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3F" w:rsidRDefault="0034113F" w:rsidP="0034113F">
      <w:pPr>
        <w:pStyle w:val="a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4D32FA" w:rsidRPr="00BE5BBA" w:rsidRDefault="0049217A" w:rsidP="0062392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BE5BBA">
        <w:rPr>
          <w:rFonts w:ascii="Times New Roman" w:hAnsi="Times New Roman" w:cs="Times New Roman"/>
          <w:b/>
          <w:sz w:val="28"/>
        </w:rPr>
        <w:t>АДМИНИСТРАЦИЯ</w:t>
      </w:r>
    </w:p>
    <w:p w:rsidR="0049217A" w:rsidRPr="00BE5BBA" w:rsidRDefault="0049217A" w:rsidP="004D32FA">
      <w:pPr>
        <w:pStyle w:val="a4"/>
        <w:rPr>
          <w:szCs w:val="28"/>
        </w:rPr>
      </w:pPr>
      <w:r w:rsidRPr="00BE5BBA">
        <w:rPr>
          <w:szCs w:val="28"/>
        </w:rPr>
        <w:t>КАШИРСКОГО МУНИЦИПАЛЬНОГО РАЙОНА</w:t>
      </w:r>
    </w:p>
    <w:p w:rsidR="0049217A" w:rsidRPr="00BE5BBA" w:rsidRDefault="0049217A" w:rsidP="004D32FA">
      <w:pPr>
        <w:jc w:val="center"/>
        <w:rPr>
          <w:b/>
          <w:sz w:val="28"/>
          <w:szCs w:val="28"/>
        </w:rPr>
      </w:pPr>
      <w:r w:rsidRPr="00BE5BBA">
        <w:rPr>
          <w:b/>
          <w:sz w:val="28"/>
          <w:szCs w:val="28"/>
        </w:rPr>
        <w:t>ВОРОНЕЖСКОЙ ОБЛАСТИ</w:t>
      </w:r>
    </w:p>
    <w:p w:rsidR="0049217A" w:rsidRPr="00BE5BBA" w:rsidRDefault="0049217A" w:rsidP="0049217A">
      <w:pPr>
        <w:jc w:val="center"/>
        <w:rPr>
          <w:b/>
          <w:sz w:val="28"/>
          <w:szCs w:val="28"/>
        </w:rPr>
      </w:pPr>
    </w:p>
    <w:p w:rsidR="001E4E0A" w:rsidRPr="00BE5BBA" w:rsidRDefault="001E4E0A" w:rsidP="0049217A">
      <w:pPr>
        <w:jc w:val="center"/>
        <w:rPr>
          <w:b/>
          <w:sz w:val="28"/>
          <w:szCs w:val="28"/>
        </w:rPr>
      </w:pPr>
    </w:p>
    <w:p w:rsidR="0049217A" w:rsidRPr="00BE5BBA" w:rsidRDefault="00A53E6F" w:rsidP="001E4E0A">
      <w:pPr>
        <w:ind w:right="566"/>
        <w:jc w:val="center"/>
        <w:rPr>
          <w:b/>
          <w:sz w:val="28"/>
          <w:szCs w:val="28"/>
        </w:rPr>
      </w:pPr>
      <w:r w:rsidRPr="00BE5BBA">
        <w:rPr>
          <w:b/>
          <w:sz w:val="28"/>
          <w:szCs w:val="28"/>
        </w:rPr>
        <w:t>ПОСТАНОВЛЕНИЕ</w:t>
      </w:r>
    </w:p>
    <w:p w:rsidR="001E4E0A" w:rsidRPr="00BE5BBA" w:rsidRDefault="001E4E0A" w:rsidP="001E4E0A">
      <w:pPr>
        <w:ind w:right="566"/>
        <w:jc w:val="center"/>
        <w:rPr>
          <w:b/>
          <w:sz w:val="28"/>
          <w:szCs w:val="28"/>
        </w:rPr>
      </w:pPr>
    </w:p>
    <w:p w:rsidR="001E4E0A" w:rsidRPr="00BE5BBA" w:rsidRDefault="001E4E0A" w:rsidP="001E4E0A">
      <w:pPr>
        <w:ind w:right="566"/>
        <w:jc w:val="center"/>
        <w:rPr>
          <w:b/>
          <w:sz w:val="28"/>
          <w:szCs w:val="28"/>
        </w:rPr>
      </w:pPr>
    </w:p>
    <w:p w:rsidR="003F3F52" w:rsidRPr="00BE5BBA" w:rsidRDefault="003F3F52" w:rsidP="003F3F52">
      <w:pPr>
        <w:spacing w:before="40" w:line="228" w:lineRule="auto"/>
        <w:ind w:right="566"/>
        <w:jc w:val="both"/>
      </w:pPr>
      <w:r w:rsidRPr="00BE5BBA">
        <w:t xml:space="preserve">От </w:t>
      </w:r>
      <w:r w:rsidR="008C6F71">
        <w:t>_____________ № _________</w:t>
      </w:r>
    </w:p>
    <w:p w:rsidR="004D32FA" w:rsidRPr="00BE5BBA" w:rsidRDefault="003F3F52" w:rsidP="003F3F52">
      <w:pPr>
        <w:rPr>
          <w:sz w:val="28"/>
          <w:szCs w:val="28"/>
        </w:rPr>
      </w:pPr>
      <w:r w:rsidRPr="00BE5BBA">
        <w:t>с. Каширское</w:t>
      </w:r>
    </w:p>
    <w:p w:rsidR="004E6A12" w:rsidRPr="00BE5BBA" w:rsidRDefault="004E6A12" w:rsidP="0049217A">
      <w:pPr>
        <w:rPr>
          <w:sz w:val="28"/>
          <w:szCs w:val="28"/>
        </w:rPr>
      </w:pPr>
    </w:p>
    <w:p w:rsidR="00E50862" w:rsidRPr="00BE5BBA" w:rsidRDefault="00C92666" w:rsidP="003F3F52">
      <w:pPr>
        <w:ind w:right="40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9217A" w:rsidRPr="00BE5BBA">
        <w:rPr>
          <w:b/>
          <w:bCs/>
          <w:sz w:val="28"/>
          <w:szCs w:val="28"/>
        </w:rPr>
        <w:t>О вне</w:t>
      </w:r>
      <w:r w:rsidR="003F3F52" w:rsidRPr="00BE5BBA">
        <w:rPr>
          <w:b/>
          <w:bCs/>
          <w:sz w:val="28"/>
          <w:szCs w:val="28"/>
        </w:rPr>
        <w:t xml:space="preserve">сении изменений в постановление </w:t>
      </w:r>
      <w:r w:rsidR="0049217A" w:rsidRPr="00BE5BBA">
        <w:rPr>
          <w:b/>
          <w:bCs/>
          <w:sz w:val="28"/>
          <w:szCs w:val="28"/>
        </w:rPr>
        <w:t>администрации Каширского муниципального</w:t>
      </w:r>
      <w:r w:rsidR="003F3F52" w:rsidRPr="00BE5BBA">
        <w:rPr>
          <w:b/>
          <w:bCs/>
          <w:sz w:val="28"/>
          <w:szCs w:val="28"/>
        </w:rPr>
        <w:t xml:space="preserve"> </w:t>
      </w:r>
      <w:r w:rsidR="0049217A" w:rsidRPr="00BE5BBA">
        <w:rPr>
          <w:b/>
          <w:bCs/>
          <w:sz w:val="28"/>
          <w:szCs w:val="28"/>
        </w:rPr>
        <w:t>района № 230 от 05.03.2014 года «</w:t>
      </w:r>
      <w:r w:rsidR="00E50862" w:rsidRPr="00BE5BBA">
        <w:rPr>
          <w:b/>
          <w:sz w:val="28"/>
          <w:szCs w:val="28"/>
        </w:rPr>
        <w:t xml:space="preserve">Об утверждении </w:t>
      </w:r>
      <w:r w:rsidR="00962501" w:rsidRPr="00BE5BBA">
        <w:rPr>
          <w:b/>
          <w:sz w:val="28"/>
          <w:szCs w:val="28"/>
        </w:rPr>
        <w:t xml:space="preserve">муниципальной </w:t>
      </w:r>
      <w:r w:rsidR="00E50862" w:rsidRPr="00BE5BBA">
        <w:rPr>
          <w:b/>
          <w:sz w:val="28"/>
          <w:szCs w:val="28"/>
        </w:rPr>
        <w:t>программы Каширского</w:t>
      </w:r>
      <w:r w:rsidR="003F3F52" w:rsidRPr="00BE5BBA">
        <w:rPr>
          <w:b/>
          <w:sz w:val="28"/>
          <w:szCs w:val="28"/>
        </w:rPr>
        <w:t xml:space="preserve"> </w:t>
      </w:r>
      <w:r w:rsidR="00E50862" w:rsidRPr="00BE5BBA">
        <w:rPr>
          <w:b/>
          <w:sz w:val="28"/>
          <w:szCs w:val="28"/>
        </w:rPr>
        <w:t>муниципального района</w:t>
      </w:r>
      <w:r w:rsidR="00962501" w:rsidRPr="00BE5BBA">
        <w:rPr>
          <w:b/>
          <w:sz w:val="28"/>
          <w:szCs w:val="28"/>
        </w:rPr>
        <w:t xml:space="preserve"> </w:t>
      </w:r>
      <w:r w:rsidR="00E50862" w:rsidRPr="00BE5BBA">
        <w:rPr>
          <w:b/>
          <w:sz w:val="28"/>
          <w:szCs w:val="28"/>
        </w:rPr>
        <w:t>«Развитие сельского хозяйства, производства пищевых продуктов и инфраструктуры агропродовольственного рынка»</w:t>
      </w:r>
    </w:p>
    <w:p w:rsidR="0049217A" w:rsidRPr="00BE5BBA" w:rsidRDefault="0049217A" w:rsidP="00E50862">
      <w:pPr>
        <w:rPr>
          <w:b/>
          <w:sz w:val="28"/>
          <w:szCs w:val="28"/>
        </w:rPr>
      </w:pPr>
    </w:p>
    <w:p w:rsidR="003F3023" w:rsidRPr="00BE5BBA" w:rsidRDefault="00FC35D4" w:rsidP="006C771E">
      <w:pPr>
        <w:spacing w:line="360" w:lineRule="auto"/>
        <w:ind w:firstLine="709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В соответствии с Федеральным законом от 07.05.2013 № 104-ФЗ                   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</w:t>
      </w:r>
      <w:r w:rsidR="0097053B" w:rsidRPr="00BE5BBA">
        <w:rPr>
          <w:sz w:val="28"/>
          <w:szCs w:val="28"/>
        </w:rPr>
        <w:t xml:space="preserve"> </w:t>
      </w:r>
      <w:r w:rsidR="00EB7F6D" w:rsidRPr="00BE5BBA">
        <w:rPr>
          <w:b/>
          <w:sz w:val="28"/>
          <w:szCs w:val="28"/>
        </w:rPr>
        <w:t>постановляю:</w:t>
      </w:r>
    </w:p>
    <w:p w:rsidR="000A7F89" w:rsidRPr="00BE5BBA" w:rsidRDefault="008E0AB9" w:rsidP="004D32FA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1.</w:t>
      </w:r>
      <w:r w:rsidR="000A7F89" w:rsidRPr="00BE5BBA">
        <w:rPr>
          <w:sz w:val="28"/>
          <w:szCs w:val="28"/>
        </w:rPr>
        <w:t>Внести изменения в муниципальную программу Каширского муниципального района «Развитие сельского хозяйства, производства пищевых продуктов и инфраструктуры агропродовольственного рынка»:</w:t>
      </w:r>
    </w:p>
    <w:p w:rsidR="00EF5FA7" w:rsidRPr="00BE5BBA" w:rsidRDefault="008E0AB9" w:rsidP="00EF5FA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BA">
        <w:rPr>
          <w:rFonts w:ascii="Times New Roman" w:hAnsi="Times New Roman" w:cs="Times New Roman"/>
          <w:sz w:val="28"/>
          <w:szCs w:val="28"/>
        </w:rPr>
        <w:t xml:space="preserve">1.1. </w:t>
      </w:r>
      <w:r w:rsidR="003B3CE4" w:rsidRPr="00BE5BBA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 w:rsidR="00EF5FA7" w:rsidRPr="00BE5BBA">
        <w:rPr>
          <w:rFonts w:ascii="Times New Roman" w:hAnsi="Times New Roman" w:cs="Times New Roman"/>
          <w:sz w:val="28"/>
          <w:szCs w:val="28"/>
        </w:rPr>
        <w:t>в графе 2 строки</w:t>
      </w:r>
      <w:r w:rsidR="003B3CE4" w:rsidRPr="00BE5BBA">
        <w:rPr>
          <w:rFonts w:ascii="Times New Roman" w:hAnsi="Times New Roman" w:cs="Times New Roman"/>
          <w:sz w:val="28"/>
          <w:szCs w:val="28"/>
        </w:rPr>
        <w:t xml:space="preserve"> «Объем бюджетных ассигнований программы»</w:t>
      </w:r>
      <w:r w:rsidR="00EF5FA7" w:rsidRPr="00BE5BBA">
        <w:rPr>
          <w:rFonts w:ascii="Times New Roman" w:hAnsi="Times New Roman" w:cs="Times New Roman"/>
          <w:sz w:val="28"/>
          <w:szCs w:val="28"/>
        </w:rPr>
        <w:t xml:space="preserve"> абзац 2 изложить в следующей редакции: «Общий </w:t>
      </w:r>
    </w:p>
    <w:p w:rsidR="00EF5FA7" w:rsidRPr="00BE5BBA" w:rsidRDefault="001C3F98" w:rsidP="008E0A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EF5FA7" w:rsidRPr="00BE5BB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E5BBA">
        <w:rPr>
          <w:rFonts w:ascii="Times New Roman" w:hAnsi="Times New Roman" w:cs="Times New Roman"/>
          <w:sz w:val="28"/>
          <w:szCs w:val="28"/>
        </w:rPr>
        <w:t>составляет</w:t>
      </w:r>
      <w:r w:rsidR="00BB0B6B" w:rsidRPr="00BE5BBA">
        <w:rPr>
          <w:rFonts w:ascii="Times New Roman" w:hAnsi="Times New Roman" w:cs="Times New Roman"/>
          <w:sz w:val="28"/>
          <w:szCs w:val="28"/>
        </w:rPr>
        <w:t xml:space="preserve"> </w:t>
      </w:r>
      <w:r w:rsidR="008C6F71">
        <w:rPr>
          <w:rFonts w:ascii="Times New Roman" w:eastAsia="Times New Roman" w:hAnsi="Times New Roman" w:cs="Times New Roman"/>
          <w:sz w:val="28"/>
          <w:szCs w:val="28"/>
        </w:rPr>
        <w:t>511,5</w:t>
      </w:r>
      <w:r w:rsidR="002D36D8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3F3023"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8F6906" w:rsidRPr="00BE5BBA" w:rsidRDefault="003F3023" w:rsidP="008E0AB9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3F3023" w:rsidRPr="00BE5BBA" w:rsidRDefault="002C6A70" w:rsidP="008F690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8C6F71">
        <w:rPr>
          <w:rFonts w:ascii="Times New Roman" w:eastAsia="Times New Roman" w:hAnsi="Times New Roman" w:cs="Times New Roman"/>
          <w:sz w:val="28"/>
          <w:szCs w:val="28"/>
        </w:rPr>
        <w:t>402,8</w:t>
      </w:r>
      <w:r w:rsidR="00BB0B6B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3F3023"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F3023" w:rsidRPr="00BE5BBA" w:rsidRDefault="003F3023" w:rsidP="006C771E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средства областного бюджета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F71">
        <w:rPr>
          <w:rFonts w:ascii="Times New Roman" w:eastAsia="Times New Roman" w:hAnsi="Times New Roman" w:cs="Times New Roman"/>
          <w:sz w:val="28"/>
          <w:szCs w:val="28"/>
        </w:rPr>
        <w:t>21,5</w:t>
      </w:r>
      <w:r w:rsidR="00BB0B6B" w:rsidRPr="00BE5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F3023" w:rsidRPr="00BE5BBA" w:rsidRDefault="003F3023" w:rsidP="006C771E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сре</w:t>
      </w:r>
      <w:r w:rsidR="002C6A70" w:rsidRPr="00BE5BBA">
        <w:rPr>
          <w:rFonts w:ascii="Times New Roman" w:eastAsia="Times New Roman" w:hAnsi="Times New Roman" w:cs="Times New Roman"/>
          <w:sz w:val="28"/>
          <w:szCs w:val="28"/>
        </w:rPr>
        <w:t xml:space="preserve">дства муниципального бюджета </w:t>
      </w:r>
      <w:r w:rsidR="008C6F71">
        <w:rPr>
          <w:rFonts w:ascii="Times New Roman" w:eastAsia="Times New Roman" w:hAnsi="Times New Roman" w:cs="Times New Roman"/>
          <w:sz w:val="28"/>
          <w:szCs w:val="28"/>
        </w:rPr>
        <w:t>3,9</w:t>
      </w:r>
      <w:r w:rsidR="00B12100"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3F3023" w:rsidRPr="00BE5BBA" w:rsidRDefault="003F3023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средства внебюджетных источник</w:t>
      </w:r>
      <w:r w:rsidR="00FA56E2" w:rsidRPr="00BE5BBA">
        <w:rPr>
          <w:sz w:val="28"/>
          <w:szCs w:val="28"/>
        </w:rPr>
        <w:t xml:space="preserve">ов </w:t>
      </w:r>
      <w:r w:rsidR="00090208">
        <w:rPr>
          <w:sz w:val="28"/>
          <w:szCs w:val="28"/>
        </w:rPr>
        <w:t>83,4</w:t>
      </w:r>
      <w:r w:rsidR="009430C8" w:rsidRPr="00BE5BBA">
        <w:rPr>
          <w:sz w:val="28"/>
          <w:szCs w:val="28"/>
        </w:rPr>
        <w:t xml:space="preserve"> млн. </w:t>
      </w:r>
      <w:r w:rsidR="00137F7A" w:rsidRPr="00BE5BBA">
        <w:rPr>
          <w:sz w:val="28"/>
          <w:szCs w:val="28"/>
        </w:rPr>
        <w:t>рублей</w:t>
      </w:r>
      <w:r w:rsidRPr="00BE5BBA">
        <w:rPr>
          <w:sz w:val="28"/>
          <w:szCs w:val="28"/>
        </w:rPr>
        <w:t>».</w:t>
      </w:r>
    </w:p>
    <w:p w:rsidR="009937C4" w:rsidRPr="00BE5BBA" w:rsidRDefault="009937C4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lastRenderedPageBreak/>
        <w:t xml:space="preserve">1.2. </w:t>
      </w:r>
      <w:r w:rsidR="00F416CF" w:rsidRPr="00BE5BBA">
        <w:rPr>
          <w:sz w:val="28"/>
          <w:szCs w:val="28"/>
        </w:rPr>
        <w:t xml:space="preserve">В паспорте программы графу вторую строки </w:t>
      </w:r>
      <w:r w:rsidR="00F416CF" w:rsidRPr="00BE5BBA">
        <w:rPr>
          <w:bCs/>
          <w:sz w:val="28"/>
          <w:szCs w:val="28"/>
        </w:rPr>
        <w:t>«Ожидаемые результаты реализации программы</w:t>
      </w:r>
      <w:r w:rsidR="00F416CF" w:rsidRPr="00BE5BBA">
        <w:rPr>
          <w:sz w:val="28"/>
          <w:szCs w:val="28"/>
        </w:rPr>
        <w:t>» изложить в следующей редакции: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t>«</w:t>
      </w:r>
      <w:r w:rsidRPr="00BE5BBA">
        <w:rPr>
          <w:sz w:val="28"/>
          <w:szCs w:val="28"/>
        </w:rPr>
        <w:t>Увеличение производства продукции сельского хозяйства в хозяйствах всех категорий (в сопоставимых ценах) в 2024 году по отношению к 2013 году на 115 процентов;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обеспечение среднегодового темпа прироста объема инвестиций в основной капитал сельского хозяйства в размере не менее 3,5 процента;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повышение уровня рентабельности сельскохозяйственных организаций до 16 процентов (с учетом субсидий);</w:t>
      </w:r>
    </w:p>
    <w:p w:rsidR="00F416CF" w:rsidRPr="00BE5BBA" w:rsidRDefault="00F416CF" w:rsidP="00F416CF">
      <w:pPr>
        <w:tabs>
          <w:tab w:val="left" w:pos="723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доведение соотношения уровней заработной платы в сельском хозяйстве и в среднем по экономике региона до 60 процентов;</w:t>
      </w:r>
    </w:p>
    <w:p w:rsidR="00F416CF" w:rsidRPr="00BE5BBA" w:rsidRDefault="00F416CF" w:rsidP="00F416CF">
      <w:pPr>
        <w:pStyle w:val="a6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E5BBA">
        <w:rPr>
          <w:rFonts w:ascii="Times New Roman" w:hAnsi="Times New Roman"/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681D5B" w:rsidRPr="00BE5BBA">
        <w:rPr>
          <w:rFonts w:ascii="Times New Roman" w:hAnsi="Times New Roman"/>
          <w:bCs/>
          <w:sz w:val="28"/>
          <w:szCs w:val="28"/>
        </w:rPr>
        <w:t>2864,69</w:t>
      </w:r>
      <w:r w:rsidRPr="00BE5BBA">
        <w:rPr>
          <w:rFonts w:ascii="Times New Roman" w:hAnsi="Times New Roman"/>
          <w:bCs/>
          <w:sz w:val="28"/>
          <w:szCs w:val="28"/>
        </w:rPr>
        <w:t xml:space="preserve"> кв. метров</w:t>
      </w:r>
      <w:r w:rsidR="00681D5B" w:rsidRPr="00BE5BBA">
        <w:rPr>
          <w:rFonts w:ascii="Times New Roman" w:hAnsi="Times New Roman"/>
          <w:bCs/>
          <w:sz w:val="28"/>
          <w:szCs w:val="28"/>
        </w:rPr>
        <w:t>;</w:t>
      </w:r>
    </w:p>
    <w:p w:rsidR="00F416CF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уровень освоения предусмотренных объемов финансирования - не менее 95 процентов;</w:t>
      </w:r>
    </w:p>
    <w:p w:rsidR="00F416CF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созданию современног</w:t>
      </w:r>
      <w:r w:rsidR="00BB0B6B" w:rsidRPr="00BE5BBA">
        <w:rPr>
          <w:bCs/>
          <w:sz w:val="28"/>
          <w:szCs w:val="28"/>
        </w:rPr>
        <w:t>о облика сельских террит</w:t>
      </w:r>
      <w:r w:rsidR="00E87EB9" w:rsidRPr="00BE5BBA">
        <w:rPr>
          <w:bCs/>
          <w:sz w:val="28"/>
          <w:szCs w:val="28"/>
        </w:rPr>
        <w:t>орий - 4</w:t>
      </w:r>
      <w:r w:rsidRPr="00BE5BBA">
        <w:rPr>
          <w:bCs/>
          <w:sz w:val="28"/>
          <w:szCs w:val="28"/>
        </w:rPr>
        <w:t xml:space="preserve">; </w:t>
      </w:r>
    </w:p>
    <w:p w:rsidR="006A2F9B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благоус</w:t>
      </w:r>
      <w:r w:rsidR="009430C8" w:rsidRPr="00BE5BBA">
        <w:rPr>
          <w:bCs/>
          <w:sz w:val="28"/>
          <w:szCs w:val="28"/>
        </w:rPr>
        <w:t xml:space="preserve">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12</w:t>
      </w:r>
      <w:r w:rsidR="006A2F9B" w:rsidRPr="00BE5BBA">
        <w:rPr>
          <w:bCs/>
          <w:sz w:val="28"/>
          <w:szCs w:val="28"/>
        </w:rPr>
        <w:t>;</w:t>
      </w:r>
    </w:p>
    <w:p w:rsidR="00F416CF" w:rsidRPr="00BE5BBA" w:rsidRDefault="006A2F9B" w:rsidP="00F416CF">
      <w:pPr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t>количество реализованных проектов по развитию транспортной инфраструктуры-4</w:t>
      </w:r>
      <w:r w:rsidR="00F416CF" w:rsidRPr="00BE5BBA">
        <w:rPr>
          <w:sz w:val="28"/>
          <w:szCs w:val="28"/>
        </w:rPr>
        <w:t>».</w:t>
      </w:r>
    </w:p>
    <w:p w:rsidR="002A2E7B" w:rsidRPr="00BE5BBA" w:rsidRDefault="00F416CF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 xml:space="preserve">1.3.Абзац 5 раздела 3 программы </w:t>
      </w:r>
      <w:r w:rsidRPr="00BE5BBA">
        <w:rPr>
          <w:bCs/>
          <w:sz w:val="28"/>
          <w:szCs w:val="28"/>
        </w:rPr>
        <w:t>«</w:t>
      </w:r>
      <w:r w:rsidRPr="00BE5BBA">
        <w:rPr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изложить в следующей редакции: «Основные ожидаемые конечные результаты реализации программы:</w:t>
      </w:r>
      <w:r w:rsidR="00FC3E18" w:rsidRPr="00BE5BBA">
        <w:rPr>
          <w:sz w:val="28"/>
          <w:szCs w:val="28"/>
        </w:rPr>
        <w:t xml:space="preserve"> </w:t>
      </w:r>
      <w:r w:rsidRPr="00BE5BBA">
        <w:rPr>
          <w:sz w:val="28"/>
          <w:szCs w:val="28"/>
        </w:rPr>
        <w:t xml:space="preserve">увеличение производства продукции сельского хозяйства в хозяйствах всех категорий (в сопоставимых ценах) в 2024 году  по отношению к 2013 году на </w:t>
      </w:r>
    </w:p>
    <w:p w:rsidR="001E4E0A" w:rsidRPr="00BE5BBA" w:rsidRDefault="00F416CF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 xml:space="preserve">115 процента; обеспечение среднегодового темпа прироста объема инвестиций </w:t>
      </w:r>
    </w:p>
    <w:p w:rsidR="00F416CF" w:rsidRPr="00BE5BBA" w:rsidRDefault="00F416CF" w:rsidP="006C771E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sz w:val="28"/>
          <w:szCs w:val="28"/>
        </w:rPr>
        <w:lastRenderedPageBreak/>
        <w:t>в основной капитал сельского хозяйства в размере не менее 3,5 процента; повышение уровня рентабельности сельскохозяйственных организаций до 15</w:t>
      </w:r>
      <w:r w:rsidR="00FC3E18" w:rsidRPr="00BE5BBA">
        <w:rPr>
          <w:sz w:val="28"/>
          <w:szCs w:val="28"/>
        </w:rPr>
        <w:t xml:space="preserve"> </w:t>
      </w:r>
      <w:r w:rsidRPr="00BE5BBA">
        <w:rPr>
          <w:sz w:val="28"/>
          <w:szCs w:val="28"/>
        </w:rPr>
        <w:t xml:space="preserve">процентов (с учетом субсидий); доведение соотношения уровней заработной платы в сельском хозяйстве и в среднем по экономике региона до 60 процентов; </w:t>
      </w:r>
      <w:r w:rsidRPr="00BE5BBA">
        <w:rPr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681D5B" w:rsidRPr="00BE5BBA">
        <w:rPr>
          <w:bCs/>
          <w:sz w:val="28"/>
          <w:szCs w:val="28"/>
        </w:rPr>
        <w:t xml:space="preserve">2864,69 </w:t>
      </w:r>
      <w:r w:rsidRPr="00BE5BBA">
        <w:rPr>
          <w:bCs/>
          <w:sz w:val="28"/>
          <w:szCs w:val="28"/>
        </w:rPr>
        <w:t>кв. метров, уровень освоения предусмотренных объемов финансирования - не менее 95 процентов, количество реализованных проектов по созданию современного облика сельских территорий –</w:t>
      </w:r>
      <w:r w:rsidR="001E4E0A" w:rsidRPr="00BE5BBA">
        <w:rPr>
          <w:bCs/>
          <w:sz w:val="28"/>
          <w:szCs w:val="28"/>
        </w:rPr>
        <w:t xml:space="preserve"> 4</w:t>
      </w:r>
      <w:r w:rsidRPr="00BE5BBA">
        <w:rPr>
          <w:bCs/>
          <w:sz w:val="28"/>
          <w:szCs w:val="28"/>
        </w:rPr>
        <w:t>, количество реализованных проектов по благоустройству сел</w:t>
      </w:r>
      <w:r w:rsidR="00ED6D2A" w:rsidRPr="00BE5BBA">
        <w:rPr>
          <w:bCs/>
          <w:sz w:val="28"/>
          <w:szCs w:val="28"/>
        </w:rPr>
        <w:t xml:space="preserve">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12</w:t>
      </w:r>
      <w:r w:rsidR="006A2F9B" w:rsidRPr="00BE5BBA">
        <w:rPr>
          <w:bCs/>
          <w:sz w:val="28"/>
          <w:szCs w:val="28"/>
        </w:rPr>
        <w:t>, количество реализованных проектов по развитию транспортной инфраструктуры-4</w:t>
      </w:r>
      <w:r w:rsidRPr="00BE5BBA">
        <w:rPr>
          <w:sz w:val="28"/>
          <w:szCs w:val="28"/>
        </w:rPr>
        <w:t>».</w:t>
      </w:r>
    </w:p>
    <w:p w:rsidR="00EF5FA7" w:rsidRPr="00BE5BBA" w:rsidRDefault="00F416CF" w:rsidP="006C771E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1.4</w:t>
      </w:r>
      <w:r w:rsidR="00EF5FA7" w:rsidRPr="00BE5BBA">
        <w:rPr>
          <w:sz w:val="28"/>
          <w:szCs w:val="28"/>
        </w:rPr>
        <w:t>. В паспорте Подпрограммы 2 «Комплексное развитие сельских территорий Каширского муниципального района Воронежской области» графу 2 строки «Объемы и источник</w:t>
      </w:r>
      <w:r w:rsidR="009937C4" w:rsidRPr="00BE5BBA">
        <w:rPr>
          <w:sz w:val="28"/>
          <w:szCs w:val="28"/>
        </w:rPr>
        <w:t>и финансирования подпрограммы (</w:t>
      </w:r>
      <w:r w:rsidR="00EF5FA7" w:rsidRPr="00BE5BBA">
        <w:rPr>
          <w:sz w:val="28"/>
          <w:szCs w:val="28"/>
        </w:rPr>
        <w:t>в действующих ценах каждого года реализации подпрограммы)</w:t>
      </w:r>
      <w:r w:rsidR="009937C4" w:rsidRPr="00BE5BBA">
        <w:rPr>
          <w:sz w:val="28"/>
          <w:szCs w:val="28"/>
        </w:rPr>
        <w:t xml:space="preserve"> изложить в следующей редакции:</w:t>
      </w:r>
    </w:p>
    <w:p w:rsidR="00090208" w:rsidRPr="00090208" w:rsidRDefault="00090208" w:rsidP="000902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</w:t>
      </w:r>
      <w:r w:rsidRPr="00BE5BBA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511,5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 рублей, </w:t>
      </w:r>
    </w:p>
    <w:p w:rsidR="00090208" w:rsidRPr="00BE5BBA" w:rsidRDefault="00090208" w:rsidP="0009020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090208" w:rsidRPr="00BE5BBA" w:rsidRDefault="00090208" w:rsidP="000902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402,8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090208" w:rsidRPr="00BE5BBA" w:rsidRDefault="00090208" w:rsidP="00090208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21,5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090208" w:rsidRPr="00BE5BBA" w:rsidRDefault="00090208" w:rsidP="00090208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средства муниципального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 рублей,</w:t>
      </w:r>
    </w:p>
    <w:p w:rsidR="00090208" w:rsidRPr="00BE5BBA" w:rsidRDefault="00090208" w:rsidP="00090208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 xml:space="preserve">средства внебюджетных источников </w:t>
      </w:r>
      <w:r>
        <w:rPr>
          <w:sz w:val="28"/>
          <w:szCs w:val="28"/>
        </w:rPr>
        <w:t>83,4</w:t>
      </w:r>
      <w:r w:rsidRPr="00BE5BBA">
        <w:rPr>
          <w:sz w:val="28"/>
          <w:szCs w:val="28"/>
        </w:rPr>
        <w:t xml:space="preserve"> млн. рублей».</w:t>
      </w:r>
    </w:p>
    <w:p w:rsidR="006B2338" w:rsidRPr="00BE5BBA" w:rsidRDefault="00F416CF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sz w:val="28"/>
          <w:szCs w:val="28"/>
        </w:rPr>
        <w:t xml:space="preserve">1.5. В паспорте Подпрограммы графу вторую строки </w:t>
      </w:r>
      <w:r w:rsidRPr="00BE5BBA">
        <w:rPr>
          <w:bCs/>
          <w:sz w:val="28"/>
          <w:szCs w:val="28"/>
        </w:rPr>
        <w:t>«Ожидаемые конечные результаты реализации подпрограммы</w:t>
      </w:r>
      <w:r w:rsidRPr="00BE5BBA">
        <w:rPr>
          <w:sz w:val="28"/>
          <w:szCs w:val="28"/>
        </w:rPr>
        <w:t>» изложить в следующей редакции:</w:t>
      </w:r>
    </w:p>
    <w:p w:rsidR="00F416CF" w:rsidRPr="00BE5BBA" w:rsidRDefault="00FC3E1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«</w:t>
      </w:r>
      <w:r w:rsidR="006B2338" w:rsidRPr="00BE5BBA">
        <w:rPr>
          <w:bCs/>
          <w:sz w:val="28"/>
          <w:szCs w:val="28"/>
        </w:rPr>
        <w:t>-</w:t>
      </w:r>
      <w:r w:rsidRPr="00BE5BBA">
        <w:rPr>
          <w:bCs/>
          <w:sz w:val="28"/>
          <w:szCs w:val="28"/>
        </w:rPr>
        <w:t xml:space="preserve"> </w:t>
      </w:r>
      <w:r w:rsidR="006B2338" w:rsidRPr="00BE5BBA">
        <w:rPr>
          <w:bCs/>
          <w:sz w:val="28"/>
          <w:szCs w:val="28"/>
        </w:rPr>
        <w:t>уровень освоения предусмотренных объемов финансирования - не менее 95 процентов;</w:t>
      </w:r>
    </w:p>
    <w:p w:rsidR="006B2338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681D5B" w:rsidRPr="00BE5BBA">
        <w:rPr>
          <w:bCs/>
          <w:sz w:val="28"/>
          <w:szCs w:val="28"/>
        </w:rPr>
        <w:t xml:space="preserve">2864,69 </w:t>
      </w:r>
      <w:r w:rsidRPr="00BE5BBA">
        <w:rPr>
          <w:bCs/>
          <w:sz w:val="28"/>
          <w:szCs w:val="28"/>
        </w:rPr>
        <w:t>кв. метров;</w:t>
      </w:r>
    </w:p>
    <w:p w:rsidR="002A2E7B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количество реализованных проектов по созданию современного облика </w:t>
      </w:r>
    </w:p>
    <w:p w:rsidR="001E4E0A" w:rsidRPr="00BE5BBA" w:rsidRDefault="006B2338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сельских территорий –</w:t>
      </w:r>
      <w:r w:rsidR="001E4E0A" w:rsidRPr="00BE5BBA">
        <w:rPr>
          <w:bCs/>
          <w:sz w:val="28"/>
          <w:szCs w:val="28"/>
        </w:rPr>
        <w:t xml:space="preserve"> 4</w:t>
      </w:r>
      <w:r w:rsidR="002A2E7B" w:rsidRPr="00BE5BBA">
        <w:rPr>
          <w:bCs/>
          <w:sz w:val="28"/>
          <w:szCs w:val="28"/>
        </w:rPr>
        <w:t>;</w:t>
      </w:r>
    </w:p>
    <w:p w:rsidR="006A2F9B" w:rsidRPr="00BE5BBA" w:rsidRDefault="00B41632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lastRenderedPageBreak/>
        <w:t xml:space="preserve">-количество реализованных проектов по благоустройству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12</w:t>
      </w:r>
      <w:r w:rsidR="006A2F9B" w:rsidRPr="00BE5BBA">
        <w:rPr>
          <w:bCs/>
          <w:sz w:val="28"/>
          <w:szCs w:val="28"/>
        </w:rPr>
        <w:t>;</w:t>
      </w:r>
    </w:p>
    <w:p w:rsidR="006B2338" w:rsidRPr="00BE5BBA" w:rsidRDefault="006A2F9B" w:rsidP="00F416CF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 количество реализованных проектов по развитию транспортной инфраструктуры-4</w:t>
      </w:r>
      <w:r w:rsidR="006B2338" w:rsidRPr="00BE5BBA">
        <w:rPr>
          <w:bCs/>
          <w:sz w:val="28"/>
          <w:szCs w:val="28"/>
        </w:rPr>
        <w:t>».</w:t>
      </w:r>
    </w:p>
    <w:p w:rsidR="002B087D" w:rsidRPr="00BE5BBA" w:rsidRDefault="006B2338" w:rsidP="006B2338">
      <w:pPr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t xml:space="preserve">1.6.  </w:t>
      </w:r>
      <w:r w:rsidRPr="00BE5BBA">
        <w:rPr>
          <w:sz w:val="28"/>
          <w:szCs w:val="28"/>
        </w:rPr>
        <w:t>Абзац 1 раздела 2</w:t>
      </w:r>
      <w:r w:rsidR="002B087D" w:rsidRPr="00BE5BBA">
        <w:rPr>
          <w:sz w:val="28"/>
          <w:szCs w:val="28"/>
        </w:rPr>
        <w:t>П</w:t>
      </w:r>
      <w:r w:rsidRPr="00BE5BBA">
        <w:rPr>
          <w:sz w:val="28"/>
          <w:szCs w:val="28"/>
        </w:rPr>
        <w:t xml:space="preserve">одпрограммы </w:t>
      </w:r>
      <w:r w:rsidRPr="00BE5BBA">
        <w:rPr>
          <w:bCs/>
          <w:sz w:val="28"/>
          <w:szCs w:val="28"/>
        </w:rPr>
        <w:t>«</w:t>
      </w:r>
      <w:r w:rsidRPr="00BE5BBA">
        <w:rPr>
          <w:sz w:val="28"/>
          <w:szCs w:val="28"/>
        </w:rPr>
        <w:t xml:space="preserve">Приоритеты муниципальной политики в сфере реализации </w:t>
      </w:r>
      <w:r w:rsidR="002B087D" w:rsidRPr="00BE5BBA">
        <w:rPr>
          <w:sz w:val="28"/>
          <w:szCs w:val="28"/>
        </w:rPr>
        <w:t>П</w:t>
      </w:r>
      <w:r w:rsidRPr="00BE5BBA">
        <w:rPr>
          <w:sz w:val="28"/>
          <w:szCs w:val="28"/>
        </w:rPr>
        <w:t xml:space="preserve">одпрограммы,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2B087D" w:rsidRPr="00BE5BBA">
        <w:rPr>
          <w:sz w:val="28"/>
          <w:szCs w:val="28"/>
        </w:rPr>
        <w:t>и этапов реализации Подпрограммы</w:t>
      </w:r>
      <w:r w:rsidRPr="00BE5BBA">
        <w:rPr>
          <w:sz w:val="28"/>
          <w:szCs w:val="28"/>
        </w:rPr>
        <w:t>» изложить в следующей редакции:</w:t>
      </w:r>
    </w:p>
    <w:p w:rsidR="006B2338" w:rsidRPr="00BE5BBA" w:rsidRDefault="00FC3E18" w:rsidP="006B2338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«</w:t>
      </w:r>
      <w:r w:rsidR="002B087D" w:rsidRPr="00BE5BBA">
        <w:rPr>
          <w:sz w:val="28"/>
          <w:szCs w:val="28"/>
        </w:rPr>
        <w:t>Реализация мероприятий подпрограммы позволит за период 2020-2024 годов обеспечить:</w:t>
      </w:r>
    </w:p>
    <w:p w:rsidR="002B087D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-уровень освоения предусмотренных объемов финансирования - не менее 95 процентов;</w:t>
      </w:r>
    </w:p>
    <w:p w:rsidR="002B087D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681D5B" w:rsidRPr="00BE5BBA">
        <w:rPr>
          <w:bCs/>
          <w:sz w:val="28"/>
          <w:szCs w:val="28"/>
        </w:rPr>
        <w:t xml:space="preserve">2864,69 </w:t>
      </w:r>
      <w:r w:rsidRPr="00BE5BBA">
        <w:rPr>
          <w:bCs/>
          <w:sz w:val="28"/>
          <w:szCs w:val="28"/>
        </w:rPr>
        <w:t>кв. метров;</w:t>
      </w:r>
    </w:p>
    <w:p w:rsidR="00B41632" w:rsidRPr="00BE5BBA" w:rsidRDefault="002B087D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 количество реализованных проектов по созданию современного облика сельских территорий –</w:t>
      </w:r>
      <w:r w:rsidR="001E4E0A" w:rsidRPr="00BE5BBA">
        <w:rPr>
          <w:bCs/>
          <w:sz w:val="28"/>
          <w:szCs w:val="28"/>
        </w:rPr>
        <w:t xml:space="preserve"> 4</w:t>
      </w:r>
      <w:r w:rsidR="00B41632" w:rsidRPr="00BE5BBA">
        <w:rPr>
          <w:bCs/>
          <w:sz w:val="28"/>
          <w:szCs w:val="28"/>
        </w:rPr>
        <w:t>;</w:t>
      </w:r>
    </w:p>
    <w:p w:rsidR="006A2F9B" w:rsidRPr="00BE5BBA" w:rsidRDefault="00B41632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-количество реализованных проектов по благоустройству сельских территорий </w:t>
      </w:r>
      <w:r w:rsidR="006A2F9B" w:rsidRPr="00BE5BBA">
        <w:rPr>
          <w:bCs/>
          <w:sz w:val="28"/>
          <w:szCs w:val="28"/>
        </w:rPr>
        <w:t>–</w:t>
      </w:r>
      <w:r w:rsidR="006C36FD" w:rsidRPr="00BE5BBA">
        <w:rPr>
          <w:bCs/>
          <w:sz w:val="28"/>
          <w:szCs w:val="28"/>
        </w:rPr>
        <w:t xml:space="preserve"> 12</w:t>
      </w:r>
      <w:r w:rsidR="006A2F9B" w:rsidRPr="00BE5BBA">
        <w:rPr>
          <w:bCs/>
          <w:sz w:val="28"/>
          <w:szCs w:val="28"/>
        </w:rPr>
        <w:t>;</w:t>
      </w:r>
    </w:p>
    <w:p w:rsidR="002B087D" w:rsidRPr="00BE5BBA" w:rsidRDefault="006A2F9B" w:rsidP="002B087D">
      <w:pPr>
        <w:spacing w:line="360" w:lineRule="auto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>- количество реализованных проектов по развитию транспортной инфраструктуры-4</w:t>
      </w:r>
      <w:r w:rsidR="002B087D" w:rsidRPr="00BE5BBA">
        <w:rPr>
          <w:bCs/>
          <w:sz w:val="28"/>
          <w:szCs w:val="28"/>
        </w:rPr>
        <w:t>».</w:t>
      </w:r>
    </w:p>
    <w:p w:rsidR="002B087D" w:rsidRPr="00BE5BBA" w:rsidRDefault="002B087D" w:rsidP="002B087D">
      <w:pPr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t>1.7.</w:t>
      </w:r>
      <w:r w:rsidRPr="00BE5BBA">
        <w:rPr>
          <w:sz w:val="28"/>
          <w:szCs w:val="28"/>
        </w:rPr>
        <w:t>Абзац 2 раздела 5Подпрограммы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sz w:val="28"/>
          <w:szCs w:val="28"/>
        </w:rPr>
        <w:t>«</w:t>
      </w:r>
      <w:r w:rsidRPr="00BE5BBA">
        <w:rPr>
          <w:bCs/>
          <w:sz w:val="28"/>
          <w:szCs w:val="28"/>
        </w:rPr>
        <w:t xml:space="preserve">За период реализации подпрограммы планируется привлечь средства из внебюджетных источников в объеме </w:t>
      </w:r>
      <w:r w:rsidR="00090208">
        <w:rPr>
          <w:bCs/>
          <w:sz w:val="28"/>
          <w:szCs w:val="28"/>
        </w:rPr>
        <w:t>83,5</w:t>
      </w:r>
      <w:r w:rsidR="00B41632" w:rsidRPr="00BE5BBA">
        <w:rPr>
          <w:bCs/>
          <w:sz w:val="28"/>
          <w:szCs w:val="28"/>
        </w:rPr>
        <w:t xml:space="preserve"> млн. </w:t>
      </w:r>
      <w:r w:rsidR="00FC3E18" w:rsidRPr="00BE5BBA">
        <w:rPr>
          <w:bCs/>
          <w:sz w:val="28"/>
          <w:szCs w:val="28"/>
        </w:rPr>
        <w:t xml:space="preserve">рублей </w:t>
      </w:r>
      <w:r w:rsidRPr="00BE5BBA">
        <w:rPr>
          <w:bCs/>
          <w:sz w:val="28"/>
          <w:szCs w:val="28"/>
        </w:rPr>
        <w:t>в том числе: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создание условий для обеспечения доступным и комфортным жильем сельского населения – </w:t>
      </w:r>
      <w:r w:rsidR="00187E0D" w:rsidRPr="00BE5BBA">
        <w:rPr>
          <w:bCs/>
          <w:sz w:val="28"/>
          <w:szCs w:val="28"/>
        </w:rPr>
        <w:t>49,1</w:t>
      </w:r>
      <w:r w:rsidR="00B41632" w:rsidRPr="00BE5BBA">
        <w:rPr>
          <w:bCs/>
          <w:sz w:val="28"/>
          <w:szCs w:val="28"/>
        </w:rPr>
        <w:t xml:space="preserve"> млн.</w:t>
      </w:r>
      <w:r w:rsidRPr="00BE5BBA">
        <w:rPr>
          <w:bCs/>
          <w:sz w:val="28"/>
          <w:szCs w:val="28"/>
        </w:rPr>
        <w:t xml:space="preserve"> рублей;</w:t>
      </w:r>
    </w:p>
    <w:p w:rsidR="002B087D" w:rsidRPr="00BE5BBA" w:rsidRDefault="002B087D" w:rsidP="002B087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E5BBA">
        <w:rPr>
          <w:bCs/>
          <w:sz w:val="28"/>
          <w:szCs w:val="28"/>
        </w:rPr>
        <w:t xml:space="preserve">- создание и развитие инфраструктуры на сельских территориях – </w:t>
      </w:r>
      <w:r w:rsidR="00090208">
        <w:rPr>
          <w:bCs/>
          <w:sz w:val="28"/>
          <w:szCs w:val="28"/>
        </w:rPr>
        <w:t>34,4</w:t>
      </w:r>
      <w:r w:rsidR="00A43B5C" w:rsidRPr="00BE5BBA">
        <w:rPr>
          <w:bCs/>
          <w:sz w:val="28"/>
          <w:szCs w:val="28"/>
        </w:rPr>
        <w:t xml:space="preserve"> млн.</w:t>
      </w:r>
      <w:r w:rsidRPr="00BE5BBA">
        <w:rPr>
          <w:bCs/>
          <w:sz w:val="28"/>
          <w:szCs w:val="28"/>
        </w:rPr>
        <w:t xml:space="preserve"> рублей».</w:t>
      </w:r>
    </w:p>
    <w:p w:rsidR="001E4E0A" w:rsidRPr="00BE5BBA" w:rsidRDefault="002B087D" w:rsidP="002B087D">
      <w:pPr>
        <w:spacing w:line="360" w:lineRule="auto"/>
        <w:jc w:val="both"/>
        <w:rPr>
          <w:sz w:val="28"/>
          <w:szCs w:val="28"/>
        </w:rPr>
      </w:pPr>
      <w:r w:rsidRPr="00BE5BBA">
        <w:rPr>
          <w:bCs/>
          <w:sz w:val="28"/>
          <w:szCs w:val="28"/>
        </w:rPr>
        <w:lastRenderedPageBreak/>
        <w:t xml:space="preserve">1.8. </w:t>
      </w:r>
      <w:r w:rsidRPr="00BE5BBA">
        <w:rPr>
          <w:sz w:val="28"/>
          <w:szCs w:val="28"/>
        </w:rPr>
        <w:t xml:space="preserve">Абзац 2 раздела 6Подпрограммы 2 «Комплексное развитие сельских территорий Каширского муниципального района Воронежской области» </w:t>
      </w:r>
    </w:p>
    <w:p w:rsidR="002B087D" w:rsidRPr="00BE5BBA" w:rsidRDefault="002B087D" w:rsidP="002B087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изложить в следующей редакции:</w:t>
      </w:r>
    </w:p>
    <w:p w:rsidR="00090208" w:rsidRPr="00090208" w:rsidRDefault="00090208" w:rsidP="000902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</w:t>
      </w:r>
      <w:r w:rsidRPr="00BE5BBA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511,5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 рублей, </w:t>
      </w:r>
    </w:p>
    <w:p w:rsidR="00090208" w:rsidRPr="00BE5BBA" w:rsidRDefault="00090208" w:rsidP="00090208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090208" w:rsidRPr="00BE5BBA" w:rsidRDefault="00090208" w:rsidP="00090208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402,8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090208" w:rsidRPr="00BE5BBA" w:rsidRDefault="00090208" w:rsidP="00090208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21,5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 рублей;</w:t>
      </w:r>
    </w:p>
    <w:p w:rsidR="00090208" w:rsidRPr="00BE5BBA" w:rsidRDefault="00090208" w:rsidP="00090208">
      <w:pPr>
        <w:pStyle w:val="ConsPlusCel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средства муниципального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BE5BBA">
        <w:rPr>
          <w:rFonts w:ascii="Times New Roman" w:eastAsia="Times New Roman" w:hAnsi="Times New Roman" w:cs="Times New Roman"/>
          <w:sz w:val="28"/>
          <w:szCs w:val="28"/>
        </w:rPr>
        <w:t xml:space="preserve"> млн. рублей,</w:t>
      </w:r>
    </w:p>
    <w:p w:rsidR="00090208" w:rsidRPr="00BE5BBA" w:rsidRDefault="00090208" w:rsidP="00090208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 xml:space="preserve">средства внебюджетных источников </w:t>
      </w:r>
      <w:r>
        <w:rPr>
          <w:sz w:val="28"/>
          <w:szCs w:val="28"/>
        </w:rPr>
        <w:t>83,4</w:t>
      </w:r>
      <w:r w:rsidRPr="00BE5BBA">
        <w:rPr>
          <w:sz w:val="28"/>
          <w:szCs w:val="28"/>
        </w:rPr>
        <w:t xml:space="preserve"> млн. рублей».</w:t>
      </w:r>
    </w:p>
    <w:p w:rsidR="002B087D" w:rsidRPr="00BE5BBA" w:rsidRDefault="002B087D" w:rsidP="002B087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1.9.Абзац 1 раздела 8Подпрограммы 2 «Комплексное развитие сельских территорий Каширского муниципального района Воронежской области» изложить в следующей редакции: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sz w:val="28"/>
          <w:szCs w:val="28"/>
        </w:rPr>
        <w:t>«</w:t>
      </w:r>
      <w:r w:rsidRPr="00BE5BBA">
        <w:rPr>
          <w:rFonts w:ascii="Times New Roman" w:hAnsi="Times New Roman" w:cs="Times New Roman"/>
          <w:bCs/>
          <w:sz w:val="28"/>
          <w:szCs w:val="28"/>
        </w:rPr>
        <w:t>В результате реализации мероприятий подпрограммы к 2025 году планируется достижение следующих показателей, характеризующих эффективность реализации подпрограммы: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в количественном выражении: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5BBA">
        <w:rPr>
          <w:rFonts w:ascii="Times New Roman" w:hAnsi="Times New Roman"/>
          <w:bCs/>
          <w:sz w:val="28"/>
          <w:szCs w:val="28"/>
        </w:rPr>
        <w:t xml:space="preserve">ввод (приобретение) жилья для граждан, проживающих на сельских территориях (с привлечением собственных (заемных) средств граждан) – </w:t>
      </w:r>
      <w:r w:rsidR="00681D5B" w:rsidRPr="00BE5BBA">
        <w:rPr>
          <w:rFonts w:ascii="Times New Roman" w:hAnsi="Times New Roman"/>
          <w:bCs/>
          <w:sz w:val="28"/>
          <w:szCs w:val="28"/>
        </w:rPr>
        <w:t xml:space="preserve">2864,69 </w:t>
      </w:r>
      <w:r w:rsidRPr="00BE5BBA">
        <w:rPr>
          <w:rFonts w:ascii="Times New Roman" w:hAnsi="Times New Roman"/>
          <w:bCs/>
          <w:sz w:val="28"/>
          <w:szCs w:val="28"/>
        </w:rPr>
        <w:t>кв. метров</w:t>
      </w:r>
      <w:r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созданию современног</w:t>
      </w:r>
      <w:r w:rsidR="001E4E0A" w:rsidRPr="00BE5BBA">
        <w:rPr>
          <w:rFonts w:ascii="Times New Roman" w:hAnsi="Times New Roman" w:cs="Times New Roman"/>
          <w:bCs/>
          <w:sz w:val="28"/>
          <w:szCs w:val="28"/>
        </w:rPr>
        <w:t>о облика сельских территорий - 4</w:t>
      </w:r>
      <w:r w:rsidRPr="00BE5BB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96ED6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благоустр</w:t>
      </w:r>
      <w:r w:rsidR="00196ED6" w:rsidRPr="00BE5BBA">
        <w:rPr>
          <w:rFonts w:ascii="Times New Roman" w:hAnsi="Times New Roman" w:cs="Times New Roman"/>
          <w:bCs/>
          <w:sz w:val="28"/>
          <w:szCs w:val="28"/>
        </w:rPr>
        <w:t xml:space="preserve">ойству сельских территорий </w:t>
      </w:r>
      <w:r w:rsidR="006C36FD" w:rsidRPr="00BE5BBA">
        <w:rPr>
          <w:rFonts w:ascii="Times New Roman" w:hAnsi="Times New Roman" w:cs="Times New Roman"/>
          <w:bCs/>
          <w:sz w:val="28"/>
          <w:szCs w:val="28"/>
        </w:rPr>
        <w:t>12</w:t>
      </w:r>
      <w:r w:rsidR="00196ED6"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196ED6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количество реализованных проектов по развитию транспортной инфраструктуры-4</w:t>
      </w:r>
      <w:r w:rsidR="002B087D" w:rsidRPr="00BE5BB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 в качественном выражении:</w:t>
      </w:r>
    </w:p>
    <w:p w:rsidR="002B087D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-удовлетворение потребностей сельского населения в благоустроенном жилье;</w:t>
      </w:r>
    </w:p>
    <w:p w:rsidR="001E4E0A" w:rsidRPr="00BE5BBA" w:rsidRDefault="002B087D" w:rsidP="002B087D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BBA">
        <w:rPr>
          <w:rFonts w:ascii="Times New Roman" w:hAnsi="Times New Roman" w:cs="Times New Roman"/>
          <w:bCs/>
          <w:sz w:val="28"/>
          <w:szCs w:val="28"/>
        </w:rPr>
        <w:t>-повышение уровня комплексного обустройства населенных пунктов, расположенных на сельских территориях».</w:t>
      </w:r>
    </w:p>
    <w:p w:rsidR="00406717" w:rsidRPr="00BE5BBA" w:rsidRDefault="00406717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333B11" w:rsidRDefault="00400A4B" w:rsidP="006C771E">
      <w:pPr>
        <w:autoSpaceDE w:val="0"/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lastRenderedPageBreak/>
        <w:t>2</w:t>
      </w:r>
      <w:r w:rsidR="00333B11" w:rsidRPr="00BE5BBA">
        <w:rPr>
          <w:sz w:val="28"/>
          <w:szCs w:val="28"/>
        </w:rPr>
        <w:t>. Внести изменения в п</w:t>
      </w:r>
      <w:r w:rsidRPr="00BE5BBA">
        <w:rPr>
          <w:sz w:val="28"/>
          <w:szCs w:val="28"/>
        </w:rPr>
        <w:t>риложение</w:t>
      </w:r>
      <w:r w:rsidR="009E2818" w:rsidRPr="00BE5BBA">
        <w:rPr>
          <w:sz w:val="28"/>
          <w:szCs w:val="28"/>
        </w:rPr>
        <w:t>№1, №</w:t>
      </w:r>
      <w:r w:rsidR="00333B11" w:rsidRPr="00BE5BBA">
        <w:rPr>
          <w:sz w:val="28"/>
          <w:szCs w:val="28"/>
        </w:rPr>
        <w:t xml:space="preserve">2 </w:t>
      </w:r>
      <w:r w:rsidR="00FC3E18" w:rsidRPr="00BE5BBA">
        <w:rPr>
          <w:sz w:val="28"/>
          <w:szCs w:val="28"/>
        </w:rPr>
        <w:t xml:space="preserve">программы </w:t>
      </w:r>
      <w:r w:rsidR="00962501" w:rsidRPr="00BE5BBA">
        <w:rPr>
          <w:sz w:val="28"/>
          <w:szCs w:val="28"/>
        </w:rPr>
        <w:t xml:space="preserve">изложив </w:t>
      </w:r>
      <w:r w:rsidRPr="00BE5BBA">
        <w:rPr>
          <w:sz w:val="28"/>
          <w:szCs w:val="28"/>
        </w:rPr>
        <w:t>в редакции согласно приложению</w:t>
      </w:r>
      <w:r w:rsidR="009E2818" w:rsidRPr="00BE5BBA">
        <w:rPr>
          <w:sz w:val="28"/>
          <w:szCs w:val="28"/>
        </w:rPr>
        <w:t>№</w:t>
      </w:r>
      <w:r w:rsidR="009937C4" w:rsidRPr="00BE5BBA">
        <w:rPr>
          <w:sz w:val="28"/>
          <w:szCs w:val="28"/>
        </w:rPr>
        <w:t>1</w:t>
      </w:r>
      <w:r w:rsidR="009E2818" w:rsidRPr="00BE5BBA">
        <w:rPr>
          <w:sz w:val="28"/>
          <w:szCs w:val="28"/>
        </w:rPr>
        <w:t>, №2</w:t>
      </w:r>
      <w:r w:rsidR="006C771E" w:rsidRPr="00BE5BBA">
        <w:rPr>
          <w:sz w:val="28"/>
          <w:szCs w:val="28"/>
        </w:rPr>
        <w:t xml:space="preserve"> (п</w:t>
      </w:r>
      <w:r w:rsidRPr="00BE5BBA">
        <w:rPr>
          <w:sz w:val="28"/>
          <w:szCs w:val="28"/>
        </w:rPr>
        <w:t>рилагается</w:t>
      </w:r>
      <w:r w:rsidR="00333B11" w:rsidRPr="00BE5BBA">
        <w:rPr>
          <w:sz w:val="28"/>
          <w:szCs w:val="28"/>
        </w:rPr>
        <w:t>).</w:t>
      </w: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pStyle w:val="21"/>
        <w:spacing w:after="0" w:line="360" w:lineRule="auto"/>
        <w:jc w:val="both"/>
        <w:rPr>
          <w:szCs w:val="28"/>
        </w:rPr>
      </w:pPr>
      <w:r w:rsidRPr="00BE5BBA">
        <w:rPr>
          <w:szCs w:val="28"/>
        </w:rPr>
        <w:t>3.Контроль за исполнением настоящего постановления оставляю за собой.</w:t>
      </w:r>
    </w:p>
    <w:p w:rsidR="00D870FD" w:rsidRPr="00BE5BBA" w:rsidRDefault="00D870FD" w:rsidP="00D870FD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D870F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Глава администрации Каширского</w:t>
      </w:r>
    </w:p>
    <w:p w:rsidR="00D870FD" w:rsidRPr="00BE5BBA" w:rsidRDefault="00D870FD" w:rsidP="00D870FD">
      <w:pPr>
        <w:spacing w:line="360" w:lineRule="auto"/>
        <w:jc w:val="both"/>
        <w:rPr>
          <w:sz w:val="28"/>
          <w:szCs w:val="28"/>
        </w:rPr>
      </w:pPr>
      <w:r w:rsidRPr="00BE5BBA">
        <w:rPr>
          <w:sz w:val="28"/>
          <w:szCs w:val="28"/>
        </w:rPr>
        <w:t>муниципального района                                                               А.И.Пономарев</w:t>
      </w: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D870FD" w:rsidRPr="00BE5BBA" w:rsidRDefault="00D870FD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1E4E0A" w:rsidRPr="00BE5BBA" w:rsidRDefault="001E4E0A" w:rsidP="006C771E">
      <w:pPr>
        <w:autoSpaceDE w:val="0"/>
        <w:spacing w:line="360" w:lineRule="auto"/>
        <w:jc w:val="both"/>
        <w:rPr>
          <w:sz w:val="28"/>
          <w:szCs w:val="28"/>
        </w:rPr>
      </w:pPr>
    </w:p>
    <w:p w:rsidR="00BE5BBA" w:rsidRPr="00BE5BBA" w:rsidRDefault="00BE5BBA" w:rsidP="00CB39FD">
      <w:pPr>
        <w:rPr>
          <w:sz w:val="28"/>
          <w:szCs w:val="28"/>
        </w:rPr>
        <w:sectPr w:rsidR="00BE5BBA" w:rsidRPr="00BE5BBA" w:rsidSect="00433B4D">
          <w:pgSz w:w="11906" w:h="16838"/>
          <w:pgMar w:top="851" w:right="851" w:bottom="1134" w:left="1361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X="-176" w:tblpY="-829"/>
        <w:tblW w:w="15420" w:type="dxa"/>
        <w:tblLayout w:type="fixed"/>
        <w:tblLook w:val="04A0" w:firstRow="1" w:lastRow="0" w:firstColumn="1" w:lastColumn="0" w:noHBand="0" w:noVBand="1"/>
      </w:tblPr>
      <w:tblGrid>
        <w:gridCol w:w="1419"/>
        <w:gridCol w:w="1385"/>
        <w:gridCol w:w="1205"/>
        <w:gridCol w:w="780"/>
        <w:gridCol w:w="527"/>
        <w:gridCol w:w="182"/>
        <w:gridCol w:w="850"/>
        <w:gridCol w:w="265"/>
        <w:gridCol w:w="444"/>
        <w:gridCol w:w="851"/>
        <w:gridCol w:w="548"/>
        <w:gridCol w:w="160"/>
        <w:gridCol w:w="366"/>
        <w:gridCol w:w="627"/>
        <w:gridCol w:w="609"/>
        <w:gridCol w:w="141"/>
        <w:gridCol w:w="384"/>
        <w:gridCol w:w="898"/>
        <w:gridCol w:w="342"/>
        <w:gridCol w:w="316"/>
        <w:gridCol w:w="386"/>
        <w:gridCol w:w="574"/>
        <w:gridCol w:w="1168"/>
        <w:gridCol w:w="993"/>
      </w:tblGrid>
      <w:tr w:rsidR="00BE5BBA" w:rsidRPr="00BE5BBA" w:rsidTr="00BE5BBA">
        <w:trPr>
          <w:gridAfter w:val="3"/>
          <w:wAfter w:w="2735" w:type="dxa"/>
          <w:trHeight w:val="315"/>
        </w:trPr>
        <w:tc>
          <w:tcPr>
            <w:tcW w:w="5313" w:type="dxa"/>
            <w:gridSpan w:val="5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gridSpan w:val="3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gridSpan w:val="4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BBA" w:rsidRPr="00BE5BBA" w:rsidTr="00BE5BBA">
        <w:trPr>
          <w:gridAfter w:val="3"/>
          <w:wAfter w:w="2735" w:type="dxa"/>
          <w:trHeight w:val="315"/>
        </w:trPr>
        <w:tc>
          <w:tcPr>
            <w:tcW w:w="5313" w:type="dxa"/>
            <w:gridSpan w:val="5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gridSpan w:val="3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noWrap/>
            <w:vAlign w:val="bottom"/>
            <w:hideMark/>
          </w:tcPr>
          <w:p w:rsidR="00BE5BBA" w:rsidRPr="00BE5BBA" w:rsidRDefault="00BE5BBA">
            <w:pPr>
              <w:jc w:val="right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Приложение 1</w:t>
            </w:r>
          </w:p>
        </w:tc>
        <w:tc>
          <w:tcPr>
            <w:tcW w:w="1903" w:type="dxa"/>
            <w:gridSpan w:val="5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gridSpan w:val="4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BBA" w:rsidRPr="00BE5BBA" w:rsidTr="00BE5BBA">
        <w:trPr>
          <w:trHeight w:val="945"/>
        </w:trPr>
        <w:tc>
          <w:tcPr>
            <w:tcW w:w="15417" w:type="dxa"/>
            <w:gridSpan w:val="24"/>
            <w:vAlign w:val="center"/>
            <w:hideMark/>
          </w:tcPr>
          <w:p w:rsidR="00BE5BBA" w:rsidRPr="00BE5BBA" w:rsidRDefault="00BE5BBA">
            <w:pPr>
              <w:jc w:val="right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 «Развитие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BE5BBA" w:rsidRPr="00BE5BBA" w:rsidTr="00BE5BBA">
        <w:trPr>
          <w:trHeight w:val="255"/>
        </w:trPr>
        <w:tc>
          <w:tcPr>
            <w:tcW w:w="1418" w:type="dxa"/>
            <w:vAlign w:val="center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3" w:type="dxa"/>
            <w:gridSpan w:val="9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gridSpan w:val="2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3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9" w:type="dxa"/>
            <w:gridSpan w:val="6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BBA" w:rsidRPr="00BE5BBA" w:rsidTr="00BE5BBA">
        <w:trPr>
          <w:trHeight w:val="5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Источники ресурсного обеспечения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063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Оценка расходов по годам реализации муниципальной программы, тыс. руб.</w:t>
            </w:r>
          </w:p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BE5BBA" w:rsidRPr="00BE5BBA" w:rsidTr="00BE5BBA">
        <w:trPr>
          <w:trHeight w:val="9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 xml:space="preserve">2016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 xml:space="preserve">2018  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 xml:space="preserve">2020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E5BBA">
              <w:rPr>
                <w:sz w:val="18"/>
                <w:szCs w:val="18"/>
                <w:lang w:val="en-US" w:eastAsia="en-US"/>
              </w:rPr>
              <w:t>2021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E5BBA">
              <w:rPr>
                <w:sz w:val="18"/>
                <w:szCs w:val="18"/>
                <w:lang w:val="en-US" w:eastAsia="en-US"/>
              </w:rPr>
              <w:t>2022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E5BBA">
              <w:rPr>
                <w:sz w:val="18"/>
                <w:szCs w:val="18"/>
                <w:lang w:val="en-US" w:eastAsia="en-US"/>
              </w:rPr>
              <w:t>2023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E5BBA">
              <w:rPr>
                <w:sz w:val="18"/>
                <w:szCs w:val="18"/>
                <w:lang w:val="en-US" w:eastAsia="en-US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2025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E5BBA">
              <w:rPr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E5BBA">
              <w:rPr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E5BBA">
              <w:rPr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BE5BBA">
              <w:rPr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МУНИЦИПАЛЬНАЯ ПРОГРАММА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  <w:r w:rsidRPr="00BE5BBA">
              <w:rPr>
                <w:sz w:val="18"/>
                <w:szCs w:val="18"/>
                <w:lang w:eastAsia="en-US"/>
              </w:rPr>
              <w:br/>
              <w:t> 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ind w:left="-817" w:firstLine="817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Pr="00BE5BBA" w:rsidRDefault="00BE5BB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28890,186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Pr="00BE5BBA" w:rsidRDefault="00BE5BB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34 783,83274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23763,61293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96893,98917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80499,46246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124717,06713</w:t>
            </w: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 xml:space="preserve">федеральный бюджет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2168,13511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25359,56257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3037,21938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75702,53861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68809,9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114759,858</w:t>
            </w: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2481,2166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4583,20475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6365,77326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12657,16139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1575,4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1321,642</w:t>
            </w: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312,72469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783,22871</w:t>
            </w:r>
          </w:p>
          <w:p w:rsidR="00BE5BBA" w:rsidRPr="00BE5BBA" w:rsidRDefault="00BE5BBA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434,69993</w:t>
            </w:r>
          </w:p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1106,63202</w:t>
            </w:r>
          </w:p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393,37246</w:t>
            </w:r>
          </w:p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486,57713</w:t>
            </w: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line="276" w:lineRule="auto"/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23928,1096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4057,83671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14034,28593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7427,65715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9720,79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8148,99</w:t>
            </w:r>
          </w:p>
        </w:tc>
      </w:tr>
      <w:tr w:rsidR="00BE5BBA" w:rsidRPr="00BE5BBA" w:rsidTr="00BE5BBA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 xml:space="preserve">юридические лица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425,6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7973,9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7973,9</w:t>
            </w: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23928,1096 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4057,83671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14034,28593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7002,05715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1746,89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175,09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Развитие сельского хозяйства на территории Каширского   муниципального района                        Воронежской области 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 xml:space="preserve">федеральный бюджет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 xml:space="preserve"> внебюджетные фонды, в т.ч.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"Комплексное развитие сельских территорий  Каширского муниципального района Воронежской области"  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всего, в том числе: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28890,186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34 783,83274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23763,61293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96893,98917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80499,46246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124717,06713</w:t>
            </w: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 xml:space="preserve">федеральный бюджет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2168,13511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25359,56257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3037,21938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75702,53861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68809,9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114759,858</w:t>
            </w: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2481,2166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4583,20475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6365,77326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12657,16139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1575,4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1321,642</w:t>
            </w: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after="200" w:line="276" w:lineRule="auto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312,72469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783,22871</w:t>
            </w:r>
          </w:p>
          <w:p w:rsidR="00BE5BBA" w:rsidRPr="00BE5BBA" w:rsidRDefault="00BE5BBA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434,69993</w:t>
            </w:r>
          </w:p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1106,63202</w:t>
            </w:r>
          </w:p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393,37246</w:t>
            </w:r>
          </w:p>
          <w:p w:rsidR="00BE5BBA" w:rsidRPr="00BE5BBA" w:rsidRDefault="00BE5BB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486,57713</w:t>
            </w:r>
          </w:p>
        </w:tc>
      </w:tr>
      <w:tr w:rsidR="00BE5BBA" w:rsidRPr="00BE5BBA" w:rsidTr="00BE5BBA">
        <w:trPr>
          <w:trHeight w:val="7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внебюджетные фонды, в  т.ч.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line="276" w:lineRule="auto"/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23928,1096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4057,83671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14034,28593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7427,65715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9720,79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8148,99</w:t>
            </w: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425,6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7973,9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7973,9</w:t>
            </w:r>
          </w:p>
        </w:tc>
      </w:tr>
      <w:tr w:rsidR="00BE5BBA" w:rsidRPr="00BE5BBA" w:rsidTr="00BE5BBA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23928,1096 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4057,83671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18"/>
                <w:szCs w:val="18"/>
                <w:lang w:eastAsia="en-US"/>
              </w:rPr>
            </w:pPr>
            <w:r w:rsidRPr="00BE5BBA">
              <w:rPr>
                <w:bCs/>
                <w:sz w:val="18"/>
                <w:szCs w:val="18"/>
                <w:lang w:eastAsia="en-US"/>
              </w:rPr>
              <w:t>14034,28593</w:t>
            </w:r>
          </w:p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7002,05715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1746,89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175,09</w:t>
            </w:r>
          </w:p>
        </w:tc>
      </w:tr>
    </w:tbl>
    <w:tbl>
      <w:tblPr>
        <w:tblpPr w:leftFromText="180" w:rightFromText="180" w:bottomFromText="200" w:vertAnchor="text" w:horzAnchor="margin" w:tblpY="-1024"/>
        <w:tblW w:w="15450" w:type="dxa"/>
        <w:tblLayout w:type="fixed"/>
        <w:tblLook w:val="04A0" w:firstRow="1" w:lastRow="0" w:firstColumn="1" w:lastColumn="0" w:noHBand="0" w:noVBand="1"/>
      </w:tblPr>
      <w:tblGrid>
        <w:gridCol w:w="1417"/>
        <w:gridCol w:w="1666"/>
        <w:gridCol w:w="1559"/>
        <w:gridCol w:w="709"/>
        <w:gridCol w:w="851"/>
        <w:gridCol w:w="708"/>
        <w:gridCol w:w="851"/>
        <w:gridCol w:w="709"/>
        <w:gridCol w:w="507"/>
        <w:gridCol w:w="343"/>
        <w:gridCol w:w="928"/>
        <w:gridCol w:w="348"/>
        <w:gridCol w:w="1075"/>
        <w:gridCol w:w="342"/>
        <w:gridCol w:w="1134"/>
        <w:gridCol w:w="1276"/>
        <w:gridCol w:w="1027"/>
      </w:tblGrid>
      <w:tr w:rsidR="00BE5BBA" w:rsidRPr="00BE5BBA" w:rsidTr="00BE5BBA">
        <w:trPr>
          <w:trHeight w:val="80"/>
        </w:trPr>
        <w:tc>
          <w:tcPr>
            <w:tcW w:w="1418" w:type="dxa"/>
            <w:vAlign w:val="center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35" w:type="dxa"/>
            <w:gridSpan w:val="6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gridSpan w:val="2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gridSpan w:val="2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79" w:type="dxa"/>
            <w:gridSpan w:val="4"/>
            <w:noWrap/>
            <w:vAlign w:val="bottom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мероприятие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"Создание условий для обеспечения доступным и комфортным жильем сельского населения"</w:t>
            </w:r>
            <w:r w:rsidRPr="00BE5BBA">
              <w:rPr>
                <w:lang w:eastAsia="en-US"/>
              </w:rPr>
              <w:br/>
              <w:t> 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ind w:left="-817" w:firstLine="817"/>
              <w:rPr>
                <w:lang w:eastAsia="en-US"/>
              </w:rPr>
            </w:pPr>
            <w:r w:rsidRPr="00BE5BBA">
              <w:rPr>
                <w:lang w:eastAsia="en-US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27733,946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 xml:space="preserve">  4273,608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16798,47888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1241,700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4224,19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val="en-US" w:eastAsia="en-US"/>
              </w:rPr>
            </w:pPr>
            <w:r w:rsidRPr="00BE5BBA">
              <w:rPr>
                <w:bCs/>
                <w:sz w:val="20"/>
                <w:szCs w:val="20"/>
                <w:lang w:val="en-US" w:eastAsia="en-US"/>
              </w:rPr>
              <w:t>1328</w:t>
            </w:r>
            <w:r w:rsidRPr="00BE5BBA">
              <w:rPr>
                <w:bCs/>
                <w:sz w:val="20"/>
                <w:szCs w:val="20"/>
                <w:lang w:eastAsia="en-US"/>
              </w:rPr>
              <w:t>,</w:t>
            </w:r>
            <w:r w:rsidRPr="00BE5BBA">
              <w:rPr>
                <w:bCs/>
                <w:sz w:val="20"/>
                <w:szCs w:val="20"/>
                <w:lang w:val="en-US" w:eastAsia="en-US"/>
              </w:rPr>
              <w:t>67248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441,35881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2139,250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444,4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1195,4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2333,11123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val="en-US" w:eastAsia="en-US"/>
              </w:rPr>
            </w:pPr>
            <w:r w:rsidRPr="00BE5BBA">
              <w:rPr>
                <w:bCs/>
                <w:sz w:val="20"/>
                <w:szCs w:val="20"/>
                <w:lang w:val="en-US" w:eastAsia="en-US"/>
              </w:rPr>
              <w:t>449</w:t>
            </w:r>
            <w:r w:rsidRPr="00BE5BBA">
              <w:rPr>
                <w:bCs/>
                <w:sz w:val="20"/>
                <w:szCs w:val="20"/>
                <w:lang w:eastAsia="en-US"/>
              </w:rPr>
              <w:t>,</w:t>
            </w:r>
            <w:r w:rsidRPr="00BE5BBA">
              <w:rPr>
                <w:bCs/>
                <w:sz w:val="20"/>
                <w:szCs w:val="20"/>
                <w:lang w:val="en-US" w:eastAsia="en-US"/>
              </w:rPr>
              <w:t>64119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713,84288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1195,5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221,92629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54,0</w:t>
            </w:r>
          </w:p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172,9</w:t>
            </w:r>
          </w:p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86,4</w:t>
            </w:r>
          </w:p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 xml:space="preserve"> внебюджетные фонды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23850,236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3328,608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13772,486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6370,0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1746,89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23850,236 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3328,608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13772,486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6370,0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1746,89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мероприятие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5BBA" w:rsidRPr="00BE5BBA" w:rsidRDefault="00BE5BBA">
            <w:pPr>
              <w:jc w:val="center"/>
              <w:rPr>
                <w:rFonts w:eastAsiaTheme="minorEastAsia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"Создание и развитие инфраструктуры на сельских территориях "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1156,24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30510,22474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6965,13405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89384,28917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76275,27246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124717,06713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839,46263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24918,20376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897,96938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75258,13861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67614,5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114759,858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148,10537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4133,56356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5651,93038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12212,66139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379,9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1321,642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90,7984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729,22871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rPr>
                <w:rFonts w:eastAsiaTheme="minorEastAsia"/>
                <w:bCs/>
                <w:sz w:val="20"/>
                <w:szCs w:val="20"/>
                <w:lang w:val="en-US"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153,43436</w:t>
            </w:r>
          </w:p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855,83202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306,97246</w:t>
            </w:r>
          </w:p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486,57713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 xml:space="preserve"> внебюджетные фонды, в 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77,8736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729,22871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val="en-US"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261,79993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1057,65715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7973,9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8148,99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7973,9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7973,9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77,8736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729,22871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261,79993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632,05715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175,09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В том числе</w:t>
            </w:r>
          </w:p>
          <w:p w:rsidR="00BE5BBA" w:rsidRPr="00BE5BBA" w:rsidRDefault="00BE5BBA">
            <w:pPr>
              <w:jc w:val="center"/>
              <w:rPr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направление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lastRenderedPageBreak/>
              <w:t xml:space="preserve">"Создание современного </w:t>
            </w:r>
            <w:r w:rsidRPr="00BE5BBA">
              <w:rPr>
                <w:lang w:eastAsia="en-US"/>
              </w:rPr>
              <w:lastRenderedPageBreak/>
              <w:t>облика сельских территорий"  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ascii="Calibri" w:eastAsiaTheme="minorEastAsia" w:hAnsi="Calibri"/>
                <w:sz w:val="22"/>
                <w:szCs w:val="22"/>
                <w:lang w:eastAsia="en-US"/>
              </w:rPr>
            </w:pPr>
            <w:r w:rsidRPr="00BE5BBA">
              <w:rPr>
                <w:rFonts w:ascii="Calibri" w:hAnsi="Calibri"/>
                <w:lang w:eastAsia="en-US"/>
              </w:rPr>
              <w:t>25648,7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5656,1344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47110,83688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76275,27246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77279,78713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508,5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21801,4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34982,8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67614,5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113959,1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89,7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3847,3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5633,600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11514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379,9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1305,3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22,53440</w:t>
            </w:r>
          </w:p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188,43688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306,97246</w:t>
            </w:r>
          </w:p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311,48713</w:t>
            </w:r>
          </w:p>
        </w:tc>
      </w:tr>
      <w:tr w:rsidR="00BE5BBA" w:rsidRPr="00BE5BBA" w:rsidTr="00BE5BBA">
        <w:trPr>
          <w:trHeight w:val="7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внебюджетные фонды, в  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х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х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425,6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7973,9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7973,9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7973,9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7973,9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направление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Развитие транспортной инфраструктуры на сельских территориях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38059,738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37384,733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639,667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35,338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внебюджетные фонды, в  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юридические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физические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18"/>
                <w:szCs w:val="18"/>
                <w:lang w:eastAsia="en-US"/>
              </w:rPr>
            </w:pPr>
            <w:r w:rsidRPr="00BE5BBA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"Благоустройство сельских территорий"  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556,24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4861,52474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1308,99965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4213,71429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1167,28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330,96234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3116,80376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897,96938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2890,60561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800,758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58,40566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286,26356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18,33038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58,99439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16,342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after="200" w:line="276" w:lineRule="auto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88,99840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729,22871</w:t>
            </w:r>
          </w:p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rPr>
                <w:rFonts w:eastAsiaTheme="minorEastAsia"/>
                <w:bCs/>
                <w:sz w:val="20"/>
                <w:szCs w:val="20"/>
                <w:lang w:val="en-US"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130,89996</w:t>
            </w:r>
          </w:p>
          <w:p w:rsidR="00BE5BBA" w:rsidRPr="00BE5BBA" w:rsidRDefault="00BE5BB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after="200" w:line="276" w:lineRule="auto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632,05714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175,09</w:t>
            </w:r>
          </w:p>
          <w:p w:rsidR="00BE5BBA" w:rsidRPr="00BE5BBA" w:rsidRDefault="00BE5BBA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E5BBA" w:rsidRPr="00BE5BBA" w:rsidTr="00BE5BBA">
        <w:trPr>
          <w:trHeight w:val="7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внебюджетные фонды, в  т.ч.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spacing w:line="276" w:lineRule="auto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77,8736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729,22871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val="en-US"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261,79993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BE5BBA">
              <w:rPr>
                <w:bCs/>
                <w:sz w:val="20"/>
                <w:szCs w:val="20"/>
                <w:lang w:eastAsia="en-US"/>
              </w:rPr>
              <w:t>632,05715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BBA" w:rsidRPr="00BE5BBA" w:rsidRDefault="00BE5BBA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175,09</w:t>
            </w:r>
          </w:p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BE5BBA" w:rsidRPr="00BE5BBA" w:rsidTr="00BE5BBA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Pr="00BE5BBA" w:rsidRDefault="00BE5BBA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rPr>
                <w:lang w:eastAsia="en-US"/>
              </w:rPr>
            </w:pPr>
            <w:r w:rsidRPr="00BE5BBA">
              <w:rPr>
                <w:lang w:eastAsia="en-US"/>
              </w:rPr>
              <w:t>физические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lang w:eastAsia="en-US"/>
              </w:rPr>
            </w:pPr>
            <w:r w:rsidRPr="00BE5BBA">
              <w:rPr>
                <w:lang w:eastAsia="en-US"/>
              </w:rPr>
              <w:t>х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77,8736 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729,22871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261,79993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632,05715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Pr="00BE5BBA" w:rsidRDefault="00BE5BBA">
            <w:pPr>
              <w:jc w:val="center"/>
              <w:rPr>
                <w:sz w:val="20"/>
                <w:szCs w:val="20"/>
                <w:lang w:eastAsia="en-US"/>
              </w:rPr>
            </w:pPr>
            <w:r w:rsidRPr="00BE5BBA">
              <w:rPr>
                <w:sz w:val="20"/>
                <w:szCs w:val="20"/>
                <w:lang w:eastAsia="en-US"/>
              </w:rPr>
              <w:t>175,09</w:t>
            </w:r>
          </w:p>
        </w:tc>
      </w:tr>
    </w:tbl>
    <w:p w:rsidR="00BE5BBA" w:rsidRPr="00BE5BBA" w:rsidRDefault="00BE5BBA" w:rsidP="00BE5BBA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BE5BBA" w:rsidRPr="00BE5BBA" w:rsidRDefault="00BE5BBA" w:rsidP="00BE5BBA"/>
    <w:p w:rsidR="00BE5BBA" w:rsidRPr="00BE5BBA" w:rsidRDefault="00BE5BBA" w:rsidP="00BE5BBA"/>
    <w:p w:rsidR="00BE5BBA" w:rsidRPr="00BE5BBA" w:rsidRDefault="00BE5BBA">
      <w:pPr>
        <w:spacing w:after="200" w:line="276" w:lineRule="auto"/>
        <w:rPr>
          <w:sz w:val="28"/>
          <w:szCs w:val="28"/>
        </w:rPr>
      </w:pPr>
      <w:r w:rsidRPr="00BE5BBA">
        <w:rPr>
          <w:sz w:val="28"/>
          <w:szCs w:val="28"/>
        </w:rPr>
        <w:br w:type="page"/>
      </w:r>
    </w:p>
    <w:tbl>
      <w:tblPr>
        <w:tblW w:w="31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992"/>
        <w:gridCol w:w="709"/>
        <w:gridCol w:w="851"/>
        <w:gridCol w:w="850"/>
        <w:gridCol w:w="709"/>
        <w:gridCol w:w="567"/>
        <w:gridCol w:w="142"/>
        <w:gridCol w:w="575"/>
        <w:gridCol w:w="133"/>
        <w:gridCol w:w="709"/>
        <w:gridCol w:w="142"/>
        <w:gridCol w:w="567"/>
        <w:gridCol w:w="390"/>
        <w:gridCol w:w="460"/>
        <w:gridCol w:w="851"/>
        <w:gridCol w:w="142"/>
        <w:gridCol w:w="850"/>
        <w:gridCol w:w="142"/>
        <w:gridCol w:w="709"/>
        <w:gridCol w:w="814"/>
        <w:gridCol w:w="4293"/>
        <w:gridCol w:w="4051"/>
        <w:gridCol w:w="4051"/>
        <w:gridCol w:w="4122"/>
      </w:tblGrid>
      <w:tr w:rsidR="00BE5BBA" w:rsidTr="00BE5BBA">
        <w:trPr>
          <w:gridAfter w:val="4"/>
          <w:wAfter w:w="16521" w:type="dxa"/>
          <w:trHeight w:val="315"/>
        </w:trPr>
        <w:tc>
          <w:tcPr>
            <w:tcW w:w="13340" w:type="dxa"/>
            <w:gridSpan w:val="20"/>
            <w:vAlign w:val="center"/>
            <w:hideMark/>
          </w:tcPr>
          <w:p w:rsidR="00BE5BBA" w:rsidRDefault="00BE5BB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2</w:t>
            </w:r>
          </w:p>
          <w:p w:rsidR="00BE5BBA" w:rsidRDefault="00BE5B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показателях (индикаторах) муниципальной программы Каширского муниципального района   Воронежской области «Развитие сельского хозяйства, производства пищевых продуктов и инфраструктуры агропродовольственного рынка»</w:t>
            </w:r>
            <w:r>
              <w:rPr>
                <w:color w:val="000000"/>
                <w:sz w:val="20"/>
                <w:szCs w:val="20"/>
              </w:rPr>
              <w:br/>
              <w:t xml:space="preserve"> и их значениях</w:t>
            </w:r>
          </w:p>
        </w:tc>
        <w:tc>
          <w:tcPr>
            <w:tcW w:w="1523" w:type="dxa"/>
            <w:gridSpan w:val="2"/>
          </w:tcPr>
          <w:p w:rsidR="00BE5BBA" w:rsidRDefault="00BE5B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5BBA" w:rsidRDefault="00BE5B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bottom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noWrap/>
            <w:vAlign w:val="bottom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noWrap/>
            <w:vAlign w:val="bottom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3"/>
            <w:noWrap/>
            <w:vAlign w:val="bottom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gridSpan w:val="2"/>
            <w:noWrap/>
            <w:vAlign w:val="bottom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noWrap/>
            <w:vAlign w:val="bottom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3" w:type="dxa"/>
            <w:gridSpan w:val="2"/>
          </w:tcPr>
          <w:p w:rsidR="00BE5BBA" w:rsidRDefault="00BE5BBA">
            <w:pPr>
              <w:rPr>
                <w:sz w:val="20"/>
                <w:szCs w:val="20"/>
              </w:rPr>
            </w:pPr>
          </w:p>
        </w:tc>
      </w:tr>
      <w:tr w:rsidR="00BE5BBA" w:rsidTr="00BE5BBA">
        <w:trPr>
          <w:gridAfter w:val="4"/>
          <w:wAfter w:w="16521" w:type="dxa"/>
          <w:trHeight w:val="11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Федерального плана</w:t>
            </w:r>
            <w:r>
              <w:rPr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60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Default="00BE5B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Default="00BE5B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Default="00BE5B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r>
              <w:rPr>
                <w:color w:val="000000"/>
                <w:sz w:val="20"/>
                <w:szCs w:val="20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BE5BBA" w:rsidTr="00BE5BBA">
        <w:trPr>
          <w:gridAfter w:val="4"/>
          <w:wAfter w:w="16521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Индекс физического объема валового регионального продукта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ind w:left="459" w:hanging="4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ind w:left="459" w:hanging="4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ind w:left="459" w:hanging="4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ind w:left="459" w:hanging="45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 Развитие сельского хозяйства на территории Каширского   муниципального района Воронежской области</w:t>
            </w:r>
          </w:p>
        </w:tc>
      </w:tr>
      <w:tr w:rsidR="00BE5BBA" w:rsidTr="00BE5BBA">
        <w:trPr>
          <w:gridAfter w:val="4"/>
          <w:wAfter w:w="16521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 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5BBA" w:rsidRDefault="00BE5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BE5BBA" w:rsidTr="00BE5BBA">
        <w:trPr>
          <w:gridAfter w:val="4"/>
          <w:wAfter w:w="16521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Индекс производства пищевых продуктов, включая напитки </w:t>
            </w:r>
            <w:r>
              <w:rPr>
                <w:sz w:val="20"/>
                <w:szCs w:val="20"/>
              </w:rPr>
              <w:br/>
              <w:t>(в сопоставимых ценах)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Индекс физического объема инвестиций в основной капитал </w:t>
            </w:r>
            <w:r>
              <w:rPr>
                <w:sz w:val="20"/>
                <w:szCs w:val="20"/>
              </w:rPr>
              <w:lastRenderedPageBreak/>
              <w:t>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5BBA" w:rsidRDefault="00BE5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BE5BBA" w:rsidTr="00BE5BBA">
        <w:trPr>
          <w:gridAfter w:val="4"/>
          <w:wAfter w:w="16521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45750</w:t>
            </w:r>
          </w:p>
        </w:tc>
      </w:tr>
      <w:tr w:rsidR="00BE5BBA" w:rsidTr="00BE5BBA">
        <w:trPr>
          <w:trHeight w:val="447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A" w:rsidRDefault="00BE5BBA">
            <w:pPr>
              <w:pStyle w:val="a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BBA" w:rsidRDefault="00BE5BBA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«Развитие подотрасли растениеводства,  переработки и реализации продукции растениеводства»</w:t>
            </w:r>
          </w:p>
        </w:tc>
        <w:tc>
          <w:tcPr>
            <w:tcW w:w="4294" w:type="dxa"/>
          </w:tcPr>
          <w:p w:rsidR="00BE5BBA" w:rsidRDefault="00BE5BB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BE5BBA" w:rsidRDefault="00BE5BB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BE5BBA" w:rsidRDefault="00BE5BB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123" w:type="dxa"/>
            <w:hideMark/>
          </w:tcPr>
          <w:p w:rsidR="00BE5BBA" w:rsidRDefault="00BE5BBA">
            <w:pPr>
              <w:snapToGrid w:val="0"/>
              <w:spacing w:after="16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"Развитие подотрасли растениеводства,  переработки и реализации продукции растениеводства"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</w:p>
        </w:tc>
      </w:tr>
      <w:tr w:rsidR="00BE5BBA" w:rsidTr="00BE5BBA">
        <w:trPr>
          <w:gridAfter w:val="4"/>
          <w:wAfter w:w="16521" w:type="dxa"/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зерновых и зернобобовых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164236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165878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167536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160000</w:t>
            </w:r>
          </w:p>
        </w:tc>
      </w:tr>
      <w:tr w:rsidR="00BE5BBA" w:rsidTr="00BE5BBA">
        <w:trPr>
          <w:gridAfter w:val="4"/>
          <w:wAfter w:w="16521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сахарной свеклы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</w:tr>
      <w:tr w:rsidR="00BE5BBA" w:rsidTr="00BE5BBA">
        <w:trPr>
          <w:gridAfter w:val="4"/>
          <w:wAfter w:w="16521" w:type="dxa"/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167155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"Развитие подотрасли животноводства, переработки и реализации продукции животноводства"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Производство молока в </w:t>
            </w:r>
            <w:r>
              <w:rPr>
                <w:sz w:val="20"/>
                <w:szCs w:val="20"/>
              </w:rPr>
              <w:lastRenderedPageBreak/>
              <w:t>хозяйствах всех категорий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</w:t>
            </w: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1451</w:t>
            </w: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1482</w:t>
            </w: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1132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1149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BE5BBA" w:rsidTr="00BE5BBA">
        <w:trPr>
          <w:gridAfter w:val="4"/>
          <w:wAfter w:w="16521" w:type="dxa"/>
          <w:trHeight w:val="230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"Развитие мясного скотоводства"</w:t>
            </w:r>
          </w:p>
        </w:tc>
      </w:tr>
      <w:tr w:rsidR="00BE5BBA" w:rsidTr="00BE5BBA">
        <w:trPr>
          <w:gridAfter w:val="4"/>
          <w:wAfter w:w="16521" w:type="dxa"/>
          <w:trHeight w:val="26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Поголовье  крупного рогатого скота специализированных мясных пород и помесного скота, полученного от 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BE5BBA" w:rsidTr="00BE5BBA">
        <w:trPr>
          <w:gridAfter w:val="4"/>
          <w:wAfter w:w="16521" w:type="dxa"/>
          <w:trHeight w:val="360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"Поддержка малых форм хозяйствования"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 помощью государственной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200"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5BBA" w:rsidTr="00BE5BBA">
        <w:trPr>
          <w:gridAfter w:val="4"/>
          <w:wAfter w:w="16521" w:type="dxa"/>
          <w:trHeight w:val="239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"Техническая и технологическая модернизация, инновационное развитие"</w:t>
            </w:r>
          </w:p>
        </w:tc>
      </w:tr>
      <w:tr w:rsidR="00BE5BBA" w:rsidTr="00BE5BBA">
        <w:trPr>
          <w:gridAfter w:val="4"/>
          <w:wAfter w:w="16521" w:type="dxa"/>
          <w:trHeight w:val="1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Рост применения биологических средств защиты растений и микробиологических удобрений в растениеводстве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pStyle w:val="ConsPlusCell"/>
              <w:snapToGrid w:val="0"/>
              <w:spacing w:after="160" w:line="24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Удельный вес отходов сельскохозяйственного производства, переработанных методами биотехнологии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BBA" w:rsidRDefault="00BE5BBA">
            <w:pPr>
              <w:snapToGrid w:val="0"/>
              <w:spacing w:after="20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BE5BBA" w:rsidTr="00BE5BBA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E5BBA" w:rsidRDefault="00BE5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  " Комплексное развитие сельских территорий Каширского муниципального района Воронежской области»</w:t>
            </w:r>
          </w:p>
        </w:tc>
      </w:tr>
      <w:tr w:rsidR="00BE5BBA" w:rsidTr="00BE5BBA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(приобретение) жилья для граждан, проживающих на сельских 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E5BBA" w:rsidTr="00BE5BBA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E5BBA" w:rsidTr="00BE5BBA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реализованных проектов по развитию транспортной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E5BBA" w:rsidTr="00BE5BBA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5BBA" w:rsidTr="00BE5BBA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5BBA" w:rsidRDefault="00BE5B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BBA" w:rsidRDefault="00BE5B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5BBA" w:rsidRDefault="00BE5BBA" w:rsidP="00BE5BBA">
      <w:pPr>
        <w:rPr>
          <w:rFonts w:asciiTheme="minorHAnsi" w:hAnsiTheme="minorHAnsi" w:cstheme="minorBidi"/>
          <w:sz w:val="22"/>
          <w:szCs w:val="22"/>
          <w:lang w:val="en-US"/>
        </w:rPr>
      </w:pPr>
    </w:p>
    <w:p w:rsidR="00BE5BBA" w:rsidRDefault="00BE5BBA" w:rsidP="00BE5B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5BB0" w:rsidRDefault="00B85BB0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699"/>
        <w:tblW w:w="16214" w:type="dxa"/>
        <w:tblLayout w:type="fixed"/>
        <w:tblLook w:val="04A0" w:firstRow="1" w:lastRow="0" w:firstColumn="1" w:lastColumn="0" w:noHBand="0" w:noVBand="1"/>
      </w:tblPr>
      <w:tblGrid>
        <w:gridCol w:w="1476"/>
        <w:gridCol w:w="1442"/>
        <w:gridCol w:w="1254"/>
        <w:gridCol w:w="813"/>
        <w:gridCol w:w="549"/>
        <w:gridCol w:w="189"/>
        <w:gridCol w:w="885"/>
        <w:gridCol w:w="277"/>
        <w:gridCol w:w="461"/>
        <w:gridCol w:w="886"/>
        <w:gridCol w:w="573"/>
        <w:gridCol w:w="164"/>
        <w:gridCol w:w="384"/>
        <w:gridCol w:w="650"/>
        <w:gridCol w:w="637"/>
        <w:gridCol w:w="147"/>
        <w:gridCol w:w="397"/>
        <w:gridCol w:w="938"/>
        <w:gridCol w:w="353"/>
        <w:gridCol w:w="484"/>
        <w:gridCol w:w="402"/>
        <w:gridCol w:w="594"/>
        <w:gridCol w:w="1216"/>
        <w:gridCol w:w="1034"/>
        <w:gridCol w:w="9"/>
      </w:tblGrid>
      <w:tr w:rsidR="00C92666" w:rsidRPr="0085319C" w:rsidTr="00052D66">
        <w:trPr>
          <w:gridAfter w:val="4"/>
          <w:wAfter w:w="2853" w:type="dxa"/>
          <w:trHeight w:val="324"/>
        </w:trPr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85319C" w:rsidRDefault="00C92666" w:rsidP="00052D66">
            <w:pPr>
              <w:pStyle w:val="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85319C" w:rsidRDefault="00C92666" w:rsidP="00052D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85319C" w:rsidRDefault="00C92666" w:rsidP="00052D66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85319C" w:rsidRDefault="00C92666" w:rsidP="00052D66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85319C" w:rsidRDefault="00C92666" w:rsidP="00052D66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85319C" w:rsidRDefault="00C92666" w:rsidP="00052D66">
            <w:pPr>
              <w:jc w:val="both"/>
              <w:rPr>
                <w:sz w:val="18"/>
                <w:szCs w:val="18"/>
              </w:rPr>
            </w:pPr>
          </w:p>
        </w:tc>
      </w:tr>
      <w:tr w:rsidR="00C92666" w:rsidRPr="00D21FDF" w:rsidTr="00052D66">
        <w:trPr>
          <w:gridAfter w:val="4"/>
          <w:wAfter w:w="2853" w:type="dxa"/>
          <w:trHeight w:val="324"/>
        </w:trPr>
        <w:tc>
          <w:tcPr>
            <w:tcW w:w="55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Приложение 1</w:t>
            </w:r>
          </w:p>
        </w:tc>
        <w:tc>
          <w:tcPr>
            <w:tcW w:w="1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trHeight w:val="972"/>
        </w:trPr>
        <w:tc>
          <w:tcPr>
            <w:tcW w:w="162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 «Развитие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C92666" w:rsidRPr="00D21FDF" w:rsidTr="00052D66">
        <w:trPr>
          <w:trHeight w:val="262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trHeight w:val="581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11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gridAfter w:val="1"/>
          <w:wAfter w:w="9" w:type="dxa"/>
          <w:trHeight w:val="972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2016 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2018   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2020  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color w:val="000000" w:themeColor="text1"/>
                <w:sz w:val="18"/>
                <w:szCs w:val="18"/>
                <w:lang w:val="en-US"/>
              </w:rPr>
              <w:t>2021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color w:val="000000" w:themeColor="text1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color w:val="000000" w:themeColor="text1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color w:val="000000" w:themeColor="text1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2025</w:t>
            </w: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color w:val="000000" w:themeColor="text1"/>
                <w:sz w:val="18"/>
                <w:szCs w:val="18"/>
                <w:lang w:val="en-US"/>
              </w:rPr>
              <w:t>11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color w:val="000000" w:themeColor="text1"/>
                <w:sz w:val="18"/>
                <w:szCs w:val="18"/>
                <w:lang w:val="en-US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color w:val="000000" w:themeColor="text1"/>
                <w:sz w:val="18"/>
                <w:szCs w:val="18"/>
                <w:lang w:val="en-US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C92666" w:rsidRPr="00D21FDF" w:rsidTr="00052D66">
        <w:trPr>
          <w:gridAfter w:val="1"/>
          <w:wAfter w:w="9" w:type="dxa"/>
          <w:trHeight w:val="654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  <w:r w:rsidRPr="00D21FDF">
              <w:rPr>
                <w:color w:val="000000" w:themeColor="text1"/>
                <w:sz w:val="18"/>
                <w:szCs w:val="18"/>
              </w:rPr>
              <w:br/>
              <w:t>  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ind w:left="-817" w:firstLine="817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28890,186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34 783,83274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23763,61293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152560,55229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146823,49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124717,06713</w:t>
            </w: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2168,13511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25359,56257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3037,21938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131006,53861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126465,33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114759,858</w:t>
            </w: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2481,2166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4583,20475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6365,77326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2986,12361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3751,83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1321,642</w:t>
            </w: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312,72469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783,22871</w:t>
            </w:r>
          </w:p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434,69993</w:t>
            </w:r>
          </w:p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1288,13292</w:t>
            </w:r>
          </w:p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599,8</w:t>
            </w:r>
          </w:p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486,57713</w:t>
            </w: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23928,1096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4057,83671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14034,28593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17279,75715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16006,86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8148,99</w:t>
            </w:r>
          </w:p>
        </w:tc>
      </w:tr>
      <w:tr w:rsidR="00C92666" w:rsidRPr="00D21FDF" w:rsidTr="00052D66">
        <w:trPr>
          <w:gridAfter w:val="1"/>
          <w:wAfter w:w="9" w:type="dxa"/>
          <w:trHeight w:val="339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10277,7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14259,970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7973,9</w:t>
            </w:r>
          </w:p>
        </w:tc>
      </w:tr>
      <w:tr w:rsidR="00C92666" w:rsidRPr="00D21FDF" w:rsidTr="00052D66">
        <w:trPr>
          <w:gridAfter w:val="1"/>
          <w:wAfter w:w="9" w:type="dxa"/>
          <w:trHeight w:val="545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23928,1096 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4057,83671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14034,28593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7002,05715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1746,89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175,09</w:t>
            </w: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ПОДПРОГРАММА 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Развитие сельского хозяйства на территории Каширского   муниципального района                        Воронежской области 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0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gridAfter w:val="1"/>
          <w:wAfter w:w="9" w:type="dxa"/>
          <w:trHeight w:val="536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 внебюджетные фонды, в т.ч.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gridAfter w:val="1"/>
          <w:wAfter w:w="9" w:type="dxa"/>
          <w:trHeight w:val="530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юридические лица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gridAfter w:val="1"/>
          <w:wAfter w:w="9" w:type="dxa"/>
          <w:trHeight w:val="683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ПОДПРОГРАММА 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"Комплексное развитие сельских территорий  Каширского муниципального района Воронежской области"  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28890,186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34 783,83274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23763,61293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152560,55229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146823,49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124717,06713</w:t>
            </w: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2168,13511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25359,56257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3037,21938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131006,53861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126465,33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114759,858</w:t>
            </w: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2481,2166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4583,20475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6365,77326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2986,12361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3751,83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1321,642</w:t>
            </w: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312,72469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783,22871</w:t>
            </w:r>
          </w:p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434,69993</w:t>
            </w:r>
          </w:p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1288,13292</w:t>
            </w:r>
          </w:p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599,8</w:t>
            </w:r>
          </w:p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486,57713</w:t>
            </w:r>
          </w:p>
        </w:tc>
      </w:tr>
      <w:tr w:rsidR="00C92666" w:rsidRPr="00D21FDF" w:rsidTr="00052D66">
        <w:trPr>
          <w:gridAfter w:val="1"/>
          <w:wAfter w:w="9" w:type="dxa"/>
          <w:trHeight w:val="782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внебюджетные фонды, в  т.ч.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23928,1096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4057,83671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14034,28593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17279,75715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16006,86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8148,99</w:t>
            </w:r>
          </w:p>
        </w:tc>
      </w:tr>
      <w:tr w:rsidR="00C92666" w:rsidRPr="00D21FDF" w:rsidTr="00052D66">
        <w:trPr>
          <w:gridAfter w:val="1"/>
          <w:wAfter w:w="9" w:type="dxa"/>
          <w:trHeight w:val="324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юридические лица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10277,7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14259,970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7973,9</w:t>
            </w:r>
          </w:p>
        </w:tc>
      </w:tr>
      <w:tr w:rsidR="00C92666" w:rsidRPr="00D21FDF" w:rsidTr="00052D66">
        <w:trPr>
          <w:gridAfter w:val="1"/>
          <w:wAfter w:w="9" w:type="dxa"/>
          <w:trHeight w:val="391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23928,1096 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4057,83671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14034,28593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7002,05715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1746,89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1FDF">
              <w:rPr>
                <w:color w:val="000000" w:themeColor="text1"/>
                <w:sz w:val="20"/>
                <w:szCs w:val="20"/>
              </w:rPr>
              <w:t>175,09</w:t>
            </w:r>
          </w:p>
        </w:tc>
      </w:tr>
    </w:tbl>
    <w:tbl>
      <w:tblPr>
        <w:tblpPr w:leftFromText="180" w:rightFromText="180" w:vertAnchor="text" w:horzAnchor="margin" w:tblpY="-1024"/>
        <w:tblW w:w="15452" w:type="dxa"/>
        <w:tblLayout w:type="fixed"/>
        <w:tblLook w:val="04A0" w:firstRow="1" w:lastRow="0" w:firstColumn="1" w:lastColumn="0" w:noHBand="0" w:noVBand="1"/>
      </w:tblPr>
      <w:tblGrid>
        <w:gridCol w:w="1418"/>
        <w:gridCol w:w="1100"/>
        <w:gridCol w:w="1276"/>
        <w:gridCol w:w="1559"/>
        <w:gridCol w:w="851"/>
        <w:gridCol w:w="708"/>
        <w:gridCol w:w="851"/>
        <w:gridCol w:w="709"/>
        <w:gridCol w:w="507"/>
        <w:gridCol w:w="343"/>
        <w:gridCol w:w="928"/>
        <w:gridCol w:w="348"/>
        <w:gridCol w:w="1075"/>
        <w:gridCol w:w="201"/>
        <w:gridCol w:w="1417"/>
        <w:gridCol w:w="1134"/>
        <w:gridCol w:w="1027"/>
      </w:tblGrid>
      <w:tr w:rsidR="00C92666" w:rsidRPr="00D21FDF" w:rsidTr="00052D66">
        <w:trPr>
          <w:trHeight w:val="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</w:rPr>
            </w:pPr>
          </w:p>
        </w:tc>
      </w:tr>
      <w:tr w:rsidR="00C92666" w:rsidRPr="00D21FDF" w:rsidTr="00052D66">
        <w:trPr>
          <w:trHeight w:val="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МЕРОПРИЯТИЕ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"Создание условий для обеспечения доступным и комфортным жильем сельского населения"</w:t>
            </w:r>
            <w:r w:rsidRPr="00D21FDF">
              <w:rPr>
                <w:color w:val="000000" w:themeColor="text1"/>
                <w:sz w:val="18"/>
                <w:szCs w:val="18"/>
              </w:rPr>
              <w:br/>
              <w:t> 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ind w:left="-817" w:firstLine="817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Всего, в том числе          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27733,946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 xml:space="preserve">  4273,608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16798,47888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7509,7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4224,19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  <w:lang w:val="en-US"/>
              </w:rPr>
              <w:t>1328</w:t>
            </w:r>
            <w:r w:rsidRPr="00D21FDF">
              <w:rPr>
                <w:bCs/>
                <w:color w:val="000000" w:themeColor="text1"/>
                <w:sz w:val="18"/>
                <w:szCs w:val="18"/>
              </w:rPr>
              <w:t>,</w:t>
            </w:r>
            <w:r w:rsidRPr="00D21FDF">
              <w:rPr>
                <w:bCs/>
                <w:color w:val="000000" w:themeColor="text1"/>
                <w:sz w:val="18"/>
                <w:szCs w:val="18"/>
                <w:lang w:val="en-US"/>
              </w:rPr>
              <w:t>67248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441,35881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2139,250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1195,4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2333,11123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  <w:lang w:val="en-US"/>
              </w:rPr>
              <w:t>449</w:t>
            </w:r>
            <w:r w:rsidRPr="00D21FDF">
              <w:rPr>
                <w:bCs/>
                <w:color w:val="000000" w:themeColor="text1"/>
                <w:sz w:val="18"/>
                <w:szCs w:val="18"/>
              </w:rPr>
              <w:t>,</w:t>
            </w:r>
            <w:r w:rsidRPr="00D21FDF">
              <w:rPr>
                <w:bCs/>
                <w:color w:val="000000" w:themeColor="text1"/>
                <w:sz w:val="18"/>
                <w:szCs w:val="18"/>
                <w:lang w:val="en-US"/>
              </w:rPr>
              <w:t>64119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713,84288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1195,5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221,92629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54,0</w:t>
            </w:r>
          </w:p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172,9</w:t>
            </w:r>
          </w:p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86,4</w:t>
            </w:r>
          </w:p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23850,236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3328,608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13772,486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6370,0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1746,89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23850,236 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3328,608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13772,486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6370,0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1746,89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мероприятие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"Создание и развитие инфраструктуры на сельских территориях "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1156,24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30510,22474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6965,13405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145050,85229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142599,3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124717,06713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839,46263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24918,20376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897,96938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130562,13861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125269,6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114759,858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148,10537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4133,56356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5651,93038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2541,62361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2556,33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1321,642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90,7984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729,22871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153,43436</w:t>
            </w:r>
          </w:p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1037,33292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513,4</w:t>
            </w:r>
          </w:p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486,57713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 внебюджетные фонды, в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77,8736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729,22871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261,79993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10909,75715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14259,970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8148,99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10277,7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14259,970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7973,9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 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77,8736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729,22871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261,79993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632,05715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175,09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 том числе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направление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"Создание современного облика сельских территорий"  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D21FDF">
              <w:rPr>
                <w:rFonts w:ascii="Calibri" w:hAnsi="Calibri"/>
                <w:color w:val="000000" w:themeColor="text1"/>
                <w:sz w:val="18"/>
                <w:szCs w:val="18"/>
              </w:rPr>
              <w:t>25648,7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5656,1344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102777,4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142599,3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77279,78713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508,5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21801,4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90286,8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125269,6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113959,1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89,7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3847,3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5633,600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1842,96222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2556,33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1305,3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22,53440</w:t>
            </w:r>
          </w:p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369,93778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513,4</w:t>
            </w:r>
          </w:p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311,48713</w:t>
            </w:r>
          </w:p>
        </w:tc>
      </w:tr>
      <w:tr w:rsidR="00C92666" w:rsidRPr="00D21FDF" w:rsidTr="00052D66">
        <w:trPr>
          <w:trHeight w:val="32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внебюджетные фонды, в 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х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10277,7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14259,970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7973,9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10277,7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14259,970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7973,9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lastRenderedPageBreak/>
              <w:t>направление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Развитие транспортной инфраструктуры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38059,738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37384,733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639,667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35,338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5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внебюджетные фонды, в 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"Благоустройство сельских территорий"  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556,24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4861,52474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1308,99965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4213,71429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1167,28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330,96234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3116,80376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897,96938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2890,60561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800,758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58,40566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286,26356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18,33038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58,99439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16,342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trHeight w:val="5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88,99840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729,22871</w:t>
            </w:r>
          </w:p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130,89996</w:t>
            </w:r>
          </w:p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632,05714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175,09</w:t>
            </w:r>
          </w:p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trHeight w:val="3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внебюджетные фонды, в  т.ч.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77,8736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729,22871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261,79993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21FDF">
              <w:rPr>
                <w:bCs/>
                <w:color w:val="000000" w:themeColor="text1"/>
                <w:sz w:val="18"/>
                <w:szCs w:val="18"/>
              </w:rPr>
              <w:t>632,05715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175,09</w:t>
            </w:r>
          </w:p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92666" w:rsidRPr="00D21FDF" w:rsidTr="00052D66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х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77,8736 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729,22871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261,79993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632,05715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666" w:rsidRPr="00D21FDF" w:rsidRDefault="00C92666" w:rsidP="00052D6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1FDF">
              <w:rPr>
                <w:color w:val="000000" w:themeColor="text1"/>
                <w:sz w:val="18"/>
                <w:szCs w:val="18"/>
              </w:rPr>
              <w:t>175,09</w:t>
            </w:r>
          </w:p>
        </w:tc>
      </w:tr>
    </w:tbl>
    <w:p w:rsidR="00C92666" w:rsidRPr="00D21FDF" w:rsidRDefault="00C92666" w:rsidP="00C92666">
      <w:pPr>
        <w:rPr>
          <w:color w:val="000000" w:themeColor="text1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p w:rsidR="00C92666" w:rsidRDefault="00C92666" w:rsidP="00CB39FD">
      <w:pPr>
        <w:rPr>
          <w:sz w:val="28"/>
          <w:szCs w:val="28"/>
        </w:rPr>
      </w:pPr>
    </w:p>
    <w:tbl>
      <w:tblPr>
        <w:tblW w:w="313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992"/>
        <w:gridCol w:w="709"/>
        <w:gridCol w:w="851"/>
        <w:gridCol w:w="850"/>
        <w:gridCol w:w="709"/>
        <w:gridCol w:w="567"/>
        <w:gridCol w:w="142"/>
        <w:gridCol w:w="575"/>
        <w:gridCol w:w="133"/>
        <w:gridCol w:w="709"/>
        <w:gridCol w:w="142"/>
        <w:gridCol w:w="567"/>
        <w:gridCol w:w="390"/>
        <w:gridCol w:w="460"/>
        <w:gridCol w:w="851"/>
        <w:gridCol w:w="142"/>
        <w:gridCol w:w="850"/>
        <w:gridCol w:w="142"/>
        <w:gridCol w:w="709"/>
        <w:gridCol w:w="814"/>
        <w:gridCol w:w="4294"/>
        <w:gridCol w:w="4052"/>
        <w:gridCol w:w="4052"/>
        <w:gridCol w:w="4123"/>
      </w:tblGrid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13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2</w:t>
            </w:r>
          </w:p>
          <w:p w:rsidR="00C92666" w:rsidRPr="00F67FFC" w:rsidRDefault="00C92666" w:rsidP="00052D66">
            <w:pPr>
              <w:jc w:val="center"/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Сведения о показателях (индикаторах) муниципальной программы Каширского муниципального района   Воронежской области «Развитие сельского хозяйства, производства пищевых продуктов и инфраструктуры агропродовольственного рынка»</w:t>
            </w:r>
            <w:r w:rsidRPr="00F67FFC">
              <w:rPr>
                <w:color w:val="000000"/>
                <w:sz w:val="20"/>
                <w:szCs w:val="20"/>
              </w:rPr>
              <w:br/>
              <w:t xml:space="preserve"> и их значениях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666" w:rsidRPr="00F67FFC" w:rsidRDefault="00C92666" w:rsidP="00052D6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</w:tr>
      <w:tr w:rsidR="00C92666" w:rsidRPr="00F67FFC" w:rsidTr="00052D66">
        <w:trPr>
          <w:gridAfter w:val="4"/>
          <w:wAfter w:w="16521" w:type="dxa"/>
          <w:trHeight w:val="11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Пункт Федерального плана</w:t>
            </w:r>
            <w:r w:rsidRPr="00F67FFC">
              <w:rPr>
                <w:sz w:val="20"/>
                <w:szCs w:val="20"/>
              </w:rPr>
              <w:br/>
              <w:t xml:space="preserve"> статистических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60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</w:rPr>
              <w:t>202</w:t>
            </w: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2666" w:rsidRPr="00651A3E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МУНИЦИПАЛЬНАЯ ПРОГРАММА</w:t>
            </w:r>
            <w:r w:rsidRPr="00F67FFC">
              <w:rPr>
                <w:color w:val="000000"/>
                <w:sz w:val="20"/>
                <w:szCs w:val="20"/>
              </w:rPr>
              <w:t>«Развитие сельского хозяйства, производства пищевых продуктов и инфраструктуры агропродовольственного рынка»</w:t>
            </w:r>
          </w:p>
        </w:tc>
      </w:tr>
      <w:tr w:rsidR="00C92666" w:rsidRPr="00F67FFC" w:rsidTr="00052D66">
        <w:trPr>
          <w:gridAfter w:val="4"/>
          <w:wAfter w:w="16521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 Индекс физического объема валового регионального продукта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102 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color w:val="000000"/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103 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ind w:left="459" w:hanging="459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ind w:left="459" w:hanging="459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ind w:left="459" w:hanging="459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ind w:left="459" w:hanging="459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ind w:left="459" w:hanging="459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651A3E" w:rsidRDefault="00C92666" w:rsidP="00052D66">
            <w:pPr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ПОДПРОГРАММА 1 Развитие сельского хозяйства на территории Каширского   муниципального района Воронежской области</w:t>
            </w:r>
          </w:p>
        </w:tc>
      </w:tr>
      <w:tr w:rsidR="00C92666" w:rsidRPr="00F67FFC" w:rsidTr="00052D66">
        <w:trPr>
          <w:gridAfter w:val="4"/>
          <w:wAfter w:w="16521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 </w:t>
            </w: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Индекс производства продукции растениеводства в хозяйствах всех категорий (в сопоставимых ценах)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 </w:t>
            </w: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101</w:t>
            </w:r>
            <w:r w:rsidRPr="00F67FFC">
              <w:rPr>
                <w:sz w:val="20"/>
                <w:szCs w:val="20"/>
              </w:rPr>
              <w:t>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101,9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 1.3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Индекс производства продукции животноводства в хозяйствах всех категорий (в сопоставимых ценах)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</w:tr>
      <w:tr w:rsidR="00C92666" w:rsidRPr="00F67FFC" w:rsidTr="00052D66">
        <w:trPr>
          <w:gridAfter w:val="4"/>
          <w:wAfter w:w="16521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Индекс производства пищевых продуктов, включая напитки </w:t>
            </w:r>
            <w:r w:rsidRPr="00F67FFC">
              <w:rPr>
                <w:sz w:val="20"/>
                <w:szCs w:val="20"/>
              </w:rPr>
              <w:br/>
              <w:t>(в сопоставимых ценах)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  <w:r w:rsidRPr="00F67FFC"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Индекс физического объема инвестиций в основной капитал </w:t>
            </w:r>
            <w:r w:rsidRPr="00F67FFC">
              <w:rPr>
                <w:sz w:val="20"/>
                <w:szCs w:val="20"/>
              </w:rPr>
              <w:lastRenderedPageBreak/>
              <w:t>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  <w:r w:rsidRPr="00F67FFC"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104,6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105</w:t>
            </w:r>
            <w:r w:rsidRPr="00F67FF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106,0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12</w:t>
            </w:r>
            <w:r w:rsidRPr="00F67FF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13</w:t>
            </w:r>
            <w:r w:rsidRPr="00F67FFC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13,2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16,0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C92666" w:rsidRPr="00F67FFC" w:rsidTr="00052D66">
        <w:trPr>
          <w:gridAfter w:val="4"/>
          <w:wAfter w:w="16521" w:type="dxa"/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16352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</w:rPr>
              <w:t>1</w:t>
            </w:r>
            <w:r w:rsidRPr="00F67FFC">
              <w:rPr>
                <w:sz w:val="20"/>
                <w:szCs w:val="20"/>
                <w:lang w:val="en-US"/>
              </w:rPr>
              <w:t>6852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17352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18000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</w:rPr>
              <w:t>1</w:t>
            </w:r>
            <w:r w:rsidRPr="00F67FFC">
              <w:rPr>
                <w:sz w:val="20"/>
                <w:szCs w:val="20"/>
                <w:lang w:val="en-US"/>
              </w:rPr>
              <w:t>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162755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162755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162755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162755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162755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45750</w:t>
            </w:r>
          </w:p>
        </w:tc>
      </w:tr>
      <w:tr w:rsidR="00C92666" w:rsidRPr="00F67FFC" w:rsidTr="00052D66">
        <w:trPr>
          <w:trHeight w:val="447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666" w:rsidRPr="00F67FFC" w:rsidRDefault="00C92666" w:rsidP="00052D66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FFC">
              <w:rPr>
                <w:rFonts w:ascii="Times New Roman" w:hAnsi="Times New Roman" w:cs="Times New Roman"/>
                <w:sz w:val="20"/>
                <w:szCs w:val="20"/>
              </w:rPr>
              <w:t>Мероприятие «Развитие подотрасли растениеводства,  переработки и реализации продукции растениеводства»</w:t>
            </w:r>
          </w:p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4123" w:type="dxa"/>
          </w:tcPr>
          <w:p w:rsidR="00C92666" w:rsidRPr="00F67FFC" w:rsidRDefault="00C92666" w:rsidP="00052D66">
            <w:pPr>
              <w:snapToGrid w:val="0"/>
              <w:spacing w:after="160" w:line="240" w:lineRule="atLeast"/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Мероприятие "Развитие подотрасли растениеводства,  переработки и реализации продукции растениеводства"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C92666" w:rsidRPr="00F67FFC" w:rsidTr="00052D66">
        <w:trPr>
          <w:gridAfter w:val="4"/>
          <w:wAfter w:w="16521" w:type="dxa"/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зерновых и зернобобовых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97700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99400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102300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D7172B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153500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D7172B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D7172B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D7172B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164236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D7172B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165878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D7172B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167536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D7172B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160000</w:t>
            </w:r>
          </w:p>
        </w:tc>
      </w:tr>
      <w:tr w:rsidR="00C92666" w:rsidRPr="00F67FFC" w:rsidTr="00052D66">
        <w:trPr>
          <w:gridAfter w:val="4"/>
          <w:wAfter w:w="16521" w:type="dxa"/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сахарной свеклы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84800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88700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картофеля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71700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72000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689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</w:tr>
      <w:tr w:rsidR="00C92666" w:rsidRPr="00F67FFC" w:rsidTr="00052D66">
        <w:trPr>
          <w:gridAfter w:val="4"/>
          <w:wAfter w:w="16521" w:type="dxa"/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204234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215263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220211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225159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D7172B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D7172B">
              <w:rPr>
                <w:color w:val="000000" w:themeColor="text1"/>
                <w:sz w:val="20"/>
                <w:szCs w:val="20"/>
              </w:rPr>
              <w:t>167155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Мероприятие "Развитие подотрасли животноводства, переработки и реализации продукции животноводства"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1975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13642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13924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14216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14518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14826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8022BF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022BF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C92666" w:rsidRPr="00F67FFC" w:rsidTr="00052D66">
        <w:trPr>
          <w:gridAfter w:val="4"/>
          <w:wAfter w:w="16521" w:type="dxa"/>
          <w:trHeight w:val="230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Мероприятие "Развитие мясного скотоводства"</w:t>
            </w:r>
          </w:p>
        </w:tc>
      </w:tr>
      <w:tr w:rsidR="00C92666" w:rsidRPr="00F67FFC" w:rsidTr="00052D66">
        <w:trPr>
          <w:gridAfter w:val="4"/>
          <w:wAfter w:w="16521" w:type="dxa"/>
          <w:trHeight w:val="26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Поголовье  крупного рогатого скота специализированных мясных пород и помесного скота, полученного от 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гол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666" w:rsidRPr="00C00277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C00277">
              <w:rPr>
                <w:color w:val="000000" w:themeColor="text1"/>
                <w:sz w:val="20"/>
                <w:szCs w:val="20"/>
              </w:rPr>
              <w:t>1400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8022BF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022BF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8022BF" w:rsidRDefault="00C92666" w:rsidP="00052D66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8022BF">
              <w:rPr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C92666" w:rsidRPr="00F67FFC" w:rsidTr="00052D66">
        <w:trPr>
          <w:gridAfter w:val="4"/>
          <w:wAfter w:w="16521" w:type="dxa"/>
          <w:trHeight w:val="360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Мероприятие "Поддержка малых форм хозяйствования"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    1.14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ind w:left="140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Количество крестьянских (фермерских) хозяйств, начинающих фермеров, осуществивших проекты создания и развития своих хозяйств с помощью государственной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F67F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3F4686" w:rsidRDefault="00C92666" w:rsidP="00052D66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2666" w:rsidRPr="00F67FFC" w:rsidTr="00052D66">
        <w:trPr>
          <w:gridAfter w:val="4"/>
          <w:wAfter w:w="16521" w:type="dxa"/>
          <w:trHeight w:val="239"/>
        </w:trPr>
        <w:tc>
          <w:tcPr>
            <w:tcW w:w="148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Мероприятие "Техническая и технологическая модернизация, инновационное развитие"</w:t>
            </w:r>
          </w:p>
        </w:tc>
      </w:tr>
      <w:tr w:rsidR="00C92666" w:rsidRPr="00F67FFC" w:rsidTr="00052D66">
        <w:trPr>
          <w:gridAfter w:val="4"/>
          <w:wAfter w:w="16521" w:type="dxa"/>
          <w:trHeight w:val="13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snapToGrid w:val="0"/>
              <w:spacing w:after="160"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Рост применения биологических средств защиты растений и микробиологических удобрений в растениеводстве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27,9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30,3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666" w:rsidRPr="00F67FFC" w:rsidRDefault="00C92666" w:rsidP="00052D66">
            <w:pPr>
              <w:pStyle w:val="ConsPlusCell"/>
              <w:snapToGrid w:val="0"/>
              <w:spacing w:after="160" w:line="240" w:lineRule="atLeast"/>
              <w:rPr>
                <w:rFonts w:ascii="Times New Roman" w:eastAsia="Times New Roman" w:hAnsi="Times New Roman" w:cs="Times New Roman"/>
              </w:rPr>
            </w:pPr>
            <w:r w:rsidRPr="00F67FFC">
              <w:rPr>
                <w:rFonts w:ascii="Times New Roman" w:eastAsia="Times New Roman" w:hAnsi="Times New Roman" w:cs="Times New Roman"/>
              </w:rPr>
              <w:t xml:space="preserve">Удельный вес отходов сельскохозяйственного производства, переработанных </w:t>
            </w:r>
            <w:r w:rsidRPr="00F67FFC">
              <w:rPr>
                <w:rFonts w:ascii="Times New Roman" w:eastAsia="Times New Roman" w:hAnsi="Times New Roman" w:cs="Times New Roman"/>
              </w:rPr>
              <w:lastRenderedPageBreak/>
              <w:t xml:space="preserve">методами биотехнологии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ind w:left="439" w:right="-48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666" w:rsidRPr="00F67FFC" w:rsidRDefault="00C92666" w:rsidP="00052D66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C92666" w:rsidRPr="00F67FFC" w:rsidTr="00052D66">
        <w:trPr>
          <w:gridAfter w:val="4"/>
          <w:wAfter w:w="16521" w:type="dxa"/>
          <w:trHeight w:val="315"/>
        </w:trPr>
        <w:tc>
          <w:tcPr>
            <w:tcW w:w="148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lastRenderedPageBreak/>
              <w:t>ПОДПРОГРАММА 2   " Комплексное развитие сельских территорий Каширского муниципального района Воронежской области»</w:t>
            </w:r>
          </w:p>
        </w:tc>
      </w:tr>
      <w:tr w:rsidR="00C92666" w:rsidRPr="00F67FFC" w:rsidTr="00052D66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 xml:space="preserve">Ввод (приобретение) жилья для граждан, проживающих </w:t>
            </w:r>
            <w:r>
              <w:rPr>
                <w:sz w:val="20"/>
                <w:szCs w:val="20"/>
              </w:rPr>
              <w:t>на сельских территориях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 w:rsidRPr="00F67FFC">
              <w:rPr>
                <w:sz w:val="20"/>
                <w:szCs w:val="20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296A35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8A59ED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92666" w:rsidRPr="00F67FFC" w:rsidTr="00052D66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по созданию современного облика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92666" w:rsidRPr="00F67FFC" w:rsidTr="00052D66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651A3E" w:rsidRDefault="00C92666" w:rsidP="00052D66">
            <w:pPr>
              <w:jc w:val="center"/>
              <w:rPr>
                <w:sz w:val="20"/>
                <w:szCs w:val="20"/>
              </w:rPr>
            </w:pPr>
            <w:r w:rsidRPr="00651A3E">
              <w:rPr>
                <w:bCs/>
                <w:sz w:val="20"/>
                <w:szCs w:val="20"/>
              </w:rPr>
              <w:t>Количество реализованных проектов по развит</w:t>
            </w:r>
            <w:r>
              <w:rPr>
                <w:bCs/>
                <w:sz w:val="20"/>
                <w:szCs w:val="20"/>
              </w:rPr>
              <w:t>ию транспортной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C92666" w:rsidRPr="00F67FFC" w:rsidTr="00052D66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92666" w:rsidRPr="00F67FFC" w:rsidTr="00052D66">
        <w:trPr>
          <w:gridAfter w:val="4"/>
          <w:wAfter w:w="16521" w:type="dxa"/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666" w:rsidRPr="00F67FFC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666" w:rsidRDefault="00C92666" w:rsidP="00052D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2666" w:rsidRDefault="00C92666" w:rsidP="00C92666">
      <w:pPr>
        <w:rPr>
          <w:lang w:val="en-US"/>
        </w:rPr>
      </w:pPr>
    </w:p>
    <w:p w:rsidR="00C92666" w:rsidRPr="008A6194" w:rsidRDefault="00C92666" w:rsidP="00C926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2666" w:rsidRPr="008A6194" w:rsidRDefault="00C92666" w:rsidP="00C926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2666" w:rsidRPr="008A6194" w:rsidRDefault="00C92666" w:rsidP="00C926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2666" w:rsidRDefault="00C92666" w:rsidP="00C926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2666" w:rsidRDefault="00C92666" w:rsidP="00C926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2666" w:rsidRDefault="00C92666" w:rsidP="00C926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2666" w:rsidRDefault="00C92666" w:rsidP="00C926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2666" w:rsidRDefault="00C92666" w:rsidP="00C926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2666" w:rsidRDefault="00C92666" w:rsidP="00C926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92666" w:rsidRPr="00663B1D" w:rsidRDefault="00C92666" w:rsidP="00C92666">
      <w:pPr>
        <w:rPr>
          <w:lang w:val="en-US"/>
        </w:rPr>
      </w:pPr>
    </w:p>
    <w:p w:rsidR="00C92666" w:rsidRDefault="00C92666" w:rsidP="00CB39FD">
      <w:pPr>
        <w:rPr>
          <w:sz w:val="28"/>
          <w:szCs w:val="28"/>
        </w:rPr>
      </w:pPr>
      <w:bookmarkStart w:id="0" w:name="_GoBack"/>
      <w:bookmarkEnd w:id="0"/>
    </w:p>
    <w:p w:rsidR="00C92666" w:rsidRPr="00BE5BBA" w:rsidRDefault="00C92666" w:rsidP="00CB39FD">
      <w:pPr>
        <w:rPr>
          <w:sz w:val="28"/>
          <w:szCs w:val="28"/>
        </w:rPr>
      </w:pPr>
    </w:p>
    <w:sectPr w:rsidR="00C92666" w:rsidRPr="00BE5BBA" w:rsidSect="00BE5BBA">
      <w:pgSz w:w="16838" w:h="11906" w:orient="landscape"/>
      <w:pgMar w:top="851" w:right="1134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0F" w:rsidRDefault="001B450F" w:rsidP="008E0AB9">
      <w:r>
        <w:separator/>
      </w:r>
    </w:p>
  </w:endnote>
  <w:endnote w:type="continuationSeparator" w:id="0">
    <w:p w:rsidR="001B450F" w:rsidRDefault="001B450F" w:rsidP="008E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0F" w:rsidRDefault="001B450F" w:rsidP="008E0AB9">
      <w:r>
        <w:separator/>
      </w:r>
    </w:p>
  </w:footnote>
  <w:footnote w:type="continuationSeparator" w:id="0">
    <w:p w:rsidR="001B450F" w:rsidRDefault="001B450F" w:rsidP="008E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5BB"/>
    <w:multiLevelType w:val="multilevel"/>
    <w:tmpl w:val="B02C2C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">
    <w:nsid w:val="3C63538D"/>
    <w:multiLevelType w:val="multilevel"/>
    <w:tmpl w:val="11C8711E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61221717"/>
    <w:multiLevelType w:val="hybridMultilevel"/>
    <w:tmpl w:val="AE98AFE4"/>
    <w:lvl w:ilvl="0" w:tplc="4F3618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7A"/>
    <w:rsid w:val="0001640E"/>
    <w:rsid w:val="00032128"/>
    <w:rsid w:val="0004383A"/>
    <w:rsid w:val="00090208"/>
    <w:rsid w:val="000A215D"/>
    <w:rsid w:val="000A7F89"/>
    <w:rsid w:val="000F255A"/>
    <w:rsid w:val="0013647E"/>
    <w:rsid w:val="00137F7A"/>
    <w:rsid w:val="00144BAD"/>
    <w:rsid w:val="001453F5"/>
    <w:rsid w:val="0017611F"/>
    <w:rsid w:val="0018052A"/>
    <w:rsid w:val="00187E0D"/>
    <w:rsid w:val="00195BC2"/>
    <w:rsid w:val="00196ED6"/>
    <w:rsid w:val="001B450F"/>
    <w:rsid w:val="001C3F98"/>
    <w:rsid w:val="001E4E0A"/>
    <w:rsid w:val="00255D3D"/>
    <w:rsid w:val="002A2E7B"/>
    <w:rsid w:val="002B087D"/>
    <w:rsid w:val="002B1957"/>
    <w:rsid w:val="002C6A70"/>
    <w:rsid w:val="002D36D8"/>
    <w:rsid w:val="002E215D"/>
    <w:rsid w:val="00323343"/>
    <w:rsid w:val="00333B11"/>
    <w:rsid w:val="0034113F"/>
    <w:rsid w:val="00350117"/>
    <w:rsid w:val="003B3CE4"/>
    <w:rsid w:val="003C0986"/>
    <w:rsid w:val="003C42A5"/>
    <w:rsid w:val="003F3023"/>
    <w:rsid w:val="003F3F52"/>
    <w:rsid w:val="00400A4B"/>
    <w:rsid w:val="00406717"/>
    <w:rsid w:val="0041350B"/>
    <w:rsid w:val="004138B1"/>
    <w:rsid w:val="00433B4D"/>
    <w:rsid w:val="00472967"/>
    <w:rsid w:val="0049217A"/>
    <w:rsid w:val="004D32FA"/>
    <w:rsid w:val="004E6A12"/>
    <w:rsid w:val="004F75C4"/>
    <w:rsid w:val="00514A1C"/>
    <w:rsid w:val="00515AA5"/>
    <w:rsid w:val="00525355"/>
    <w:rsid w:val="0056249A"/>
    <w:rsid w:val="005779A9"/>
    <w:rsid w:val="005E4CC4"/>
    <w:rsid w:val="00623928"/>
    <w:rsid w:val="00647216"/>
    <w:rsid w:val="00681D5B"/>
    <w:rsid w:val="006826F6"/>
    <w:rsid w:val="006A2F9B"/>
    <w:rsid w:val="006B2338"/>
    <w:rsid w:val="006C36FD"/>
    <w:rsid w:val="006C771E"/>
    <w:rsid w:val="007470FA"/>
    <w:rsid w:val="0075018A"/>
    <w:rsid w:val="007B255D"/>
    <w:rsid w:val="007F2516"/>
    <w:rsid w:val="007F25EE"/>
    <w:rsid w:val="00807919"/>
    <w:rsid w:val="008113BF"/>
    <w:rsid w:val="00825A8A"/>
    <w:rsid w:val="00884B49"/>
    <w:rsid w:val="008C6F71"/>
    <w:rsid w:val="008D2AA8"/>
    <w:rsid w:val="008D3F5B"/>
    <w:rsid w:val="008D6BDD"/>
    <w:rsid w:val="008D7E86"/>
    <w:rsid w:val="008E0AB9"/>
    <w:rsid w:val="008F6906"/>
    <w:rsid w:val="00903508"/>
    <w:rsid w:val="009055B9"/>
    <w:rsid w:val="009430C8"/>
    <w:rsid w:val="00962501"/>
    <w:rsid w:val="0097053B"/>
    <w:rsid w:val="00970A13"/>
    <w:rsid w:val="00973101"/>
    <w:rsid w:val="009937C4"/>
    <w:rsid w:val="009A57F1"/>
    <w:rsid w:val="009C7006"/>
    <w:rsid w:val="009E2818"/>
    <w:rsid w:val="009F1677"/>
    <w:rsid w:val="00A00D87"/>
    <w:rsid w:val="00A04740"/>
    <w:rsid w:val="00A43B5C"/>
    <w:rsid w:val="00A53E6F"/>
    <w:rsid w:val="00A81E72"/>
    <w:rsid w:val="00AB1A1C"/>
    <w:rsid w:val="00B12100"/>
    <w:rsid w:val="00B21464"/>
    <w:rsid w:val="00B41632"/>
    <w:rsid w:val="00B85BB0"/>
    <w:rsid w:val="00BB0B6B"/>
    <w:rsid w:val="00BE5BBA"/>
    <w:rsid w:val="00C14B69"/>
    <w:rsid w:val="00C76032"/>
    <w:rsid w:val="00C92666"/>
    <w:rsid w:val="00CB39FD"/>
    <w:rsid w:val="00CE0BC5"/>
    <w:rsid w:val="00CF2FBE"/>
    <w:rsid w:val="00D64BA5"/>
    <w:rsid w:val="00D8101A"/>
    <w:rsid w:val="00D85D0F"/>
    <w:rsid w:val="00D870FD"/>
    <w:rsid w:val="00DD426A"/>
    <w:rsid w:val="00DE1B76"/>
    <w:rsid w:val="00E22F65"/>
    <w:rsid w:val="00E50862"/>
    <w:rsid w:val="00E87EB9"/>
    <w:rsid w:val="00E97CBC"/>
    <w:rsid w:val="00EB7F6D"/>
    <w:rsid w:val="00EC4D04"/>
    <w:rsid w:val="00ED6D2A"/>
    <w:rsid w:val="00EF5FA7"/>
    <w:rsid w:val="00F416CF"/>
    <w:rsid w:val="00F53148"/>
    <w:rsid w:val="00FA56E2"/>
    <w:rsid w:val="00FC045A"/>
    <w:rsid w:val="00FC35D4"/>
    <w:rsid w:val="00FC3E18"/>
    <w:rsid w:val="00FF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1BF25-774D-4EC0-85A8-13BFF7D9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B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217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9217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921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3F3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F3023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rsid w:val="00333B11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3B11"/>
    <w:rPr>
      <w:rFonts w:ascii="Times New Roman" w:eastAsia="Times New Roman" w:hAnsi="Times New Roman" w:cs="Times New Roman"/>
      <w:sz w:val="28"/>
      <w:szCs w:val="20"/>
    </w:rPr>
  </w:style>
  <w:style w:type="character" w:customStyle="1" w:styleId="fst">
    <w:name w:val="fst"/>
    <w:basedOn w:val="a0"/>
    <w:rsid w:val="00B21464"/>
  </w:style>
  <w:style w:type="character" w:styleId="a7">
    <w:name w:val="Hyperlink"/>
    <w:basedOn w:val="a0"/>
    <w:uiPriority w:val="99"/>
    <w:semiHidden/>
    <w:unhideWhenUsed/>
    <w:rsid w:val="00B2146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E0A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E0A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0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84B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4B4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B087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E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1BC4-9ED0-4C5A-A7E6-FEB88331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2023-07-27T07:38:00Z</cp:lastPrinted>
  <dcterms:created xsi:type="dcterms:W3CDTF">2023-07-31T12:02:00Z</dcterms:created>
  <dcterms:modified xsi:type="dcterms:W3CDTF">2023-07-31T12:02:00Z</dcterms:modified>
</cp:coreProperties>
</file>