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21619" w14:textId="77777777" w:rsidR="00AF4A1D" w:rsidRPr="00AF4A1D" w:rsidRDefault="00AF4A1D" w:rsidP="00AF4A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67BB008F" w14:textId="1D25EEAD" w:rsidR="002C119B" w:rsidRPr="00183B71" w:rsidRDefault="002C119B" w:rsidP="00B127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0FC4ED7F" w14:textId="7319932E" w:rsidR="002C119B" w:rsidRPr="00183B71" w:rsidRDefault="00B127EB" w:rsidP="00B127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КАШИРСКОГО</w:t>
      </w:r>
      <w:r w:rsidR="002C119B" w:rsidRPr="0018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14:paraId="10D7D118" w14:textId="77777777" w:rsidR="002C119B" w:rsidRPr="00183B71" w:rsidRDefault="002C119B" w:rsidP="00B127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14:paraId="427D42C9" w14:textId="77777777" w:rsidR="002C119B" w:rsidRPr="00183B71" w:rsidRDefault="002C119B" w:rsidP="00B127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77F448" w14:textId="77777777" w:rsidR="002C119B" w:rsidRPr="00183B71" w:rsidRDefault="002C119B" w:rsidP="00B127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46E35123" w14:textId="77777777" w:rsidR="002C119B" w:rsidRPr="00B127EB" w:rsidRDefault="002C119B" w:rsidP="00B127EB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78EAB" w14:textId="5BAD9771" w:rsidR="00183B71" w:rsidRDefault="00183B71" w:rsidP="00183B71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</w:t>
      </w:r>
      <w:r w:rsidR="002C119B" w:rsidRPr="00B127EB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  <w:r w:rsidR="00B127EB" w:rsidRPr="00B1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19B" w:rsidRPr="00B1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6681452" w14:textId="6F708F5D" w:rsidR="002C119B" w:rsidRDefault="00183B71" w:rsidP="00183B71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127E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Каширское</w:t>
      </w:r>
    </w:p>
    <w:p w14:paraId="0B5D5B3B" w14:textId="77777777" w:rsidR="00B127EB" w:rsidRPr="00B127EB" w:rsidRDefault="00B127EB" w:rsidP="00B1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5398" w14:textId="249E0572" w:rsidR="00183B71" w:rsidRPr="00C853C5" w:rsidRDefault="002C119B" w:rsidP="00183B71">
      <w:pPr>
        <w:widowControl w:val="0"/>
        <w:spacing w:line="271" w:lineRule="auto"/>
        <w:ind w:right="1841"/>
        <w:rPr>
          <w:rFonts w:ascii="Times New Roman" w:eastAsia="Arial Unicode MS" w:hAnsi="Times New Roman"/>
          <w:b/>
          <w:color w:val="000000" w:themeColor="text1"/>
          <w:sz w:val="24"/>
          <w:szCs w:val="24"/>
          <w:lang w:bidi="ru-RU"/>
        </w:rPr>
      </w:pPr>
      <w:r w:rsidRPr="00C853C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  <w:r w:rsidRPr="00C853C5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администрации </w:t>
      </w:r>
      <w:r w:rsidR="00B127EB" w:rsidRPr="00C853C5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Каширского </w:t>
      </w:r>
      <w:r w:rsidRPr="00C853C5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муниципального района Воронежской области от </w:t>
      </w:r>
      <w:r w:rsidR="00386835" w:rsidRPr="00C853C5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29.11.2023 № 997</w:t>
      </w:r>
      <w:r w:rsidR="00B127EB" w:rsidRPr="00C853C5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Pr="00C853C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C853C5" w:rsidRPr="00C853C5">
        <w:rPr>
          <w:rFonts w:ascii="Times New Roman" w:hAnsi="Times New Roman" w:cs="Times New Roman"/>
          <w:b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который не разграничена, без проведения торгов</w:t>
      </w:r>
      <w:r w:rsidR="00183B71" w:rsidRPr="00C853C5">
        <w:rPr>
          <w:rFonts w:ascii="Times New Roman" w:eastAsia="Arial Unicode MS" w:hAnsi="Times New Roman"/>
          <w:b/>
          <w:color w:val="000000" w:themeColor="text1"/>
          <w:sz w:val="24"/>
          <w:szCs w:val="24"/>
          <w:lang w:bidi="ru-RU"/>
        </w:rPr>
        <w:t xml:space="preserve">» </w:t>
      </w:r>
    </w:p>
    <w:p w14:paraId="713D529E" w14:textId="201C8A73" w:rsidR="002C119B" w:rsidRPr="00BD2FAB" w:rsidRDefault="002C119B" w:rsidP="00B127E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F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  <w:r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2FAB"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законом Воронежской области </w:t>
      </w:r>
      <w:r w:rsidR="00BD2FAB" w:rsidRPr="00BD2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 декабря 2023 г. №</w:t>
      </w:r>
      <w:bookmarkStart w:id="0" w:name="_GoBack"/>
      <w:bookmarkEnd w:id="0"/>
      <w:r w:rsidR="00BD2FAB" w:rsidRPr="00BD2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D2FAB" w:rsidRPr="00BD2FAB">
        <w:rPr>
          <w:rStyle w:val="af0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116</w:t>
      </w:r>
      <w:r w:rsidR="00BD2FAB" w:rsidRPr="00BD2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BD2FAB" w:rsidRPr="00BD2FAB">
        <w:rPr>
          <w:rStyle w:val="af0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ОЗ </w:t>
      </w:r>
      <w:r w:rsidR="00BD2FAB" w:rsidRPr="00BD2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"О развитии ответственного ведения бизнеса на территории Воронежской области" </w:t>
      </w:r>
      <w:r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127EB"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Каширского </w:t>
      </w:r>
      <w:r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муниципального района Воронежской области администрация </w:t>
      </w:r>
      <w:r w:rsidR="00B127EB"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Каширского</w:t>
      </w:r>
      <w:r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14:paraId="4CF1A2A7" w14:textId="77777777" w:rsidR="00351632" w:rsidRPr="00BD2FAB" w:rsidRDefault="00351632" w:rsidP="00B127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B127EB" w:rsidRDefault="002C119B" w:rsidP="00B127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27E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B127EB" w:rsidRDefault="002C119B" w:rsidP="00B127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55279F" w14:textId="0B79C103" w:rsidR="002C119B" w:rsidRPr="00386835" w:rsidRDefault="00386835" w:rsidP="00386835">
      <w:pPr>
        <w:pStyle w:val="Title"/>
        <w:spacing w:before="0" w:after="0"/>
        <w:ind w:right="-1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 </w:t>
      </w:r>
      <w:r w:rsidR="002C119B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Внести в Приложение к постановлению </w:t>
      </w:r>
      <w:r w:rsidR="00BC1EFC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администрации Каширского муниципального района Воронежской </w:t>
      </w:r>
      <w:r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области от 29.11.2023</w:t>
      </w:r>
      <w:r w:rsidR="00BC1EFC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</w:t>
      </w:r>
      <w:r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997</w:t>
      </w:r>
      <w:r w:rsidR="00BC1EFC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="00CD7316" w:rsidRPr="00386835">
        <w:rPr>
          <w:rFonts w:ascii="Times New Roman" w:eastAsia="Arial Unicode MS" w:hAnsi="Times New Roman"/>
          <w:b w:val="0"/>
          <w:color w:val="000000" w:themeColor="text1"/>
          <w:sz w:val="24"/>
          <w:szCs w:val="24"/>
          <w:lang w:bidi="ru-RU"/>
        </w:rPr>
        <w:t>Об утверждении административного регламента предоставления   муниципальной услуги «</w:t>
      </w:r>
      <w:r w:rsidRPr="00386835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который не разграничена, без проведения торгов»</w:t>
      </w:r>
      <w:r w:rsidR="00070AC6" w:rsidRPr="00CD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119B" w:rsidRPr="00CD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119B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(далее -</w:t>
      </w:r>
      <w:r w:rsidR="00B127EB" w:rsidRPr="00CD7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119B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Административный регламент) изменени</w:t>
      </w:r>
      <w:r w:rsidR="005B12EF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е, дополнив </w:t>
      </w:r>
      <w:r w:rsidR="00CD7316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п. 7.1. </w:t>
      </w:r>
      <w:r w:rsidR="005B12EF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</w:t>
      </w:r>
      <w:r w:rsidR="00CD7316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ративного регламента </w:t>
      </w:r>
      <w:r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четвертым абзацем </w:t>
      </w:r>
      <w:r w:rsidR="005B2117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следующего содержания</w:t>
      </w:r>
      <w:r w:rsidR="002C119B" w:rsidRPr="00386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</w:t>
      </w:r>
    </w:p>
    <w:p w14:paraId="24168D7F" w14:textId="7AF3F498" w:rsidR="00386835" w:rsidRPr="00386835" w:rsidRDefault="00386835" w:rsidP="00386835">
      <w:pPr>
        <w:pStyle w:val="af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8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7316" w:rsidRPr="00386835">
        <w:rPr>
          <w:rFonts w:ascii="Times New Roman" w:hAnsi="Times New Roman" w:cs="Times New Roman"/>
          <w:sz w:val="24"/>
          <w:szCs w:val="24"/>
        </w:rPr>
        <w:t>«</w:t>
      </w:r>
      <w:r w:rsidR="005B2117" w:rsidRPr="00386835">
        <w:rPr>
          <w:rFonts w:ascii="Times New Roman" w:hAnsi="Times New Roman" w:cs="Times New Roman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01.12.2023</w:t>
      </w:r>
      <w:r w:rsidR="00B127EB" w:rsidRPr="00386835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386835">
        <w:rPr>
          <w:rFonts w:ascii="Times New Roman" w:hAnsi="Times New Roman" w:cs="Times New Roman"/>
          <w:sz w:val="24"/>
          <w:szCs w:val="24"/>
        </w:rPr>
        <w:t>№ 116-ОЗ «О развитии ответственного ведения бизнеса на территории Воронежской области»</w:t>
      </w:r>
      <w:r w:rsidR="00D82AC3" w:rsidRPr="00386835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386835">
        <w:rPr>
          <w:rFonts w:ascii="Times New Roman" w:hAnsi="Times New Roman" w:cs="Times New Roman"/>
          <w:sz w:val="24"/>
          <w:szCs w:val="24"/>
        </w:rPr>
        <w:t xml:space="preserve">, срок предоставления Муниципальной услуги </w:t>
      </w:r>
      <w:r w:rsidR="00D82AC3" w:rsidRPr="00386835">
        <w:rPr>
          <w:rFonts w:ascii="Times New Roman" w:hAnsi="Times New Roman" w:cs="Times New Roman"/>
          <w:sz w:val="24"/>
          <w:szCs w:val="24"/>
        </w:rPr>
        <w:t xml:space="preserve">и выдачи (направления) ее результатов </w:t>
      </w:r>
      <w:r w:rsidRPr="00386835">
        <w:rPr>
          <w:rFonts w:ascii="Times New Roman" w:hAnsi="Times New Roman" w:cs="Times New Roman"/>
          <w:sz w:val="24"/>
          <w:szCs w:val="24"/>
        </w:rPr>
        <w:t>составляет 8 (восемь</w:t>
      </w:r>
      <w:r w:rsidR="00BD2FAB" w:rsidRPr="003868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 w:rsidR="00BD2FAB" w:rsidRPr="00386835">
        <w:rPr>
          <w:rFonts w:ascii="Times New Roman" w:hAnsi="Times New Roman" w:cs="Times New Roman"/>
          <w:sz w:val="24"/>
          <w:szCs w:val="24"/>
        </w:rPr>
        <w:t xml:space="preserve">  </w:t>
      </w:r>
      <w:r w:rsidRPr="00386835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заявления с приложением документов, необходимых для предоставления Муниципальной услуги,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86835">
        <w:rPr>
          <w:rFonts w:ascii="Times New Roman" w:eastAsia="Calibri" w:hAnsi="Times New Roman" w:cs="Times New Roman"/>
          <w:sz w:val="24"/>
          <w:szCs w:val="24"/>
        </w:rPr>
        <w:t xml:space="preserve">предусмотренных настоящим Административным регламентом. </w:t>
      </w:r>
    </w:p>
    <w:p w14:paraId="2DD157E6" w14:textId="32C014CE" w:rsidR="001E0ED5" w:rsidRPr="00386835" w:rsidRDefault="00386835" w:rsidP="00386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E0ED5" w:rsidRPr="00386835">
        <w:rPr>
          <w:rFonts w:ascii="Times New Roman" w:hAnsi="Times New Roman" w:cs="Times New Roman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</w:t>
      </w:r>
      <w:r w:rsidR="001E0ED5" w:rsidRPr="00386835">
        <w:rPr>
          <w:rFonts w:ascii="Times New Roman" w:hAnsi="Times New Roman" w:cs="Times New Roman"/>
          <w:sz w:val="24"/>
          <w:szCs w:val="24"/>
        </w:rPr>
        <w:lastRenderedPageBreak/>
        <w:t xml:space="preserve">порядке межведомственного информационного взаимодействия в течение одного рабочего дня. </w:t>
      </w:r>
    </w:p>
    <w:p w14:paraId="74F6FC19" w14:textId="0697D35B" w:rsidR="0074678A" w:rsidRPr="00386835" w:rsidRDefault="00386835" w:rsidP="0038683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678A" w:rsidRPr="00386835">
        <w:rPr>
          <w:rFonts w:ascii="Times New Roman" w:hAnsi="Times New Roman" w:cs="Times New Roman"/>
          <w:sz w:val="24"/>
          <w:szCs w:val="24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</w:t>
      </w:r>
      <w:r w:rsidR="00070AC6" w:rsidRPr="00386835">
        <w:rPr>
          <w:rFonts w:ascii="Times New Roman" w:hAnsi="Times New Roman" w:cs="Times New Roman"/>
          <w:sz w:val="24"/>
          <w:szCs w:val="24"/>
        </w:rPr>
        <w:t xml:space="preserve">ок, </w:t>
      </w:r>
      <w:proofErr w:type="gramStart"/>
      <w:r w:rsidR="00070AC6" w:rsidRPr="00386835">
        <w:rPr>
          <w:rFonts w:ascii="Times New Roman" w:hAnsi="Times New Roman" w:cs="Times New Roman"/>
          <w:sz w:val="24"/>
          <w:szCs w:val="24"/>
        </w:rPr>
        <w:t xml:space="preserve">установленный  </w:t>
      </w:r>
      <w:r>
        <w:rPr>
          <w:rFonts w:ascii="Times New Roman" w:hAnsi="Times New Roman" w:cs="Times New Roman"/>
          <w:sz w:val="24"/>
          <w:szCs w:val="24"/>
        </w:rPr>
        <w:t>абзацами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вторым и третьим </w:t>
      </w:r>
      <w:r w:rsidR="00CD7316" w:rsidRPr="00386835">
        <w:rPr>
          <w:rFonts w:ascii="Times New Roman" w:hAnsi="Times New Roman" w:cs="Times New Roman"/>
          <w:sz w:val="24"/>
          <w:szCs w:val="24"/>
        </w:rPr>
        <w:t>пункта</w:t>
      </w:r>
      <w:r w:rsidR="00AF4A1D" w:rsidRPr="00386835">
        <w:rPr>
          <w:rFonts w:ascii="Times New Roman" w:hAnsi="Times New Roman" w:cs="Times New Roman"/>
          <w:sz w:val="24"/>
          <w:szCs w:val="24"/>
        </w:rPr>
        <w:t xml:space="preserve"> 7.1.</w:t>
      </w:r>
      <w:r w:rsidR="0074678A" w:rsidRPr="0038683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14:paraId="5D51B4D1" w14:textId="7F751208" w:rsidR="00D82AC3" w:rsidRPr="00B127EB" w:rsidRDefault="00D82AC3" w:rsidP="00B127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EB">
        <w:rPr>
          <w:rFonts w:ascii="Times New Roman" w:hAnsi="Times New Roman" w:cs="Times New Roman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 w:rsidRPr="00B127EB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B127EB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B127EB">
        <w:rPr>
          <w:rFonts w:ascii="Times New Roman" w:hAnsi="Times New Roman" w:cs="Times New Roman"/>
          <w:sz w:val="24"/>
          <w:szCs w:val="24"/>
        </w:rPr>
        <w:t>».</w:t>
      </w:r>
      <w:r w:rsidRPr="00B12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EB9C9" w14:textId="1DF06E77" w:rsidR="00393339" w:rsidRPr="00B127EB" w:rsidRDefault="00393339" w:rsidP="00B127EB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7E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6F5F0ACF" w14:textId="4A7A39E4" w:rsidR="002C119B" w:rsidRPr="00B127EB" w:rsidRDefault="00393339" w:rsidP="00B127E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EB">
        <w:rPr>
          <w:rFonts w:ascii="Times New Roman" w:eastAsia="Calibri" w:hAnsi="Times New Roman" w:cs="Times New Roman"/>
          <w:sz w:val="24"/>
          <w:szCs w:val="24"/>
        </w:rPr>
        <w:t>3</w:t>
      </w:r>
      <w:r w:rsidR="002C119B" w:rsidRPr="00B127EB">
        <w:rPr>
          <w:rFonts w:ascii="Times New Roman" w:eastAsia="Calibri" w:hAnsi="Times New Roman" w:cs="Times New Roman"/>
          <w:sz w:val="24"/>
          <w:szCs w:val="24"/>
        </w:rPr>
        <w:t xml:space="preserve">. Контроль за исполнением настоящего </w:t>
      </w:r>
      <w:r w:rsidR="00BC1EFC">
        <w:rPr>
          <w:rFonts w:ascii="Times New Roman" w:eastAsia="Calibri" w:hAnsi="Times New Roman" w:cs="Times New Roman"/>
          <w:sz w:val="24"/>
          <w:szCs w:val="24"/>
        </w:rPr>
        <w:t xml:space="preserve">постановления </w:t>
      </w:r>
      <w:r w:rsidR="00B46381">
        <w:rPr>
          <w:rFonts w:ascii="Times New Roman" w:eastAsia="Calibri" w:hAnsi="Times New Roman" w:cs="Times New Roman"/>
          <w:sz w:val="24"/>
          <w:szCs w:val="24"/>
        </w:rPr>
        <w:t>возложить на заместителя главы администрации – руководителя аппарата О.И. Усову.</w:t>
      </w:r>
    </w:p>
    <w:p w14:paraId="2C2EA4A1" w14:textId="77777777" w:rsidR="002C119B" w:rsidRDefault="002C119B" w:rsidP="00B1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B49CD" w14:textId="77777777" w:rsidR="00BC1EFC" w:rsidRPr="00B127EB" w:rsidRDefault="00BC1EFC" w:rsidP="00B1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BC1EFC" w:rsidRPr="00BC1EFC" w14:paraId="1C0D8385" w14:textId="77777777" w:rsidTr="00BC1EFC">
        <w:tc>
          <w:tcPr>
            <w:tcW w:w="4785" w:type="dxa"/>
          </w:tcPr>
          <w:p w14:paraId="5D465230" w14:textId="2641210D" w:rsidR="00BC1EFC" w:rsidRPr="00BC1EFC" w:rsidRDefault="00B46381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C1EFC" w:rsidRPr="00BC1EF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7E56E902" w14:textId="34E0E7B7" w:rsidR="00BC1EFC" w:rsidRPr="00BC1EFC" w:rsidRDefault="00BC1EFC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FC">
              <w:rPr>
                <w:rFonts w:ascii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14:paraId="6735F539" w14:textId="52109FF9" w:rsidR="00BC1EFC" w:rsidRPr="00BC1EFC" w:rsidRDefault="00B46381" w:rsidP="00BC1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Пономарев</w:t>
            </w:r>
          </w:p>
        </w:tc>
      </w:tr>
    </w:tbl>
    <w:p w14:paraId="730BD54B" w14:textId="2A1A4589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4CEA711C" w14:textId="77777777" w:rsidR="00533E60" w:rsidRDefault="00533E6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D77E70" w14:textId="77777777" w:rsidR="00F12C76" w:rsidRDefault="00F12C76" w:rsidP="00B127EB">
      <w:pPr>
        <w:spacing w:after="0" w:line="240" w:lineRule="auto"/>
        <w:ind w:firstLine="709"/>
        <w:rPr>
          <w:sz w:val="24"/>
          <w:szCs w:val="24"/>
        </w:rPr>
      </w:pPr>
    </w:p>
    <w:p w14:paraId="59021EEE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41696F8C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04E91498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7CC7D0AD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189D654D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6943F68A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6F55F57B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4FB7585C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47C591D2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7C64B9B6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3F357AA5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01AEEBC7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2E97F0FC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1604B62A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4DCD1FBB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514724CC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315B741C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1C823363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49FA0EF1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191C1350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651D9CC8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3C1491C1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7C285E92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33C0EF7D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0BB07058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0AD2A2F5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4DC25351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33031AC0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192606CD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62DFB226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0177FB50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533E60" w:rsidRPr="007B1BD6" w14:paraId="4C3F81EC" w14:textId="77777777" w:rsidTr="007B1BD6">
        <w:tc>
          <w:tcPr>
            <w:tcW w:w="4785" w:type="dxa"/>
          </w:tcPr>
          <w:p w14:paraId="0665DC48" w14:textId="6BA8A38D" w:rsidR="00533E60" w:rsidRPr="007B1BD6" w:rsidRDefault="007B1BD6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786" w:type="dxa"/>
          </w:tcPr>
          <w:p w14:paraId="0CC06716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47CE1F69" w14:textId="77777777" w:rsidTr="007B1BD6">
        <w:tc>
          <w:tcPr>
            <w:tcW w:w="4785" w:type="dxa"/>
          </w:tcPr>
          <w:p w14:paraId="3B6806CA" w14:textId="77777777" w:rsidR="00533E60" w:rsidRPr="007B1BD6" w:rsidRDefault="00533E60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0D934DF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113CDE50" w14:textId="77777777" w:rsidTr="007B1BD6">
        <w:tc>
          <w:tcPr>
            <w:tcW w:w="4785" w:type="dxa"/>
          </w:tcPr>
          <w:p w14:paraId="4997D529" w14:textId="3F9738A8" w:rsidR="00533E60" w:rsidRPr="007B1BD6" w:rsidRDefault="007B1BD6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территориальному планированию и градостроительной деятельности</w:t>
            </w:r>
          </w:p>
        </w:tc>
        <w:tc>
          <w:tcPr>
            <w:tcW w:w="4786" w:type="dxa"/>
          </w:tcPr>
          <w:p w14:paraId="2765562E" w14:textId="77777777" w:rsidR="00533E60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73D0" w14:textId="75A7F1AF" w:rsidR="007B1BD6" w:rsidRPr="007B1BD6" w:rsidRDefault="007B1BD6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Фоминова</w:t>
            </w:r>
          </w:p>
        </w:tc>
      </w:tr>
      <w:tr w:rsidR="00533E60" w:rsidRPr="007B1BD6" w14:paraId="0D319214" w14:textId="77777777" w:rsidTr="007B1BD6">
        <w:tc>
          <w:tcPr>
            <w:tcW w:w="4785" w:type="dxa"/>
          </w:tcPr>
          <w:p w14:paraId="67295E2E" w14:textId="77777777" w:rsidR="00533E60" w:rsidRPr="007B1BD6" w:rsidRDefault="00533E60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90EF09D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6EB91338" w14:textId="77777777" w:rsidTr="007B1BD6">
        <w:tc>
          <w:tcPr>
            <w:tcW w:w="4785" w:type="dxa"/>
          </w:tcPr>
          <w:p w14:paraId="41BDB0FA" w14:textId="46EFB1A6" w:rsidR="00533E60" w:rsidRPr="007B1BD6" w:rsidRDefault="007B1BD6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Согласованно:</w:t>
            </w:r>
          </w:p>
        </w:tc>
        <w:tc>
          <w:tcPr>
            <w:tcW w:w="4786" w:type="dxa"/>
          </w:tcPr>
          <w:p w14:paraId="253B4B00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310F1077" w14:textId="77777777" w:rsidTr="007B1BD6">
        <w:tc>
          <w:tcPr>
            <w:tcW w:w="4785" w:type="dxa"/>
          </w:tcPr>
          <w:p w14:paraId="4D232B7A" w14:textId="77777777" w:rsidR="00533E60" w:rsidRPr="007B1BD6" w:rsidRDefault="00533E60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947C2F5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1354B108" w14:textId="77777777" w:rsidTr="007B1BD6">
        <w:tc>
          <w:tcPr>
            <w:tcW w:w="4785" w:type="dxa"/>
          </w:tcPr>
          <w:p w14:paraId="29F76871" w14:textId="6C35C009" w:rsidR="00533E60" w:rsidRPr="007B1BD6" w:rsidRDefault="007B1BD6" w:rsidP="007B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B1BD6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1BD6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– руководителя аппарата</w:t>
            </w:r>
          </w:p>
        </w:tc>
        <w:tc>
          <w:tcPr>
            <w:tcW w:w="4786" w:type="dxa"/>
          </w:tcPr>
          <w:p w14:paraId="136E8E45" w14:textId="65151499" w:rsidR="00533E60" w:rsidRPr="007B1BD6" w:rsidRDefault="007B1BD6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 Усова</w:t>
            </w:r>
          </w:p>
        </w:tc>
      </w:tr>
      <w:tr w:rsidR="00533E60" w:rsidRPr="007B1BD6" w14:paraId="0066E2EE" w14:textId="77777777" w:rsidTr="007B1BD6">
        <w:tc>
          <w:tcPr>
            <w:tcW w:w="4785" w:type="dxa"/>
          </w:tcPr>
          <w:p w14:paraId="331829B8" w14:textId="77777777" w:rsidR="00533E60" w:rsidRPr="007B1BD6" w:rsidRDefault="00533E60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10538F5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6FA4CF63" w14:textId="77777777" w:rsidTr="007B1BD6">
        <w:tc>
          <w:tcPr>
            <w:tcW w:w="4785" w:type="dxa"/>
          </w:tcPr>
          <w:p w14:paraId="708D9C0C" w14:textId="74C4312F" w:rsidR="00533E60" w:rsidRPr="007B1BD6" w:rsidRDefault="007B1BD6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4786" w:type="dxa"/>
          </w:tcPr>
          <w:p w14:paraId="03A86E86" w14:textId="259FBEBA" w:rsidR="00533E60" w:rsidRPr="007B1BD6" w:rsidRDefault="007B1BD6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</w:p>
        </w:tc>
      </w:tr>
    </w:tbl>
    <w:p w14:paraId="72F0CD41" w14:textId="77777777" w:rsidR="00533E60" w:rsidRPr="00B127EB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sectPr w:rsidR="00533E60" w:rsidRPr="00B127EB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B272" w14:textId="77777777" w:rsidR="00431FE2" w:rsidRDefault="00431FE2" w:rsidP="00351632">
      <w:pPr>
        <w:spacing w:after="0" w:line="240" w:lineRule="auto"/>
      </w:pPr>
      <w:r>
        <w:separator/>
      </w:r>
    </w:p>
  </w:endnote>
  <w:endnote w:type="continuationSeparator" w:id="0">
    <w:p w14:paraId="0B0D3E19" w14:textId="77777777" w:rsidR="00431FE2" w:rsidRDefault="00431FE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2D402" w14:textId="77777777" w:rsidR="00431FE2" w:rsidRDefault="00431FE2" w:rsidP="00351632">
      <w:pPr>
        <w:spacing w:after="0" w:line="240" w:lineRule="auto"/>
      </w:pPr>
      <w:r>
        <w:separator/>
      </w:r>
    </w:p>
  </w:footnote>
  <w:footnote w:type="continuationSeparator" w:id="0">
    <w:p w14:paraId="52B2FF25" w14:textId="77777777" w:rsidR="00431FE2" w:rsidRDefault="00431FE2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B4B9E" w14:textId="01F50E99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7E22"/>
    <w:multiLevelType w:val="hybridMultilevel"/>
    <w:tmpl w:val="9B5EDCE6"/>
    <w:lvl w:ilvl="0" w:tplc="E17E51EE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70AC6"/>
    <w:rsid w:val="000772B4"/>
    <w:rsid w:val="000E5649"/>
    <w:rsid w:val="00122FF8"/>
    <w:rsid w:val="0014026B"/>
    <w:rsid w:val="00183B71"/>
    <w:rsid w:val="001C7F76"/>
    <w:rsid w:val="001E0ED5"/>
    <w:rsid w:val="002C119B"/>
    <w:rsid w:val="00300C54"/>
    <w:rsid w:val="0031135B"/>
    <w:rsid w:val="00351632"/>
    <w:rsid w:val="003649DC"/>
    <w:rsid w:val="003769D7"/>
    <w:rsid w:val="00386835"/>
    <w:rsid w:val="00393339"/>
    <w:rsid w:val="003B6F9F"/>
    <w:rsid w:val="00431FE2"/>
    <w:rsid w:val="00533E60"/>
    <w:rsid w:val="005B12EF"/>
    <w:rsid w:val="005B2117"/>
    <w:rsid w:val="00674E79"/>
    <w:rsid w:val="006C0B77"/>
    <w:rsid w:val="00701B49"/>
    <w:rsid w:val="0074678A"/>
    <w:rsid w:val="00746D58"/>
    <w:rsid w:val="007B1BD6"/>
    <w:rsid w:val="008242FF"/>
    <w:rsid w:val="00834FFD"/>
    <w:rsid w:val="008663B9"/>
    <w:rsid w:val="00870751"/>
    <w:rsid w:val="008C24EB"/>
    <w:rsid w:val="0092260D"/>
    <w:rsid w:val="00922C48"/>
    <w:rsid w:val="009B3B18"/>
    <w:rsid w:val="00A55D78"/>
    <w:rsid w:val="00AF4A1D"/>
    <w:rsid w:val="00B127EB"/>
    <w:rsid w:val="00B46381"/>
    <w:rsid w:val="00B915B7"/>
    <w:rsid w:val="00BC1EFC"/>
    <w:rsid w:val="00BD2FAB"/>
    <w:rsid w:val="00C52C99"/>
    <w:rsid w:val="00C853C5"/>
    <w:rsid w:val="00CD7316"/>
    <w:rsid w:val="00D01A89"/>
    <w:rsid w:val="00D54B5E"/>
    <w:rsid w:val="00D82AC3"/>
    <w:rsid w:val="00EA59DF"/>
    <w:rsid w:val="00EE4070"/>
    <w:rsid w:val="00EF0EA8"/>
    <w:rsid w:val="00F044B5"/>
    <w:rsid w:val="00F12C76"/>
    <w:rsid w:val="00F2321D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CA472766-EEB0-4B0E-A8D8-4B6D77D3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BC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B3B18"/>
    <w:rPr>
      <w:rFonts w:ascii="Segoe UI" w:hAnsi="Segoe UI" w:cs="Segoe UI"/>
      <w:sz w:val="18"/>
      <w:szCs w:val="18"/>
    </w:rPr>
  </w:style>
  <w:style w:type="character" w:styleId="af0">
    <w:name w:val="Emphasis"/>
    <w:basedOn w:val="a0"/>
    <w:uiPriority w:val="20"/>
    <w:qFormat/>
    <w:rsid w:val="00BD2FAB"/>
    <w:rPr>
      <w:i/>
      <w:iCs/>
    </w:rPr>
  </w:style>
  <w:style w:type="paragraph" w:styleId="af1">
    <w:name w:val="No Spacing"/>
    <w:uiPriority w:val="1"/>
    <w:qFormat/>
    <w:rsid w:val="00070AC6"/>
    <w:pPr>
      <w:spacing w:after="0" w:line="240" w:lineRule="auto"/>
    </w:pPr>
  </w:style>
  <w:style w:type="paragraph" w:customStyle="1" w:styleId="Title">
    <w:name w:val="Title!Название НПА"/>
    <w:basedOn w:val="a"/>
    <w:rsid w:val="003868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473C-4677-486D-A628-49B05FCD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СУХОМЛИНОВА Ирина Викторовна</cp:lastModifiedBy>
  <cp:revision>3</cp:revision>
  <cp:lastPrinted>2024-07-22T08:08:00Z</cp:lastPrinted>
  <dcterms:created xsi:type="dcterms:W3CDTF">2024-08-08T12:05:00Z</dcterms:created>
  <dcterms:modified xsi:type="dcterms:W3CDTF">2024-08-08T12:10:00Z</dcterms:modified>
</cp:coreProperties>
</file>