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E88" w:rsidRPr="00966E88" w:rsidRDefault="00966E88" w:rsidP="00966E88">
      <w:pPr>
        <w:pStyle w:val="12"/>
        <w:ind w:firstLine="0"/>
        <w:jc w:val="right"/>
        <w:rPr>
          <w:rFonts w:ascii="Times New Roman" w:hAnsi="Times New Roman" w:cs="Times New Roman"/>
          <w:b w:val="0"/>
          <w:caps w:val="0"/>
          <w:sz w:val="24"/>
          <w:szCs w:val="24"/>
        </w:rPr>
      </w:pPr>
      <w:r>
        <w:rPr>
          <w:rFonts w:ascii="Times New Roman" w:hAnsi="Times New Roman" w:cs="Times New Roman"/>
          <w:b w:val="0"/>
          <w:caps w:val="0"/>
          <w:sz w:val="24"/>
          <w:szCs w:val="24"/>
        </w:rPr>
        <w:t>проект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КАШИРСКОГО МУНИЦИПАЛЬНОГО РАЙОНА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:rsidR="001B31E4" w:rsidRPr="00966E88" w:rsidRDefault="001B31E4" w:rsidP="001B50EE">
      <w:pPr>
        <w:pStyle w:val="12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966E88">
        <w:rPr>
          <w:rFonts w:ascii="Times New Roman" w:hAnsi="Times New Roman" w:cs="Times New Roman"/>
          <w:b w:val="0"/>
          <w:sz w:val="24"/>
          <w:szCs w:val="24"/>
        </w:rPr>
        <w:t>_____________</w:t>
      </w:r>
      <w:r w:rsidR="006B217C" w:rsidRPr="00966E88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 w:rsidR="00966E88">
        <w:rPr>
          <w:rFonts w:ascii="Times New Roman" w:hAnsi="Times New Roman" w:cs="Times New Roman"/>
          <w:b w:val="0"/>
          <w:sz w:val="24"/>
          <w:szCs w:val="24"/>
        </w:rPr>
        <w:t>___________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966E88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966E88">
      <w:pPr>
        <w:pStyle w:val="22"/>
        <w:ind w:right="5101" w:firstLine="0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 w:rsidRPr="00966E88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Каширского муниципального района Воронежской области № 783 от 11.08.2010 «О мерах по противодействию коррупции на территории Каширского муниципального района Воронежской области»</w:t>
      </w:r>
    </w:p>
    <w:p w:rsidR="001B31E4" w:rsidRPr="00966E88" w:rsidRDefault="001B31E4" w:rsidP="001B50EE">
      <w:pPr>
        <w:pStyle w:val="22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В соответствии с Федеральным законом от 25 декабря 2008 № 273-ФЗ «О противодействии коррупции», в связи с кадровыми изменениями 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</w:t>
      </w:r>
      <w:r w:rsidR="006B217C" w:rsidRPr="00966E88">
        <w:rPr>
          <w:rFonts w:ascii="Times New Roman" w:hAnsi="Times New Roman"/>
        </w:rPr>
        <w:t>администрация Каширского муниципального района</w:t>
      </w:r>
    </w:p>
    <w:p w:rsidR="001B31E4" w:rsidRPr="00966E88" w:rsidRDefault="001B31E4" w:rsidP="001B50EE">
      <w:pPr>
        <w:ind w:firstLine="709"/>
        <w:jc w:val="center"/>
        <w:rPr>
          <w:rFonts w:ascii="Times New Roman" w:hAnsi="Times New Roman"/>
        </w:rPr>
      </w:pPr>
      <w:r w:rsidRPr="00966E88">
        <w:rPr>
          <w:rFonts w:ascii="Times New Roman" w:hAnsi="Times New Roman"/>
          <w:bCs/>
        </w:rPr>
        <w:t>постановля</w:t>
      </w:r>
      <w:r w:rsidR="006B217C" w:rsidRPr="00966E88">
        <w:rPr>
          <w:rFonts w:ascii="Times New Roman" w:hAnsi="Times New Roman"/>
          <w:bCs/>
        </w:rPr>
        <w:t>ет</w:t>
      </w:r>
      <w:r w:rsidRPr="00966E88">
        <w:rPr>
          <w:rFonts w:ascii="Times New Roman" w:hAnsi="Times New Roman"/>
        </w:rPr>
        <w:t>:</w:t>
      </w:r>
    </w:p>
    <w:p w:rsidR="006B217C" w:rsidRPr="00966E88" w:rsidRDefault="006B217C" w:rsidP="001B50EE">
      <w:pPr>
        <w:ind w:firstLine="709"/>
        <w:jc w:val="center"/>
        <w:rPr>
          <w:rFonts w:ascii="Times New Roman" w:hAnsi="Times New Roman"/>
        </w:rPr>
      </w:pPr>
    </w:p>
    <w:p w:rsidR="001B31E4" w:rsidRPr="00966E88" w:rsidRDefault="001B31E4" w:rsidP="001B50EE">
      <w:pPr>
        <w:tabs>
          <w:tab w:val="left" w:pos="180"/>
        </w:tabs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1. Приложение № 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следующей редакции: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966E88">
      <w:pPr>
        <w:ind w:left="6237" w:firstLine="0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«Приложение № 1 к постановлению администрации Каширского муниципального района Воронежской области № 783 от 11.08.2010.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jc w:val="center"/>
        <w:rPr>
          <w:rFonts w:ascii="Times New Roman" w:hAnsi="Times New Roman"/>
        </w:rPr>
      </w:pPr>
      <w:r w:rsidRPr="00966E88">
        <w:rPr>
          <w:rFonts w:ascii="Times New Roman" w:hAnsi="Times New Roman"/>
        </w:rPr>
        <w:t>Состав Совета по противодействию коррупции в Каширском муниципальном районе Воронежской области</w:t>
      </w:r>
    </w:p>
    <w:p w:rsidR="0086157E" w:rsidRPr="00966E88" w:rsidRDefault="0086157E" w:rsidP="001B50EE">
      <w:pPr>
        <w:ind w:firstLine="709"/>
        <w:jc w:val="center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1.</w:t>
      </w:r>
      <w:r w:rsidR="00966E88" w:rsidRPr="00966E88">
        <w:rPr>
          <w:rFonts w:ascii="Times New Roman" w:hAnsi="Times New Roman"/>
        </w:rPr>
        <w:t xml:space="preserve"> </w:t>
      </w:r>
      <w:r w:rsidR="00966E88" w:rsidRPr="00966E88">
        <w:rPr>
          <w:rFonts w:ascii="Times New Roman" w:hAnsi="Times New Roman"/>
        </w:rPr>
        <w:t xml:space="preserve">Усова Ольга Ивановна </w:t>
      </w:r>
      <w:r w:rsidRPr="00966E88">
        <w:rPr>
          <w:rFonts w:ascii="Times New Roman" w:hAnsi="Times New Roman"/>
        </w:rPr>
        <w:t xml:space="preserve">– </w:t>
      </w:r>
      <w:r w:rsidR="00966E88">
        <w:rPr>
          <w:rFonts w:ascii="Times New Roman" w:hAnsi="Times New Roman"/>
        </w:rPr>
        <w:t>и.о. главы</w:t>
      </w:r>
      <w:r w:rsidRPr="00966E88">
        <w:rPr>
          <w:rFonts w:ascii="Times New Roman" w:hAnsi="Times New Roman"/>
        </w:rPr>
        <w:t xml:space="preserve"> администрации района (председатель Совета);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2. </w:t>
      </w:r>
      <w:r w:rsidR="00966E88" w:rsidRPr="00966E88">
        <w:rPr>
          <w:rFonts w:ascii="Times New Roman" w:hAnsi="Times New Roman"/>
        </w:rPr>
        <w:t xml:space="preserve">Новикова Маргарита Николаевна </w:t>
      </w:r>
      <w:r w:rsidRPr="00966E88">
        <w:rPr>
          <w:rFonts w:ascii="Times New Roman" w:hAnsi="Times New Roman"/>
        </w:rPr>
        <w:t>– заместитель главы администрации района (заместитель председателя Совета);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3. Пелагин Никита Сергеевич – ведущий специалист правового отдела администрации района (секретарь Совета).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Члены Совета: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4. Воронин Владимир Викторович – начальник отдела МВД России по Каширскому району (по согласованию);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5. Шустов Юрий Алексеевич – руководитель Новоусманского межрайонного следственного отдела СУ СК РФ по Воронежской области» (по согласованию);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6. Куйдина Валентина Андреевна – главный редактор районной газеты «Каширское зори» (по согласованию);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lastRenderedPageBreak/>
        <w:t xml:space="preserve">7. Харченко Мария Петровна – председатель контрольно-счетной комиссии Каширского муниципального района (по согласованию); 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 xml:space="preserve">8. </w:t>
      </w:r>
      <w:proofErr w:type="spellStart"/>
      <w:r w:rsidRPr="00966E88">
        <w:rPr>
          <w:rFonts w:ascii="Times New Roman" w:hAnsi="Times New Roman"/>
        </w:rPr>
        <w:t>Шелковникова</w:t>
      </w:r>
      <w:proofErr w:type="spellEnd"/>
      <w:r w:rsidRPr="00966E88">
        <w:rPr>
          <w:rFonts w:ascii="Times New Roman" w:hAnsi="Times New Roman"/>
        </w:rPr>
        <w:t xml:space="preserve"> Галина Геннадиевна - председатель Общественной палаты Каширского муниципального района (по согласованию).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9</w:t>
      </w:r>
      <w:r w:rsidR="00966E88">
        <w:rPr>
          <w:rFonts w:ascii="Times New Roman" w:hAnsi="Times New Roman"/>
        </w:rPr>
        <w:t>.</w:t>
      </w:r>
      <w:r w:rsidRPr="00966E88">
        <w:rPr>
          <w:rFonts w:ascii="Times New Roman" w:hAnsi="Times New Roman"/>
        </w:rPr>
        <w:t xml:space="preserve"> Сычева Наталия Александровна – руководитель финансового отдела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0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Сапкина Татьяна Владимировна – руководитель отдела образования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1</w:t>
      </w:r>
      <w:r w:rsidRPr="00966E88">
        <w:rPr>
          <w:rFonts w:ascii="Times New Roman" w:hAnsi="Times New Roman"/>
        </w:rPr>
        <w:t xml:space="preserve">. </w:t>
      </w:r>
      <w:r w:rsidR="00966E88">
        <w:rPr>
          <w:rFonts w:ascii="Times New Roman" w:hAnsi="Times New Roman"/>
        </w:rPr>
        <w:t>Дурова Татьяна Николаевна</w:t>
      </w:r>
      <w:r w:rsidR="001B31E4" w:rsidRPr="00966E88">
        <w:rPr>
          <w:rFonts w:ascii="Times New Roman" w:hAnsi="Times New Roman"/>
        </w:rPr>
        <w:t>– руководитель отдела по отделам культуры и спорта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2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Сухомлинова Ирина Викторовна – начальник правового отдела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3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Богданова Ольга Стефановна – начальник отдела организационной работы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4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 xml:space="preserve">Левченко Александр Владимирович – начальник отдела по экономике, управлению муниципальным имуществом и земельными ресурсами; 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5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Фоминова Наталья Сергеевна – начальник сектора по территориальному планированию градостроительной деятельности администрации района;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6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Кретинин Сергей Иванович – начальник отдела по дел</w:t>
      </w:r>
      <w:r w:rsidR="00B04C65" w:rsidRPr="00966E88">
        <w:rPr>
          <w:rFonts w:ascii="Times New Roman" w:hAnsi="Times New Roman"/>
        </w:rPr>
        <w:t>ам ГО и ЧС администрации района</w:t>
      </w:r>
      <w:r w:rsidR="001B31E4" w:rsidRPr="00966E88">
        <w:rPr>
          <w:rFonts w:ascii="Times New Roman" w:hAnsi="Times New Roman"/>
        </w:rPr>
        <w:t>;</w:t>
      </w:r>
    </w:p>
    <w:p w:rsidR="001B31E4" w:rsidRPr="00966E88" w:rsidRDefault="006B217C" w:rsidP="001B50EE">
      <w:pPr>
        <w:ind w:firstLine="709"/>
        <w:rPr>
          <w:rFonts w:ascii="Times New Roman" w:hAnsi="Times New Roman"/>
        </w:rPr>
      </w:pPr>
      <w:r w:rsidRPr="00966E88">
        <w:rPr>
          <w:rFonts w:ascii="Times New Roman" w:hAnsi="Times New Roman"/>
        </w:rPr>
        <w:t>1</w:t>
      </w:r>
      <w:r w:rsidR="00966E88">
        <w:rPr>
          <w:rFonts w:ascii="Times New Roman" w:hAnsi="Times New Roman"/>
        </w:rPr>
        <w:t>7</w:t>
      </w:r>
      <w:r w:rsidRPr="00966E88">
        <w:rPr>
          <w:rFonts w:ascii="Times New Roman" w:hAnsi="Times New Roman"/>
        </w:rPr>
        <w:t xml:space="preserve">. </w:t>
      </w:r>
      <w:r w:rsidR="001B31E4" w:rsidRPr="00966E88">
        <w:rPr>
          <w:rFonts w:ascii="Times New Roman" w:hAnsi="Times New Roman"/>
        </w:rPr>
        <w:t>Усов Сергей Иванович – глава Каширского сельского поселения (по согласованию).»</w:t>
      </w:r>
    </w:p>
    <w:p w:rsidR="001B31E4" w:rsidRPr="00966E88" w:rsidRDefault="001B31E4" w:rsidP="001B50EE">
      <w:pPr>
        <w:ind w:firstLine="709"/>
        <w:rPr>
          <w:rFonts w:ascii="Times New Roman" w:hAnsi="Times New Roman"/>
        </w:rPr>
      </w:pPr>
      <w:bookmarkStart w:id="0" w:name="_GoBack"/>
      <w:bookmarkEnd w:id="0"/>
    </w:p>
    <w:p w:rsidR="001B31E4" w:rsidRPr="00966E88" w:rsidRDefault="001B31E4" w:rsidP="001B50EE">
      <w:pPr>
        <w:ind w:firstLine="709"/>
        <w:rPr>
          <w:rFonts w:ascii="Times New Roman" w:hAnsi="Times New Roman"/>
          <w:color w:val="000000"/>
        </w:rPr>
      </w:pPr>
      <w:r w:rsidRPr="00966E88">
        <w:rPr>
          <w:rFonts w:ascii="Times New Roman" w:hAnsi="Times New Roman"/>
          <w:color w:val="000000"/>
        </w:rPr>
        <w:t xml:space="preserve">2. Контроль за исполнением настоящего постановления оставляю за собой. </w:t>
      </w:r>
    </w:p>
    <w:p w:rsidR="001B31E4" w:rsidRPr="00966E88" w:rsidRDefault="001B31E4" w:rsidP="001B50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B31E4" w:rsidRPr="00966E88" w:rsidRDefault="001B31E4" w:rsidP="001B50EE">
      <w:pPr>
        <w:pStyle w:val="a8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097"/>
        <w:gridCol w:w="5251"/>
      </w:tblGrid>
      <w:tr w:rsidR="001B31E4" w:rsidRPr="00966E88" w:rsidTr="006B217C">
        <w:tc>
          <w:tcPr>
            <w:tcW w:w="5097" w:type="dxa"/>
            <w:shd w:val="clear" w:color="auto" w:fill="auto"/>
          </w:tcPr>
          <w:p w:rsidR="001B31E4" w:rsidRPr="00966E88" w:rsidRDefault="00966E88" w:rsidP="001B50E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И.о. главы</w:t>
            </w:r>
            <w:r w:rsidR="001B31E4" w:rsidRPr="00966E88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</w:p>
          <w:p w:rsidR="001B31E4" w:rsidRPr="00966E88" w:rsidRDefault="001B31E4" w:rsidP="001B50E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966E88">
              <w:rPr>
                <w:rFonts w:ascii="Times New Roman" w:hAnsi="Times New Roman"/>
                <w:sz w:val="24"/>
                <w:szCs w:val="24"/>
              </w:rPr>
              <w:t xml:space="preserve">Каширского муниципального района </w:t>
            </w:r>
          </w:p>
        </w:tc>
        <w:tc>
          <w:tcPr>
            <w:tcW w:w="5251" w:type="dxa"/>
            <w:shd w:val="clear" w:color="auto" w:fill="auto"/>
          </w:tcPr>
          <w:p w:rsidR="001B31E4" w:rsidRDefault="001B31E4" w:rsidP="001B50EE">
            <w:pPr>
              <w:pStyle w:val="a8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66E88" w:rsidRPr="00966E88" w:rsidRDefault="00966E88" w:rsidP="001B50EE">
            <w:pPr>
              <w:pStyle w:val="a8"/>
              <w:ind w:firstLine="709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О.И. Усова</w:t>
            </w:r>
          </w:p>
        </w:tc>
      </w:tr>
    </w:tbl>
    <w:p w:rsidR="004D1338" w:rsidRPr="00966E88" w:rsidRDefault="004D1338" w:rsidP="001B50EE">
      <w:pPr>
        <w:ind w:firstLine="709"/>
        <w:rPr>
          <w:rFonts w:ascii="Times New Roman" w:hAnsi="Times New Roman"/>
        </w:rPr>
      </w:pPr>
    </w:p>
    <w:p w:rsidR="00966E88" w:rsidRPr="00966E88" w:rsidRDefault="00966E88">
      <w:pPr>
        <w:ind w:firstLine="709"/>
        <w:rPr>
          <w:rFonts w:ascii="Times New Roman" w:hAnsi="Times New Roman"/>
        </w:rPr>
      </w:pPr>
    </w:p>
    <w:sectPr w:rsidR="00966E88" w:rsidRPr="00966E88" w:rsidSect="006B217C">
      <w:headerReference w:type="default" r:id="rId8"/>
      <w:pgSz w:w="11906" w:h="16838"/>
      <w:pgMar w:top="993" w:right="851" w:bottom="99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5487" w:rsidRDefault="00A75487">
      <w:r>
        <w:separator/>
      </w:r>
    </w:p>
  </w:endnote>
  <w:endnote w:type="continuationSeparator" w:id="0">
    <w:p w:rsidR="00A75487" w:rsidRDefault="00A7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5487" w:rsidRDefault="00A75487">
      <w:r>
        <w:separator/>
      </w:r>
    </w:p>
  </w:footnote>
  <w:footnote w:type="continuationSeparator" w:id="0">
    <w:p w:rsidR="00A75487" w:rsidRDefault="00A75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4DC" w:rsidRDefault="007A24DC">
    <w:pPr>
      <w:pStyle w:val="a4"/>
      <w:jc w:val="center"/>
    </w:pPr>
    <w:r>
      <w:t xml:space="preserve">     </w:t>
    </w:r>
  </w:p>
  <w:p w:rsidR="007A24DC" w:rsidRDefault="007A24D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848F256"/>
    <w:lvl w:ilvl="0">
      <w:numFmt w:val="bullet"/>
      <w:lvlText w:val="*"/>
      <w:lvlJc w:val="left"/>
    </w:lvl>
  </w:abstractNum>
  <w:abstractNum w:abstractNumId="1">
    <w:nsid w:val="000001EB"/>
    <w:multiLevelType w:val="hybridMultilevel"/>
    <w:tmpl w:val="00000BB3"/>
    <w:lvl w:ilvl="0" w:tplc="00002E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00012DB"/>
    <w:multiLevelType w:val="hybridMultilevel"/>
    <w:tmpl w:val="0000153C"/>
    <w:lvl w:ilvl="0" w:tplc="00007E8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2213"/>
    <w:multiLevelType w:val="hybridMultilevel"/>
    <w:tmpl w:val="0000260D"/>
    <w:lvl w:ilvl="0" w:tplc="00006B8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0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>
    <w:nsid w:val="00002350"/>
    <w:multiLevelType w:val="hybridMultilevel"/>
    <w:tmpl w:val="000022EE"/>
    <w:lvl w:ilvl="0" w:tplc="00004B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5">
    <w:nsid w:val="00002CD6"/>
    <w:multiLevelType w:val="hybridMultilevel"/>
    <w:tmpl w:val="000072AE"/>
    <w:lvl w:ilvl="0" w:tplc="000069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6">
    <w:nsid w:val="00002D12"/>
    <w:multiLevelType w:val="hybridMultilevel"/>
    <w:tmpl w:val="0000074D"/>
    <w:lvl w:ilvl="0" w:tplc="00004D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7">
    <w:nsid w:val="0000390C"/>
    <w:multiLevelType w:val="hybridMultilevel"/>
    <w:tmpl w:val="00000F3E"/>
    <w:lvl w:ilvl="0" w:tplc="0000009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8">
    <w:nsid w:val="00004D06"/>
    <w:multiLevelType w:val="hybridMultilevel"/>
    <w:tmpl w:val="00004DB7"/>
    <w:lvl w:ilvl="0" w:tplc="00001547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54DE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39B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9">
    <w:nsid w:val="00005878"/>
    <w:multiLevelType w:val="hybridMultilevel"/>
    <w:tmpl w:val="00006B36"/>
    <w:lvl w:ilvl="0" w:tplc="00005CFD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3E12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0">
    <w:nsid w:val="00005F90"/>
    <w:multiLevelType w:val="hybridMultilevel"/>
    <w:tmpl w:val="00001649"/>
    <w:lvl w:ilvl="0" w:tplc="00006DF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1">
    <w:nsid w:val="00006443"/>
    <w:multiLevelType w:val="hybridMultilevel"/>
    <w:tmpl w:val="000066BB"/>
    <w:lvl w:ilvl="0" w:tplc="0000428B">
      <w:start w:val="4"/>
      <w:numFmt w:val="decimal"/>
      <w:lvlText w:val="2.1.%1.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2">
    <w:nsid w:val="00007FF5"/>
    <w:multiLevelType w:val="hybridMultilevel"/>
    <w:tmpl w:val="00004E45"/>
    <w:lvl w:ilvl="0" w:tplc="0000323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3">
    <w:nsid w:val="07BF6B5C"/>
    <w:multiLevelType w:val="multilevel"/>
    <w:tmpl w:val="0734BD1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>
    <w:nsid w:val="0CB40DF2"/>
    <w:multiLevelType w:val="hybridMultilevel"/>
    <w:tmpl w:val="3BF2114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8D4CFA"/>
    <w:multiLevelType w:val="hybridMultilevel"/>
    <w:tmpl w:val="9AE4BD1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80"/>
        </w:tabs>
        <w:ind w:left="468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00"/>
        </w:tabs>
        <w:ind w:left="5400" w:hanging="360"/>
      </w:pPr>
    </w:lvl>
  </w:abstractNum>
  <w:abstractNum w:abstractNumId="16">
    <w:nsid w:val="14E4330C"/>
    <w:multiLevelType w:val="hybridMultilevel"/>
    <w:tmpl w:val="9586D53E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7566EC8"/>
    <w:multiLevelType w:val="hybridMultilevel"/>
    <w:tmpl w:val="1408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D05D67"/>
    <w:multiLevelType w:val="hybridMultilevel"/>
    <w:tmpl w:val="A4D60E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8B02FC2"/>
    <w:multiLevelType w:val="hybridMultilevel"/>
    <w:tmpl w:val="D258F540"/>
    <w:lvl w:ilvl="0" w:tplc="FFFFFFFF">
      <w:start w:val="1"/>
      <w:numFmt w:val="bullet"/>
      <w:lvlText w:val="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0">
    <w:nsid w:val="2A000FF7"/>
    <w:multiLevelType w:val="hybridMultilevel"/>
    <w:tmpl w:val="DDB0506C"/>
    <w:lvl w:ilvl="0" w:tplc="FFFFFFFF">
      <w:start w:val="1"/>
      <w:numFmt w:val="bullet"/>
      <w:lvlText w:val=""/>
      <w:lvlJc w:val="left"/>
      <w:pPr>
        <w:ind w:left="17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6E46A7"/>
    <w:multiLevelType w:val="hybridMultilevel"/>
    <w:tmpl w:val="73D88C6A"/>
    <w:lvl w:ilvl="0" w:tplc="0000030A">
      <w:start w:val="1"/>
      <w:numFmt w:val="bullet"/>
      <w:lvlText w:val="•"/>
      <w:lvlJc w:val="left"/>
      <w:pPr>
        <w:ind w:left="720" w:hanging="360"/>
      </w:pPr>
    </w:lvl>
    <w:lvl w:ilvl="1" w:tplc="FFFFFFFF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6086D"/>
    <w:multiLevelType w:val="hybridMultilevel"/>
    <w:tmpl w:val="FDE4BF1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5C3F0F"/>
    <w:multiLevelType w:val="multilevel"/>
    <w:tmpl w:val="CD62A48E"/>
    <w:lvl w:ilvl="0">
      <w:start w:val="1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660" w:hanging="480"/>
      </w:pPr>
    </w:lvl>
    <w:lvl w:ilvl="2">
      <w:start w:val="5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60" w:hanging="720"/>
      </w:pPr>
    </w:lvl>
    <w:lvl w:ilvl="4">
      <w:start w:val="1"/>
      <w:numFmt w:val="decimal"/>
      <w:lvlText w:val="%1.%2.%3.%4.%5"/>
      <w:lvlJc w:val="left"/>
      <w:pPr>
        <w:ind w:left="1800" w:hanging="1080"/>
      </w:pPr>
    </w:lvl>
    <w:lvl w:ilvl="5">
      <w:start w:val="1"/>
      <w:numFmt w:val="decimal"/>
      <w:lvlText w:val="%1.%2.%3.%4.%5.%6"/>
      <w:lvlJc w:val="left"/>
      <w:pPr>
        <w:ind w:left="1980" w:hanging="1080"/>
      </w:pPr>
    </w:lvl>
    <w:lvl w:ilvl="6">
      <w:start w:val="1"/>
      <w:numFmt w:val="decimal"/>
      <w:lvlText w:val="%1.%2.%3.%4.%5.%6.%7"/>
      <w:lvlJc w:val="left"/>
      <w:pPr>
        <w:ind w:left="2520" w:hanging="1440"/>
      </w:pPr>
    </w:lvl>
    <w:lvl w:ilvl="7">
      <w:start w:val="1"/>
      <w:numFmt w:val="decimal"/>
      <w:lvlText w:val="%1.%2.%3.%4.%5.%6.%7.%8"/>
      <w:lvlJc w:val="left"/>
      <w:pPr>
        <w:ind w:left="2700" w:hanging="1440"/>
      </w:pPr>
    </w:lvl>
    <w:lvl w:ilvl="8">
      <w:start w:val="1"/>
      <w:numFmt w:val="decimal"/>
      <w:lvlText w:val="%1.%2.%3.%4.%5.%6.%7.%8.%9"/>
      <w:lvlJc w:val="left"/>
      <w:pPr>
        <w:ind w:left="3240" w:hanging="1800"/>
      </w:pPr>
    </w:lvl>
  </w:abstractNum>
  <w:abstractNum w:abstractNumId="24">
    <w:nsid w:val="72D77C46"/>
    <w:multiLevelType w:val="multilevel"/>
    <w:tmpl w:val="C986ACE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52" w:hanging="1800"/>
      </w:pPr>
      <w:rPr>
        <w:rFonts w:hint="default"/>
      </w:rPr>
    </w:lvl>
  </w:abstractNum>
  <w:abstractNum w:abstractNumId="25">
    <w:nsid w:val="7D74276D"/>
    <w:multiLevelType w:val="hybridMultilevel"/>
    <w:tmpl w:val="786AE29A"/>
    <w:lvl w:ilvl="0" w:tplc="0000030A">
      <w:start w:val="1"/>
      <w:numFmt w:val="bullet"/>
      <w:lvlText w:val="•"/>
      <w:lvlJc w:val="left"/>
      <w:pPr>
        <w:ind w:left="1286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DAA2E9D"/>
    <w:multiLevelType w:val="hybridMultilevel"/>
    <w:tmpl w:val="0896BA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21"/>
  </w:num>
  <w:num w:numId="3">
    <w:abstractNumId w:val="20"/>
  </w:num>
  <w:num w:numId="4">
    <w:abstractNumId w:val="20"/>
  </w:num>
  <w:num w:numId="5">
    <w:abstractNumId w:val="18"/>
  </w:num>
  <w:num w:numId="6">
    <w:abstractNumId w:val="18"/>
  </w:num>
  <w:num w:numId="7">
    <w:abstractNumId w:val="22"/>
  </w:num>
  <w:num w:numId="8">
    <w:abstractNumId w:val="22"/>
  </w:num>
  <w:num w:numId="9">
    <w:abstractNumId w:val="16"/>
  </w:num>
  <w:num w:numId="10">
    <w:abstractNumId w:val="16"/>
  </w:num>
  <w:num w:numId="11">
    <w:abstractNumId w:val="26"/>
  </w:num>
  <w:num w:numId="12">
    <w:abstractNumId w:val="26"/>
  </w:num>
  <w:num w:numId="13">
    <w:abstractNumId w:val="25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</w:num>
  <w:num w:numId="17">
    <w:abstractNumId w:val="10"/>
  </w:num>
  <w:num w:numId="18">
    <w:abstractNumId w:val="10"/>
  </w:num>
  <w:num w:numId="19">
    <w:abstractNumId w:val="14"/>
  </w:num>
  <w:num w:numId="2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</w:num>
  <w:num w:numId="23">
    <w:abstractNumId w:val="2"/>
  </w:num>
  <w:num w:numId="24">
    <w:abstractNumId w:val="2"/>
  </w:num>
  <w:num w:numId="25">
    <w:abstractNumId w:val="7"/>
  </w:num>
  <w:num w:numId="26">
    <w:abstractNumId w:val="7"/>
  </w:num>
  <w:num w:numId="27">
    <w:abstractNumId w:val="8"/>
  </w:num>
  <w:num w:numId="28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6"/>
  </w:num>
  <w:num w:numId="30">
    <w:abstractNumId w:val="6"/>
  </w:num>
  <w:num w:numId="31">
    <w:abstractNumId w:val="11"/>
  </w:num>
  <w:num w:numId="32">
    <w:abstractNumId w:val="11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12"/>
  </w:num>
  <w:num w:numId="37">
    <w:abstractNumId w:val="3"/>
  </w:num>
  <w:num w:numId="38">
    <w:abstractNumId w:val="3"/>
  </w:num>
  <w:num w:numId="39">
    <w:abstractNumId w:val="4"/>
  </w:num>
  <w:num w:numId="40">
    <w:abstractNumId w:val="4"/>
  </w:num>
  <w:num w:numId="41">
    <w:abstractNumId w:val="9"/>
  </w:num>
  <w:num w:numId="42">
    <w:abstractNumId w:val="9"/>
  </w:num>
  <w:num w:numId="43">
    <w:abstractNumId w:val="19"/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</w:num>
  <w:num w:numId="46">
    <w:abstractNumId w:val="17"/>
  </w:num>
  <w:num w:numId="47">
    <w:abstractNumId w:val="13"/>
  </w:num>
  <w:num w:numId="4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revisionView w:markup="0" w:comments="0" w:insDel="0" w:formatting="0"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25"/>
    <w:rsid w:val="000035CC"/>
    <w:rsid w:val="00013B39"/>
    <w:rsid w:val="00022B82"/>
    <w:rsid w:val="0005673D"/>
    <w:rsid w:val="00080728"/>
    <w:rsid w:val="00122C86"/>
    <w:rsid w:val="00126227"/>
    <w:rsid w:val="00147F3D"/>
    <w:rsid w:val="00152E02"/>
    <w:rsid w:val="00162CD5"/>
    <w:rsid w:val="001B31E4"/>
    <w:rsid w:val="001B50EE"/>
    <w:rsid w:val="001D152F"/>
    <w:rsid w:val="001E5023"/>
    <w:rsid w:val="001F06A5"/>
    <w:rsid w:val="002068A7"/>
    <w:rsid w:val="00212BC3"/>
    <w:rsid w:val="002357EF"/>
    <w:rsid w:val="0024071C"/>
    <w:rsid w:val="002526C8"/>
    <w:rsid w:val="0027139F"/>
    <w:rsid w:val="00283A6A"/>
    <w:rsid w:val="002A006F"/>
    <w:rsid w:val="002B0DA7"/>
    <w:rsid w:val="002B2E78"/>
    <w:rsid w:val="00350BD7"/>
    <w:rsid w:val="0035262B"/>
    <w:rsid w:val="00367D76"/>
    <w:rsid w:val="003762B5"/>
    <w:rsid w:val="0039747A"/>
    <w:rsid w:val="00426E03"/>
    <w:rsid w:val="004A6A72"/>
    <w:rsid w:val="004B510E"/>
    <w:rsid w:val="004D1338"/>
    <w:rsid w:val="004E2400"/>
    <w:rsid w:val="00507402"/>
    <w:rsid w:val="00523424"/>
    <w:rsid w:val="00547B5E"/>
    <w:rsid w:val="00567CCA"/>
    <w:rsid w:val="005C7DE7"/>
    <w:rsid w:val="005F397D"/>
    <w:rsid w:val="006307C7"/>
    <w:rsid w:val="006359E2"/>
    <w:rsid w:val="006459DF"/>
    <w:rsid w:val="006464C0"/>
    <w:rsid w:val="006A2EB5"/>
    <w:rsid w:val="006A38DD"/>
    <w:rsid w:val="006B0C4D"/>
    <w:rsid w:val="006B217C"/>
    <w:rsid w:val="006D0D6B"/>
    <w:rsid w:val="007A24DC"/>
    <w:rsid w:val="007C1311"/>
    <w:rsid w:val="008006D4"/>
    <w:rsid w:val="00805AAC"/>
    <w:rsid w:val="00806FD4"/>
    <w:rsid w:val="0084285F"/>
    <w:rsid w:val="008432F2"/>
    <w:rsid w:val="0086157E"/>
    <w:rsid w:val="008A23CA"/>
    <w:rsid w:val="009619BE"/>
    <w:rsid w:val="009664D3"/>
    <w:rsid w:val="00966E88"/>
    <w:rsid w:val="009711A4"/>
    <w:rsid w:val="009A3032"/>
    <w:rsid w:val="009A6D25"/>
    <w:rsid w:val="009C2DA4"/>
    <w:rsid w:val="009E1D56"/>
    <w:rsid w:val="00A166EC"/>
    <w:rsid w:val="00A26BBE"/>
    <w:rsid w:val="00A3499C"/>
    <w:rsid w:val="00A51F8B"/>
    <w:rsid w:val="00A74E56"/>
    <w:rsid w:val="00A75487"/>
    <w:rsid w:val="00AB2C0C"/>
    <w:rsid w:val="00AC26E6"/>
    <w:rsid w:val="00AE269F"/>
    <w:rsid w:val="00B04C65"/>
    <w:rsid w:val="00B17C7C"/>
    <w:rsid w:val="00B357A4"/>
    <w:rsid w:val="00B61B81"/>
    <w:rsid w:val="00BE3F03"/>
    <w:rsid w:val="00BF5457"/>
    <w:rsid w:val="00C02C54"/>
    <w:rsid w:val="00C14407"/>
    <w:rsid w:val="00C20821"/>
    <w:rsid w:val="00C36454"/>
    <w:rsid w:val="00C566A4"/>
    <w:rsid w:val="00C62321"/>
    <w:rsid w:val="00C910C8"/>
    <w:rsid w:val="00CC750E"/>
    <w:rsid w:val="00D21126"/>
    <w:rsid w:val="00D25CE5"/>
    <w:rsid w:val="00D40D5F"/>
    <w:rsid w:val="00D50CB6"/>
    <w:rsid w:val="00DB273D"/>
    <w:rsid w:val="00DD04C5"/>
    <w:rsid w:val="00DE584C"/>
    <w:rsid w:val="00DE68CE"/>
    <w:rsid w:val="00DF1EA0"/>
    <w:rsid w:val="00E667B3"/>
    <w:rsid w:val="00E90B90"/>
    <w:rsid w:val="00EA398D"/>
    <w:rsid w:val="00F66896"/>
    <w:rsid w:val="00F80C4C"/>
    <w:rsid w:val="00FB2AF8"/>
    <w:rsid w:val="00FE0A6F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A01B5B-EF97-4BA8-AE2A-58ED33955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A75487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A75487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A75487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A75487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A75487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A75487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75487"/>
  </w:style>
  <w:style w:type="paragraph" w:styleId="a3">
    <w:name w:val="Normal (Web)"/>
    <w:basedOn w:val="a"/>
    <w:uiPriority w:val="99"/>
    <w:semiHidden/>
    <w:unhideWhenUsed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styleId="a4">
    <w:name w:val="header"/>
    <w:basedOn w:val="a"/>
    <w:link w:val="a5"/>
    <w:uiPriority w:val="99"/>
    <w:unhideWhenUsed/>
    <w:rsid w:val="009A6D2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6D25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A6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9A6D25"/>
    <w:rPr>
      <w:rFonts w:eastAsia="Times New Roman"/>
      <w:lang w:eastAsia="ru-RU"/>
    </w:rPr>
  </w:style>
  <w:style w:type="paragraph" w:styleId="a8">
    <w:name w:val="No Spacing"/>
    <w:uiPriority w:val="1"/>
    <w:qFormat/>
    <w:rsid w:val="009A6D25"/>
    <w:rPr>
      <w:rFonts w:eastAsia="Times New Roman"/>
      <w:sz w:val="22"/>
      <w:szCs w:val="22"/>
    </w:rPr>
  </w:style>
  <w:style w:type="paragraph" w:styleId="a9">
    <w:name w:val="List Paragraph"/>
    <w:basedOn w:val="a"/>
    <w:uiPriority w:val="34"/>
    <w:qFormat/>
    <w:rsid w:val="009A6D25"/>
    <w:pPr>
      <w:ind w:left="720"/>
      <w:contextualSpacing/>
    </w:pPr>
    <w:rPr>
      <w:rFonts w:ascii="Calibri" w:eastAsia="Calibri" w:hAnsi="Calibri"/>
    </w:rPr>
  </w:style>
  <w:style w:type="paragraph" w:customStyle="1" w:styleId="p5">
    <w:name w:val="p5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7">
    <w:name w:val="p7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0">
    <w:name w:val="p10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11">
    <w:name w:val="p11"/>
    <w:basedOn w:val="a"/>
    <w:uiPriority w:val="99"/>
    <w:semiHidden/>
    <w:rsid w:val="009A6D25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onsPlusNormal">
    <w:name w:val="ConsPlusNormal"/>
    <w:uiPriority w:val="99"/>
    <w:semiHidden/>
    <w:rsid w:val="009A6D2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customStyle="1" w:styleId="apple-converted-space">
    <w:name w:val="apple-converted-space"/>
    <w:basedOn w:val="a0"/>
    <w:rsid w:val="009A6D25"/>
  </w:style>
  <w:style w:type="character" w:customStyle="1" w:styleId="s1">
    <w:name w:val="s1"/>
    <w:rsid w:val="009A6D25"/>
    <w:rPr>
      <w:rFonts w:ascii="Times New Roman" w:hAnsi="Times New Roman" w:cs="Times New Roman" w:hint="default"/>
    </w:rPr>
  </w:style>
  <w:style w:type="character" w:customStyle="1" w:styleId="s3">
    <w:name w:val="s3"/>
    <w:rsid w:val="009A6D25"/>
    <w:rPr>
      <w:rFonts w:ascii="Times New Roman" w:hAnsi="Times New Roman" w:cs="Times New Roman" w:hint="default"/>
    </w:rPr>
  </w:style>
  <w:style w:type="table" w:styleId="aa">
    <w:name w:val="Table Grid"/>
    <w:basedOn w:val="a1"/>
    <w:uiPriority w:val="59"/>
    <w:rsid w:val="009A6D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 Знак"/>
    <w:basedOn w:val="a"/>
    <w:semiHidden/>
    <w:rsid w:val="00152E0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c">
    <w:name w:val="Balloon Text"/>
    <w:basedOn w:val="a"/>
    <w:link w:val="ad"/>
    <w:uiPriority w:val="99"/>
    <w:semiHidden/>
    <w:unhideWhenUsed/>
    <w:rsid w:val="00DB273D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DB273D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link w:val="1"/>
    <w:rsid w:val="00AB2C0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AB2C0C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AB2C0C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AB2C0C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A75487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A75487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AB2C0C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A75487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basedOn w:val="a0"/>
    <w:rsid w:val="00A75487"/>
    <w:rPr>
      <w:color w:val="0000FF"/>
      <w:u w:val="none"/>
    </w:rPr>
  </w:style>
  <w:style w:type="paragraph" w:customStyle="1" w:styleId="Application">
    <w:name w:val="Application!Приложение"/>
    <w:rsid w:val="00A75487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A75487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A75487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1">
    <w:name w:val="1Орган_ПР Знак"/>
    <w:link w:val="12"/>
    <w:locked/>
    <w:rsid w:val="001B31E4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12">
    <w:name w:val="1Орган_ПР"/>
    <w:basedOn w:val="a"/>
    <w:link w:val="11"/>
    <w:qFormat/>
    <w:rsid w:val="001B31E4"/>
    <w:pPr>
      <w:snapToGrid w:val="0"/>
      <w:jc w:val="center"/>
    </w:pPr>
    <w:rPr>
      <w:rFonts w:cs="Arial"/>
      <w:b/>
      <w:caps/>
      <w:sz w:val="26"/>
      <w:szCs w:val="28"/>
      <w:lang w:eastAsia="ar-SA"/>
    </w:rPr>
  </w:style>
  <w:style w:type="character" w:customStyle="1" w:styleId="21">
    <w:name w:val="2Название Знак"/>
    <w:link w:val="22"/>
    <w:locked/>
    <w:rsid w:val="001B31E4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B31E4"/>
    <w:pPr>
      <w:ind w:right="4536"/>
    </w:pPr>
    <w:rPr>
      <w:rFonts w:cs="Arial"/>
      <w:b/>
      <w:sz w:val="26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2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3824-C265-402C-B2F1-189112F32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4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2</cp:revision>
  <cp:lastPrinted>2017-12-08T13:11:00Z</cp:lastPrinted>
  <dcterms:created xsi:type="dcterms:W3CDTF">2025-03-28T06:54:00Z</dcterms:created>
  <dcterms:modified xsi:type="dcterms:W3CDTF">2025-03-28T06:58:00Z</dcterms:modified>
</cp:coreProperties>
</file>