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40" w:rsidRDefault="00985440" w:rsidP="00985440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985440" w:rsidRDefault="00985440" w:rsidP="00985440">
      <w:pPr>
        <w:ind w:firstLine="709"/>
        <w:jc w:val="right"/>
        <w:rPr>
          <w:rFonts w:ascii="Times New Roman" w:hAnsi="Times New Roman"/>
        </w:rPr>
      </w:pPr>
    </w:p>
    <w:p w:rsidR="003C7F33" w:rsidRPr="00F50DAF" w:rsidRDefault="003C7F33" w:rsidP="003C7F33">
      <w:pPr>
        <w:ind w:firstLine="709"/>
        <w:jc w:val="center"/>
        <w:rPr>
          <w:rFonts w:ascii="Times New Roman" w:hAnsi="Times New Roman"/>
        </w:rPr>
      </w:pPr>
      <w:r w:rsidRPr="00F50DAF">
        <w:rPr>
          <w:rFonts w:ascii="Times New Roman" w:hAnsi="Times New Roman"/>
        </w:rPr>
        <w:t>АДМИНИСТРАЦИЯ</w:t>
      </w:r>
    </w:p>
    <w:p w:rsidR="003C7F33" w:rsidRPr="00F50DAF" w:rsidRDefault="003C7F33" w:rsidP="003C7F33">
      <w:pPr>
        <w:ind w:firstLine="709"/>
        <w:jc w:val="center"/>
        <w:rPr>
          <w:rFonts w:ascii="Times New Roman" w:hAnsi="Times New Roman"/>
        </w:rPr>
      </w:pPr>
      <w:r w:rsidRPr="00F50DAF">
        <w:rPr>
          <w:rFonts w:ascii="Times New Roman" w:hAnsi="Times New Roman"/>
        </w:rPr>
        <w:t>КАШИРСКОГО МУНИЦИПАЛЬНОГО РАЙОНА</w:t>
      </w:r>
    </w:p>
    <w:p w:rsidR="003C7F33" w:rsidRPr="00F50DAF" w:rsidRDefault="003C7F33" w:rsidP="003C7F33">
      <w:pPr>
        <w:ind w:firstLine="709"/>
        <w:jc w:val="center"/>
        <w:rPr>
          <w:rFonts w:ascii="Times New Roman" w:hAnsi="Times New Roman"/>
        </w:rPr>
      </w:pPr>
      <w:r w:rsidRPr="00F50DAF">
        <w:rPr>
          <w:rFonts w:ascii="Times New Roman" w:hAnsi="Times New Roman"/>
        </w:rPr>
        <w:t>ВОРОНЕЖСКОЙ ОБЛАСТИ</w:t>
      </w:r>
    </w:p>
    <w:p w:rsidR="003C7F33" w:rsidRPr="00F50DAF" w:rsidRDefault="003C7F33" w:rsidP="003C7F33">
      <w:pPr>
        <w:ind w:firstLine="709"/>
        <w:jc w:val="center"/>
        <w:rPr>
          <w:rFonts w:ascii="Times New Roman" w:hAnsi="Times New Roman"/>
        </w:rPr>
      </w:pPr>
    </w:p>
    <w:p w:rsidR="003C7F33" w:rsidRPr="00F50DAF" w:rsidRDefault="003C7F33" w:rsidP="003C7F33">
      <w:pPr>
        <w:ind w:firstLine="709"/>
        <w:jc w:val="center"/>
        <w:rPr>
          <w:rFonts w:ascii="Times New Roman" w:hAnsi="Times New Roman"/>
        </w:rPr>
      </w:pPr>
      <w:r w:rsidRPr="00F50DAF">
        <w:rPr>
          <w:rFonts w:ascii="Times New Roman" w:hAnsi="Times New Roman"/>
        </w:rPr>
        <w:t>ПОСТАНОВЛЕНИЕ</w:t>
      </w:r>
    </w:p>
    <w:p w:rsidR="003C7F33" w:rsidRPr="00F50DAF" w:rsidRDefault="003C7F33" w:rsidP="003C7F33">
      <w:pPr>
        <w:ind w:firstLine="709"/>
        <w:rPr>
          <w:rFonts w:ascii="Times New Roman" w:hAnsi="Times New Roman"/>
        </w:rPr>
      </w:pPr>
    </w:p>
    <w:p w:rsidR="003C7F33" w:rsidRPr="001E0A74" w:rsidRDefault="003C7F33" w:rsidP="003C7F33">
      <w:pPr>
        <w:ind w:firstLine="709"/>
        <w:rPr>
          <w:rFonts w:ascii="Times New Roman" w:hAnsi="Times New Roman"/>
        </w:rPr>
      </w:pPr>
      <w:r w:rsidRPr="001E0A74">
        <w:rPr>
          <w:rFonts w:ascii="Times New Roman" w:hAnsi="Times New Roman"/>
        </w:rPr>
        <w:t xml:space="preserve">От </w:t>
      </w:r>
      <w:r w:rsidR="00985440">
        <w:rPr>
          <w:rFonts w:ascii="Times New Roman" w:hAnsi="Times New Roman"/>
        </w:rPr>
        <w:t xml:space="preserve">_____________ </w:t>
      </w:r>
      <w:r w:rsidR="003F312E" w:rsidRPr="001E0A74">
        <w:rPr>
          <w:rFonts w:ascii="Times New Roman" w:hAnsi="Times New Roman"/>
        </w:rPr>
        <w:t xml:space="preserve">№ </w:t>
      </w:r>
      <w:r w:rsidR="00985440">
        <w:rPr>
          <w:rFonts w:ascii="Times New Roman" w:hAnsi="Times New Roman"/>
        </w:rPr>
        <w:t>_________</w:t>
      </w:r>
    </w:p>
    <w:p w:rsidR="003C7F33" w:rsidRPr="00F50DAF" w:rsidRDefault="003C7F33" w:rsidP="003C7F33">
      <w:pPr>
        <w:ind w:firstLine="709"/>
        <w:rPr>
          <w:rFonts w:ascii="Times New Roman" w:hAnsi="Times New Roman"/>
        </w:rPr>
      </w:pPr>
      <w:r w:rsidRPr="00F50DAF">
        <w:rPr>
          <w:rFonts w:ascii="Times New Roman" w:hAnsi="Times New Roman"/>
        </w:rPr>
        <w:t>с. Каширское</w:t>
      </w:r>
    </w:p>
    <w:p w:rsidR="003C7F33" w:rsidRPr="00F50DAF" w:rsidRDefault="003C7F33" w:rsidP="003C7F33">
      <w:pPr>
        <w:ind w:firstLine="709"/>
        <w:rPr>
          <w:rFonts w:ascii="Times New Roman" w:hAnsi="Times New Roman"/>
        </w:rPr>
      </w:pPr>
    </w:p>
    <w:p w:rsidR="003C7F33" w:rsidRPr="00F50DAF" w:rsidRDefault="003C7F33" w:rsidP="00F50DAF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sz w:val="24"/>
        </w:rPr>
      </w:pPr>
      <w:r w:rsidRPr="00F50DAF">
        <w:rPr>
          <w:rFonts w:ascii="Times New Roman" w:hAnsi="Times New Roman" w:cs="Times New Roman"/>
          <w:sz w:val="24"/>
        </w:rPr>
        <w:t>О внесении изменений в постановление администрации</w:t>
      </w:r>
      <w:r w:rsidR="003F312E" w:rsidRPr="00F50DAF">
        <w:rPr>
          <w:rFonts w:ascii="Times New Roman" w:hAnsi="Times New Roman" w:cs="Times New Roman"/>
          <w:sz w:val="24"/>
        </w:rPr>
        <w:t xml:space="preserve"> </w:t>
      </w:r>
      <w:r w:rsidRPr="00F50DAF">
        <w:rPr>
          <w:rFonts w:ascii="Times New Roman" w:hAnsi="Times New Roman" w:cs="Times New Roman"/>
          <w:sz w:val="24"/>
        </w:rPr>
        <w:t>Каширского муниципального района</w:t>
      </w:r>
      <w:r w:rsidR="003F312E" w:rsidRPr="00F50DAF">
        <w:rPr>
          <w:rFonts w:ascii="Times New Roman" w:hAnsi="Times New Roman" w:cs="Times New Roman"/>
          <w:sz w:val="24"/>
        </w:rPr>
        <w:t xml:space="preserve"> </w:t>
      </w:r>
      <w:r w:rsidRPr="00F50DAF">
        <w:rPr>
          <w:rFonts w:ascii="Times New Roman" w:hAnsi="Times New Roman" w:cs="Times New Roman"/>
          <w:sz w:val="24"/>
        </w:rPr>
        <w:t>Воронежской</w:t>
      </w:r>
      <w:r w:rsidR="003F312E" w:rsidRPr="00F50DAF">
        <w:rPr>
          <w:rFonts w:ascii="Times New Roman" w:hAnsi="Times New Roman" w:cs="Times New Roman"/>
          <w:sz w:val="24"/>
        </w:rPr>
        <w:t xml:space="preserve"> </w:t>
      </w:r>
      <w:r w:rsidRPr="00F50DAF">
        <w:rPr>
          <w:rFonts w:ascii="Times New Roman" w:hAnsi="Times New Roman" w:cs="Times New Roman"/>
          <w:sz w:val="24"/>
        </w:rPr>
        <w:t>области от 24.09.2019</w:t>
      </w:r>
      <w:r w:rsidR="003F155F">
        <w:rPr>
          <w:rFonts w:ascii="Times New Roman" w:hAnsi="Times New Roman" w:cs="Times New Roman"/>
          <w:sz w:val="24"/>
        </w:rPr>
        <w:t xml:space="preserve">                 </w:t>
      </w:r>
      <w:bookmarkStart w:id="0" w:name="_GoBack"/>
      <w:bookmarkEnd w:id="0"/>
      <w:r w:rsidRPr="00F50DAF">
        <w:rPr>
          <w:rFonts w:ascii="Times New Roman" w:hAnsi="Times New Roman" w:cs="Times New Roman"/>
          <w:sz w:val="24"/>
        </w:rPr>
        <w:t xml:space="preserve"> № 617 «Обеспечение</w:t>
      </w:r>
      <w:r w:rsidR="003F312E" w:rsidRPr="00F50DAF">
        <w:rPr>
          <w:rFonts w:ascii="Times New Roman" w:hAnsi="Times New Roman" w:cs="Times New Roman"/>
          <w:sz w:val="24"/>
        </w:rPr>
        <w:t xml:space="preserve"> </w:t>
      </w:r>
      <w:r w:rsidRPr="00F50DAF">
        <w:rPr>
          <w:rFonts w:ascii="Times New Roman" w:hAnsi="Times New Roman" w:cs="Times New Roman"/>
          <w:sz w:val="24"/>
        </w:rPr>
        <w:t>комфортным</w:t>
      </w:r>
      <w:r w:rsidR="003F312E" w:rsidRPr="00F50DAF">
        <w:rPr>
          <w:rFonts w:ascii="Times New Roman" w:hAnsi="Times New Roman" w:cs="Times New Roman"/>
          <w:sz w:val="24"/>
        </w:rPr>
        <w:t xml:space="preserve"> </w:t>
      </w:r>
      <w:r w:rsidRPr="00F50DAF">
        <w:rPr>
          <w:rFonts w:ascii="Times New Roman" w:hAnsi="Times New Roman" w:cs="Times New Roman"/>
          <w:sz w:val="24"/>
        </w:rPr>
        <w:t>и доступным жильем, коммунальными</w:t>
      </w:r>
      <w:r w:rsidR="003F312E" w:rsidRPr="00F50DAF">
        <w:rPr>
          <w:rFonts w:ascii="Times New Roman" w:hAnsi="Times New Roman" w:cs="Times New Roman"/>
          <w:sz w:val="24"/>
        </w:rPr>
        <w:t xml:space="preserve"> </w:t>
      </w:r>
      <w:r w:rsidRPr="00F50DAF">
        <w:rPr>
          <w:rFonts w:ascii="Times New Roman" w:hAnsi="Times New Roman" w:cs="Times New Roman"/>
          <w:sz w:val="24"/>
        </w:rPr>
        <w:t>услугами и</w:t>
      </w:r>
      <w:r w:rsidR="003F312E" w:rsidRPr="00F50DAF">
        <w:rPr>
          <w:rFonts w:ascii="Times New Roman" w:hAnsi="Times New Roman" w:cs="Times New Roman"/>
          <w:sz w:val="24"/>
        </w:rPr>
        <w:t xml:space="preserve"> </w:t>
      </w:r>
      <w:r w:rsidRPr="00F50DAF">
        <w:rPr>
          <w:rFonts w:ascii="Times New Roman" w:hAnsi="Times New Roman" w:cs="Times New Roman"/>
          <w:sz w:val="24"/>
        </w:rPr>
        <w:t>инфраструктурой жителей Каширского</w:t>
      </w:r>
      <w:r w:rsidR="003F312E" w:rsidRPr="00F50DAF">
        <w:rPr>
          <w:rFonts w:ascii="Times New Roman" w:hAnsi="Times New Roman" w:cs="Times New Roman"/>
          <w:sz w:val="24"/>
        </w:rPr>
        <w:t xml:space="preserve"> муниципального </w:t>
      </w:r>
      <w:r w:rsidRPr="00F50DAF">
        <w:rPr>
          <w:rFonts w:ascii="Times New Roman" w:hAnsi="Times New Roman" w:cs="Times New Roman"/>
          <w:sz w:val="24"/>
        </w:rPr>
        <w:t xml:space="preserve">района Воронежской области на 2020-2026 годы» </w:t>
      </w:r>
    </w:p>
    <w:p w:rsidR="003C7F33" w:rsidRPr="00F50DAF" w:rsidRDefault="003C7F33" w:rsidP="003C7F33">
      <w:pPr>
        <w:ind w:firstLine="709"/>
        <w:rPr>
          <w:rFonts w:ascii="Times New Roman" w:hAnsi="Times New Roman"/>
        </w:rPr>
      </w:pPr>
    </w:p>
    <w:p w:rsidR="003C7F33" w:rsidRPr="00F50DAF" w:rsidRDefault="003C7F33" w:rsidP="003C7F33">
      <w:pPr>
        <w:ind w:firstLine="709"/>
        <w:rPr>
          <w:rFonts w:ascii="Times New Roman" w:hAnsi="Times New Roman"/>
        </w:rPr>
      </w:pPr>
    </w:p>
    <w:p w:rsidR="003C7F33" w:rsidRPr="00F50DAF" w:rsidRDefault="003C7F33" w:rsidP="003C7F33">
      <w:pPr>
        <w:ind w:firstLine="709"/>
        <w:rPr>
          <w:rFonts w:ascii="Times New Roman" w:hAnsi="Times New Roman"/>
        </w:rPr>
      </w:pPr>
      <w:r w:rsidRPr="00F50DAF">
        <w:rPr>
          <w:rFonts w:ascii="Times New Roman" w:hAnsi="Times New Roman"/>
        </w:rPr>
        <w:t>В соответствии с Федеральным законом от 07.05.2013 №104-ФЗ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 постановляю:</w:t>
      </w:r>
    </w:p>
    <w:p w:rsidR="00F50DAF" w:rsidRDefault="00F50DAF" w:rsidP="003C7F33">
      <w:pPr>
        <w:ind w:firstLine="709"/>
        <w:rPr>
          <w:rFonts w:ascii="Times New Roman" w:hAnsi="Times New Roman"/>
        </w:rPr>
      </w:pPr>
    </w:p>
    <w:p w:rsidR="00F50DAF" w:rsidRDefault="003C7F33" w:rsidP="003C7F33">
      <w:pPr>
        <w:ind w:firstLine="709"/>
        <w:rPr>
          <w:rFonts w:ascii="Times New Roman" w:hAnsi="Times New Roman"/>
        </w:rPr>
      </w:pPr>
      <w:r w:rsidRPr="00F50DAF">
        <w:rPr>
          <w:rFonts w:ascii="Times New Roman" w:hAnsi="Times New Roman"/>
        </w:rPr>
        <w:t xml:space="preserve">1. </w:t>
      </w:r>
      <w:r w:rsidR="00F50DAF">
        <w:rPr>
          <w:rFonts w:ascii="Times New Roman" w:hAnsi="Times New Roman"/>
        </w:rPr>
        <w:t xml:space="preserve">Внести в приложение №1 к постановлению </w:t>
      </w:r>
      <w:r w:rsidR="00F50DAF" w:rsidRPr="00F50DAF">
        <w:rPr>
          <w:rFonts w:ascii="Times New Roman" w:hAnsi="Times New Roman"/>
        </w:rPr>
        <w:t>администрации Каширского муниципального района Воронежской области от 24.09.2019 № 617 «Обеспечение комфортным и доступным жильем, коммунальными услугами и инфраструктурой жителей Каширского муниципального района Воронежской области на 2020-2026 годы»</w:t>
      </w:r>
      <w:r w:rsidR="00F50DAF">
        <w:rPr>
          <w:rFonts w:ascii="Times New Roman" w:hAnsi="Times New Roman"/>
        </w:rPr>
        <w:t xml:space="preserve"> (далее – Постановление)</w:t>
      </w:r>
      <w:r w:rsidR="00F50DAF" w:rsidRPr="00F50DAF">
        <w:rPr>
          <w:rFonts w:ascii="Times New Roman" w:hAnsi="Times New Roman"/>
        </w:rPr>
        <w:t xml:space="preserve"> </w:t>
      </w:r>
      <w:r w:rsidR="00F50DAF">
        <w:rPr>
          <w:rFonts w:ascii="Times New Roman" w:hAnsi="Times New Roman"/>
        </w:rPr>
        <w:t>следующие изменения:</w:t>
      </w:r>
    </w:p>
    <w:p w:rsidR="001E0A74" w:rsidRDefault="00F50DAF" w:rsidP="00F50DA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1.1. Паспорт подпрограммы № 2 «</w:t>
      </w:r>
      <w:r w:rsidRPr="00F50DAF">
        <w:rPr>
          <w:rFonts w:ascii="Times New Roman" w:hAnsi="Times New Roman"/>
        </w:rPr>
        <w:t>Создание условий для обеспечения качественными услугами ЖКХ населения Каширского муниципального района</w:t>
      </w:r>
      <w:r>
        <w:rPr>
          <w:rFonts w:ascii="Times New Roman" w:hAnsi="Times New Roman"/>
        </w:rPr>
        <w:t xml:space="preserve">» </w:t>
      </w:r>
      <w:r w:rsidR="001E0A74">
        <w:rPr>
          <w:rFonts w:ascii="Times New Roman" w:hAnsi="Times New Roman"/>
        </w:rPr>
        <w:t>строку</w:t>
      </w:r>
    </w:p>
    <w:p w:rsidR="00F50DAF" w:rsidRDefault="00F50DAF" w:rsidP="001E0A7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F50DAF">
        <w:rPr>
          <w:rFonts w:ascii="Times New Roman" w:hAnsi="Times New Roman"/>
        </w:rPr>
        <w:t>Цель подпрограммы</w:t>
      </w:r>
      <w:r>
        <w:rPr>
          <w:rFonts w:ascii="Times New Roman" w:hAnsi="Times New Roman"/>
        </w:rPr>
        <w:t xml:space="preserve">» </w:t>
      </w:r>
      <w:r w:rsidR="001E0A74">
        <w:rPr>
          <w:rFonts w:ascii="Times New Roman" w:hAnsi="Times New Roman"/>
        </w:rPr>
        <w:t>изложить в следующей редакции</w:t>
      </w:r>
      <w:r>
        <w:rPr>
          <w:rFonts w:ascii="Times New Roman" w:hAnsi="Times New Roman"/>
        </w:rPr>
        <w:t>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771"/>
        <w:gridCol w:w="5568"/>
      </w:tblGrid>
      <w:tr w:rsidR="001E0A74" w:rsidRPr="0044689C" w:rsidTr="001E0A74">
        <w:trPr>
          <w:tblCellSpacing w:w="7" w:type="dxa"/>
        </w:trPr>
        <w:tc>
          <w:tcPr>
            <w:tcW w:w="2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74" w:rsidRPr="0044689C" w:rsidRDefault="001E0A74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4689C"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2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74" w:rsidRPr="0044689C" w:rsidRDefault="001E0A74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4689C">
              <w:rPr>
                <w:rFonts w:ascii="Times New Roman" w:hAnsi="Times New Roman"/>
                <w:color w:val="000000"/>
              </w:rPr>
              <w:t>Цель подпрограммы – обеспечение надлежащего санитарного состояния муниципальных образований за счет обновления коммунальной (специализированной) техники для вывоза твердых бытовых отходов.</w:t>
            </w:r>
          </w:p>
          <w:p w:rsidR="001E0A74" w:rsidRPr="0044689C" w:rsidRDefault="001E0A74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4689C">
              <w:rPr>
                <w:rFonts w:ascii="Times New Roman" w:hAnsi="Times New Roman"/>
                <w:color w:val="000000"/>
              </w:rPr>
              <w:t xml:space="preserve">Создание безопасных и благоприятных условий проживания граждан на территории Каширского района. </w:t>
            </w:r>
          </w:p>
          <w:p w:rsidR="001E0A74" w:rsidRPr="0044689C" w:rsidRDefault="001E0A74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4689C">
              <w:rPr>
                <w:rFonts w:ascii="Times New Roman" w:hAnsi="Times New Roman"/>
                <w:color w:val="000000"/>
              </w:rPr>
              <w:t>Создание условий для обеспечения качественными услугами ЖКХ населения Каширского района.</w:t>
            </w:r>
          </w:p>
          <w:p w:rsidR="001E0A74" w:rsidRPr="0044689C" w:rsidRDefault="001E0A74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4689C">
              <w:rPr>
                <w:rFonts w:ascii="Times New Roman" w:hAnsi="Times New Roman"/>
                <w:color w:val="000000"/>
              </w:rPr>
              <w:t>Создание условий для организации системы раздельного накопления твердых коммунальных отходов на территории Каширского района.</w:t>
            </w:r>
          </w:p>
          <w:p w:rsidR="001E0A74" w:rsidRPr="0044689C" w:rsidRDefault="001E0A74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4689C">
              <w:rPr>
                <w:rFonts w:ascii="Times New Roman" w:hAnsi="Times New Roman"/>
                <w:color w:val="000000"/>
              </w:rPr>
              <w:t>Оказание мер государственной поддержки на закупку контейнеров для организации раздельного накопления твердых коммунальных отходов на территории Каширского района.</w:t>
            </w:r>
          </w:p>
          <w:p w:rsidR="001E0A74" w:rsidRPr="0044689C" w:rsidRDefault="001E0A74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4689C">
              <w:rPr>
                <w:rFonts w:ascii="Times New Roman" w:hAnsi="Times New Roman"/>
                <w:color w:val="000000"/>
              </w:rPr>
              <w:t>Формирование экологической культуры раздельного накопления твердых коммунальных отходов</w:t>
            </w:r>
          </w:p>
          <w:p w:rsidR="001E0A74" w:rsidRPr="0044689C" w:rsidRDefault="00985440" w:rsidP="00985440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4689C">
              <w:rPr>
                <w:rFonts w:ascii="Times New Roman" w:hAnsi="Times New Roman"/>
                <w:color w:val="000000"/>
              </w:rPr>
              <w:lastRenderedPageBreak/>
              <w:t>Формирование благоприятной экологической обстановки</w:t>
            </w:r>
          </w:p>
        </w:tc>
      </w:tr>
    </w:tbl>
    <w:p w:rsidR="001E0A74" w:rsidRPr="0044689C" w:rsidRDefault="001E0A74" w:rsidP="001E0A74">
      <w:pPr>
        <w:ind w:firstLine="709"/>
        <w:rPr>
          <w:rFonts w:ascii="Times New Roman" w:hAnsi="Times New Roman"/>
        </w:rPr>
      </w:pPr>
    </w:p>
    <w:p w:rsidR="001E0A74" w:rsidRPr="0044689C" w:rsidRDefault="001E0A74" w:rsidP="001E0A74">
      <w:pPr>
        <w:ind w:firstLine="709"/>
        <w:rPr>
          <w:rFonts w:ascii="Times New Roman" w:hAnsi="Times New Roman"/>
        </w:rPr>
      </w:pPr>
      <w:r w:rsidRPr="0044689C">
        <w:rPr>
          <w:rFonts w:ascii="Times New Roman" w:hAnsi="Times New Roman"/>
        </w:rPr>
        <w:t>строку «</w:t>
      </w:r>
      <w:r w:rsidRPr="0044689C">
        <w:rPr>
          <w:rFonts w:ascii="Times New Roman" w:hAnsi="Times New Roman"/>
          <w:color w:val="000000"/>
        </w:rPr>
        <w:t>Целевые индикаторы и показатели подпрограммы</w:t>
      </w:r>
      <w:r w:rsidRPr="0044689C">
        <w:rPr>
          <w:rFonts w:ascii="Times New Roman" w:hAnsi="Times New Roman"/>
        </w:rPr>
        <w:t>» изложить в следующей редакции: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771"/>
        <w:gridCol w:w="5568"/>
      </w:tblGrid>
      <w:tr w:rsidR="001E0A74" w:rsidRPr="00E3222A" w:rsidTr="001E0A74">
        <w:trPr>
          <w:tblCellSpacing w:w="7" w:type="dxa"/>
        </w:trPr>
        <w:tc>
          <w:tcPr>
            <w:tcW w:w="2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74" w:rsidRPr="0044689C" w:rsidRDefault="001E0A74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4689C">
              <w:rPr>
                <w:rFonts w:ascii="Times New Roman" w:hAnsi="Times New Roman"/>
                <w:color w:val="000000"/>
              </w:rPr>
              <w:t>Целевые индикаторы и показатели подпрограммы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74" w:rsidRPr="0044689C" w:rsidRDefault="001E0A74" w:rsidP="00CF1263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44689C">
              <w:rPr>
                <w:rFonts w:ascii="Times New Roman" w:hAnsi="Times New Roman"/>
                <w:color w:val="000000"/>
                <w:lang w:eastAsia="en-US"/>
              </w:rPr>
              <w:t xml:space="preserve"> -Количество единиц коммунальной специализированной техники, приобретенной для санитарного содержания территорий муниципальных образований Каширского района. </w:t>
            </w:r>
          </w:p>
          <w:p w:rsidR="001E0A74" w:rsidRPr="0044689C" w:rsidRDefault="001E0A74" w:rsidP="00CF1263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44689C">
              <w:rPr>
                <w:rFonts w:ascii="Times New Roman" w:hAnsi="Times New Roman"/>
                <w:color w:val="000000"/>
                <w:lang w:eastAsia="en-US"/>
              </w:rPr>
              <w:t xml:space="preserve">- Обеспечение населения района качественной питьевой водой, % </w:t>
            </w:r>
          </w:p>
          <w:p w:rsidR="001E0A74" w:rsidRPr="0044689C" w:rsidRDefault="001E0A74" w:rsidP="00CF1263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44689C">
              <w:rPr>
                <w:rFonts w:ascii="Times New Roman" w:hAnsi="Times New Roman"/>
                <w:color w:val="000000"/>
                <w:lang w:eastAsia="en-US"/>
              </w:rPr>
              <w:t>- Количество приобретаемых контейнеров для</w:t>
            </w:r>
            <w:r w:rsidRPr="0044689C">
              <w:rPr>
                <w:rFonts w:ascii="Times New Roman" w:hAnsi="Times New Roman"/>
                <w:color w:val="000000"/>
              </w:rPr>
              <w:t xml:space="preserve"> организации системы раздельного накопления твердых коммунальных отходов на</w:t>
            </w:r>
            <w:r w:rsidRPr="0044689C">
              <w:rPr>
                <w:rFonts w:ascii="Times New Roman" w:hAnsi="Times New Roman"/>
                <w:color w:val="000000"/>
                <w:lang w:eastAsia="en-US"/>
              </w:rPr>
              <w:t xml:space="preserve"> территорий муниципальных образований Каширского района.</w:t>
            </w:r>
          </w:p>
          <w:p w:rsidR="001E0A74" w:rsidRPr="0044689C" w:rsidRDefault="001E0A74" w:rsidP="00CF1263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44689C">
              <w:rPr>
                <w:rFonts w:ascii="Times New Roman" w:hAnsi="Times New Roman"/>
                <w:color w:val="000000"/>
                <w:lang w:eastAsia="en-US"/>
              </w:rPr>
              <w:t>- Количество обустроенных контейнерных площадок для</w:t>
            </w:r>
            <w:r w:rsidRPr="0044689C">
              <w:rPr>
                <w:rFonts w:ascii="Times New Roman" w:hAnsi="Times New Roman"/>
                <w:color w:val="000000"/>
              </w:rPr>
              <w:t xml:space="preserve"> организации системы раздельного накопления твердых коммунальных отходов на</w:t>
            </w:r>
            <w:r w:rsidRPr="0044689C">
              <w:rPr>
                <w:rFonts w:ascii="Times New Roman" w:hAnsi="Times New Roman"/>
                <w:color w:val="000000"/>
                <w:lang w:eastAsia="en-US"/>
              </w:rPr>
              <w:t xml:space="preserve"> территорий муниципальных образований Каширского района.</w:t>
            </w:r>
          </w:p>
          <w:p w:rsidR="001E0A74" w:rsidRPr="0044689C" w:rsidRDefault="001E0A74" w:rsidP="00CF1263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44689C">
              <w:rPr>
                <w:rFonts w:ascii="Times New Roman" w:hAnsi="Times New Roman"/>
                <w:color w:val="000000"/>
              </w:rPr>
              <w:t>- Формирование экологической культуры раздельного накопления твердых коммунальных отходов, %</w:t>
            </w:r>
          </w:p>
          <w:p w:rsidR="00985440" w:rsidRPr="001E0A74" w:rsidRDefault="00985440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4689C">
              <w:rPr>
                <w:rFonts w:ascii="Times New Roman" w:hAnsi="Times New Roman"/>
                <w:color w:val="000000"/>
                <w:lang w:eastAsia="en-US"/>
              </w:rPr>
              <w:t xml:space="preserve">- </w:t>
            </w:r>
            <w:r w:rsidRPr="0044689C">
              <w:rPr>
                <w:rFonts w:ascii="Times New Roman" w:hAnsi="Times New Roman"/>
                <w:color w:val="000000"/>
              </w:rPr>
              <w:t xml:space="preserve">Формирование благоприятной экологической обстановки </w:t>
            </w:r>
            <w:r w:rsidRPr="0044689C">
              <w:rPr>
                <w:rFonts w:ascii="Times New Roman" w:hAnsi="Times New Roman"/>
                <w:color w:val="000000"/>
                <w:lang w:eastAsia="en-US"/>
              </w:rPr>
              <w:t>(Таблицы 2, 3)</w:t>
            </w:r>
          </w:p>
          <w:p w:rsidR="001E0A74" w:rsidRPr="00E3222A" w:rsidRDefault="001E0A74" w:rsidP="00CF1263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1E0A74" w:rsidRDefault="001E0A74" w:rsidP="00F50DAF">
      <w:pPr>
        <w:ind w:firstLine="709"/>
        <w:rPr>
          <w:rFonts w:ascii="Times New Roman" w:hAnsi="Times New Roman"/>
        </w:rPr>
      </w:pPr>
    </w:p>
    <w:p w:rsidR="00B87B02" w:rsidRDefault="00F50DAF" w:rsidP="00F50DA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</w:t>
      </w:r>
      <w:r w:rsidRPr="00F50DAF">
        <w:rPr>
          <w:rFonts w:ascii="Times New Roman" w:hAnsi="Times New Roman"/>
        </w:rPr>
        <w:t>Таблиц</w:t>
      </w:r>
      <w:r>
        <w:rPr>
          <w:rFonts w:ascii="Times New Roman" w:hAnsi="Times New Roman"/>
        </w:rPr>
        <w:t>у 1</w:t>
      </w:r>
      <w:r w:rsidRPr="00F50D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F50DAF">
        <w:rPr>
          <w:rFonts w:ascii="Times New Roman" w:hAnsi="Times New Roman"/>
        </w:rPr>
        <w:t>Перечень основных мероприятий и мероприятий, реализуемых в рамках муниципальной программы Каширского муниципального района Воронежской области</w:t>
      </w:r>
      <w:r>
        <w:rPr>
          <w:rFonts w:ascii="Times New Roman" w:hAnsi="Times New Roman"/>
        </w:rPr>
        <w:t>» в разделе «</w:t>
      </w:r>
      <w:r w:rsidRPr="00F50DAF">
        <w:rPr>
          <w:rFonts w:ascii="Times New Roman" w:hAnsi="Times New Roman"/>
        </w:rPr>
        <w:t>Подпрограмма 2 Создание условий для обеспечения качественными услугами ЖКХ населения Каширского муниципального района</w:t>
      </w:r>
      <w:r>
        <w:rPr>
          <w:rFonts w:ascii="Times New Roman" w:hAnsi="Times New Roman"/>
        </w:rPr>
        <w:t xml:space="preserve">» </w:t>
      </w:r>
      <w:r w:rsidR="00985440">
        <w:rPr>
          <w:rFonts w:ascii="Times New Roman" w:hAnsi="Times New Roman"/>
        </w:rPr>
        <w:t xml:space="preserve">добавить строку </w:t>
      </w:r>
      <w:r>
        <w:rPr>
          <w:rFonts w:ascii="Times New Roman" w:hAnsi="Times New Roman"/>
        </w:rPr>
        <w:t>«</w:t>
      </w:r>
      <w:r w:rsidRPr="00F50DAF">
        <w:rPr>
          <w:rFonts w:ascii="Times New Roman" w:hAnsi="Times New Roman"/>
        </w:rPr>
        <w:t>ОСНОВНОЕ МЕРОПРИЯТИЕ 2.</w:t>
      </w:r>
      <w:r w:rsidR="0098544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» </w:t>
      </w:r>
      <w:r w:rsidR="00985440">
        <w:rPr>
          <w:rFonts w:ascii="Times New Roman" w:hAnsi="Times New Roman"/>
        </w:rPr>
        <w:t>следующего содержания</w:t>
      </w:r>
      <w:r>
        <w:rPr>
          <w:rFonts w:ascii="Times New Roman" w:hAnsi="Times New Roman"/>
        </w:rPr>
        <w:t>:</w:t>
      </w:r>
    </w:p>
    <w:p w:rsidR="00F50DAF" w:rsidRDefault="00F50DAF" w:rsidP="00F50DA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0"/>
        <w:gridCol w:w="1568"/>
        <w:gridCol w:w="1585"/>
        <w:gridCol w:w="1186"/>
        <w:gridCol w:w="1849"/>
        <w:gridCol w:w="1467"/>
      </w:tblGrid>
      <w:tr w:rsidR="00CF1263" w:rsidRPr="00B87B02" w:rsidTr="00CF1263"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263" w:rsidRPr="00B87B02" w:rsidRDefault="00CF1263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87B02">
              <w:rPr>
                <w:rFonts w:ascii="Times New Roman" w:hAnsi="Times New Roman"/>
                <w:color w:val="000000"/>
              </w:rPr>
              <w:t>Статус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263" w:rsidRPr="00B87B02" w:rsidRDefault="00CF1263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87B02">
              <w:rPr>
                <w:rFonts w:ascii="Times New Roman" w:hAnsi="Times New Roman"/>
                <w:color w:val="00000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263" w:rsidRPr="00B87B02" w:rsidRDefault="00CF1263" w:rsidP="00CF126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87B02">
              <w:rPr>
                <w:rFonts w:ascii="Times New Roman" w:hAnsi="Times New Roman"/>
                <w:color w:val="000000"/>
              </w:rPr>
              <w:t>Содержание основного мероприятия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263" w:rsidRPr="00B87B02" w:rsidRDefault="00CF1263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87B02">
              <w:rPr>
                <w:rFonts w:ascii="Times New Roman" w:hAnsi="Times New Roman"/>
                <w:color w:val="000000"/>
              </w:rPr>
              <w:t>Срок реализации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263" w:rsidRPr="00B87B02" w:rsidRDefault="00CF1263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87B02">
              <w:rPr>
                <w:rFonts w:ascii="Times New Roman" w:hAnsi="Times New Roman"/>
                <w:color w:val="000000"/>
              </w:rPr>
              <w:t>Исполнитель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263" w:rsidRPr="00B87B02" w:rsidRDefault="00CF1263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87B02">
              <w:rPr>
                <w:rFonts w:ascii="Times New Roman" w:hAnsi="Times New Roman"/>
                <w:color w:val="000000"/>
              </w:rPr>
              <w:t>Ожидаемый результат реализации основного мероприятия</w:t>
            </w:r>
          </w:p>
        </w:tc>
      </w:tr>
      <w:tr w:rsidR="00CF1263" w:rsidRPr="00B87B02" w:rsidTr="00CF1263"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263" w:rsidRPr="00B87B02" w:rsidRDefault="00CF1263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87B0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263" w:rsidRPr="00B87B02" w:rsidRDefault="00CF1263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87B0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263" w:rsidRPr="00B87B02" w:rsidRDefault="00CF1263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87B0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263" w:rsidRPr="00B87B02" w:rsidRDefault="00CF1263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87B0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263" w:rsidRPr="00B87B02" w:rsidRDefault="00CF1263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87B0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263" w:rsidRPr="00B87B02" w:rsidRDefault="00CF1263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87B02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44689C" w:rsidRPr="0044689C" w:rsidTr="00B87B02"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263" w:rsidRPr="00B87B02" w:rsidRDefault="00CF1263" w:rsidP="00985440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87B02">
              <w:rPr>
                <w:rFonts w:ascii="Times New Roman" w:hAnsi="Times New Roman"/>
                <w:color w:val="000000"/>
              </w:rPr>
              <w:t>ОСНОВНОЕ МЕРОПРИЯТИЕ 2.</w:t>
            </w:r>
            <w:r w:rsidR="00985440" w:rsidRPr="00B87B0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263" w:rsidRPr="00B87B02" w:rsidRDefault="00985440" w:rsidP="00CF1263">
            <w:pPr>
              <w:ind w:firstLine="0"/>
              <w:rPr>
                <w:rFonts w:ascii="Times New Roman" w:hAnsi="Times New Roman"/>
              </w:rPr>
            </w:pPr>
            <w:r w:rsidRPr="00B87B02">
              <w:rPr>
                <w:rFonts w:ascii="Times New Roman" w:hAnsi="Times New Roman"/>
              </w:rPr>
              <w:t>Формирование благоприятной экологическ</w:t>
            </w:r>
            <w:r w:rsidRPr="00B87B02">
              <w:rPr>
                <w:rFonts w:ascii="Times New Roman" w:hAnsi="Times New Roman"/>
              </w:rPr>
              <w:lastRenderedPageBreak/>
              <w:t>ой обстановки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263" w:rsidRPr="00B87B02" w:rsidRDefault="00BD0C87" w:rsidP="00985440">
            <w:pPr>
              <w:ind w:firstLine="0"/>
              <w:rPr>
                <w:rFonts w:ascii="Times New Roman" w:hAnsi="Times New Roman"/>
              </w:rPr>
            </w:pPr>
            <w:r w:rsidRPr="00B87B02">
              <w:rPr>
                <w:rFonts w:ascii="Times New Roman" w:hAnsi="Times New Roman"/>
              </w:rPr>
              <w:lastRenderedPageBreak/>
              <w:t>Мероприятия экологической направленности</w:t>
            </w:r>
            <w:r w:rsidR="00C87600" w:rsidRPr="00B87B0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263" w:rsidRPr="00B87B02" w:rsidRDefault="00985440" w:rsidP="00CF1263">
            <w:pPr>
              <w:ind w:firstLine="0"/>
              <w:rPr>
                <w:rFonts w:ascii="Times New Roman" w:hAnsi="Times New Roman"/>
              </w:rPr>
            </w:pPr>
            <w:r w:rsidRPr="00B87B02">
              <w:rPr>
                <w:rFonts w:ascii="Times New Roman" w:hAnsi="Times New Roman"/>
              </w:rPr>
              <w:t>2023 год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263" w:rsidRPr="00B87B02" w:rsidRDefault="00CF1263" w:rsidP="0044689C">
            <w:pPr>
              <w:ind w:firstLine="0"/>
              <w:rPr>
                <w:rFonts w:ascii="Times New Roman" w:hAnsi="Times New Roman"/>
              </w:rPr>
            </w:pPr>
            <w:r w:rsidRPr="00B87B02">
              <w:rPr>
                <w:rFonts w:ascii="Times New Roman" w:hAnsi="Times New Roman"/>
              </w:rPr>
              <w:t xml:space="preserve">Отдел </w:t>
            </w:r>
            <w:r w:rsidR="0044689C" w:rsidRPr="00B87B02">
              <w:rPr>
                <w:rFonts w:ascii="Times New Roman" w:hAnsi="Times New Roman"/>
              </w:rPr>
              <w:t xml:space="preserve">по экономике, управлению муниципальным имуществом и земельными </w:t>
            </w:r>
            <w:r w:rsidR="0044689C" w:rsidRPr="00B87B02">
              <w:rPr>
                <w:rFonts w:ascii="Times New Roman" w:hAnsi="Times New Roman"/>
              </w:rPr>
              <w:lastRenderedPageBreak/>
              <w:t>ресурсами; Отдел архитектуры, строительства, транспорта, связи и ЖКХ; Сектор по территориальному планированию и градостроительной деятельности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263" w:rsidRPr="0044689C" w:rsidRDefault="00BD0C87" w:rsidP="00985440">
            <w:pPr>
              <w:ind w:firstLine="0"/>
              <w:rPr>
                <w:rFonts w:ascii="Times New Roman" w:hAnsi="Times New Roman"/>
              </w:rPr>
            </w:pPr>
            <w:r w:rsidRPr="00B87B02">
              <w:rPr>
                <w:rFonts w:ascii="Times New Roman" w:hAnsi="Times New Roman"/>
              </w:rPr>
              <w:lastRenderedPageBreak/>
              <w:t>Улучшение экологической обстановки</w:t>
            </w:r>
          </w:p>
        </w:tc>
      </w:tr>
    </w:tbl>
    <w:p w:rsidR="00CF1263" w:rsidRPr="0044689C" w:rsidRDefault="00CF1263" w:rsidP="00F50DAF">
      <w:pPr>
        <w:ind w:firstLine="709"/>
        <w:rPr>
          <w:rFonts w:ascii="Times New Roman" w:hAnsi="Times New Roman"/>
        </w:rPr>
      </w:pPr>
    </w:p>
    <w:p w:rsidR="00F50DAF" w:rsidRPr="0044689C" w:rsidRDefault="00F50DAF" w:rsidP="00F50DAF">
      <w:pPr>
        <w:ind w:firstLine="709"/>
        <w:rPr>
          <w:rFonts w:ascii="Times New Roman" w:hAnsi="Times New Roman"/>
          <w:i/>
        </w:rPr>
      </w:pPr>
      <w:r w:rsidRPr="0044689C">
        <w:rPr>
          <w:rFonts w:ascii="Times New Roman" w:hAnsi="Times New Roman"/>
        </w:rPr>
        <w:t>1.3. Таблицу 2 «Сведения о показателях (индикаторах) муниципальной программы Каширского муниципального района Воронежской области и их значениях» в разделе «Подпрограмма 2 Создание условий для обеспечения качественными услугами ЖКХ населения Каширского муниципального района» дополнить строкой 2.</w:t>
      </w:r>
      <w:r w:rsidR="00985440" w:rsidRPr="0044689C">
        <w:rPr>
          <w:rFonts w:ascii="Times New Roman" w:hAnsi="Times New Roman"/>
        </w:rPr>
        <w:t>6</w:t>
      </w:r>
      <w:r w:rsidRPr="0044689C">
        <w:rPr>
          <w:rFonts w:ascii="Times New Roman" w:hAnsi="Times New Roman"/>
        </w:rPr>
        <w:t xml:space="preserve"> следующего содержания:</w:t>
      </w:r>
      <w:r w:rsidR="00B02485" w:rsidRPr="0044689C">
        <w:rPr>
          <w:rFonts w:ascii="Times New Roman" w:hAnsi="Times New Roman"/>
        </w:rPr>
        <w:t xml:space="preserve"> </w:t>
      </w:r>
    </w:p>
    <w:tbl>
      <w:tblPr>
        <w:tblW w:w="9975" w:type="dxa"/>
        <w:tblCellSpacing w:w="15" w:type="dxa"/>
        <w:tblLayout w:type="fixed"/>
        <w:tblLook w:val="04A0" w:firstRow="1" w:lastRow="0" w:firstColumn="1" w:lastColumn="0" w:noHBand="0" w:noVBand="1"/>
      </w:tblPr>
      <w:tblGrid>
        <w:gridCol w:w="761"/>
        <w:gridCol w:w="2544"/>
        <w:gridCol w:w="708"/>
        <w:gridCol w:w="566"/>
        <w:gridCol w:w="425"/>
        <w:gridCol w:w="566"/>
        <w:gridCol w:w="708"/>
        <w:gridCol w:w="566"/>
        <w:gridCol w:w="424"/>
        <w:gridCol w:w="424"/>
        <w:gridCol w:w="566"/>
        <w:gridCol w:w="566"/>
        <w:gridCol w:w="566"/>
        <w:gridCol w:w="585"/>
      </w:tblGrid>
      <w:tr w:rsidR="00DA2C77" w:rsidRPr="0044689C" w:rsidTr="00DA2C77">
        <w:trPr>
          <w:tblCellSpacing w:w="15" w:type="dxa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1263" w:rsidRPr="0044689C" w:rsidRDefault="00CF1263" w:rsidP="00CF1263">
            <w:pPr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44689C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1263" w:rsidRPr="0044689C" w:rsidRDefault="00CF1263" w:rsidP="00CF1263">
            <w:pPr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44689C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1263" w:rsidRPr="0044689C" w:rsidRDefault="00CF1263" w:rsidP="00CF1263">
            <w:pPr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44689C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1263" w:rsidRPr="0044689C" w:rsidRDefault="00CF1263" w:rsidP="00CF1263">
            <w:pPr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44689C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1263" w:rsidRPr="0044689C" w:rsidRDefault="00CF1263" w:rsidP="00CF1263">
            <w:pPr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44689C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1263" w:rsidRPr="0044689C" w:rsidRDefault="00CF1263" w:rsidP="00CF1263">
            <w:pPr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44689C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1263" w:rsidRPr="0044689C" w:rsidRDefault="00CF1263" w:rsidP="00CF1263">
            <w:pPr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44689C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1263" w:rsidRPr="0044689C" w:rsidRDefault="00CF1263" w:rsidP="00CF1263">
            <w:pPr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44689C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1263" w:rsidRPr="0044689C" w:rsidRDefault="00CF1263" w:rsidP="00CF1263">
            <w:pPr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44689C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1263" w:rsidRPr="0044689C" w:rsidRDefault="00CF1263" w:rsidP="00CF1263">
            <w:pPr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44689C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1263" w:rsidRPr="0044689C" w:rsidRDefault="00CF1263" w:rsidP="00CF1263">
            <w:pPr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44689C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1263" w:rsidRPr="0044689C" w:rsidRDefault="00CF1263" w:rsidP="00CF1263">
            <w:pPr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44689C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1263" w:rsidRPr="0044689C" w:rsidRDefault="00CF1263" w:rsidP="00CF1263">
            <w:pPr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44689C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1263" w:rsidRPr="0044689C" w:rsidRDefault="00CF1263" w:rsidP="00CF1263">
            <w:pPr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44689C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</w:tr>
      <w:tr w:rsidR="00A04161" w:rsidRPr="0044689C" w:rsidTr="000F6613">
        <w:trPr>
          <w:tblCellSpacing w:w="15" w:type="dxa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0DAF" w:rsidRPr="0044689C" w:rsidRDefault="00F50DAF" w:rsidP="00F50DAF">
            <w:pPr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44689C">
              <w:rPr>
                <w:rFonts w:ascii="Times New Roman" w:hAnsi="Times New Roman"/>
                <w:color w:val="000000"/>
                <w:sz w:val="20"/>
              </w:rPr>
              <w:t>2.5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0DAF" w:rsidRPr="0044689C" w:rsidRDefault="00985440" w:rsidP="00F50DAF">
            <w:pPr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44689C">
              <w:rPr>
                <w:rFonts w:ascii="Times New Roman" w:hAnsi="Times New Roman"/>
                <w:color w:val="000000"/>
              </w:rPr>
              <w:t>Формирование благоприятной экологической обстановки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50DAF" w:rsidRPr="0044689C" w:rsidRDefault="00BD0C87" w:rsidP="00F50DAF">
            <w:pPr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44689C">
              <w:rPr>
                <w:rFonts w:ascii="Times New Roman" w:hAnsi="Times New Roman"/>
                <w:b/>
                <w:color w:val="000000"/>
                <w:sz w:val="20"/>
              </w:rPr>
              <w:t>Количество</w:t>
            </w:r>
            <w:r w:rsidRPr="0044689C">
              <w:rPr>
                <w:rFonts w:ascii="Times New Roman" w:hAnsi="Times New Roman"/>
                <w:color w:val="000000"/>
                <w:sz w:val="20"/>
              </w:rPr>
              <w:t xml:space="preserve"> меропритий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50DAF" w:rsidRPr="0044689C" w:rsidRDefault="00F50DAF" w:rsidP="0098544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50DAF" w:rsidRPr="0044689C" w:rsidRDefault="00F50DAF" w:rsidP="000F6613">
            <w:pPr>
              <w:ind w:firstLine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50DAF" w:rsidRPr="0044689C" w:rsidRDefault="00F50DAF" w:rsidP="0098544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50DAF" w:rsidRPr="0044689C" w:rsidRDefault="000F6613" w:rsidP="0098544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50DAF" w:rsidRPr="0044689C" w:rsidRDefault="00F50DAF" w:rsidP="0098544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DAF" w:rsidRPr="0044689C" w:rsidRDefault="00F50DAF" w:rsidP="0098544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DAF" w:rsidRPr="0044689C" w:rsidRDefault="00F50DAF" w:rsidP="0098544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50DAF" w:rsidRPr="0044689C" w:rsidRDefault="00F50DAF" w:rsidP="0098544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50DAF" w:rsidRPr="0044689C" w:rsidRDefault="00F50DAF" w:rsidP="0098544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50DAF" w:rsidRPr="0044689C" w:rsidRDefault="00F50DAF" w:rsidP="0098544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50DAF" w:rsidRPr="0044689C" w:rsidRDefault="00F50DAF" w:rsidP="00985440">
            <w:pPr>
              <w:ind w:firstLine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</w:tbl>
    <w:p w:rsidR="00F50DAF" w:rsidRPr="0044689C" w:rsidRDefault="00F50DAF" w:rsidP="00F50DAF">
      <w:pPr>
        <w:ind w:firstLine="709"/>
        <w:rPr>
          <w:rFonts w:ascii="Times New Roman" w:hAnsi="Times New Roman"/>
        </w:rPr>
      </w:pPr>
    </w:p>
    <w:p w:rsidR="006C773A" w:rsidRPr="0044689C" w:rsidRDefault="006C773A" w:rsidP="006C773A">
      <w:pPr>
        <w:ind w:firstLine="709"/>
        <w:rPr>
          <w:rFonts w:ascii="Times New Roman" w:hAnsi="Times New Roman"/>
        </w:rPr>
      </w:pPr>
      <w:r w:rsidRPr="0044689C">
        <w:rPr>
          <w:rFonts w:ascii="Times New Roman" w:hAnsi="Times New Roman"/>
        </w:rPr>
        <w:t>1.4. Таблицу 3 «Методики расчета показателей (индикаторов) муниципальной программы Каширского муниципального района Воронежской области» в разделе «Подпрограмма 2 Создание условий для обеспечения качественными услугами ЖКХ населения Каширского муниципального района» дополнить строкой 2.</w:t>
      </w:r>
      <w:r w:rsidR="00985440" w:rsidRPr="0044689C">
        <w:rPr>
          <w:rFonts w:ascii="Times New Roman" w:hAnsi="Times New Roman"/>
        </w:rPr>
        <w:t>6</w:t>
      </w:r>
      <w:r w:rsidRPr="0044689C">
        <w:rPr>
          <w:rFonts w:ascii="Times New Roman" w:hAnsi="Times New Roman"/>
        </w:rPr>
        <w:t xml:space="preserve"> следующего содержания: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673"/>
        <w:gridCol w:w="1934"/>
        <w:gridCol w:w="639"/>
        <w:gridCol w:w="2317"/>
        <w:gridCol w:w="1438"/>
        <w:gridCol w:w="2338"/>
      </w:tblGrid>
      <w:tr w:rsidR="009B2FC5" w:rsidRPr="00B87B02" w:rsidTr="00B87B02">
        <w:trPr>
          <w:tblCellSpacing w:w="15" w:type="dxa"/>
        </w:trPr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2FC5" w:rsidRPr="00B87B02" w:rsidRDefault="009B2FC5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87B0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2FC5" w:rsidRPr="00B87B02" w:rsidRDefault="009B2FC5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87B0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2FC5" w:rsidRPr="00B87B02" w:rsidRDefault="009B2FC5" w:rsidP="00CF126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87B0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2FC5" w:rsidRPr="00B87B02" w:rsidRDefault="009B2FC5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87B02">
              <w:rPr>
                <w:rFonts w:ascii="Times New Roman" w:hAnsi="Times New Roman"/>
                <w:color w:val="000000"/>
              </w:rPr>
              <w:t>4</w:t>
            </w:r>
            <w:r w:rsidR="00B02485" w:rsidRPr="00B87B02">
              <w:rPr>
                <w:rFonts w:ascii="Times New Roman" w:hAnsi="Times New Roman"/>
                <w:color w:val="000000"/>
              </w:rPr>
              <w:t xml:space="preserve"> срок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2FC5" w:rsidRPr="00B87B02" w:rsidRDefault="009B2FC5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87B0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2FC5" w:rsidRPr="00B87B02" w:rsidRDefault="009B2FC5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87B02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6C773A" w:rsidRPr="0044689C" w:rsidTr="00B87B02">
        <w:trPr>
          <w:tblCellSpacing w:w="15" w:type="dxa"/>
        </w:trPr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773A" w:rsidRPr="00B87B02" w:rsidRDefault="006C773A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87B02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773A" w:rsidRPr="00B87B02" w:rsidRDefault="00985440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87B02">
              <w:rPr>
                <w:rFonts w:ascii="Times New Roman" w:hAnsi="Times New Roman"/>
                <w:color w:val="000000"/>
              </w:rPr>
              <w:t xml:space="preserve">Формирование благоприятной экологической обстановки 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773A" w:rsidRPr="00B87B02" w:rsidRDefault="006C773A" w:rsidP="00CF126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773A" w:rsidRPr="00B87B02" w:rsidRDefault="00BD0C87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87B02">
              <w:rPr>
                <w:rFonts w:ascii="Times New Roman" w:hAnsi="Times New Roman"/>
                <w:color w:val="000000"/>
              </w:rPr>
              <w:t>Количество мероприятий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773A" w:rsidRPr="00B87B02" w:rsidRDefault="006C773A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87B02">
              <w:rPr>
                <w:rFonts w:ascii="Times New Roman" w:hAnsi="Times New Roman"/>
                <w:color w:val="000000"/>
              </w:rPr>
              <w:t>До 01.01.2024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773A" w:rsidRPr="00B87B02" w:rsidRDefault="008E7A9D" w:rsidP="008E7A9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87B02">
              <w:rPr>
                <w:rFonts w:ascii="Times New Roman" w:hAnsi="Times New Roman"/>
              </w:rPr>
              <w:t>Отдел по экономике, управлению муниципальным имуществом и земельными ресурсами; Отдел архитектуры, строительства, транспорта, связи и ЖКХ; Сектор по территориальному планированию и градостроительной деятельност</w:t>
            </w:r>
          </w:p>
        </w:tc>
      </w:tr>
    </w:tbl>
    <w:p w:rsidR="00F50DAF" w:rsidRPr="0044689C" w:rsidRDefault="00F50DAF" w:rsidP="00F50DAF">
      <w:pPr>
        <w:ind w:firstLine="709"/>
        <w:rPr>
          <w:rFonts w:ascii="Times New Roman" w:hAnsi="Times New Roman"/>
        </w:rPr>
      </w:pPr>
    </w:p>
    <w:p w:rsidR="006C773A" w:rsidRPr="0044689C" w:rsidRDefault="000A6C8C" w:rsidP="00F50DAF">
      <w:pPr>
        <w:ind w:firstLine="709"/>
        <w:rPr>
          <w:rFonts w:ascii="Times New Roman" w:hAnsi="Times New Roman"/>
        </w:rPr>
      </w:pPr>
      <w:r w:rsidRPr="0044689C">
        <w:rPr>
          <w:rFonts w:ascii="Times New Roman" w:hAnsi="Times New Roman"/>
        </w:rPr>
        <w:lastRenderedPageBreak/>
        <w:t>1.5. В Таблице 4 «Расходы консолидированного бюджета района на реализацию муниципальной программы Каширского муниципального района Воронежской области</w:t>
      </w:r>
      <w:r w:rsidR="00D634C7" w:rsidRPr="0044689C">
        <w:rPr>
          <w:rFonts w:ascii="Times New Roman" w:hAnsi="Times New Roman"/>
        </w:rPr>
        <w:t xml:space="preserve">» </w:t>
      </w:r>
      <w:r w:rsidRPr="0044689C">
        <w:rPr>
          <w:rFonts w:ascii="Times New Roman" w:hAnsi="Times New Roman"/>
        </w:rPr>
        <w:t>строк</w:t>
      </w:r>
      <w:r w:rsidR="00D634C7" w:rsidRPr="0044689C">
        <w:rPr>
          <w:rFonts w:ascii="Times New Roman" w:hAnsi="Times New Roman"/>
        </w:rPr>
        <w:t>у</w:t>
      </w:r>
      <w:r w:rsidR="009B2FC5" w:rsidRPr="0044689C">
        <w:rPr>
          <w:rFonts w:ascii="Times New Roman" w:hAnsi="Times New Roman"/>
        </w:rPr>
        <w:t xml:space="preserve"> «</w:t>
      </w:r>
      <w:r w:rsidR="009B2FC5" w:rsidRPr="0044689C">
        <w:rPr>
          <w:rFonts w:ascii="Times New Roman" w:hAnsi="Times New Roman"/>
          <w:color w:val="000000"/>
        </w:rPr>
        <w:t>МУНИЦИПАЛЬНАЯ ПРОГРАММА</w:t>
      </w:r>
      <w:r w:rsidRPr="0044689C">
        <w:rPr>
          <w:rFonts w:ascii="Times New Roman" w:hAnsi="Times New Roman"/>
          <w:color w:val="000000"/>
        </w:rPr>
        <w:t xml:space="preserve"> изложить в новой редакции:</w:t>
      </w:r>
    </w:p>
    <w:p w:rsidR="000A6C8C" w:rsidRPr="0044689C" w:rsidRDefault="000A6C8C" w:rsidP="00F50DAF">
      <w:pPr>
        <w:ind w:firstLine="709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1473"/>
        <w:gridCol w:w="1229"/>
        <w:gridCol w:w="593"/>
        <w:gridCol w:w="1011"/>
        <w:gridCol w:w="760"/>
        <w:gridCol w:w="770"/>
        <w:gridCol w:w="635"/>
        <w:gridCol w:w="551"/>
        <w:gridCol w:w="551"/>
      </w:tblGrid>
      <w:tr w:rsidR="009B2FC5" w:rsidRPr="0044689C" w:rsidTr="008E7A9D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44689C"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44689C"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44689C"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44689C"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44689C"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44689C"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44689C"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44689C"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44689C"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44689C"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</w:tr>
      <w:tr w:rsidR="009B2FC5" w:rsidRPr="0044689C" w:rsidTr="00B87B02"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44689C">
              <w:rPr>
                <w:rFonts w:ascii="Times New Roman" w:hAnsi="Times New Roman"/>
                <w:color w:val="000000"/>
                <w:sz w:val="22"/>
              </w:rPr>
              <w:t>МУНИЦИПАЛЬНАЯ ПРОГРАММА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44689C">
              <w:rPr>
                <w:rFonts w:ascii="Times New Roman" w:hAnsi="Times New Roman"/>
                <w:color w:val="000000"/>
                <w:sz w:val="22"/>
              </w:rPr>
              <w:t>Обеспечение комфортным и доступным жильем, коммунальными услугами и инфраструктурой жителей Каширского муниципального района Воронежской области на 2020- 2026 годы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44689C"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44689C">
              <w:rPr>
                <w:rFonts w:ascii="Times New Roman" w:hAnsi="Times New Roman"/>
                <w:color w:val="000000"/>
                <w:sz w:val="22"/>
              </w:rPr>
              <w:t>371,4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44689C">
              <w:rPr>
                <w:rFonts w:ascii="Times New Roman" w:hAnsi="Times New Roman"/>
                <w:color w:val="000000"/>
                <w:sz w:val="22"/>
              </w:rPr>
              <w:t>13492,4366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44689C">
              <w:rPr>
                <w:rFonts w:ascii="Times New Roman" w:hAnsi="Times New Roman"/>
                <w:color w:val="000000"/>
                <w:sz w:val="22"/>
              </w:rPr>
              <w:t>14503,5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4E5" w:rsidRPr="00B87B02" w:rsidRDefault="00E004E5" w:rsidP="00B02485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14 7</w:t>
            </w:r>
            <w:r w:rsidR="00B02485" w:rsidRPr="00B87B02">
              <w:rPr>
                <w:rFonts w:ascii="Times New Roman" w:hAnsi="Times New Roman"/>
                <w:color w:val="000000"/>
                <w:sz w:val="22"/>
              </w:rPr>
              <w:t>12</w:t>
            </w:r>
            <w:r w:rsidRPr="00B87B02">
              <w:rPr>
                <w:rFonts w:ascii="Times New Roman" w:hAnsi="Times New Roman"/>
                <w:color w:val="000000"/>
                <w:sz w:val="22"/>
              </w:rPr>
              <w:t>, 64518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44689C">
              <w:rPr>
                <w:rFonts w:ascii="Times New Roman" w:hAnsi="Times New Roman"/>
                <w:color w:val="000000"/>
                <w:sz w:val="22"/>
              </w:rPr>
              <w:t>14983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44689C">
              <w:rPr>
                <w:rFonts w:ascii="Times New Roman" w:hAnsi="Times New Roman"/>
                <w:color w:val="000000"/>
                <w:sz w:val="22"/>
              </w:rPr>
              <w:t>2120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44689C">
              <w:rPr>
                <w:rFonts w:ascii="Times New Roman" w:hAnsi="Times New Roman"/>
                <w:color w:val="000000"/>
                <w:sz w:val="22"/>
              </w:rPr>
              <w:t>2120</w:t>
            </w:r>
          </w:p>
        </w:tc>
      </w:tr>
      <w:tr w:rsidR="009B2FC5" w:rsidRPr="0044689C" w:rsidTr="00B87B02"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44689C">
              <w:rPr>
                <w:rFonts w:ascii="Times New Roman" w:hAnsi="Times New Roman"/>
                <w:color w:val="000000"/>
                <w:sz w:val="22"/>
              </w:rPr>
              <w:t>в том числе по статьям расходов: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B87B02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9B2FC5" w:rsidRPr="00D634C7" w:rsidTr="00B87B02">
        <w:trPr>
          <w:trHeight w:val="1476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44689C">
              <w:rPr>
                <w:rFonts w:ascii="Times New Roman" w:hAnsi="Times New Roman"/>
                <w:color w:val="000000"/>
                <w:sz w:val="22"/>
              </w:rPr>
              <w:t xml:space="preserve"> капитальные вложения, всего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B87B02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9B2FC5" w:rsidRPr="00D634C7" w:rsidTr="00B87B02"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D634C7">
              <w:rPr>
                <w:rFonts w:ascii="Times New Roman" w:hAnsi="Times New Roman"/>
                <w:color w:val="000000"/>
                <w:sz w:val="22"/>
              </w:rPr>
              <w:t>из них: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B87B02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9B2FC5" w:rsidRPr="00D634C7" w:rsidTr="00B87B02"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D634C7">
              <w:rPr>
                <w:rFonts w:ascii="Times New Roman" w:hAnsi="Times New Roman"/>
                <w:color w:val="000000"/>
                <w:sz w:val="22"/>
              </w:rPr>
              <w:t>капитальные вложения (за исключением объектов капитального строительства и объектов недвижимого имущества)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D634C7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D634C7">
              <w:rPr>
                <w:rFonts w:ascii="Times New Roman" w:hAnsi="Times New Roman"/>
                <w:color w:val="000000"/>
                <w:sz w:val="22"/>
              </w:rPr>
              <w:t>1,5366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D634C7">
              <w:rPr>
                <w:rFonts w:ascii="Times New Roman" w:hAnsi="Times New Roman"/>
                <w:color w:val="000000"/>
                <w:sz w:val="22"/>
              </w:rPr>
              <w:t>613,5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B87B02" w:rsidRDefault="009B2FC5" w:rsidP="00B02485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451, 64518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D634C7"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D634C7">
              <w:rPr>
                <w:rFonts w:ascii="Times New Roman" w:hAnsi="Times New Roman"/>
                <w:color w:val="000000"/>
                <w:sz w:val="22"/>
              </w:rPr>
              <w:t>1710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D634C7">
              <w:rPr>
                <w:rFonts w:ascii="Times New Roman" w:hAnsi="Times New Roman"/>
                <w:color w:val="000000"/>
                <w:sz w:val="22"/>
              </w:rPr>
              <w:t>1710</w:t>
            </w:r>
          </w:p>
        </w:tc>
      </w:tr>
      <w:tr w:rsidR="009B2FC5" w:rsidRPr="00D634C7" w:rsidTr="00B87B02">
        <w:trPr>
          <w:trHeight w:val="250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D634C7">
              <w:rPr>
                <w:rFonts w:ascii="Times New Roman" w:hAnsi="Times New Roman"/>
                <w:color w:val="000000"/>
                <w:sz w:val="22"/>
              </w:rPr>
              <w:t>ПРОЧИЕ расходы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D634C7">
              <w:rPr>
                <w:rFonts w:ascii="Times New Roman" w:hAnsi="Times New Roman"/>
                <w:color w:val="000000"/>
                <w:sz w:val="22"/>
              </w:rPr>
              <w:t>371,4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D634C7">
              <w:rPr>
                <w:rFonts w:ascii="Times New Roman" w:hAnsi="Times New Roman"/>
                <w:color w:val="000000"/>
                <w:sz w:val="22"/>
              </w:rPr>
              <w:t>13490,9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D634C7">
              <w:rPr>
                <w:rFonts w:ascii="Times New Roman" w:hAnsi="Times New Roman"/>
                <w:color w:val="000000"/>
                <w:sz w:val="22"/>
              </w:rPr>
              <w:t>13890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B87B02" w:rsidRDefault="009B2FC5" w:rsidP="00B02485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14209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D634C7">
              <w:rPr>
                <w:rFonts w:ascii="Times New Roman" w:hAnsi="Times New Roman"/>
                <w:color w:val="000000"/>
                <w:sz w:val="22"/>
              </w:rPr>
              <w:t>14983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D634C7">
              <w:rPr>
                <w:rFonts w:ascii="Times New Roman" w:hAnsi="Times New Roman"/>
                <w:color w:val="000000"/>
                <w:sz w:val="22"/>
              </w:rPr>
              <w:t>410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D634C7">
              <w:rPr>
                <w:rFonts w:ascii="Times New Roman" w:hAnsi="Times New Roman"/>
                <w:color w:val="000000"/>
                <w:sz w:val="22"/>
              </w:rPr>
              <w:t>410</w:t>
            </w:r>
          </w:p>
        </w:tc>
      </w:tr>
      <w:tr w:rsidR="009B2FC5" w:rsidRPr="00D634C7" w:rsidTr="00B87B02"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D634C7">
              <w:rPr>
                <w:rFonts w:ascii="Times New Roman" w:hAnsi="Times New Roman"/>
                <w:color w:val="000000"/>
                <w:sz w:val="22"/>
              </w:rPr>
              <w:t>в том числе по ГРБС: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02" w:rsidRDefault="00B87B02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  <w:p w:rsidR="009B2FC5" w:rsidRPr="00B87B02" w:rsidRDefault="009B2FC5" w:rsidP="00B87B0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9B2FC5" w:rsidRPr="00D634C7" w:rsidTr="00B87B02"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D634C7">
              <w:rPr>
                <w:rFonts w:ascii="Times New Roman" w:hAnsi="Times New Roman"/>
                <w:color w:val="000000"/>
                <w:sz w:val="22"/>
              </w:rPr>
              <w:t>914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D634C7">
              <w:rPr>
                <w:rFonts w:ascii="Times New Roman" w:hAnsi="Times New Roman"/>
                <w:color w:val="000000"/>
                <w:sz w:val="22"/>
              </w:rPr>
              <w:t>371,4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D634C7">
              <w:rPr>
                <w:rFonts w:ascii="Times New Roman" w:hAnsi="Times New Roman"/>
                <w:color w:val="000000"/>
                <w:sz w:val="22"/>
              </w:rPr>
              <w:t>13490,9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D634C7">
              <w:rPr>
                <w:rFonts w:ascii="Times New Roman" w:hAnsi="Times New Roman"/>
                <w:color w:val="000000"/>
                <w:sz w:val="22"/>
              </w:rPr>
              <w:t>13890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B87B02" w:rsidRDefault="009B2FC5" w:rsidP="00B02485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14209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D634C7">
              <w:rPr>
                <w:rFonts w:ascii="Times New Roman" w:hAnsi="Times New Roman"/>
                <w:color w:val="000000"/>
                <w:sz w:val="22"/>
              </w:rPr>
              <w:t>14983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D634C7">
              <w:rPr>
                <w:rFonts w:ascii="Times New Roman" w:hAnsi="Times New Roman"/>
                <w:color w:val="000000"/>
                <w:sz w:val="22"/>
              </w:rPr>
              <w:t>410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D634C7">
              <w:rPr>
                <w:rFonts w:ascii="Times New Roman" w:hAnsi="Times New Roman"/>
                <w:color w:val="000000"/>
                <w:sz w:val="22"/>
              </w:rPr>
              <w:t>410</w:t>
            </w:r>
          </w:p>
        </w:tc>
      </w:tr>
    </w:tbl>
    <w:p w:rsidR="009B2FC5" w:rsidRDefault="009B2FC5" w:rsidP="00F50DAF">
      <w:pPr>
        <w:ind w:firstLine="709"/>
        <w:rPr>
          <w:rFonts w:ascii="Times New Roman" w:hAnsi="Times New Roman"/>
        </w:rPr>
      </w:pPr>
    </w:p>
    <w:p w:rsidR="00D634C7" w:rsidRDefault="00D634C7" w:rsidP="00F50DA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строку «</w:t>
      </w:r>
      <w:r w:rsidRPr="00E3222A">
        <w:rPr>
          <w:rFonts w:ascii="Times New Roman" w:hAnsi="Times New Roman"/>
          <w:color w:val="000000"/>
        </w:rPr>
        <w:t>ПОДПРОГРАММА 2</w:t>
      </w:r>
      <w:r>
        <w:rPr>
          <w:rFonts w:ascii="Times New Roman" w:hAnsi="Times New Roman"/>
          <w:color w:val="000000"/>
        </w:rPr>
        <w:t>» изложить в новой редакции:</w:t>
      </w:r>
    </w:p>
    <w:p w:rsidR="009B2FC5" w:rsidRDefault="009B2FC5" w:rsidP="00F50DAF">
      <w:pPr>
        <w:ind w:firstLine="709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9"/>
        <w:gridCol w:w="1627"/>
        <w:gridCol w:w="1409"/>
        <w:gridCol w:w="315"/>
        <w:gridCol w:w="758"/>
        <w:gridCol w:w="660"/>
        <w:gridCol w:w="1054"/>
        <w:gridCol w:w="413"/>
        <w:gridCol w:w="610"/>
        <w:gridCol w:w="610"/>
      </w:tblGrid>
      <w:tr w:rsidR="009B2FC5" w:rsidRPr="009B2FC5" w:rsidTr="00B87B02">
        <w:trPr>
          <w:trHeight w:val="4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</w:tr>
      <w:tr w:rsidR="009B2FC5" w:rsidRPr="009B2FC5" w:rsidTr="00B87B0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 xml:space="preserve">Создание условий для обеспечения качественными услугами ЖКХ населения Каширского </w:t>
            </w:r>
            <w:r w:rsidRPr="009B2FC5">
              <w:rPr>
                <w:rFonts w:ascii="Times New Roman" w:hAnsi="Times New Roman"/>
                <w:color w:val="000000"/>
                <w:sz w:val="22"/>
              </w:rPr>
              <w:lastRenderedPageBreak/>
              <w:t>муниципального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1,5366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623,5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4E5" w:rsidRPr="009B2FC5" w:rsidRDefault="00B0248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493,64518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1710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1710</w:t>
            </w:r>
          </w:p>
        </w:tc>
      </w:tr>
      <w:tr w:rsidR="009B2FC5" w:rsidRPr="009B2FC5" w:rsidTr="00B87B0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в том числе по статьям расходов: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9B2FC5" w:rsidRPr="009B2FC5" w:rsidTr="00B87B0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 xml:space="preserve"> капитальные вложения (за </w:t>
            </w:r>
            <w:r w:rsidRPr="009B2FC5">
              <w:rPr>
                <w:rFonts w:ascii="Times New Roman" w:hAnsi="Times New Roman"/>
                <w:color w:val="000000"/>
                <w:sz w:val="22"/>
              </w:rPr>
              <w:lastRenderedPageBreak/>
              <w:t>исключением объектов капитального строительства и объектов недвижимого имущества)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1,5366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623,5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461, 64518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1710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1710</w:t>
            </w:r>
          </w:p>
        </w:tc>
      </w:tr>
      <w:tr w:rsidR="009B2FC5" w:rsidRPr="009B2FC5" w:rsidTr="00B87B0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9B2FC5" w:rsidRPr="009B2FC5" w:rsidTr="00B87B02">
        <w:trPr>
          <w:trHeight w:val="2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1,5366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623,5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165,3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1710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1710</w:t>
            </w:r>
          </w:p>
        </w:tc>
      </w:tr>
    </w:tbl>
    <w:p w:rsidR="009B2FC5" w:rsidRDefault="009B2FC5" w:rsidP="00F50DAF">
      <w:pPr>
        <w:ind w:firstLine="709"/>
        <w:rPr>
          <w:rFonts w:ascii="Times New Roman" w:hAnsi="Times New Roman"/>
        </w:rPr>
      </w:pPr>
    </w:p>
    <w:p w:rsidR="00D634C7" w:rsidRDefault="00E004E5" w:rsidP="00D634C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1.6. Т</w:t>
      </w:r>
      <w:r w:rsidRPr="000A6C8C">
        <w:rPr>
          <w:rFonts w:ascii="Times New Roman" w:hAnsi="Times New Roman"/>
        </w:rPr>
        <w:t>аблиц</w:t>
      </w:r>
      <w:r>
        <w:rPr>
          <w:rFonts w:ascii="Times New Roman" w:hAnsi="Times New Roman"/>
        </w:rPr>
        <w:t>у 4 «</w:t>
      </w:r>
      <w:r w:rsidRPr="000A6C8C">
        <w:rPr>
          <w:rFonts w:ascii="Times New Roman" w:hAnsi="Times New Roman"/>
        </w:rPr>
        <w:t>Расходы консолидированного бюджета района на реализацию муниципальной программы Каширского муниципального района Воронежской области</w:t>
      </w:r>
      <w:r>
        <w:rPr>
          <w:rFonts w:ascii="Times New Roman" w:hAnsi="Times New Roman"/>
        </w:rPr>
        <w:t>» дополнить строкой</w:t>
      </w:r>
      <w:r w:rsidR="00D634C7">
        <w:rPr>
          <w:rFonts w:ascii="Times New Roman" w:hAnsi="Times New Roman"/>
        </w:rPr>
        <w:t xml:space="preserve"> «</w:t>
      </w:r>
      <w:r w:rsidR="00D634C7" w:rsidRPr="000A6C8C">
        <w:rPr>
          <w:rFonts w:ascii="Times New Roman" w:hAnsi="Times New Roman"/>
          <w:color w:val="000000"/>
        </w:rPr>
        <w:t>ОСНОВНОЕ МЕРОПРИЯТИЕ 2.</w:t>
      </w:r>
      <w:r>
        <w:rPr>
          <w:rFonts w:ascii="Times New Roman" w:hAnsi="Times New Roman"/>
          <w:color w:val="000000"/>
        </w:rPr>
        <w:t>3</w:t>
      </w:r>
      <w:r w:rsidR="00D634C7">
        <w:rPr>
          <w:rFonts w:ascii="Times New Roman" w:hAnsi="Times New Roman"/>
          <w:color w:val="000000"/>
        </w:rPr>
        <w:t xml:space="preserve">» </w:t>
      </w:r>
      <w:r>
        <w:rPr>
          <w:rFonts w:ascii="Times New Roman" w:hAnsi="Times New Roman"/>
          <w:color w:val="000000"/>
        </w:rPr>
        <w:t>следующего содержания</w:t>
      </w:r>
      <w:r w:rsidR="00D634C7">
        <w:rPr>
          <w:rFonts w:ascii="Times New Roman" w:hAnsi="Times New Roman"/>
          <w:color w:val="000000"/>
        </w:rPr>
        <w:t>:</w:t>
      </w:r>
    </w:p>
    <w:p w:rsidR="009B2FC5" w:rsidRDefault="009B2FC5" w:rsidP="00F50DAF">
      <w:pPr>
        <w:ind w:firstLine="709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7"/>
        <w:gridCol w:w="2060"/>
        <w:gridCol w:w="2601"/>
        <w:gridCol w:w="326"/>
        <w:gridCol w:w="326"/>
        <w:gridCol w:w="326"/>
        <w:gridCol w:w="601"/>
        <w:gridCol w:w="326"/>
        <w:gridCol w:w="326"/>
        <w:gridCol w:w="436"/>
      </w:tblGrid>
      <w:tr w:rsidR="009B2FC5" w:rsidRPr="009B2FC5" w:rsidTr="00E004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</w:tr>
      <w:tr w:rsidR="000A6C8C" w:rsidRPr="009B2FC5" w:rsidTr="00B87B0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C8C" w:rsidRPr="009B2FC5" w:rsidRDefault="000A6C8C" w:rsidP="00985440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ОСНОВНОЕ МЕРОПРИЯТИЕ 2.</w:t>
            </w:r>
            <w:r w:rsidR="00985440"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C8C" w:rsidRPr="008E7A9D" w:rsidRDefault="00E004E5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E7A9D">
              <w:rPr>
                <w:rFonts w:ascii="Times New Roman" w:hAnsi="Times New Roman"/>
                <w:color w:val="000000"/>
                <w:sz w:val="22"/>
              </w:rPr>
              <w:t>Формирование благоприятной экологической обстановки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C8C" w:rsidRPr="008E7A9D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E7A9D"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8E7A9D" w:rsidRDefault="00E004E5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E7A9D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8E7A9D" w:rsidRDefault="00E004E5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E7A9D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8E7A9D" w:rsidRDefault="00E004E5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E7A9D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8E7A9D" w:rsidRDefault="00B02485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E7A9D">
              <w:rPr>
                <w:rFonts w:ascii="Times New Roman" w:hAnsi="Times New Roman"/>
                <w:color w:val="000000"/>
                <w:sz w:val="22"/>
              </w:rPr>
              <w:t>32</w:t>
            </w:r>
            <w:r w:rsidR="00E004E5" w:rsidRPr="008E7A9D">
              <w:rPr>
                <w:rFonts w:ascii="Times New Roman" w:hAnsi="Times New Roman"/>
                <w:color w:val="000000"/>
                <w:sz w:val="22"/>
              </w:rPr>
              <w:t>,0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9B2FC5" w:rsidRDefault="00E004E5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9B2FC5" w:rsidRDefault="00E004E5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9B2FC5" w:rsidRDefault="00E004E5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</w:tr>
      <w:tr w:rsidR="000A6C8C" w:rsidRPr="009B2FC5" w:rsidTr="00B87B0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C8C" w:rsidRPr="009B2FC5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C8C" w:rsidRPr="008E7A9D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C8C" w:rsidRPr="008E7A9D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E7A9D">
              <w:rPr>
                <w:rFonts w:ascii="Times New Roman" w:hAnsi="Times New Roman"/>
                <w:color w:val="000000"/>
                <w:sz w:val="22"/>
              </w:rPr>
              <w:t>в том числе по статьям расходов: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8E7A9D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8E7A9D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8E7A9D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8E7A9D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9B2FC5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9B2FC5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9B2FC5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0A6C8C" w:rsidRPr="009B2FC5" w:rsidTr="00B87B0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C8C" w:rsidRPr="009B2FC5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C8C" w:rsidRPr="008E7A9D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C8C" w:rsidRPr="008E7A9D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E7A9D">
              <w:rPr>
                <w:rFonts w:ascii="Times New Roman" w:hAnsi="Times New Roman"/>
                <w:color w:val="000000"/>
                <w:sz w:val="22"/>
              </w:rPr>
              <w:t xml:space="preserve"> капитальные вложения,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8E7A9D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8E7A9D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8E7A9D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8E7A9D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9B2FC5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9B2FC5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9B2FC5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0A6C8C" w:rsidRPr="009B2FC5" w:rsidTr="00B87B0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C8C" w:rsidRPr="009B2FC5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C8C" w:rsidRPr="008E7A9D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C8C" w:rsidRPr="008E7A9D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E7A9D">
              <w:rPr>
                <w:rFonts w:ascii="Times New Roman" w:hAnsi="Times New Roman"/>
                <w:color w:val="000000"/>
                <w:sz w:val="22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8E7A9D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8E7A9D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8E7A9D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8E7A9D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9B2FC5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9B2FC5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9B2FC5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0A6C8C" w:rsidRPr="009B2FC5" w:rsidTr="00B87B0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C8C" w:rsidRPr="009B2FC5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C8C" w:rsidRPr="008E7A9D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C8C" w:rsidRPr="008E7A9D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E7A9D">
              <w:rPr>
                <w:rFonts w:ascii="Times New Roman" w:hAnsi="Times New Roman"/>
                <w:color w:val="000000"/>
                <w:sz w:val="22"/>
              </w:rPr>
              <w:t xml:space="preserve"> капитальные вложения (за исключением объектов капитального строительства и объектов недвижимого имущества)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C8C" w:rsidRPr="008E7A9D" w:rsidRDefault="000A6C8C" w:rsidP="00E004E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E7A9D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C8C" w:rsidRPr="008E7A9D" w:rsidRDefault="00E004E5" w:rsidP="00E004E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E7A9D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8E7A9D" w:rsidRDefault="00E004E5" w:rsidP="00E004E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E7A9D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8E7A9D" w:rsidRDefault="000A6C8C" w:rsidP="00E004E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9B2FC5" w:rsidRDefault="00E004E5" w:rsidP="00E004E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9B2FC5" w:rsidRDefault="00E004E5" w:rsidP="00E004E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9B2FC5" w:rsidRDefault="00E004E5" w:rsidP="00E004E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</w:tr>
      <w:tr w:rsidR="000A6C8C" w:rsidRPr="009B2FC5" w:rsidTr="00B87B0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C8C" w:rsidRPr="009B2FC5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C8C" w:rsidRPr="008E7A9D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C8C" w:rsidRPr="008E7A9D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E7A9D">
              <w:rPr>
                <w:rFonts w:ascii="Times New Roman" w:hAnsi="Times New Roman"/>
                <w:color w:val="000000"/>
                <w:sz w:val="22"/>
              </w:rPr>
              <w:t>в том числе по ГРБС: 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C8C" w:rsidRPr="008E7A9D" w:rsidRDefault="000A6C8C" w:rsidP="00E004E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E7A9D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8E7A9D" w:rsidRDefault="00E004E5" w:rsidP="00E004E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E7A9D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8E7A9D" w:rsidRDefault="00E004E5" w:rsidP="00E004E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E7A9D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8E7A9D" w:rsidRDefault="00E004E5" w:rsidP="00B024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E7A9D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9B2FC5" w:rsidRDefault="00E004E5" w:rsidP="00E004E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9B2FC5" w:rsidRDefault="00E004E5" w:rsidP="00E004E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9B2FC5" w:rsidRDefault="00E004E5" w:rsidP="00E004E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</w:tr>
    </w:tbl>
    <w:p w:rsidR="00F50DAF" w:rsidRPr="00F50DAF" w:rsidRDefault="00F50DAF" w:rsidP="00F50DAF">
      <w:pPr>
        <w:ind w:firstLine="709"/>
        <w:rPr>
          <w:rFonts w:ascii="Times New Roman" w:hAnsi="Times New Roman"/>
        </w:rPr>
      </w:pPr>
    </w:p>
    <w:p w:rsidR="000A6C8C" w:rsidRDefault="000A6C8C" w:rsidP="000A6C8C">
      <w:pPr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1.</w:t>
      </w:r>
      <w:r w:rsidR="00E004E5">
        <w:rPr>
          <w:rFonts w:ascii="Times New Roman" w:hAnsi="Times New Roman"/>
        </w:rPr>
        <w:t>7</w:t>
      </w:r>
      <w:r>
        <w:rPr>
          <w:rFonts w:ascii="Times New Roman" w:hAnsi="Times New Roman"/>
        </w:rPr>
        <w:t>. В Таблицу 5</w:t>
      </w:r>
      <w:r w:rsidRPr="000A6C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0A6C8C">
        <w:rPr>
          <w:rFonts w:ascii="Times New Roman" w:hAnsi="Times New Roman"/>
        </w:rPr>
        <w:t>Финансовое обеспечение и прогнозная (справочная) оценка расходов федерального, областного, местных бюджетов и внебюджетных источников на реализацию муниципальной программы Каширского муниципального района Воронежской области</w:t>
      </w:r>
      <w:r>
        <w:rPr>
          <w:rFonts w:ascii="Times New Roman" w:hAnsi="Times New Roman"/>
        </w:rPr>
        <w:t xml:space="preserve">»  строку </w:t>
      </w:r>
      <w:r w:rsidR="001C52B4">
        <w:rPr>
          <w:rFonts w:ascii="Times New Roman" w:hAnsi="Times New Roman"/>
        </w:rPr>
        <w:t>«</w:t>
      </w:r>
      <w:r w:rsidR="001C52B4" w:rsidRPr="008F479A">
        <w:rPr>
          <w:rFonts w:ascii="Times New Roman" w:hAnsi="Times New Roman"/>
          <w:color w:val="000000"/>
          <w:sz w:val="22"/>
        </w:rPr>
        <w:t>МУНИЦИПАЛЬНАЯ ПРОГРАММА</w:t>
      </w:r>
      <w:r w:rsidR="001C52B4"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color w:val="000000"/>
        </w:rPr>
        <w:t>изложить в новой редакции:</w:t>
      </w:r>
    </w:p>
    <w:p w:rsidR="008F479A" w:rsidRDefault="008F479A" w:rsidP="000A6C8C">
      <w:pPr>
        <w:ind w:firstLine="709"/>
        <w:rPr>
          <w:rFonts w:ascii="Times New Roman" w:hAnsi="Times New Roman"/>
          <w:color w:val="000000"/>
        </w:rPr>
      </w:pPr>
    </w:p>
    <w:tbl>
      <w:tblPr>
        <w:tblW w:w="10117" w:type="dxa"/>
        <w:tblCellSpacing w:w="15" w:type="dxa"/>
        <w:tblLayout w:type="fixed"/>
        <w:tblLook w:val="04A0" w:firstRow="1" w:lastRow="0" w:firstColumn="1" w:lastColumn="0" w:noHBand="0" w:noVBand="1"/>
      </w:tblPr>
      <w:tblGrid>
        <w:gridCol w:w="1747"/>
        <w:gridCol w:w="1467"/>
        <w:gridCol w:w="1311"/>
        <w:gridCol w:w="765"/>
        <w:gridCol w:w="1061"/>
        <w:gridCol w:w="789"/>
        <w:gridCol w:w="1134"/>
        <w:gridCol w:w="709"/>
        <w:gridCol w:w="567"/>
        <w:gridCol w:w="567"/>
      </w:tblGrid>
      <w:tr w:rsidR="008F479A" w:rsidRPr="008F479A" w:rsidTr="001C52B4">
        <w:trPr>
          <w:tblCellSpacing w:w="15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</w:tr>
      <w:tr w:rsidR="008F479A" w:rsidRPr="008F479A" w:rsidTr="00B87B02">
        <w:trPr>
          <w:trHeight w:val="516"/>
          <w:tblCellSpacing w:w="15" w:type="dxa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МУНИЦИПАЛЬНАЯ ПРОГРАММА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Обеспечение комфортным и доступным жильем, коммунальными услугами и инфраструктурой жителей Каширского муниципального района Воронежской области на 2020- 2026 годы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всего, в том числе: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  <w:highlight w:val="yellow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3675,8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  <w:highlight w:val="yellow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107421,34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114380,3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33E2" w:rsidRPr="00B87B02" w:rsidRDefault="00F633E2" w:rsidP="00B02485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65 </w:t>
            </w:r>
            <w:r w:rsidR="00B02485" w:rsidRPr="00B87B02">
              <w:rPr>
                <w:rFonts w:ascii="Times New Roman" w:hAnsi="Times New Roman"/>
                <w:color w:val="000000"/>
                <w:sz w:val="22"/>
              </w:rPr>
              <w:t>746</w:t>
            </w:r>
            <w:r w:rsidRPr="00B87B02">
              <w:rPr>
                <w:rFonts w:ascii="Times New Roman" w:hAnsi="Times New Roman"/>
                <w:color w:val="000000"/>
                <w:sz w:val="22"/>
              </w:rPr>
              <w:t>, 84518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61945,1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21236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21236</w:t>
            </w:r>
          </w:p>
        </w:tc>
      </w:tr>
      <w:tr w:rsidR="008F479A" w:rsidRPr="008F479A" w:rsidTr="00F633E2">
        <w:trPr>
          <w:tblCellSpacing w:w="15" w:type="dxa"/>
        </w:trPr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3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463,7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311,9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259,5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B87B02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386,3</w:t>
            </w:r>
          </w:p>
          <w:p w:rsidR="008F479A" w:rsidRPr="00B87B02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380,8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770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770</w:t>
            </w:r>
          </w:p>
        </w:tc>
      </w:tr>
      <w:tr w:rsidR="008F479A" w:rsidRPr="008F479A" w:rsidTr="00F633E2">
        <w:trPr>
          <w:tblCellSpacing w:w="15" w:type="dxa"/>
        </w:trPr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3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914,2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91031,3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98026,1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B87B02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49 345,6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45005,1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10793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10793</w:t>
            </w:r>
          </w:p>
        </w:tc>
      </w:tr>
      <w:tr w:rsidR="008F479A" w:rsidRPr="008F479A" w:rsidTr="00B87B02">
        <w:trPr>
          <w:tblCellSpacing w:w="15" w:type="dxa"/>
        </w:trPr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3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местный бюджет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371,4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13492,4366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14503,5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33E2" w:rsidRPr="00B87B02" w:rsidRDefault="00F633E2" w:rsidP="00B02485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 xml:space="preserve">14  </w:t>
            </w:r>
            <w:r w:rsidR="00B02485" w:rsidRPr="00B87B02">
              <w:rPr>
                <w:rFonts w:ascii="Times New Roman" w:hAnsi="Times New Roman"/>
                <w:color w:val="000000"/>
                <w:sz w:val="22"/>
              </w:rPr>
              <w:t>420</w:t>
            </w:r>
            <w:r w:rsidRPr="00B87B02">
              <w:rPr>
                <w:rFonts w:ascii="Times New Roman" w:hAnsi="Times New Roman"/>
                <w:color w:val="000000"/>
                <w:sz w:val="22"/>
              </w:rPr>
              <w:t>, 74518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14983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2110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2110</w:t>
            </w:r>
          </w:p>
        </w:tc>
      </w:tr>
      <w:tr w:rsidR="008F479A" w:rsidRPr="008F479A" w:rsidTr="00F633E2">
        <w:trPr>
          <w:tblCellSpacing w:w="15" w:type="dxa"/>
        </w:trPr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3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  <w:highlight w:val="yellow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1926,5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2585,7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1591,2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1594,2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1576,2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7563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7563</w:t>
            </w:r>
          </w:p>
        </w:tc>
      </w:tr>
    </w:tbl>
    <w:p w:rsidR="008F479A" w:rsidRDefault="008F479A" w:rsidP="000A6C8C">
      <w:pPr>
        <w:ind w:firstLine="709"/>
        <w:rPr>
          <w:rFonts w:ascii="Times New Roman" w:hAnsi="Times New Roman"/>
        </w:rPr>
      </w:pPr>
    </w:p>
    <w:p w:rsidR="000A6C8C" w:rsidRDefault="001C52B4" w:rsidP="003C7F3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строку «ПОДПРОГРАММА 2» </w:t>
      </w:r>
      <w:r>
        <w:rPr>
          <w:rFonts w:ascii="Times New Roman" w:hAnsi="Times New Roman"/>
          <w:color w:val="000000"/>
        </w:rPr>
        <w:t>изложить в новой редакции:</w:t>
      </w:r>
    </w:p>
    <w:p w:rsidR="001C52B4" w:rsidRDefault="001C52B4" w:rsidP="003C7F33">
      <w:pPr>
        <w:ind w:firstLine="709"/>
        <w:rPr>
          <w:rFonts w:ascii="Times New Roman" w:hAnsi="Times New Roman"/>
        </w:rPr>
      </w:pPr>
    </w:p>
    <w:tbl>
      <w:tblPr>
        <w:tblW w:w="10117" w:type="dxa"/>
        <w:tblCellSpacing w:w="15" w:type="dxa"/>
        <w:tblLayout w:type="fixed"/>
        <w:tblLook w:val="04A0" w:firstRow="1" w:lastRow="0" w:firstColumn="1" w:lastColumn="0" w:noHBand="0" w:noVBand="1"/>
      </w:tblPr>
      <w:tblGrid>
        <w:gridCol w:w="1823"/>
        <w:gridCol w:w="1580"/>
        <w:gridCol w:w="1458"/>
        <w:gridCol w:w="443"/>
        <w:gridCol w:w="998"/>
        <w:gridCol w:w="913"/>
        <w:gridCol w:w="1084"/>
        <w:gridCol w:w="542"/>
        <w:gridCol w:w="567"/>
        <w:gridCol w:w="709"/>
      </w:tblGrid>
      <w:tr w:rsidR="008F479A" w:rsidRPr="008F479A" w:rsidTr="008F479A">
        <w:trPr>
          <w:tblCellSpacing w:w="15" w:type="dxa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</w:tr>
      <w:tr w:rsidR="008F479A" w:rsidRPr="008F479A" w:rsidTr="00B87B02">
        <w:trPr>
          <w:tblCellSpacing w:w="15" w:type="dxa"/>
        </w:trPr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ПОДПРОГРАММА 2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Создание условий для обеспечения качественными услугами ЖКХ населения Каширского муниципального района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всего, в том числе: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tabs>
                <w:tab w:val="left" w:pos="653"/>
              </w:tabs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15367,54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61890,6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2773" w:rsidRPr="00B87B02" w:rsidRDefault="00F633E2" w:rsidP="00B02485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4 </w:t>
            </w:r>
            <w:r w:rsidR="00B02485" w:rsidRPr="00B87B02">
              <w:rPr>
                <w:rFonts w:ascii="Times New Roman" w:hAnsi="Times New Roman"/>
                <w:color w:val="000000"/>
                <w:sz w:val="22"/>
              </w:rPr>
              <w:t>531</w:t>
            </w:r>
            <w:r w:rsidRPr="00B87B02">
              <w:rPr>
                <w:rFonts w:ascii="Times New Roman" w:hAnsi="Times New Roman"/>
                <w:color w:val="000000"/>
                <w:sz w:val="22"/>
              </w:rPr>
              <w:t>, 34518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11610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11610</w:t>
            </w:r>
          </w:p>
        </w:tc>
      </w:tr>
      <w:tr w:rsidR="008F479A" w:rsidRPr="008F479A" w:rsidTr="00F633E2">
        <w:trPr>
          <w:tblCellSpacing w:w="15" w:type="dxa"/>
        </w:trPr>
        <w:tc>
          <w:tcPr>
            <w:tcW w:w="17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5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B87B02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</w:tr>
      <w:tr w:rsidR="008F479A" w:rsidRPr="008F479A" w:rsidTr="00F633E2">
        <w:trPr>
          <w:tblCellSpacing w:w="15" w:type="dxa"/>
        </w:trPr>
        <w:tc>
          <w:tcPr>
            <w:tcW w:w="17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5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15366,0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61267,1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B87B02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4 329,6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9900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9900</w:t>
            </w:r>
          </w:p>
        </w:tc>
      </w:tr>
      <w:tr w:rsidR="008F479A" w:rsidRPr="008F479A" w:rsidTr="00B87B02">
        <w:trPr>
          <w:tblCellSpacing w:w="15" w:type="dxa"/>
        </w:trPr>
        <w:tc>
          <w:tcPr>
            <w:tcW w:w="17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5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местный бюджет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1,5366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623,5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2773" w:rsidRPr="00B87B02" w:rsidRDefault="00B0248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201</w:t>
            </w:r>
            <w:r w:rsidR="00622773" w:rsidRPr="00B87B02">
              <w:rPr>
                <w:rFonts w:ascii="Times New Roman" w:hAnsi="Times New Roman"/>
                <w:color w:val="000000"/>
                <w:sz w:val="22"/>
              </w:rPr>
              <w:t>, 74518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1710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1710</w:t>
            </w:r>
          </w:p>
        </w:tc>
      </w:tr>
      <w:tr w:rsidR="008F479A" w:rsidRPr="008F479A" w:rsidTr="00F633E2">
        <w:trPr>
          <w:tblCellSpacing w:w="15" w:type="dxa"/>
        </w:trPr>
        <w:tc>
          <w:tcPr>
            <w:tcW w:w="177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5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B87B02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</w:tr>
    </w:tbl>
    <w:p w:rsidR="008F479A" w:rsidRDefault="008F479A" w:rsidP="003C7F33">
      <w:pPr>
        <w:ind w:firstLine="709"/>
        <w:rPr>
          <w:rFonts w:ascii="Times New Roman" w:hAnsi="Times New Roman"/>
        </w:rPr>
      </w:pPr>
    </w:p>
    <w:p w:rsidR="001C52B4" w:rsidRDefault="00622773" w:rsidP="001C52B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1.8. Таблицу 5</w:t>
      </w:r>
      <w:r w:rsidRPr="000A6C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0A6C8C">
        <w:rPr>
          <w:rFonts w:ascii="Times New Roman" w:hAnsi="Times New Roman"/>
        </w:rPr>
        <w:t>Финансовое обеспечение и прогнозная (справочная) оценка расходов федерального, областного, местных бюджетов и внебюджетных источников на реализацию муниципальной программы Каширского муниципального района Воронежской области</w:t>
      </w:r>
      <w:r>
        <w:rPr>
          <w:rFonts w:ascii="Times New Roman" w:hAnsi="Times New Roman"/>
        </w:rPr>
        <w:t>» дополнить строкой «</w:t>
      </w:r>
      <w:r w:rsidRPr="000A6C8C">
        <w:rPr>
          <w:rFonts w:ascii="Times New Roman" w:hAnsi="Times New Roman"/>
          <w:color w:val="000000"/>
        </w:rPr>
        <w:t>ОСНОВНОЕ МЕРОПРИЯТИЕ 2.</w:t>
      </w:r>
      <w:r>
        <w:rPr>
          <w:rFonts w:ascii="Times New Roman" w:hAnsi="Times New Roman"/>
          <w:color w:val="000000"/>
        </w:rPr>
        <w:t>3» следующего содержания:</w:t>
      </w:r>
    </w:p>
    <w:p w:rsidR="008F479A" w:rsidRDefault="008F479A" w:rsidP="003C7F33">
      <w:pPr>
        <w:ind w:firstLine="709"/>
        <w:rPr>
          <w:rFonts w:ascii="Times New Roman" w:hAnsi="Times New Roman"/>
        </w:rPr>
      </w:pPr>
    </w:p>
    <w:tbl>
      <w:tblPr>
        <w:tblW w:w="10200" w:type="dxa"/>
        <w:tblCellSpacing w:w="15" w:type="dxa"/>
        <w:tblLook w:val="04A0" w:firstRow="1" w:lastRow="0" w:firstColumn="1" w:lastColumn="0" w:noHBand="0" w:noVBand="1"/>
      </w:tblPr>
      <w:tblGrid>
        <w:gridCol w:w="1925"/>
        <w:gridCol w:w="2807"/>
        <w:gridCol w:w="2046"/>
        <w:gridCol w:w="468"/>
        <w:gridCol w:w="468"/>
        <w:gridCol w:w="468"/>
        <w:gridCol w:w="1183"/>
        <w:gridCol w:w="310"/>
        <w:gridCol w:w="200"/>
        <w:gridCol w:w="325"/>
      </w:tblGrid>
      <w:tr w:rsidR="008F479A" w:rsidRPr="008F479A" w:rsidTr="008F479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479A" w:rsidRPr="008F479A" w:rsidRDefault="008F479A" w:rsidP="008F479A">
            <w:pPr>
              <w:tabs>
                <w:tab w:val="left" w:pos="653"/>
              </w:tabs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</w:tr>
      <w:tr w:rsidR="008F479A" w:rsidRPr="008F479A" w:rsidTr="00B87B02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62277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Основное мероприятие 2</w:t>
            </w:r>
            <w:r w:rsidR="00622773">
              <w:rPr>
                <w:rFonts w:ascii="Times New Roman" w:hAnsi="Times New Roman"/>
                <w:color w:val="000000"/>
                <w:sz w:val="22"/>
              </w:rPr>
              <w:t>.3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B87B02" w:rsidRDefault="00622773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Формирование благоприятной экологической обстановки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B87B02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8F479A" w:rsidRPr="00B87B02" w:rsidRDefault="008F479A" w:rsidP="00622773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8F479A" w:rsidRPr="00B87B02" w:rsidRDefault="00622773" w:rsidP="00622773">
            <w:pPr>
              <w:tabs>
                <w:tab w:val="left" w:pos="653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8F479A" w:rsidRPr="00B87B02" w:rsidRDefault="00622773" w:rsidP="00622773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8F479A" w:rsidRPr="00B87B02" w:rsidRDefault="00B02485" w:rsidP="00622773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32</w:t>
            </w:r>
            <w:r w:rsidR="00622773" w:rsidRPr="00B87B02">
              <w:rPr>
                <w:rFonts w:ascii="Times New Roman" w:hAnsi="Times New Roman"/>
                <w:color w:val="000000"/>
                <w:sz w:val="22"/>
              </w:rPr>
              <w:t>,0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79A" w:rsidRPr="008F479A" w:rsidRDefault="00622773" w:rsidP="00622773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79A" w:rsidRPr="008F479A" w:rsidRDefault="00622773" w:rsidP="00622773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79A" w:rsidRPr="008F479A" w:rsidRDefault="00622773" w:rsidP="00622773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</w:tr>
      <w:tr w:rsidR="008F479A" w:rsidRPr="008F479A" w:rsidTr="00F633E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479A" w:rsidRPr="00B87B02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B87B02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B87B02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B87B02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B87B02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B87B02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</w:tr>
      <w:tr w:rsidR="008F479A" w:rsidRPr="008F479A" w:rsidTr="00F633E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479A" w:rsidRPr="00B87B02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B87B02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8F479A" w:rsidRPr="00B87B02" w:rsidRDefault="008F479A" w:rsidP="00622773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8F479A" w:rsidRPr="00B87B02" w:rsidRDefault="008F479A" w:rsidP="00622773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8F479A" w:rsidRPr="00B87B02" w:rsidRDefault="008F479A" w:rsidP="00622773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8F479A" w:rsidRPr="00B87B02" w:rsidRDefault="008F479A" w:rsidP="00622773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79A" w:rsidRPr="008F479A" w:rsidRDefault="008F479A" w:rsidP="00622773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79A" w:rsidRPr="008F479A" w:rsidRDefault="008F479A" w:rsidP="00622773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79A" w:rsidRPr="008F479A" w:rsidRDefault="008F479A" w:rsidP="00622773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8F479A" w:rsidRPr="008F479A" w:rsidTr="00B87B0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479A" w:rsidRPr="00B87B02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B87B02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8F479A" w:rsidRPr="00B87B02" w:rsidRDefault="008F479A" w:rsidP="00622773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8F479A" w:rsidRPr="00B87B02" w:rsidRDefault="00622773" w:rsidP="00622773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8F479A" w:rsidRPr="00B87B02" w:rsidRDefault="00622773" w:rsidP="00622773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8F479A" w:rsidRPr="00B87B02" w:rsidRDefault="00B02485" w:rsidP="00622773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32</w:t>
            </w:r>
            <w:r w:rsidR="00622773" w:rsidRPr="00B87B02">
              <w:rPr>
                <w:rFonts w:ascii="Times New Roman" w:hAnsi="Times New Roman"/>
                <w:color w:val="000000"/>
                <w:sz w:val="22"/>
              </w:rPr>
              <w:t>,0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79A" w:rsidRPr="008F479A" w:rsidRDefault="00622773" w:rsidP="00622773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79A" w:rsidRPr="008F479A" w:rsidRDefault="00622773" w:rsidP="00622773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479A" w:rsidRPr="008F479A" w:rsidRDefault="008F479A" w:rsidP="00622773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</w:tr>
      <w:tr w:rsidR="008F479A" w:rsidRPr="008F479A" w:rsidTr="00F633E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479A" w:rsidRPr="00B87B02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B87B02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B87B02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B87B02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B87B02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B87B02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</w:tr>
    </w:tbl>
    <w:p w:rsidR="000A6C8C" w:rsidRDefault="000A6C8C" w:rsidP="003C7F33">
      <w:pPr>
        <w:ind w:firstLine="709"/>
        <w:rPr>
          <w:rFonts w:ascii="Times New Roman" w:hAnsi="Times New Roman"/>
        </w:rPr>
      </w:pPr>
    </w:p>
    <w:p w:rsidR="003C7F33" w:rsidRPr="00F50DAF" w:rsidRDefault="003C7F33" w:rsidP="003C7F33">
      <w:pPr>
        <w:ind w:firstLine="709"/>
        <w:rPr>
          <w:rFonts w:ascii="Times New Roman" w:hAnsi="Times New Roman"/>
        </w:rPr>
      </w:pPr>
      <w:r w:rsidRPr="00F50DAF">
        <w:rPr>
          <w:rFonts w:ascii="Times New Roman" w:hAnsi="Times New Roman"/>
        </w:rPr>
        <w:t>2. Контроль над выполнением настоящего постановления возложить на первого заместителя главы администрации И. П. Пономарева.</w:t>
      </w:r>
    </w:p>
    <w:p w:rsidR="003C7F33" w:rsidRPr="00F50DAF" w:rsidRDefault="003C7F33" w:rsidP="003C7F33">
      <w:pPr>
        <w:ind w:firstLine="709"/>
        <w:rPr>
          <w:rFonts w:ascii="Times New Roman" w:hAnsi="Times New Roman"/>
        </w:rPr>
      </w:pPr>
    </w:p>
    <w:p w:rsidR="003C7F33" w:rsidRPr="00F50DAF" w:rsidRDefault="003C7F33" w:rsidP="003C7F33">
      <w:pPr>
        <w:ind w:firstLine="709"/>
        <w:rPr>
          <w:rFonts w:ascii="Times New Roman" w:hAnsi="Times New Roman"/>
        </w:rPr>
      </w:pPr>
    </w:p>
    <w:p w:rsidR="003C7F33" w:rsidRPr="00F50DAF" w:rsidRDefault="003C7F33" w:rsidP="003C7F33">
      <w:pPr>
        <w:ind w:firstLine="709"/>
        <w:rPr>
          <w:rFonts w:ascii="Times New Roman" w:hAnsi="Times New Roman"/>
        </w:rPr>
      </w:pPr>
    </w:p>
    <w:p w:rsidR="003C7F33" w:rsidRPr="00F50DAF" w:rsidRDefault="003C7F33" w:rsidP="003C7F33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3"/>
        <w:gridCol w:w="4732"/>
      </w:tblGrid>
      <w:tr w:rsidR="003C7F33" w:rsidRPr="00F50DAF" w:rsidTr="00A34F18">
        <w:tc>
          <w:tcPr>
            <w:tcW w:w="4927" w:type="dxa"/>
            <w:shd w:val="clear" w:color="auto" w:fill="auto"/>
          </w:tcPr>
          <w:p w:rsidR="003C7F33" w:rsidRPr="00F50DAF" w:rsidRDefault="003C7F33" w:rsidP="00A34F18">
            <w:pPr>
              <w:ind w:firstLine="0"/>
              <w:rPr>
                <w:rFonts w:ascii="Times New Roman" w:hAnsi="Times New Roman"/>
              </w:rPr>
            </w:pPr>
            <w:r w:rsidRPr="00F50DAF">
              <w:rPr>
                <w:rFonts w:ascii="Times New Roman" w:hAnsi="Times New Roman"/>
              </w:rPr>
              <w:t xml:space="preserve">Глава администрации </w:t>
            </w:r>
          </w:p>
          <w:p w:rsidR="003C7F33" w:rsidRPr="00F50DAF" w:rsidRDefault="003C7F33" w:rsidP="00A34F18">
            <w:pPr>
              <w:ind w:firstLine="0"/>
              <w:rPr>
                <w:rFonts w:ascii="Times New Roman" w:hAnsi="Times New Roman"/>
              </w:rPr>
            </w:pPr>
            <w:r w:rsidRPr="00F50DAF"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4927" w:type="dxa"/>
            <w:shd w:val="clear" w:color="auto" w:fill="auto"/>
          </w:tcPr>
          <w:p w:rsidR="003C7F33" w:rsidRPr="00F50DAF" w:rsidRDefault="003C7F33" w:rsidP="00344B69">
            <w:pPr>
              <w:ind w:firstLine="2552"/>
              <w:jc w:val="right"/>
              <w:rPr>
                <w:rFonts w:ascii="Times New Roman" w:hAnsi="Times New Roman"/>
              </w:rPr>
            </w:pPr>
            <w:r w:rsidRPr="00F50DAF">
              <w:rPr>
                <w:rFonts w:ascii="Times New Roman" w:hAnsi="Times New Roman"/>
              </w:rPr>
              <w:t>А. И. Пономарев</w:t>
            </w:r>
          </w:p>
          <w:p w:rsidR="003C7F33" w:rsidRPr="00F50DAF" w:rsidRDefault="003C7F33" w:rsidP="00A34F18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770634" w:rsidRPr="00F50DAF" w:rsidRDefault="00770634" w:rsidP="00344B69">
      <w:pPr>
        <w:ind w:firstLine="0"/>
        <w:jc w:val="left"/>
        <w:rPr>
          <w:rFonts w:ascii="Times New Roman" w:hAnsi="Times New Roman"/>
        </w:rPr>
      </w:pPr>
    </w:p>
    <w:sectPr w:rsidR="00770634" w:rsidRPr="00F50DAF" w:rsidSect="00E045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773" w:rsidRDefault="00622773" w:rsidP="003C7F33">
      <w:r>
        <w:separator/>
      </w:r>
    </w:p>
  </w:endnote>
  <w:endnote w:type="continuationSeparator" w:id="0">
    <w:p w:rsidR="00622773" w:rsidRDefault="00622773" w:rsidP="003C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773" w:rsidRDefault="0062277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773" w:rsidRDefault="0062277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773" w:rsidRDefault="0062277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773" w:rsidRDefault="00622773" w:rsidP="003C7F33">
      <w:r>
        <w:separator/>
      </w:r>
    </w:p>
  </w:footnote>
  <w:footnote w:type="continuationSeparator" w:id="0">
    <w:p w:rsidR="00622773" w:rsidRDefault="00622773" w:rsidP="003C7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773" w:rsidRDefault="0062277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773" w:rsidRDefault="0062277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773" w:rsidRDefault="006227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B4"/>
    <w:rsid w:val="00047391"/>
    <w:rsid w:val="00066845"/>
    <w:rsid w:val="00084416"/>
    <w:rsid w:val="000A6C8C"/>
    <w:rsid w:val="000F6613"/>
    <w:rsid w:val="001C52B4"/>
    <w:rsid w:val="001E0A74"/>
    <w:rsid w:val="00200AD3"/>
    <w:rsid w:val="0029065D"/>
    <w:rsid w:val="00334317"/>
    <w:rsid w:val="00344B69"/>
    <w:rsid w:val="0035130C"/>
    <w:rsid w:val="003C7F33"/>
    <w:rsid w:val="003F155F"/>
    <w:rsid w:val="003F312E"/>
    <w:rsid w:val="0044689C"/>
    <w:rsid w:val="00622773"/>
    <w:rsid w:val="006B7A2A"/>
    <w:rsid w:val="006C773A"/>
    <w:rsid w:val="00707A20"/>
    <w:rsid w:val="00770634"/>
    <w:rsid w:val="00774097"/>
    <w:rsid w:val="008E7A9D"/>
    <w:rsid w:val="008F479A"/>
    <w:rsid w:val="00985440"/>
    <w:rsid w:val="009B2FC5"/>
    <w:rsid w:val="00A04161"/>
    <w:rsid w:val="00A34F18"/>
    <w:rsid w:val="00B02485"/>
    <w:rsid w:val="00B8603E"/>
    <w:rsid w:val="00B87B02"/>
    <w:rsid w:val="00BD0C87"/>
    <w:rsid w:val="00BF344F"/>
    <w:rsid w:val="00C87600"/>
    <w:rsid w:val="00CF1263"/>
    <w:rsid w:val="00D00403"/>
    <w:rsid w:val="00D414B4"/>
    <w:rsid w:val="00D634C7"/>
    <w:rsid w:val="00DA2C77"/>
    <w:rsid w:val="00E004E5"/>
    <w:rsid w:val="00E04548"/>
    <w:rsid w:val="00F50DAF"/>
    <w:rsid w:val="00F6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64B76-DCFA-410B-AD8D-B29F4454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00AD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00AD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00AD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00AD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00AD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3C7F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C7F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C7F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C7F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00AD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200AD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3C7F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00A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200AD3"/>
    <w:rPr>
      <w:color w:val="0000FF"/>
      <w:u w:val="none"/>
    </w:rPr>
  </w:style>
  <w:style w:type="table" w:styleId="a6">
    <w:name w:val="Table Grid"/>
    <w:basedOn w:val="a1"/>
    <w:uiPriority w:val="39"/>
    <w:rsid w:val="003C7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C7F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C7F33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C7F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C7F3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00AD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00AD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00AD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D0040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0403"/>
    <w:rPr>
      <w:rFonts w:ascii="Segoe UI" w:eastAsia="Times New Roman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50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</TotalTime>
  <Pages>6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boss</cp:lastModifiedBy>
  <cp:revision>8</cp:revision>
  <cp:lastPrinted>2023-06-08T08:48:00Z</cp:lastPrinted>
  <dcterms:created xsi:type="dcterms:W3CDTF">2023-07-20T09:38:00Z</dcterms:created>
  <dcterms:modified xsi:type="dcterms:W3CDTF">2023-07-20T09:56:00Z</dcterms:modified>
</cp:coreProperties>
</file>