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71" w:rsidRPr="00830225" w:rsidRDefault="00232C71" w:rsidP="008302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проект</w:t>
      </w:r>
    </w:p>
    <w:p w:rsidR="00830225" w:rsidRDefault="00830225" w:rsidP="00830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0225" w:rsidRDefault="0006531A" w:rsidP="00830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30225" w:rsidRDefault="0006531A" w:rsidP="00830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:rsidR="00895DDD" w:rsidRPr="00830225" w:rsidRDefault="0006531A" w:rsidP="00830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30225" w:rsidRDefault="00830225" w:rsidP="00830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531A" w:rsidRPr="00830225" w:rsidRDefault="0006531A" w:rsidP="00830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0225" w:rsidRDefault="00830225" w:rsidP="008302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531A" w:rsidRPr="00830225" w:rsidRDefault="0006531A" w:rsidP="008302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от___________</w:t>
      </w:r>
      <w:r w:rsidR="00F80A80" w:rsidRPr="00830225">
        <w:rPr>
          <w:rFonts w:ascii="Times New Roman" w:hAnsi="Times New Roman" w:cs="Times New Roman"/>
          <w:sz w:val="24"/>
          <w:szCs w:val="24"/>
        </w:rPr>
        <w:t>____</w:t>
      </w:r>
      <w:r w:rsidRPr="00830225">
        <w:rPr>
          <w:rFonts w:ascii="Times New Roman" w:hAnsi="Times New Roman" w:cs="Times New Roman"/>
          <w:sz w:val="24"/>
          <w:szCs w:val="24"/>
        </w:rPr>
        <w:t>№_____</w:t>
      </w:r>
      <w:r w:rsidR="00F80A80" w:rsidRPr="00830225">
        <w:rPr>
          <w:rFonts w:ascii="Times New Roman" w:hAnsi="Times New Roman" w:cs="Times New Roman"/>
          <w:sz w:val="24"/>
          <w:szCs w:val="24"/>
        </w:rPr>
        <w:t>___</w:t>
      </w:r>
    </w:p>
    <w:p w:rsidR="00830225" w:rsidRPr="00830225" w:rsidRDefault="00830225" w:rsidP="0083022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84470" w:rsidRPr="00830225" w:rsidRDefault="00F02821" w:rsidP="00830225">
      <w:pPr>
        <w:pStyle w:val="a3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25">
        <w:rPr>
          <w:rFonts w:ascii="Times New Roman" w:hAnsi="Times New Roman" w:cs="Times New Roman"/>
          <w:b/>
          <w:sz w:val="24"/>
          <w:szCs w:val="24"/>
        </w:rPr>
        <w:t>О</w:t>
      </w:r>
      <w:r w:rsidR="00284470" w:rsidRPr="00830225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491C67" w:rsidRPr="0083022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2BA2" w:rsidRPr="00830225">
        <w:rPr>
          <w:rFonts w:ascii="Times New Roman" w:hAnsi="Times New Roman" w:cs="Times New Roman"/>
          <w:b/>
          <w:sz w:val="24"/>
          <w:szCs w:val="24"/>
        </w:rPr>
        <w:t>постановление администрации Каширского муниципального</w:t>
      </w:r>
      <w:r w:rsidR="00830225" w:rsidRPr="00830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BA2" w:rsidRPr="00830225">
        <w:rPr>
          <w:rFonts w:ascii="Times New Roman" w:hAnsi="Times New Roman" w:cs="Times New Roman"/>
          <w:b/>
          <w:sz w:val="24"/>
          <w:szCs w:val="24"/>
        </w:rPr>
        <w:t>района Воронежской области от 22.01.2010 года № 33</w:t>
      </w:r>
      <w:r w:rsidR="00284470" w:rsidRPr="00830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3F4" w:rsidRPr="00830225">
        <w:rPr>
          <w:rFonts w:ascii="Times New Roman" w:hAnsi="Times New Roman" w:cs="Times New Roman"/>
          <w:b/>
          <w:sz w:val="24"/>
          <w:szCs w:val="24"/>
        </w:rPr>
        <w:t>«О</w:t>
      </w:r>
      <w:r w:rsidR="00432BA2" w:rsidRPr="00830225">
        <w:rPr>
          <w:rFonts w:ascii="Times New Roman" w:hAnsi="Times New Roman" w:cs="Times New Roman"/>
          <w:b/>
          <w:sz w:val="24"/>
          <w:szCs w:val="24"/>
        </w:rPr>
        <w:t xml:space="preserve"> порядке и условиях </w:t>
      </w:r>
      <w:r w:rsidR="00284470" w:rsidRPr="00830225">
        <w:rPr>
          <w:rFonts w:ascii="Times New Roman" w:hAnsi="Times New Roman" w:cs="Times New Roman"/>
          <w:b/>
          <w:sz w:val="24"/>
          <w:szCs w:val="24"/>
        </w:rPr>
        <w:t xml:space="preserve">оплаты труда работников </w:t>
      </w:r>
      <w:r w:rsidR="00432BA2" w:rsidRPr="00830225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84470" w:rsidRPr="00830225">
        <w:rPr>
          <w:rFonts w:ascii="Times New Roman" w:hAnsi="Times New Roman" w:cs="Times New Roman"/>
          <w:b/>
          <w:sz w:val="24"/>
          <w:szCs w:val="24"/>
        </w:rPr>
        <w:t>учреждений культуры Каширского муниципального района Воронежской области</w:t>
      </w:r>
      <w:r w:rsidR="005C53F4" w:rsidRPr="00830225">
        <w:rPr>
          <w:rFonts w:ascii="Times New Roman" w:hAnsi="Times New Roman" w:cs="Times New Roman"/>
          <w:b/>
          <w:sz w:val="24"/>
          <w:szCs w:val="24"/>
        </w:rPr>
        <w:t>»</w:t>
      </w:r>
    </w:p>
    <w:p w:rsidR="0006531A" w:rsidRPr="00830225" w:rsidRDefault="0006531A" w:rsidP="0083022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B685B" w:rsidRPr="00830225" w:rsidRDefault="006B685B" w:rsidP="00830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В соответствии</w:t>
      </w:r>
      <w:r w:rsidR="00A01C58" w:rsidRPr="00830225">
        <w:rPr>
          <w:rFonts w:ascii="Times New Roman" w:hAnsi="Times New Roman" w:cs="Times New Roman"/>
          <w:sz w:val="24"/>
          <w:szCs w:val="24"/>
        </w:rPr>
        <w:t xml:space="preserve"> с </w:t>
      </w:r>
      <w:r w:rsidR="00284470" w:rsidRPr="00830225">
        <w:rPr>
          <w:rFonts w:ascii="Times New Roman" w:hAnsi="Times New Roman" w:cs="Times New Roman"/>
          <w:sz w:val="24"/>
          <w:szCs w:val="24"/>
        </w:rPr>
        <w:t>постановлением администрации Каширского муниципального района Воронежской области</w:t>
      </w:r>
      <w:r w:rsidR="005C53F4" w:rsidRPr="00830225">
        <w:rPr>
          <w:rFonts w:ascii="Times New Roman" w:hAnsi="Times New Roman" w:cs="Times New Roman"/>
          <w:sz w:val="24"/>
          <w:szCs w:val="24"/>
        </w:rPr>
        <w:t xml:space="preserve"> от 22.01.2010 года № 33 «О порядке и условиях оплаты труда работников муниципальных учреждений культуры Каширского муниципального района Воронежской области»</w:t>
      </w:r>
    </w:p>
    <w:p w:rsidR="0006531A" w:rsidRPr="00830225" w:rsidRDefault="0006531A" w:rsidP="0083022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531A" w:rsidRPr="00830225" w:rsidRDefault="0006531A" w:rsidP="0083022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2821" w:rsidRPr="00830225" w:rsidRDefault="00F02821" w:rsidP="00830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821" w:rsidRPr="00830225" w:rsidRDefault="003179A4" w:rsidP="0083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1.</w:t>
      </w:r>
      <w:r w:rsidR="00D24E89" w:rsidRPr="00830225">
        <w:rPr>
          <w:rFonts w:ascii="Times New Roman" w:hAnsi="Times New Roman" w:cs="Times New Roman"/>
          <w:sz w:val="24"/>
          <w:szCs w:val="24"/>
        </w:rPr>
        <w:t xml:space="preserve"> </w:t>
      </w:r>
      <w:r w:rsidR="009B4B6E" w:rsidRPr="00830225">
        <w:rPr>
          <w:rFonts w:ascii="Times New Roman" w:hAnsi="Times New Roman" w:cs="Times New Roman"/>
          <w:sz w:val="24"/>
          <w:szCs w:val="24"/>
        </w:rPr>
        <w:t>Внести изменения в Приложение № 2 Положения</w:t>
      </w:r>
      <w:r w:rsidR="00830225" w:rsidRPr="00830225">
        <w:rPr>
          <w:rFonts w:ascii="Times New Roman" w:hAnsi="Times New Roman" w:cs="Times New Roman"/>
          <w:sz w:val="24"/>
          <w:szCs w:val="24"/>
        </w:rPr>
        <w:t xml:space="preserve"> </w:t>
      </w:r>
      <w:r w:rsidR="00D24E89" w:rsidRPr="00830225">
        <w:rPr>
          <w:rFonts w:ascii="Times New Roman" w:hAnsi="Times New Roman" w:cs="Times New Roman"/>
          <w:sz w:val="24"/>
          <w:szCs w:val="24"/>
        </w:rPr>
        <w:t>«О порядке и условиях оплаты труда работников муниципальных учреждений культуры Каширского муниципального района Воронежской области», утвержденное постановлением администрации Каширского муниципального</w:t>
      </w:r>
      <w:r w:rsidR="009B4B6E" w:rsidRPr="00830225">
        <w:rPr>
          <w:rFonts w:ascii="Times New Roman" w:hAnsi="Times New Roman" w:cs="Times New Roman"/>
          <w:sz w:val="24"/>
          <w:szCs w:val="24"/>
        </w:rPr>
        <w:t xml:space="preserve"> района Воронежской области от 22.01.2010</w:t>
      </w:r>
      <w:r w:rsidR="00D24E89" w:rsidRPr="00830225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9B4B6E" w:rsidRPr="00830225">
        <w:rPr>
          <w:rFonts w:ascii="Times New Roman" w:hAnsi="Times New Roman" w:cs="Times New Roman"/>
          <w:sz w:val="24"/>
          <w:szCs w:val="24"/>
        </w:rPr>
        <w:t>3</w:t>
      </w:r>
      <w:r w:rsidR="00830225" w:rsidRPr="00830225">
        <w:rPr>
          <w:rFonts w:ascii="Times New Roman" w:hAnsi="Times New Roman" w:cs="Times New Roman"/>
          <w:sz w:val="24"/>
          <w:szCs w:val="24"/>
        </w:rPr>
        <w:t xml:space="preserve"> </w:t>
      </w:r>
      <w:r w:rsidR="009B4B6E" w:rsidRPr="00830225">
        <w:rPr>
          <w:rFonts w:ascii="Times New Roman" w:hAnsi="Times New Roman" w:cs="Times New Roman"/>
          <w:sz w:val="24"/>
          <w:szCs w:val="24"/>
        </w:rPr>
        <w:t xml:space="preserve">и </w:t>
      </w:r>
      <w:r w:rsidR="00D24E89" w:rsidRPr="00830225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3179A4" w:rsidRPr="00830225" w:rsidRDefault="00D24E89" w:rsidP="00830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25">
        <w:rPr>
          <w:rFonts w:ascii="Times New Roman" w:hAnsi="Times New Roman" w:cs="Times New Roman"/>
          <w:sz w:val="24"/>
          <w:szCs w:val="24"/>
        </w:rPr>
        <w:t>2</w:t>
      </w:r>
      <w:r w:rsidR="003179A4" w:rsidRPr="0083022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</w:t>
      </w:r>
      <w:r w:rsidR="00830225" w:rsidRPr="00830225">
        <w:rPr>
          <w:rFonts w:ascii="Times New Roman" w:hAnsi="Times New Roman" w:cs="Times New Roman"/>
          <w:sz w:val="24"/>
          <w:szCs w:val="24"/>
        </w:rPr>
        <w:t xml:space="preserve"> </w:t>
      </w:r>
      <w:r w:rsidR="003179A4" w:rsidRPr="0083022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F02821" w:rsidRPr="0083022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85CC2" w:rsidRPr="00830225">
        <w:rPr>
          <w:rFonts w:ascii="Times New Roman" w:hAnsi="Times New Roman" w:cs="Times New Roman"/>
          <w:sz w:val="24"/>
          <w:szCs w:val="24"/>
        </w:rPr>
        <w:t>Корабейникову И.Ю</w:t>
      </w:r>
      <w:r w:rsidR="003179A4" w:rsidRPr="00830225">
        <w:rPr>
          <w:rFonts w:ascii="Times New Roman" w:hAnsi="Times New Roman" w:cs="Times New Roman"/>
          <w:sz w:val="24"/>
          <w:szCs w:val="24"/>
        </w:rPr>
        <w:t>.</w:t>
      </w:r>
    </w:p>
    <w:p w:rsidR="00A01C58" w:rsidRPr="00830225" w:rsidRDefault="00A01C58" w:rsidP="00830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821" w:rsidRPr="00830225" w:rsidRDefault="00F02821" w:rsidP="00830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B6E" w:rsidRPr="00830225" w:rsidRDefault="009B4B6E" w:rsidP="00830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0225" w:rsidTr="00830225">
        <w:tc>
          <w:tcPr>
            <w:tcW w:w="4785" w:type="dxa"/>
          </w:tcPr>
          <w:p w:rsidR="00830225" w:rsidRPr="00830225" w:rsidRDefault="00830225" w:rsidP="00830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22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30225" w:rsidRDefault="00830225" w:rsidP="00830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225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830225" w:rsidRDefault="00830225" w:rsidP="008302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25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:rsidR="00830225" w:rsidRDefault="00830225" w:rsidP="00830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0225" w:rsidRDefault="0083022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3E634B" w:rsidRPr="00830225" w:rsidRDefault="003E634B" w:rsidP="00830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22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3E634B" w:rsidRPr="00830225" w:rsidRDefault="003E634B" w:rsidP="00830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225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830225" w:rsidRPr="008302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0225">
        <w:rPr>
          <w:rFonts w:ascii="Times New Roman" w:eastAsia="Times New Roman" w:hAnsi="Times New Roman" w:cs="Times New Roman"/>
          <w:bCs/>
          <w:sz w:val="24"/>
          <w:szCs w:val="24"/>
        </w:rPr>
        <w:t>Положению об оплате труда</w:t>
      </w:r>
    </w:p>
    <w:p w:rsidR="003E634B" w:rsidRPr="00830225" w:rsidRDefault="003E634B" w:rsidP="008302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34B" w:rsidRPr="00830225" w:rsidRDefault="003E634B" w:rsidP="008302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225">
        <w:rPr>
          <w:rFonts w:ascii="Times New Roman" w:eastAsia="Times New Roman" w:hAnsi="Times New Roman" w:cs="Times New Roman"/>
          <w:bCs/>
          <w:sz w:val="24"/>
          <w:szCs w:val="24"/>
        </w:rPr>
        <w:t>Должностные оклады должностей работников учреждений культуры Каширского муниципального района</w:t>
      </w:r>
    </w:p>
    <w:p w:rsidR="003E634B" w:rsidRPr="00830225" w:rsidRDefault="003E634B" w:rsidP="008302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3792"/>
      </w:tblGrid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Рекомендуемый должностной оклад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20000,00-25000,00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автоклубом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18500,00-23500,00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историко-краеведческим музеем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21900,00-26900,00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районным Домом народного творчества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21900,00-26900,00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районным организационно-методическим центром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21900,00-26900,00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16800,00-21800,00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18500,00-23500,00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16300,00-21300,00</w:t>
            </w:r>
          </w:p>
        </w:tc>
      </w:tr>
      <w:tr w:rsidR="003E634B" w:rsidRPr="00830225" w:rsidTr="00D83688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19100,00-24100,00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16800,00-21800,00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16300,00-21300,00</w:t>
            </w:r>
          </w:p>
        </w:tc>
      </w:tr>
      <w:tr w:rsidR="003E634B" w:rsidRPr="00830225" w:rsidTr="00D83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B" w:rsidRPr="00830225" w:rsidRDefault="003E634B" w:rsidP="0083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25">
              <w:rPr>
                <w:rFonts w:ascii="Times New Roman" w:eastAsia="Times New Roman" w:hAnsi="Times New Roman" w:cs="Times New Roman"/>
                <w:sz w:val="24"/>
                <w:szCs w:val="24"/>
              </w:rPr>
              <w:t>9000,00-14000,00</w:t>
            </w:r>
          </w:p>
        </w:tc>
      </w:tr>
    </w:tbl>
    <w:p w:rsidR="003E634B" w:rsidRPr="00830225" w:rsidRDefault="003E634B" w:rsidP="0083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634B" w:rsidRPr="00830225" w:rsidSect="0089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6E94"/>
    <w:multiLevelType w:val="hybridMultilevel"/>
    <w:tmpl w:val="16CC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1A"/>
    <w:rsid w:val="00052287"/>
    <w:rsid w:val="0006531A"/>
    <w:rsid w:val="000F7395"/>
    <w:rsid w:val="00105B42"/>
    <w:rsid w:val="00150A28"/>
    <w:rsid w:val="00162B52"/>
    <w:rsid w:val="00185CC2"/>
    <w:rsid w:val="00232C71"/>
    <w:rsid w:val="0026005C"/>
    <w:rsid w:val="00284470"/>
    <w:rsid w:val="003179A4"/>
    <w:rsid w:val="003B03A8"/>
    <w:rsid w:val="003E634B"/>
    <w:rsid w:val="00432BA2"/>
    <w:rsid w:val="00491C67"/>
    <w:rsid w:val="005C53F4"/>
    <w:rsid w:val="00622EA0"/>
    <w:rsid w:val="00696A70"/>
    <w:rsid w:val="006B685B"/>
    <w:rsid w:val="007C27C1"/>
    <w:rsid w:val="007F2935"/>
    <w:rsid w:val="00821DBD"/>
    <w:rsid w:val="00830225"/>
    <w:rsid w:val="00844AD0"/>
    <w:rsid w:val="00895DDD"/>
    <w:rsid w:val="009B4B6E"/>
    <w:rsid w:val="00A01C58"/>
    <w:rsid w:val="00AE3D45"/>
    <w:rsid w:val="00BC64FA"/>
    <w:rsid w:val="00D24E89"/>
    <w:rsid w:val="00E54251"/>
    <w:rsid w:val="00F02821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1A"/>
    <w:pPr>
      <w:spacing w:after="0" w:line="240" w:lineRule="auto"/>
    </w:pPr>
  </w:style>
  <w:style w:type="table" w:styleId="a4">
    <w:name w:val="Table Grid"/>
    <w:basedOn w:val="a1"/>
    <w:uiPriority w:val="59"/>
    <w:rsid w:val="0083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1A"/>
    <w:pPr>
      <w:spacing w:after="0" w:line="240" w:lineRule="auto"/>
    </w:pPr>
  </w:style>
  <w:style w:type="table" w:styleId="a4">
    <w:name w:val="Table Grid"/>
    <w:basedOn w:val="a1"/>
    <w:uiPriority w:val="59"/>
    <w:rsid w:val="0083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Пелагин Никита Сергеевич</cp:lastModifiedBy>
  <cp:revision>3</cp:revision>
  <cp:lastPrinted>2018-10-11T11:22:00Z</cp:lastPrinted>
  <dcterms:created xsi:type="dcterms:W3CDTF">2024-01-17T11:22:00Z</dcterms:created>
  <dcterms:modified xsi:type="dcterms:W3CDTF">2024-01-19T07:10:00Z</dcterms:modified>
</cp:coreProperties>
</file>