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51" w:rsidRDefault="000E2051" w:rsidP="004E0D7B">
      <w:pPr>
        <w:ind w:firstLine="709"/>
        <w:jc w:val="center"/>
        <w:rPr>
          <w:rFonts w:ascii="Times New Roman" w:hAnsi="Times New Roman"/>
          <w:b/>
        </w:rPr>
      </w:pPr>
    </w:p>
    <w:p w:rsidR="0072192E" w:rsidRPr="00E0117D" w:rsidRDefault="001F7CCD" w:rsidP="004E0D7B">
      <w:pPr>
        <w:ind w:firstLine="709"/>
        <w:jc w:val="center"/>
        <w:rPr>
          <w:rFonts w:ascii="Times New Roman" w:hAnsi="Times New Roman"/>
          <w:b/>
        </w:rPr>
      </w:pPr>
      <w:r w:rsidRPr="00E0117D">
        <w:rPr>
          <w:rFonts w:ascii="Times New Roman" w:hAnsi="Times New Roman"/>
          <w:b/>
        </w:rPr>
        <w:t xml:space="preserve">СОВЕТ НАРОДНЫХ ДЕПУТАТОВ </w:t>
      </w:r>
    </w:p>
    <w:p w:rsidR="0072192E" w:rsidRPr="00E0117D" w:rsidRDefault="001F7CCD" w:rsidP="004E0D7B">
      <w:pPr>
        <w:ind w:firstLine="709"/>
        <w:jc w:val="center"/>
        <w:rPr>
          <w:rFonts w:ascii="Times New Roman" w:hAnsi="Times New Roman"/>
          <w:b/>
        </w:rPr>
      </w:pPr>
      <w:r w:rsidRPr="00E0117D">
        <w:rPr>
          <w:rFonts w:ascii="Times New Roman" w:hAnsi="Times New Roman"/>
          <w:b/>
        </w:rPr>
        <w:t xml:space="preserve">КАШИРСКОГО МУНИЦИПАЛЬНОГО РАЙОНА </w:t>
      </w:r>
    </w:p>
    <w:p w:rsidR="001F7CCD" w:rsidRPr="00E0117D" w:rsidRDefault="001F7CCD" w:rsidP="004E0D7B">
      <w:pPr>
        <w:ind w:firstLine="709"/>
        <w:jc w:val="center"/>
        <w:rPr>
          <w:rFonts w:ascii="Times New Roman" w:hAnsi="Times New Roman"/>
          <w:b/>
        </w:rPr>
      </w:pPr>
      <w:r w:rsidRPr="00E0117D">
        <w:rPr>
          <w:rFonts w:ascii="Times New Roman" w:hAnsi="Times New Roman"/>
          <w:b/>
        </w:rPr>
        <w:t>ВОРОНЕЖСКОЙ ОБЛАСТИ</w:t>
      </w:r>
    </w:p>
    <w:p w:rsidR="001F7CCD" w:rsidRPr="00E0117D" w:rsidRDefault="001F7CCD" w:rsidP="004E0D7B">
      <w:pPr>
        <w:ind w:firstLine="709"/>
        <w:jc w:val="center"/>
        <w:rPr>
          <w:rFonts w:ascii="Times New Roman" w:hAnsi="Times New Roman"/>
          <w:b/>
        </w:rPr>
      </w:pPr>
    </w:p>
    <w:p w:rsidR="001F7CCD" w:rsidRPr="00E0117D" w:rsidRDefault="001F7CCD" w:rsidP="004E0D7B">
      <w:pPr>
        <w:ind w:firstLine="709"/>
        <w:jc w:val="center"/>
        <w:rPr>
          <w:rFonts w:ascii="Times New Roman" w:hAnsi="Times New Roman"/>
          <w:b/>
        </w:rPr>
      </w:pPr>
      <w:r w:rsidRPr="00E0117D">
        <w:rPr>
          <w:rFonts w:ascii="Times New Roman" w:hAnsi="Times New Roman"/>
          <w:b/>
        </w:rPr>
        <w:t>РЕШЕНИЕ</w:t>
      </w:r>
    </w:p>
    <w:p w:rsidR="001F7CCD" w:rsidRPr="00B449CE" w:rsidRDefault="001F7CCD" w:rsidP="004E0D7B">
      <w:pPr>
        <w:ind w:firstLine="709"/>
        <w:rPr>
          <w:rFonts w:ascii="Times New Roman" w:hAnsi="Times New Roman"/>
        </w:rPr>
      </w:pPr>
      <w:r w:rsidRPr="00B449CE">
        <w:rPr>
          <w:rFonts w:ascii="Times New Roman" w:hAnsi="Times New Roman"/>
          <w:spacing w:val="60"/>
        </w:rPr>
        <w:t> </w:t>
      </w:r>
    </w:p>
    <w:p w:rsidR="001F7CCD" w:rsidRPr="00B449CE" w:rsidRDefault="001F7CCD" w:rsidP="00E0117D">
      <w:pPr>
        <w:ind w:firstLine="0"/>
        <w:rPr>
          <w:rFonts w:ascii="Times New Roman" w:hAnsi="Times New Roman"/>
        </w:rPr>
      </w:pPr>
      <w:r w:rsidRPr="00B449CE">
        <w:rPr>
          <w:rFonts w:ascii="Times New Roman" w:hAnsi="Times New Roman"/>
        </w:rPr>
        <w:t xml:space="preserve">от </w:t>
      </w:r>
      <w:r w:rsidR="00A46110">
        <w:rPr>
          <w:rFonts w:ascii="Times New Roman" w:hAnsi="Times New Roman"/>
        </w:rPr>
        <w:t>27 декабря 2024 г.  № 209</w:t>
      </w:r>
    </w:p>
    <w:p w:rsidR="001F7CCD" w:rsidRPr="00B449CE" w:rsidRDefault="001F7CCD" w:rsidP="00E0117D">
      <w:pPr>
        <w:ind w:firstLine="426"/>
        <w:rPr>
          <w:rFonts w:ascii="Times New Roman" w:hAnsi="Times New Roman"/>
        </w:rPr>
      </w:pPr>
      <w:r w:rsidRPr="00B449CE">
        <w:rPr>
          <w:rFonts w:ascii="Times New Roman" w:hAnsi="Times New Roman"/>
        </w:rPr>
        <w:t>с. Каширское</w:t>
      </w:r>
    </w:p>
    <w:p w:rsidR="001F7CCD" w:rsidRPr="00B449CE" w:rsidRDefault="001F7CCD" w:rsidP="004E0D7B">
      <w:pPr>
        <w:ind w:firstLine="709"/>
        <w:rPr>
          <w:rFonts w:ascii="Times New Roman" w:hAnsi="Times New Roman"/>
        </w:rPr>
      </w:pPr>
      <w:r w:rsidRPr="00B449CE">
        <w:rPr>
          <w:rFonts w:ascii="Times New Roman" w:hAnsi="Times New Roman"/>
        </w:rPr>
        <w:t> </w:t>
      </w:r>
    </w:p>
    <w:p w:rsidR="001F7CCD" w:rsidRPr="00B449CE" w:rsidRDefault="00D977DD" w:rsidP="00B449CE">
      <w:pPr>
        <w:ind w:right="4252" w:firstLine="0"/>
        <w:rPr>
          <w:rFonts w:ascii="Times New Roman" w:hAnsi="Times New Roman"/>
          <w:b/>
          <w:bCs/>
          <w:kern w:val="28"/>
        </w:rPr>
      </w:pPr>
      <w:r w:rsidRPr="00B449CE">
        <w:rPr>
          <w:rFonts w:ascii="Times New Roman" w:hAnsi="Times New Roman"/>
          <w:b/>
          <w:bCs/>
          <w:kern w:val="28"/>
        </w:rPr>
        <w:t>О внесении изменений в решение Совета народных депутатов Ка</w:t>
      </w:r>
      <w:r w:rsidR="008A11BC" w:rsidRPr="00B449CE">
        <w:rPr>
          <w:rFonts w:ascii="Times New Roman" w:hAnsi="Times New Roman"/>
          <w:b/>
          <w:bCs/>
          <w:kern w:val="28"/>
        </w:rPr>
        <w:t>ширского муниципального района В</w:t>
      </w:r>
      <w:r w:rsidRPr="00B449CE">
        <w:rPr>
          <w:rFonts w:ascii="Times New Roman" w:hAnsi="Times New Roman"/>
          <w:b/>
          <w:bCs/>
          <w:kern w:val="28"/>
        </w:rPr>
        <w:t>оронежской области от 29.10.2021 №</w:t>
      </w:r>
      <w:r w:rsidR="0072192E" w:rsidRPr="00B449CE">
        <w:rPr>
          <w:rFonts w:ascii="Times New Roman" w:hAnsi="Times New Roman"/>
          <w:b/>
          <w:bCs/>
          <w:kern w:val="28"/>
        </w:rPr>
        <w:t xml:space="preserve"> </w:t>
      </w:r>
      <w:r w:rsidRPr="00B449CE">
        <w:rPr>
          <w:rFonts w:ascii="Times New Roman" w:hAnsi="Times New Roman"/>
          <w:b/>
          <w:bCs/>
          <w:kern w:val="28"/>
        </w:rPr>
        <w:t>8</w:t>
      </w:r>
      <w:r w:rsidR="004119BC" w:rsidRPr="00B449CE">
        <w:rPr>
          <w:rFonts w:ascii="Times New Roman" w:hAnsi="Times New Roman"/>
          <w:b/>
          <w:bCs/>
          <w:kern w:val="28"/>
        </w:rPr>
        <w:t>1</w:t>
      </w:r>
      <w:r w:rsidRPr="00B449CE">
        <w:rPr>
          <w:rFonts w:ascii="Times New Roman" w:hAnsi="Times New Roman"/>
          <w:b/>
          <w:bCs/>
          <w:kern w:val="28"/>
        </w:rPr>
        <w:t xml:space="preserve"> </w:t>
      </w:r>
      <w:r w:rsidR="00823DD8" w:rsidRPr="00B449CE">
        <w:rPr>
          <w:rFonts w:ascii="Times New Roman" w:hAnsi="Times New Roman"/>
          <w:b/>
          <w:bCs/>
          <w:kern w:val="28"/>
        </w:rPr>
        <w:t>«</w:t>
      </w:r>
      <w:r w:rsidR="00B63FFB" w:rsidRPr="00B449CE">
        <w:rPr>
          <w:rFonts w:ascii="Times New Roman" w:hAnsi="Times New Roman"/>
          <w:b/>
          <w:bCs/>
          <w:kern w:val="28"/>
        </w:rPr>
        <w:t xml:space="preserve">Об утверждении положения о муниципальном </w:t>
      </w:r>
      <w:r w:rsidR="00D84505" w:rsidRPr="00B449CE">
        <w:rPr>
          <w:rFonts w:ascii="Times New Roman" w:hAnsi="Times New Roman"/>
          <w:b/>
          <w:bCs/>
          <w:kern w:val="28"/>
        </w:rPr>
        <w:t>жилищном</w:t>
      </w:r>
      <w:r w:rsidR="00B63FFB" w:rsidRPr="00B449CE">
        <w:rPr>
          <w:rFonts w:ascii="Times New Roman" w:hAnsi="Times New Roman"/>
          <w:b/>
          <w:bCs/>
          <w:kern w:val="28"/>
        </w:rPr>
        <w:t xml:space="preserve"> контроле на территории Каширского муниципального района Воронежской области</w:t>
      </w:r>
      <w:r w:rsidR="00823DD8" w:rsidRPr="00B449CE">
        <w:rPr>
          <w:rFonts w:ascii="Times New Roman" w:hAnsi="Times New Roman"/>
          <w:b/>
          <w:bCs/>
          <w:kern w:val="28"/>
        </w:rPr>
        <w:t>»</w:t>
      </w:r>
    </w:p>
    <w:p w:rsidR="001F7CCD" w:rsidRPr="00B449CE" w:rsidRDefault="001F7CCD" w:rsidP="004E0D7B">
      <w:pPr>
        <w:ind w:firstLine="709"/>
        <w:rPr>
          <w:rFonts w:ascii="Times New Roman" w:hAnsi="Times New Roman"/>
        </w:rPr>
      </w:pPr>
      <w:r w:rsidRPr="00B449CE">
        <w:rPr>
          <w:rFonts w:ascii="Times New Roman" w:hAnsi="Times New Roman"/>
        </w:rPr>
        <w:t> </w:t>
      </w:r>
    </w:p>
    <w:p w:rsidR="0065428D" w:rsidRPr="00B449CE" w:rsidRDefault="001F7CCD" w:rsidP="004E0D7B">
      <w:pPr>
        <w:ind w:firstLine="709"/>
        <w:rPr>
          <w:rFonts w:ascii="Times New Roman" w:hAnsi="Times New Roman"/>
        </w:rPr>
      </w:pPr>
      <w:bookmarkStart w:id="0" w:name="_Hlk134547958"/>
      <w:r w:rsidRPr="00B449CE">
        <w:rPr>
          <w:rFonts w:ascii="Times New Roman" w:hAnsi="Times New Roman"/>
        </w:rPr>
        <w:t xml:space="preserve">В соответствии </w:t>
      </w:r>
      <w:r w:rsidR="00B449CE">
        <w:rPr>
          <w:rFonts w:ascii="Times New Roman" w:hAnsi="Times New Roman"/>
        </w:rPr>
        <w:t xml:space="preserve">с </w:t>
      </w:r>
      <w:r w:rsidR="00E0117D">
        <w:rPr>
          <w:rFonts w:ascii="Times New Roman" w:hAnsi="Times New Roman"/>
        </w:rPr>
        <w:t xml:space="preserve">Жилищным кодексом Российской Федерации, </w:t>
      </w:r>
      <w:r w:rsidR="00D977DD" w:rsidRPr="00B449CE">
        <w:rPr>
          <w:rFonts w:ascii="Times New Roman" w:hAnsi="Times New Roman"/>
        </w:rPr>
        <w:t>Федеральн</w:t>
      </w:r>
      <w:r w:rsidR="00B449CE">
        <w:rPr>
          <w:rFonts w:ascii="Times New Roman" w:hAnsi="Times New Roman"/>
        </w:rPr>
        <w:t>ым</w:t>
      </w:r>
      <w:r w:rsidR="00D977DD" w:rsidRPr="00B449CE">
        <w:rPr>
          <w:rFonts w:ascii="Times New Roman" w:hAnsi="Times New Roman"/>
        </w:rPr>
        <w:t xml:space="preserve"> закон</w:t>
      </w:r>
      <w:r w:rsidR="00B449CE">
        <w:rPr>
          <w:rFonts w:ascii="Times New Roman" w:hAnsi="Times New Roman"/>
        </w:rPr>
        <w:t>ом</w:t>
      </w:r>
      <w:r w:rsidR="00E0117D">
        <w:rPr>
          <w:rFonts w:ascii="Times New Roman" w:hAnsi="Times New Roman"/>
        </w:rPr>
        <w:t xml:space="preserve"> от 31 июля 2020 г. №</w:t>
      </w:r>
      <w:r w:rsidR="00D977DD" w:rsidRPr="00B449CE">
        <w:rPr>
          <w:rFonts w:ascii="Times New Roman" w:hAnsi="Times New Roman"/>
        </w:rPr>
        <w:t xml:space="preserve"> 248-ФЗ "О государственном контроле (надзоре) и муниципальном контроле в Российской Федерации"</w:t>
      </w:r>
      <w:r w:rsidR="00471B20" w:rsidRPr="00B449CE">
        <w:rPr>
          <w:rFonts w:ascii="Times New Roman" w:hAnsi="Times New Roman"/>
        </w:rPr>
        <w:t xml:space="preserve">,  </w:t>
      </w:r>
      <w:r w:rsidR="003B270C">
        <w:rPr>
          <w:rFonts w:ascii="Times New Roman" w:hAnsi="Times New Roman"/>
        </w:rPr>
        <w:t>обзором правового управления Правительства Воронежской области от 08.11.2024 года № 19-11/</w:t>
      </w:r>
      <w:r w:rsidR="006A75E1">
        <w:rPr>
          <w:rFonts w:ascii="Times New Roman" w:hAnsi="Times New Roman"/>
        </w:rPr>
        <w:t>176, экспертным заключением правового управления Правительства Воронежской области от 12.11.2024 года № 19-62/20-880-П</w:t>
      </w:r>
      <w:r w:rsidR="00E24CEB">
        <w:rPr>
          <w:rFonts w:ascii="Times New Roman" w:hAnsi="Times New Roman"/>
        </w:rPr>
        <w:t>,</w:t>
      </w:r>
      <w:r w:rsidR="006A75E1">
        <w:rPr>
          <w:rFonts w:ascii="Times New Roman" w:hAnsi="Times New Roman"/>
        </w:rPr>
        <w:t xml:space="preserve"> </w:t>
      </w:r>
      <w:r w:rsidRPr="00B449CE">
        <w:rPr>
          <w:rFonts w:ascii="Times New Roman" w:hAnsi="Times New Roman"/>
        </w:rPr>
        <w:t>Совет народных депутатов Каширского муниципального района Воронежской области</w:t>
      </w:r>
      <w:bookmarkEnd w:id="0"/>
    </w:p>
    <w:p w:rsidR="00E0117D" w:rsidRDefault="00E0117D" w:rsidP="004E0D7B">
      <w:pPr>
        <w:ind w:firstLine="709"/>
        <w:jc w:val="center"/>
        <w:rPr>
          <w:rFonts w:ascii="Times New Roman" w:hAnsi="Times New Roman"/>
        </w:rPr>
      </w:pPr>
    </w:p>
    <w:p w:rsidR="001F7CCD" w:rsidRPr="002B5EDD" w:rsidRDefault="001F7CCD" w:rsidP="004E0D7B">
      <w:pPr>
        <w:ind w:firstLine="709"/>
        <w:jc w:val="center"/>
        <w:rPr>
          <w:rFonts w:ascii="Times New Roman" w:hAnsi="Times New Roman"/>
          <w:b/>
        </w:rPr>
      </w:pPr>
      <w:r w:rsidRPr="002B5EDD">
        <w:rPr>
          <w:rFonts w:ascii="Times New Roman" w:hAnsi="Times New Roman"/>
          <w:b/>
        </w:rPr>
        <w:t>РЕШИЛ:</w:t>
      </w:r>
    </w:p>
    <w:p w:rsidR="0072192E" w:rsidRPr="00B449CE" w:rsidRDefault="0072192E" w:rsidP="004E0D7B">
      <w:pPr>
        <w:ind w:firstLine="709"/>
        <w:jc w:val="center"/>
        <w:rPr>
          <w:rFonts w:ascii="Times New Roman" w:hAnsi="Times New Roman"/>
        </w:rPr>
      </w:pPr>
    </w:p>
    <w:p w:rsidR="009561DF" w:rsidRPr="00B449CE" w:rsidRDefault="001F7CCD" w:rsidP="004E0D7B">
      <w:pPr>
        <w:ind w:firstLine="709"/>
        <w:rPr>
          <w:rFonts w:ascii="Times New Roman" w:hAnsi="Times New Roman"/>
          <w:bCs/>
        </w:rPr>
      </w:pPr>
      <w:r w:rsidRPr="00B449CE">
        <w:rPr>
          <w:rFonts w:ascii="Times New Roman" w:hAnsi="Times New Roman"/>
        </w:rPr>
        <w:t xml:space="preserve">1. </w:t>
      </w:r>
      <w:r w:rsidR="009561DF" w:rsidRPr="00B449CE">
        <w:rPr>
          <w:rFonts w:ascii="Times New Roman" w:hAnsi="Times New Roman"/>
        </w:rPr>
        <w:t xml:space="preserve">Внести в Положение о муниципальном </w:t>
      </w:r>
      <w:r w:rsidR="00E0117D">
        <w:rPr>
          <w:rFonts w:ascii="Times New Roman" w:hAnsi="Times New Roman"/>
        </w:rPr>
        <w:t xml:space="preserve">жилищном </w:t>
      </w:r>
      <w:r w:rsidR="009561DF" w:rsidRPr="00B449CE">
        <w:rPr>
          <w:rFonts w:ascii="Times New Roman" w:hAnsi="Times New Roman"/>
        </w:rPr>
        <w:t>контроле на территории Каширского муниципального района Воронежской области, утвержденное решением</w:t>
      </w:r>
      <w:r w:rsidR="009561DF" w:rsidRPr="00B449CE">
        <w:rPr>
          <w:rFonts w:ascii="Times New Roman" w:hAnsi="Times New Roman"/>
          <w:bCs/>
        </w:rPr>
        <w:t xml:space="preserve"> Совета народных депутатов Каширского муниципального района Воронежской области от 29.10.2021 № 8</w:t>
      </w:r>
      <w:r w:rsidR="004119BC" w:rsidRPr="00B449CE">
        <w:rPr>
          <w:rFonts w:ascii="Times New Roman" w:hAnsi="Times New Roman"/>
          <w:bCs/>
        </w:rPr>
        <w:t>1</w:t>
      </w:r>
      <w:r w:rsidR="009561DF" w:rsidRPr="00B449CE">
        <w:rPr>
          <w:rFonts w:ascii="Times New Roman" w:hAnsi="Times New Roman"/>
          <w:bCs/>
        </w:rPr>
        <w:t xml:space="preserve"> «</w:t>
      </w:r>
      <w:r w:rsidR="00B63FFB" w:rsidRPr="00B449CE">
        <w:rPr>
          <w:rFonts w:ascii="Times New Roman" w:hAnsi="Times New Roman"/>
          <w:bCs/>
        </w:rPr>
        <w:t xml:space="preserve">Об утверждении положения о муниципальном </w:t>
      </w:r>
      <w:r w:rsidR="004119BC" w:rsidRPr="00B449CE">
        <w:rPr>
          <w:rFonts w:ascii="Times New Roman" w:hAnsi="Times New Roman"/>
          <w:bCs/>
        </w:rPr>
        <w:t>жилищном</w:t>
      </w:r>
      <w:r w:rsidR="00B63FFB" w:rsidRPr="00B449CE">
        <w:rPr>
          <w:rFonts w:ascii="Times New Roman" w:hAnsi="Times New Roman"/>
          <w:bCs/>
        </w:rPr>
        <w:t xml:space="preserve"> контроле на территории Каширского муниципального района Воронежской области</w:t>
      </w:r>
      <w:r w:rsidR="009561DF" w:rsidRPr="00B449CE">
        <w:rPr>
          <w:rFonts w:ascii="Times New Roman" w:hAnsi="Times New Roman"/>
          <w:bCs/>
        </w:rPr>
        <w:t>»</w:t>
      </w:r>
      <w:r w:rsidR="00B449CE">
        <w:rPr>
          <w:rFonts w:ascii="Times New Roman" w:hAnsi="Times New Roman"/>
          <w:bCs/>
        </w:rPr>
        <w:t xml:space="preserve"> (далее - Положение)</w:t>
      </w:r>
      <w:r w:rsidR="009561DF" w:rsidRPr="00B449CE">
        <w:rPr>
          <w:rFonts w:ascii="Times New Roman" w:hAnsi="Times New Roman"/>
          <w:bCs/>
        </w:rPr>
        <w:t>, следующие изменения:</w:t>
      </w:r>
    </w:p>
    <w:p w:rsid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>Пункт 1.2. Положения изложить в новой редакции: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77D73">
        <w:rPr>
          <w:rFonts w:ascii="Times New Roman" w:hAnsi="Times New Roman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2) требований к формированию фондов капитального ремонта;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10) требований к обеспечению доступности для инвалидов помещений в многоквартирных домах;</w:t>
      </w:r>
    </w:p>
    <w:p w:rsidR="00677D73" w:rsidRPr="003B270C" w:rsidRDefault="00677D73" w:rsidP="00677D73">
      <w:pPr>
        <w:ind w:firstLine="709"/>
        <w:rPr>
          <w:rFonts w:ascii="Times New Roman" w:hAnsi="Times New Roman"/>
          <w:color w:val="000000" w:themeColor="text1"/>
        </w:rPr>
      </w:pPr>
      <w:r w:rsidRPr="003B270C">
        <w:rPr>
          <w:rFonts w:ascii="Times New Roman" w:hAnsi="Times New Roman"/>
          <w:color w:val="000000" w:themeColor="text1"/>
        </w:rPr>
        <w:t>11) требований к предоставлению жилых помещений в наемных домах социального использования;</w:t>
      </w:r>
    </w:p>
    <w:p w:rsid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rFonts w:ascii="Times New Roman" w:hAnsi="Times New Roman"/>
        </w:rPr>
        <w:t>»</w:t>
      </w:r>
    </w:p>
    <w:p w:rsidR="00677D73" w:rsidRPr="00677D73" w:rsidRDefault="00677D73" w:rsidP="00677D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677D73">
        <w:rPr>
          <w:rFonts w:ascii="Times New Roman" w:hAnsi="Times New Roman"/>
        </w:rPr>
        <w:t>Пункт 1.</w:t>
      </w:r>
      <w:r>
        <w:rPr>
          <w:rFonts w:ascii="Times New Roman" w:hAnsi="Times New Roman"/>
        </w:rPr>
        <w:t>4</w:t>
      </w:r>
      <w:r w:rsidRPr="00677D73">
        <w:rPr>
          <w:rFonts w:ascii="Times New Roman" w:hAnsi="Times New Roman"/>
        </w:rPr>
        <w:t xml:space="preserve"> Положения</w:t>
      </w:r>
      <w:r w:rsidR="003B270C">
        <w:rPr>
          <w:rFonts w:ascii="Times New Roman" w:hAnsi="Times New Roman"/>
        </w:rPr>
        <w:t xml:space="preserve"> дополнить пятым  абзацем</w:t>
      </w:r>
      <w:r w:rsidRPr="00677D73">
        <w:rPr>
          <w:rFonts w:ascii="Times New Roman" w:hAnsi="Times New Roman"/>
        </w:rPr>
        <w:t xml:space="preserve"> </w:t>
      </w:r>
      <w:r w:rsidR="003B270C">
        <w:rPr>
          <w:rFonts w:ascii="Times New Roman" w:hAnsi="Times New Roman"/>
        </w:rPr>
        <w:t>следующего содержания</w:t>
      </w:r>
      <w:r w:rsidRPr="00677D73">
        <w:rPr>
          <w:rFonts w:ascii="Times New Roman" w:hAnsi="Times New Roman"/>
        </w:rPr>
        <w:t>:</w:t>
      </w:r>
    </w:p>
    <w:p w:rsidR="00677D73" w:rsidRDefault="00677D73" w:rsidP="00677D73">
      <w:pPr>
        <w:ind w:firstLine="709"/>
        <w:rPr>
          <w:rFonts w:ascii="Times New Roman" w:hAnsi="Times New Roman"/>
        </w:rPr>
      </w:pPr>
      <w:r w:rsidRPr="00677D73">
        <w:rPr>
          <w:rFonts w:ascii="Times New Roman" w:hAnsi="Times New Roman"/>
        </w:rPr>
        <w:t>«Учет объектов контроля осуществляется путем ведения журнала учета объектов контроля, оформляемого в соответствии с типовой фор</w:t>
      </w:r>
      <w:r w:rsidR="00AC393E">
        <w:rPr>
          <w:rFonts w:ascii="Times New Roman" w:hAnsi="Times New Roman"/>
        </w:rPr>
        <w:t xml:space="preserve">мой, утверждаемой администрацией </w:t>
      </w:r>
      <w:r w:rsidRPr="00677D73">
        <w:rPr>
          <w:rFonts w:ascii="Times New Roman" w:hAnsi="Times New Roman"/>
        </w:rPr>
        <w:t>Каширского муниципального района Воронежской области. Администрация</w:t>
      </w:r>
      <w:r w:rsidR="00AC393E" w:rsidRPr="00AC393E">
        <w:rPr>
          <w:rFonts w:ascii="Times New Roman" w:hAnsi="Times New Roman"/>
        </w:rPr>
        <w:t xml:space="preserve"> </w:t>
      </w:r>
      <w:r w:rsidR="00AC393E" w:rsidRPr="00677D73">
        <w:rPr>
          <w:rFonts w:ascii="Times New Roman" w:hAnsi="Times New Roman"/>
        </w:rPr>
        <w:t>Каширского муниципального района Воронежской области</w:t>
      </w:r>
      <w:r w:rsidRPr="00677D73">
        <w:rPr>
          <w:rFonts w:ascii="Times New Roman" w:hAnsi="Times New Roman"/>
        </w:rPr>
        <w:t xml:space="preserve"> обеспечивает актуальность сведений об объектах контроля в журнале учета объектов контроля. При сборе, обработке, анализе и учете сведений об объектах контроля для целей их учета Администрация </w:t>
      </w:r>
      <w:r w:rsidR="00AC393E" w:rsidRPr="00677D73">
        <w:rPr>
          <w:rFonts w:ascii="Times New Roman" w:hAnsi="Times New Roman"/>
        </w:rPr>
        <w:t xml:space="preserve">Каширского муниципального района Воронежской области </w:t>
      </w:r>
      <w:r w:rsidRPr="00677D73">
        <w:rPr>
          <w:rFonts w:ascii="Times New Roman" w:hAnsi="Times New Roman"/>
        </w:rPr>
        <w:t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ресурсах.»</w:t>
      </w:r>
    </w:p>
    <w:p w:rsidR="00677D73" w:rsidRDefault="00677D73" w:rsidP="004E0D7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1.3. Пункт 1.8.2. дополнить подпунктом 8 следующего содержания:</w:t>
      </w:r>
    </w:p>
    <w:p w:rsidR="00677D73" w:rsidRDefault="00677D73" w:rsidP="004E0D7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77D73">
        <w:rPr>
          <w:rFonts w:ascii="Times New Roman" w:hAnsi="Times New Roman"/>
        </w:rPr>
        <w:t>8) совершать иные действия, предусмотренные федеральными законами о видах контроля, положением о виде контроля.</w:t>
      </w:r>
      <w:r>
        <w:rPr>
          <w:rFonts w:ascii="Times New Roman" w:hAnsi="Times New Roman"/>
        </w:rPr>
        <w:t>»</w:t>
      </w:r>
    </w:p>
    <w:p w:rsidR="0072192E" w:rsidRPr="00B449CE" w:rsidRDefault="009561DF" w:rsidP="004E0D7B">
      <w:pPr>
        <w:ind w:firstLine="709"/>
        <w:rPr>
          <w:rFonts w:ascii="Times New Roman" w:hAnsi="Times New Roman"/>
        </w:rPr>
      </w:pPr>
      <w:r w:rsidRPr="00B449CE">
        <w:rPr>
          <w:rFonts w:ascii="Times New Roman" w:hAnsi="Times New Roman"/>
        </w:rPr>
        <w:t>2.</w:t>
      </w:r>
      <w:r w:rsidR="0072192E" w:rsidRPr="00B449CE">
        <w:rPr>
          <w:rFonts w:ascii="Times New Roman" w:hAnsi="Times New Roman"/>
        </w:rPr>
        <w:t xml:space="preserve">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:rsidR="0065428D" w:rsidRDefault="0065428D" w:rsidP="004E0D7B">
      <w:pPr>
        <w:ind w:firstLine="709"/>
        <w:rPr>
          <w:rFonts w:ascii="Times New Roman" w:hAnsi="Times New Roman"/>
        </w:rPr>
      </w:pPr>
    </w:p>
    <w:p w:rsidR="00A572CF" w:rsidRPr="00B449CE" w:rsidRDefault="00A572CF" w:rsidP="004E0D7B">
      <w:pPr>
        <w:ind w:firstLine="709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B665F" w:rsidRPr="00B449CE" w:rsidTr="001F7CCD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CD" w:rsidRPr="00B449CE" w:rsidRDefault="001F7CCD" w:rsidP="002B5EDD">
            <w:pPr>
              <w:ind w:firstLine="0"/>
              <w:rPr>
                <w:rFonts w:ascii="Times New Roman" w:hAnsi="Times New Roman"/>
              </w:rPr>
            </w:pPr>
            <w:r w:rsidRPr="00B449CE">
              <w:rPr>
                <w:rFonts w:ascii="Times New Roman" w:hAnsi="Times New Roman"/>
              </w:rPr>
              <w:t>Глава 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CD" w:rsidRPr="00B449CE" w:rsidRDefault="001F7CCD" w:rsidP="004E0D7B">
            <w:pPr>
              <w:ind w:firstLine="709"/>
              <w:jc w:val="right"/>
              <w:rPr>
                <w:rFonts w:ascii="Times New Roman" w:hAnsi="Times New Roman"/>
              </w:rPr>
            </w:pPr>
            <w:r w:rsidRPr="00B449CE">
              <w:rPr>
                <w:rFonts w:ascii="Times New Roman" w:hAnsi="Times New Roman"/>
              </w:rPr>
              <w:t>А.П. Воронов</w:t>
            </w:r>
          </w:p>
        </w:tc>
      </w:tr>
    </w:tbl>
    <w:p w:rsidR="009561DF" w:rsidRDefault="009561DF" w:rsidP="004E0D7B">
      <w:pPr>
        <w:ind w:firstLine="0"/>
        <w:rPr>
          <w:rFonts w:ascii="Times New Roman" w:hAnsi="Times New Roman"/>
        </w:rPr>
      </w:pPr>
    </w:p>
    <w:p w:rsidR="00672DBF" w:rsidRDefault="00672DBF" w:rsidP="004E0D7B">
      <w:pPr>
        <w:ind w:firstLine="0"/>
        <w:rPr>
          <w:rFonts w:ascii="Times New Roman" w:hAnsi="Times New Roman"/>
        </w:rPr>
      </w:pPr>
    </w:p>
    <w:p w:rsidR="00672DBF" w:rsidRDefault="00672DBF" w:rsidP="004E0D7B">
      <w:pPr>
        <w:ind w:firstLine="0"/>
        <w:rPr>
          <w:rFonts w:ascii="Times New Roman" w:hAnsi="Times New Roman"/>
        </w:rPr>
      </w:pPr>
    </w:p>
    <w:p w:rsidR="00672DBF" w:rsidRDefault="00672DBF" w:rsidP="004E0D7B">
      <w:pPr>
        <w:ind w:firstLine="0"/>
        <w:rPr>
          <w:rFonts w:ascii="Times New Roman" w:hAnsi="Times New Roman"/>
        </w:rPr>
      </w:pPr>
    </w:p>
    <w:p w:rsidR="00672DBF" w:rsidRDefault="00672DBF" w:rsidP="004E0D7B">
      <w:pPr>
        <w:ind w:firstLine="0"/>
        <w:rPr>
          <w:rFonts w:ascii="Times New Roman" w:hAnsi="Times New Roman"/>
        </w:rPr>
      </w:pPr>
    </w:p>
    <w:p w:rsidR="00672DBF" w:rsidRDefault="00672DBF" w:rsidP="004E0D7B">
      <w:pPr>
        <w:ind w:firstLine="0"/>
        <w:rPr>
          <w:rFonts w:ascii="Times New Roman" w:hAnsi="Times New Roman"/>
        </w:rPr>
      </w:pPr>
      <w:bookmarkStart w:id="1" w:name="_GoBack"/>
      <w:bookmarkEnd w:id="1"/>
    </w:p>
    <w:sectPr w:rsidR="00672DBF" w:rsidSect="007348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1"/>
    <w:rsid w:val="000E2051"/>
    <w:rsid w:val="001B64CA"/>
    <w:rsid w:val="001F7CCD"/>
    <w:rsid w:val="00213B13"/>
    <w:rsid w:val="00213FAC"/>
    <w:rsid w:val="002B5EDD"/>
    <w:rsid w:val="002E008B"/>
    <w:rsid w:val="00393B83"/>
    <w:rsid w:val="003B270C"/>
    <w:rsid w:val="004119BC"/>
    <w:rsid w:val="00471B20"/>
    <w:rsid w:val="004E0D7B"/>
    <w:rsid w:val="004E5B17"/>
    <w:rsid w:val="004E7D05"/>
    <w:rsid w:val="005708C2"/>
    <w:rsid w:val="00581EB5"/>
    <w:rsid w:val="005861B2"/>
    <w:rsid w:val="005A1BC1"/>
    <w:rsid w:val="00634E7E"/>
    <w:rsid w:val="0065428D"/>
    <w:rsid w:val="00672DBF"/>
    <w:rsid w:val="00677D73"/>
    <w:rsid w:val="00696DFF"/>
    <w:rsid w:val="006A75E1"/>
    <w:rsid w:val="0072192E"/>
    <w:rsid w:val="00721EBF"/>
    <w:rsid w:val="0073485E"/>
    <w:rsid w:val="007524BD"/>
    <w:rsid w:val="00771B14"/>
    <w:rsid w:val="0078672E"/>
    <w:rsid w:val="007948D6"/>
    <w:rsid w:val="00823DD8"/>
    <w:rsid w:val="008A11BC"/>
    <w:rsid w:val="008B7028"/>
    <w:rsid w:val="009175DA"/>
    <w:rsid w:val="00943616"/>
    <w:rsid w:val="009561DF"/>
    <w:rsid w:val="00980B87"/>
    <w:rsid w:val="00990A99"/>
    <w:rsid w:val="009B134C"/>
    <w:rsid w:val="00A46110"/>
    <w:rsid w:val="00A572CF"/>
    <w:rsid w:val="00A97C3C"/>
    <w:rsid w:val="00AA089F"/>
    <w:rsid w:val="00AC393E"/>
    <w:rsid w:val="00B449CE"/>
    <w:rsid w:val="00B63FFB"/>
    <w:rsid w:val="00BE627C"/>
    <w:rsid w:val="00C64664"/>
    <w:rsid w:val="00CF29A8"/>
    <w:rsid w:val="00D84505"/>
    <w:rsid w:val="00D977DD"/>
    <w:rsid w:val="00E0117D"/>
    <w:rsid w:val="00E24CEB"/>
    <w:rsid w:val="00EF2A0E"/>
    <w:rsid w:val="00F03FDE"/>
    <w:rsid w:val="00F167AE"/>
    <w:rsid w:val="00F534F6"/>
    <w:rsid w:val="00FB665F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43E3"/>
  <w15:docId w15:val="{4BB22A02-165F-4CBF-8F20-94C79C3F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96DF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6D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6D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6D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6D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00">
    <w:name w:val="20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Название1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9">
    <w:name w:val="fontstyle19"/>
    <w:basedOn w:val="a0"/>
    <w:rsid w:val="001F7CCD"/>
  </w:style>
  <w:style w:type="paragraph" w:customStyle="1" w:styleId="style9">
    <w:name w:val="style9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11">
    <w:name w:val="style11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12">
    <w:name w:val="style12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00">
    <w:name w:val="30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D977DD"/>
    <w:pPr>
      <w:ind w:left="720"/>
      <w:contextualSpacing/>
    </w:pPr>
  </w:style>
  <w:style w:type="table" w:styleId="a5">
    <w:name w:val="Table Grid"/>
    <w:basedOn w:val="a1"/>
    <w:uiPriority w:val="39"/>
    <w:rsid w:val="00FB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4E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34E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4E0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E0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E0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E0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96D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96DF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E0D7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96D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696DFF"/>
    <w:rPr>
      <w:color w:val="0000FF"/>
      <w:u w:val="none"/>
    </w:rPr>
  </w:style>
  <w:style w:type="paragraph" w:customStyle="1" w:styleId="Application">
    <w:name w:val="Application!Приложение"/>
    <w:rsid w:val="00696DF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6DF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6DF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7</cp:revision>
  <cp:lastPrinted>2024-12-20T08:50:00Z</cp:lastPrinted>
  <dcterms:created xsi:type="dcterms:W3CDTF">2024-12-16T10:43:00Z</dcterms:created>
  <dcterms:modified xsi:type="dcterms:W3CDTF">2024-12-28T06:37:00Z</dcterms:modified>
</cp:coreProperties>
</file>