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7A" w:rsidRPr="00184E1F" w:rsidRDefault="00424C7A" w:rsidP="00424C7A">
      <w:pPr>
        <w:ind w:firstLine="709"/>
        <w:jc w:val="center"/>
        <w:rPr>
          <w:rFonts w:ascii="Times New Roman" w:hAnsi="Times New Roman"/>
          <w:b/>
          <w:color w:val="000000"/>
          <w:szCs w:val="22"/>
        </w:rPr>
      </w:pPr>
      <w:r w:rsidRPr="00184E1F">
        <w:rPr>
          <w:rFonts w:ascii="Times New Roman" w:hAnsi="Times New Roman"/>
          <w:b/>
          <w:color w:val="000000"/>
          <w:szCs w:val="22"/>
        </w:rPr>
        <w:t>СОВЕТ НАРОДНЫХ ДЕПУТАТОВ</w:t>
      </w:r>
    </w:p>
    <w:p w:rsidR="00424C7A" w:rsidRPr="00184E1F" w:rsidRDefault="00424C7A" w:rsidP="00424C7A">
      <w:pPr>
        <w:ind w:firstLine="709"/>
        <w:jc w:val="center"/>
        <w:rPr>
          <w:rFonts w:ascii="Times New Roman" w:hAnsi="Times New Roman"/>
          <w:b/>
          <w:color w:val="000000"/>
          <w:szCs w:val="22"/>
        </w:rPr>
      </w:pPr>
      <w:r w:rsidRPr="00184E1F">
        <w:rPr>
          <w:rFonts w:ascii="Times New Roman" w:hAnsi="Times New Roman"/>
          <w:b/>
          <w:color w:val="000000"/>
          <w:szCs w:val="22"/>
        </w:rPr>
        <w:t>КАШИРСКОГО МУНИЦИПАЛЬНОГО РАЙОНА</w:t>
      </w:r>
    </w:p>
    <w:p w:rsidR="00424C7A" w:rsidRPr="00184E1F" w:rsidRDefault="00424C7A" w:rsidP="00424C7A">
      <w:pPr>
        <w:ind w:firstLine="709"/>
        <w:jc w:val="center"/>
        <w:rPr>
          <w:rFonts w:ascii="Times New Roman" w:hAnsi="Times New Roman"/>
          <w:b/>
          <w:color w:val="000000"/>
          <w:szCs w:val="22"/>
        </w:rPr>
      </w:pPr>
      <w:r w:rsidRPr="00184E1F">
        <w:rPr>
          <w:rFonts w:ascii="Times New Roman" w:hAnsi="Times New Roman"/>
          <w:b/>
          <w:color w:val="000000"/>
          <w:szCs w:val="22"/>
        </w:rPr>
        <w:t>ВОРОНЕЖСКОЙ ОБЛАСТИ</w:t>
      </w:r>
    </w:p>
    <w:p w:rsidR="00424C7A" w:rsidRPr="00184E1F" w:rsidRDefault="00424C7A" w:rsidP="00424C7A">
      <w:pPr>
        <w:ind w:firstLine="709"/>
        <w:jc w:val="center"/>
        <w:rPr>
          <w:rFonts w:ascii="Times New Roman" w:hAnsi="Times New Roman"/>
          <w:b/>
          <w:color w:val="000000"/>
          <w:szCs w:val="22"/>
        </w:rPr>
      </w:pPr>
    </w:p>
    <w:p w:rsidR="00424C7A" w:rsidRPr="00184E1F" w:rsidRDefault="00424C7A" w:rsidP="00424C7A">
      <w:pPr>
        <w:ind w:firstLine="709"/>
        <w:jc w:val="center"/>
        <w:rPr>
          <w:rFonts w:ascii="Times New Roman" w:hAnsi="Times New Roman"/>
          <w:b/>
          <w:color w:val="000000"/>
          <w:szCs w:val="22"/>
        </w:rPr>
      </w:pPr>
      <w:r w:rsidRPr="00184E1F">
        <w:rPr>
          <w:rFonts w:ascii="Times New Roman" w:hAnsi="Times New Roman"/>
          <w:b/>
          <w:color w:val="000000"/>
          <w:szCs w:val="22"/>
        </w:rPr>
        <w:t>РЕШЕНИЕ</w:t>
      </w:r>
    </w:p>
    <w:p w:rsidR="00424C7A" w:rsidRPr="00424C7A" w:rsidRDefault="00424C7A" w:rsidP="00424C7A">
      <w:pPr>
        <w:ind w:firstLine="709"/>
        <w:rPr>
          <w:rFonts w:ascii="Times New Roman" w:hAnsi="Times New Roman"/>
          <w:color w:val="000000"/>
          <w:szCs w:val="22"/>
        </w:rPr>
      </w:pPr>
    </w:p>
    <w:p w:rsidR="00424C7A" w:rsidRPr="00424C7A" w:rsidRDefault="00424C7A" w:rsidP="00184E1F">
      <w:pPr>
        <w:ind w:firstLine="0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о</w:t>
      </w:r>
      <w:r w:rsidRPr="00424C7A">
        <w:rPr>
          <w:rFonts w:ascii="Times New Roman" w:hAnsi="Times New Roman"/>
          <w:color w:val="000000"/>
          <w:szCs w:val="22"/>
        </w:rPr>
        <w:t xml:space="preserve">т </w:t>
      </w:r>
      <w:r w:rsidR="0081441B">
        <w:rPr>
          <w:rFonts w:ascii="Times New Roman" w:hAnsi="Times New Roman"/>
          <w:color w:val="000000"/>
          <w:szCs w:val="22"/>
        </w:rPr>
        <w:t>30 июня 2023 г.</w:t>
      </w:r>
      <w:r w:rsidRPr="00424C7A">
        <w:rPr>
          <w:rFonts w:ascii="Times New Roman" w:hAnsi="Times New Roman"/>
          <w:color w:val="000000"/>
          <w:szCs w:val="22"/>
        </w:rPr>
        <w:t xml:space="preserve"> № </w:t>
      </w:r>
      <w:r w:rsidR="0081441B">
        <w:rPr>
          <w:rFonts w:ascii="Times New Roman" w:hAnsi="Times New Roman"/>
          <w:color w:val="000000"/>
          <w:szCs w:val="22"/>
        </w:rPr>
        <w:t>141</w:t>
      </w:r>
      <w:bookmarkStart w:id="0" w:name="_GoBack"/>
      <w:bookmarkEnd w:id="0"/>
    </w:p>
    <w:p w:rsidR="00424C7A" w:rsidRPr="00424C7A" w:rsidRDefault="00424C7A" w:rsidP="00184E1F">
      <w:pPr>
        <w:ind w:firstLine="284"/>
        <w:rPr>
          <w:rFonts w:ascii="Times New Roman" w:hAnsi="Times New Roman"/>
          <w:color w:val="000000"/>
          <w:szCs w:val="22"/>
        </w:rPr>
      </w:pPr>
      <w:r w:rsidRPr="00424C7A">
        <w:rPr>
          <w:rFonts w:ascii="Times New Roman" w:hAnsi="Times New Roman"/>
          <w:color w:val="000000"/>
          <w:szCs w:val="22"/>
        </w:rPr>
        <w:t>с. Каширское</w:t>
      </w:r>
    </w:p>
    <w:p w:rsidR="00424C7A" w:rsidRPr="00424C7A" w:rsidRDefault="00424C7A" w:rsidP="00424C7A">
      <w:pPr>
        <w:ind w:firstLine="709"/>
        <w:rPr>
          <w:rFonts w:ascii="Times New Roman" w:hAnsi="Times New Roman"/>
          <w:color w:val="000000"/>
          <w:szCs w:val="22"/>
        </w:rPr>
      </w:pPr>
    </w:p>
    <w:p w:rsidR="00424C7A" w:rsidRPr="00424C7A" w:rsidRDefault="00E45B11" w:rsidP="00424C7A">
      <w:pPr>
        <w:pStyle w:val="Title"/>
        <w:spacing w:before="0" w:after="0"/>
        <w:ind w:right="3543" w:firstLine="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О внесении изменений</w:t>
      </w:r>
      <w:r w:rsidR="00184E1F">
        <w:rPr>
          <w:rFonts w:ascii="Times New Roman" w:hAnsi="Times New Roman" w:cs="Times New Roman"/>
          <w:sz w:val="24"/>
          <w:szCs w:val="22"/>
        </w:rPr>
        <w:t xml:space="preserve"> </w:t>
      </w:r>
      <w:r w:rsidR="00424C7A" w:rsidRPr="00424C7A">
        <w:rPr>
          <w:rFonts w:ascii="Times New Roman" w:hAnsi="Times New Roman" w:cs="Times New Roman"/>
          <w:sz w:val="24"/>
          <w:szCs w:val="22"/>
        </w:rPr>
        <w:t>в решение Совета народных депутатов</w:t>
      </w:r>
      <w:r w:rsidR="00424C7A">
        <w:rPr>
          <w:rFonts w:ascii="Times New Roman" w:hAnsi="Times New Roman" w:cs="Times New Roman"/>
          <w:sz w:val="24"/>
          <w:szCs w:val="22"/>
        </w:rPr>
        <w:t xml:space="preserve"> </w:t>
      </w:r>
      <w:r w:rsidR="00424C7A" w:rsidRPr="00424C7A">
        <w:rPr>
          <w:rFonts w:ascii="Times New Roman" w:hAnsi="Times New Roman" w:cs="Times New Roman"/>
          <w:sz w:val="24"/>
          <w:szCs w:val="22"/>
        </w:rPr>
        <w:t>Каширского муниципального района</w:t>
      </w:r>
      <w:r w:rsidR="00424C7A">
        <w:rPr>
          <w:rFonts w:ascii="Times New Roman" w:hAnsi="Times New Roman" w:cs="Times New Roman"/>
          <w:sz w:val="24"/>
          <w:szCs w:val="22"/>
        </w:rPr>
        <w:t xml:space="preserve"> </w:t>
      </w:r>
      <w:r w:rsidR="00424C7A" w:rsidRPr="00424C7A">
        <w:rPr>
          <w:rFonts w:ascii="Times New Roman" w:hAnsi="Times New Roman" w:cs="Times New Roman"/>
          <w:sz w:val="24"/>
          <w:szCs w:val="22"/>
        </w:rPr>
        <w:t xml:space="preserve">Воронежской </w:t>
      </w:r>
      <w:r>
        <w:rPr>
          <w:rFonts w:ascii="Times New Roman" w:hAnsi="Times New Roman" w:cs="Times New Roman"/>
          <w:sz w:val="24"/>
          <w:szCs w:val="22"/>
        </w:rPr>
        <w:t>области от 30.01.2009</w:t>
      </w:r>
      <w:r w:rsidR="00424C7A" w:rsidRPr="00424C7A">
        <w:rPr>
          <w:rFonts w:ascii="Times New Roman" w:hAnsi="Times New Roman" w:cs="Times New Roman"/>
          <w:sz w:val="24"/>
          <w:szCs w:val="22"/>
        </w:rPr>
        <w:t xml:space="preserve"> № 314</w:t>
      </w:r>
      <w:r w:rsidR="00424C7A">
        <w:rPr>
          <w:rFonts w:ascii="Times New Roman" w:hAnsi="Times New Roman" w:cs="Times New Roman"/>
          <w:sz w:val="24"/>
          <w:szCs w:val="22"/>
        </w:rPr>
        <w:t xml:space="preserve"> </w:t>
      </w:r>
      <w:r w:rsidR="00424C7A" w:rsidRPr="00424C7A">
        <w:rPr>
          <w:rFonts w:ascii="Times New Roman" w:hAnsi="Times New Roman" w:cs="Times New Roman"/>
          <w:sz w:val="24"/>
          <w:szCs w:val="22"/>
        </w:rPr>
        <w:t>«О размерах возмещения расходов, связанных со служебными командировками</w:t>
      </w:r>
      <w:r w:rsidR="00424C7A">
        <w:rPr>
          <w:rFonts w:ascii="Times New Roman" w:hAnsi="Times New Roman" w:cs="Times New Roman"/>
          <w:sz w:val="24"/>
          <w:szCs w:val="22"/>
        </w:rPr>
        <w:t xml:space="preserve"> </w:t>
      </w:r>
      <w:r w:rsidR="00424C7A" w:rsidRPr="00424C7A">
        <w:rPr>
          <w:rFonts w:ascii="Times New Roman" w:hAnsi="Times New Roman" w:cs="Times New Roman"/>
          <w:sz w:val="24"/>
          <w:szCs w:val="22"/>
        </w:rPr>
        <w:t>на территории Российской Федерации,</w:t>
      </w:r>
      <w:r w:rsidR="00424C7A">
        <w:rPr>
          <w:rFonts w:ascii="Times New Roman" w:hAnsi="Times New Roman" w:cs="Times New Roman"/>
          <w:sz w:val="24"/>
          <w:szCs w:val="22"/>
        </w:rPr>
        <w:t xml:space="preserve"> </w:t>
      </w:r>
      <w:r w:rsidR="00424C7A" w:rsidRPr="00424C7A">
        <w:rPr>
          <w:rFonts w:ascii="Times New Roman" w:hAnsi="Times New Roman" w:cs="Times New Roman"/>
          <w:sz w:val="24"/>
          <w:szCs w:val="22"/>
        </w:rPr>
        <w:t>работникам организаций, финансируемых</w:t>
      </w:r>
      <w:r w:rsidR="00424C7A">
        <w:rPr>
          <w:rFonts w:ascii="Times New Roman" w:hAnsi="Times New Roman" w:cs="Times New Roman"/>
          <w:sz w:val="24"/>
          <w:szCs w:val="22"/>
        </w:rPr>
        <w:t xml:space="preserve"> </w:t>
      </w:r>
      <w:r w:rsidR="00424C7A" w:rsidRPr="00424C7A">
        <w:rPr>
          <w:rFonts w:ascii="Times New Roman" w:hAnsi="Times New Roman" w:cs="Times New Roman"/>
          <w:sz w:val="24"/>
          <w:szCs w:val="22"/>
        </w:rPr>
        <w:t>за счет средств местного бюджета»</w:t>
      </w:r>
    </w:p>
    <w:p w:rsidR="00424C7A" w:rsidRPr="00424C7A" w:rsidRDefault="00424C7A" w:rsidP="00424C7A">
      <w:pPr>
        <w:ind w:firstLine="709"/>
        <w:rPr>
          <w:rFonts w:ascii="Times New Roman" w:hAnsi="Times New Roman"/>
          <w:color w:val="000000"/>
          <w:szCs w:val="22"/>
        </w:rPr>
      </w:pPr>
    </w:p>
    <w:p w:rsidR="00424C7A" w:rsidRPr="00424C7A" w:rsidRDefault="00424C7A" w:rsidP="00A82862">
      <w:pPr>
        <w:ind w:firstLine="709"/>
        <w:rPr>
          <w:rFonts w:ascii="Times New Roman" w:hAnsi="Times New Roman"/>
          <w:color w:val="000000"/>
          <w:szCs w:val="22"/>
        </w:rPr>
      </w:pPr>
      <w:r w:rsidRPr="00424C7A">
        <w:rPr>
          <w:rFonts w:ascii="Times New Roman" w:hAnsi="Times New Roman"/>
          <w:color w:val="000000"/>
          <w:szCs w:val="22"/>
        </w:rPr>
        <w:t>В соответствии с постановлением Правительств</w:t>
      </w:r>
      <w:r w:rsidR="00A82862">
        <w:rPr>
          <w:rFonts w:ascii="Times New Roman" w:hAnsi="Times New Roman"/>
          <w:color w:val="000000"/>
          <w:szCs w:val="22"/>
        </w:rPr>
        <w:t xml:space="preserve">а РФ от 1 марта 2023 </w:t>
      </w:r>
      <w:r w:rsidRPr="00424C7A">
        <w:rPr>
          <w:rFonts w:ascii="Times New Roman" w:hAnsi="Times New Roman"/>
          <w:color w:val="000000"/>
          <w:szCs w:val="22"/>
        </w:rPr>
        <w:t>N 329 "О внесении изменения в пункт 7 Положения об особенностях направления работ</w:t>
      </w:r>
      <w:r w:rsidR="00E45B11">
        <w:rPr>
          <w:rFonts w:ascii="Times New Roman" w:hAnsi="Times New Roman"/>
          <w:color w:val="000000"/>
          <w:szCs w:val="22"/>
        </w:rPr>
        <w:t>ников в служебные командировки"</w:t>
      </w:r>
      <w:r w:rsidRPr="00424C7A">
        <w:rPr>
          <w:rFonts w:ascii="Times New Roman" w:hAnsi="Times New Roman"/>
          <w:color w:val="000000"/>
          <w:szCs w:val="22"/>
        </w:rPr>
        <w:t xml:space="preserve"> Совет народных депутатов Каширского муниципального района</w:t>
      </w:r>
      <w:r w:rsidR="00A82862">
        <w:rPr>
          <w:rFonts w:ascii="Times New Roman" w:hAnsi="Times New Roman"/>
          <w:color w:val="000000"/>
          <w:szCs w:val="22"/>
        </w:rPr>
        <w:t xml:space="preserve"> решил</w:t>
      </w:r>
      <w:r w:rsidRPr="00424C7A">
        <w:rPr>
          <w:rFonts w:ascii="Times New Roman" w:hAnsi="Times New Roman"/>
          <w:color w:val="000000"/>
          <w:szCs w:val="22"/>
        </w:rPr>
        <w:t>:</w:t>
      </w:r>
    </w:p>
    <w:p w:rsidR="00424C7A" w:rsidRDefault="00424C7A" w:rsidP="00424C7A">
      <w:pPr>
        <w:ind w:firstLine="709"/>
        <w:rPr>
          <w:rFonts w:ascii="Times New Roman" w:hAnsi="Times New Roman"/>
          <w:szCs w:val="22"/>
        </w:rPr>
      </w:pPr>
      <w:r w:rsidRPr="00424C7A">
        <w:rPr>
          <w:rFonts w:ascii="Times New Roman" w:hAnsi="Times New Roman"/>
          <w:color w:val="000000"/>
          <w:szCs w:val="22"/>
        </w:rPr>
        <w:t>1. Внести в</w:t>
      </w:r>
      <w:r>
        <w:rPr>
          <w:rFonts w:ascii="Times New Roman" w:hAnsi="Times New Roman"/>
          <w:color w:val="000000"/>
          <w:szCs w:val="22"/>
        </w:rPr>
        <w:t xml:space="preserve"> </w:t>
      </w:r>
      <w:r w:rsidRPr="00424C7A">
        <w:rPr>
          <w:rFonts w:ascii="Times New Roman" w:hAnsi="Times New Roman"/>
          <w:color w:val="000000"/>
          <w:szCs w:val="22"/>
        </w:rPr>
        <w:t>Положение</w:t>
      </w:r>
      <w:r>
        <w:rPr>
          <w:rFonts w:ascii="Times New Roman" w:hAnsi="Times New Roman"/>
          <w:color w:val="000000"/>
          <w:szCs w:val="22"/>
        </w:rPr>
        <w:t xml:space="preserve"> «О</w:t>
      </w:r>
      <w:r w:rsidRPr="00424C7A">
        <w:rPr>
          <w:rFonts w:ascii="Times New Roman" w:hAnsi="Times New Roman"/>
          <w:color w:val="000000"/>
          <w:szCs w:val="22"/>
        </w:rPr>
        <w:t xml:space="preserve"> порядке и условиях командирования лиц, замещающих муниципальные должности в Каширском муниципальном районе, муниципальных служащих, лиц, замещающих должности, не относящиеся к должностям муниципальной службы, работников муниципальных учреждений и размерах возмещения расходов, связанных со служебными командировками, финансируемых из бюджета Каширского муниципального района Воронежской области</w:t>
      </w:r>
      <w:r>
        <w:rPr>
          <w:rFonts w:ascii="Times New Roman" w:hAnsi="Times New Roman"/>
          <w:color w:val="000000"/>
          <w:szCs w:val="22"/>
        </w:rPr>
        <w:t xml:space="preserve">» (далее – Положение), утвержденное решением </w:t>
      </w:r>
      <w:r w:rsidRPr="00424C7A">
        <w:rPr>
          <w:rFonts w:ascii="Times New Roman" w:hAnsi="Times New Roman"/>
          <w:szCs w:val="22"/>
        </w:rPr>
        <w:t>Совета народных депутатов</w:t>
      </w:r>
      <w:r>
        <w:rPr>
          <w:rFonts w:ascii="Times New Roman" w:hAnsi="Times New Roman"/>
          <w:szCs w:val="22"/>
        </w:rPr>
        <w:t xml:space="preserve"> </w:t>
      </w:r>
      <w:r w:rsidRPr="00424C7A">
        <w:rPr>
          <w:rFonts w:ascii="Times New Roman" w:hAnsi="Times New Roman"/>
          <w:szCs w:val="22"/>
        </w:rPr>
        <w:t>Каширского муниципального района</w:t>
      </w:r>
      <w:r>
        <w:rPr>
          <w:rFonts w:ascii="Times New Roman" w:hAnsi="Times New Roman"/>
          <w:szCs w:val="22"/>
        </w:rPr>
        <w:t xml:space="preserve"> </w:t>
      </w:r>
      <w:r w:rsidRPr="00424C7A">
        <w:rPr>
          <w:rFonts w:ascii="Times New Roman" w:hAnsi="Times New Roman"/>
          <w:szCs w:val="22"/>
        </w:rPr>
        <w:t>Воронежской о</w:t>
      </w:r>
      <w:r w:rsidR="00E45B11">
        <w:rPr>
          <w:rFonts w:ascii="Times New Roman" w:hAnsi="Times New Roman"/>
          <w:szCs w:val="22"/>
        </w:rPr>
        <w:t>бласти от 30.01.2009</w:t>
      </w:r>
      <w:r w:rsidRPr="00424C7A">
        <w:rPr>
          <w:rFonts w:ascii="Times New Roman" w:hAnsi="Times New Roman"/>
          <w:szCs w:val="22"/>
        </w:rPr>
        <w:t xml:space="preserve"> № 314</w:t>
      </w:r>
      <w:r>
        <w:rPr>
          <w:rFonts w:ascii="Times New Roman" w:hAnsi="Times New Roman"/>
          <w:szCs w:val="22"/>
        </w:rPr>
        <w:t xml:space="preserve"> </w:t>
      </w:r>
      <w:r w:rsidRPr="00424C7A">
        <w:rPr>
          <w:rFonts w:ascii="Times New Roman" w:hAnsi="Times New Roman"/>
          <w:szCs w:val="22"/>
        </w:rPr>
        <w:t>«О размерах возмещения расходов, связанных со служебными командировками</w:t>
      </w:r>
      <w:r>
        <w:rPr>
          <w:rFonts w:ascii="Times New Roman" w:hAnsi="Times New Roman"/>
          <w:szCs w:val="22"/>
        </w:rPr>
        <w:t xml:space="preserve"> </w:t>
      </w:r>
      <w:r w:rsidRPr="00424C7A">
        <w:rPr>
          <w:rFonts w:ascii="Times New Roman" w:hAnsi="Times New Roman"/>
          <w:szCs w:val="22"/>
        </w:rPr>
        <w:t>на территории Российской Федерации,</w:t>
      </w:r>
      <w:r>
        <w:rPr>
          <w:rFonts w:ascii="Times New Roman" w:hAnsi="Times New Roman"/>
          <w:szCs w:val="22"/>
        </w:rPr>
        <w:t xml:space="preserve"> </w:t>
      </w:r>
      <w:r w:rsidRPr="00424C7A">
        <w:rPr>
          <w:rFonts w:ascii="Times New Roman" w:hAnsi="Times New Roman"/>
          <w:szCs w:val="22"/>
        </w:rPr>
        <w:t>работникам организаций, финансируемых</w:t>
      </w:r>
      <w:r>
        <w:rPr>
          <w:rFonts w:ascii="Times New Roman" w:hAnsi="Times New Roman"/>
          <w:szCs w:val="22"/>
        </w:rPr>
        <w:t xml:space="preserve"> </w:t>
      </w:r>
      <w:r w:rsidRPr="00424C7A">
        <w:rPr>
          <w:rFonts w:ascii="Times New Roman" w:hAnsi="Times New Roman"/>
          <w:szCs w:val="22"/>
        </w:rPr>
        <w:t>за счет средств местного бюджета»</w:t>
      </w:r>
      <w:r w:rsidR="00E45B11">
        <w:rPr>
          <w:rFonts w:ascii="Times New Roman" w:hAnsi="Times New Roman"/>
          <w:szCs w:val="22"/>
        </w:rPr>
        <w:t>,</w:t>
      </w:r>
      <w:r w:rsidR="00080435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следующие изменения:</w:t>
      </w:r>
    </w:p>
    <w:p w:rsidR="00424C7A" w:rsidRPr="00424C7A" w:rsidRDefault="00424C7A" w:rsidP="00424C7A">
      <w:pPr>
        <w:ind w:firstLine="709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1.1. В 3 абзаце пункта 5 положения слова «</w:t>
      </w:r>
      <w:r w:rsidRPr="00424C7A">
        <w:rPr>
          <w:rFonts w:ascii="Times New Roman" w:hAnsi="Times New Roman"/>
          <w:color w:val="000000"/>
          <w:szCs w:val="22"/>
        </w:rPr>
        <w:t>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</w:t>
      </w:r>
      <w:r>
        <w:rPr>
          <w:rFonts w:ascii="Times New Roman" w:hAnsi="Times New Roman"/>
          <w:color w:val="000000"/>
          <w:szCs w:val="22"/>
        </w:rPr>
        <w:t>» заменить словами «</w:t>
      </w:r>
      <w:r w:rsidRPr="00424C7A">
        <w:rPr>
          <w:rFonts w:ascii="Times New Roman" w:hAnsi="Times New Roman"/>
          <w:color w:val="000000"/>
          <w:szCs w:val="22"/>
        </w:rPr>
        <w:t>договором, кассовым чеком или документом, оформленным на бланке строгой отчетности, подтверждающим предоставление гостиничных услуг по месту командирования и содержащим сведения, предусмотренные Правилами предоставления гостиничных услуг в Российской Федерации, утвержденными постановлением Правительства Российской Федерации от 18 ноября 2020 г. N 1853 "Об утверждении Правил предоставления гостиничных услуг в Российской Федерации"</w:t>
      </w:r>
      <w:r>
        <w:rPr>
          <w:rFonts w:ascii="Times New Roman" w:hAnsi="Times New Roman"/>
          <w:color w:val="000000"/>
          <w:szCs w:val="22"/>
        </w:rPr>
        <w:t>».</w:t>
      </w:r>
    </w:p>
    <w:p w:rsidR="00424C7A" w:rsidRPr="00424C7A" w:rsidRDefault="00424C7A" w:rsidP="00424C7A">
      <w:pPr>
        <w:ind w:firstLine="709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2</w:t>
      </w:r>
      <w:r w:rsidRPr="00424C7A">
        <w:rPr>
          <w:rFonts w:ascii="Times New Roman" w:hAnsi="Times New Roman"/>
          <w:color w:val="000000"/>
          <w:szCs w:val="22"/>
        </w:rPr>
        <w:t>. Настоящее решение вступает в силу с момента его официального опубликования.</w:t>
      </w:r>
    </w:p>
    <w:p w:rsidR="00424C7A" w:rsidRPr="00424C7A" w:rsidRDefault="00424C7A" w:rsidP="00424C7A">
      <w:pPr>
        <w:ind w:firstLine="709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3</w:t>
      </w:r>
      <w:r w:rsidRPr="00424C7A">
        <w:rPr>
          <w:rFonts w:ascii="Times New Roman" w:hAnsi="Times New Roman"/>
          <w:color w:val="000000"/>
          <w:szCs w:val="22"/>
        </w:rPr>
        <w:t xml:space="preserve">. Контроль за исполнением настоящего решения возложить на заместителя председателя Совета народных депутатов С.И. Воронова и </w:t>
      </w:r>
      <w:r w:rsidR="00A82862">
        <w:rPr>
          <w:rFonts w:ascii="Times New Roman" w:hAnsi="Times New Roman"/>
          <w:color w:val="000000"/>
          <w:szCs w:val="22"/>
        </w:rPr>
        <w:t>главу администрации Каширского муниципального района А</w:t>
      </w:r>
      <w:r w:rsidRPr="00424C7A">
        <w:rPr>
          <w:rFonts w:ascii="Times New Roman" w:hAnsi="Times New Roman"/>
          <w:color w:val="000000"/>
          <w:szCs w:val="22"/>
        </w:rPr>
        <w:t>.</w:t>
      </w:r>
      <w:r w:rsidR="00A82862">
        <w:rPr>
          <w:rFonts w:ascii="Times New Roman" w:hAnsi="Times New Roman"/>
          <w:color w:val="000000"/>
          <w:szCs w:val="22"/>
        </w:rPr>
        <w:t>И. Пономарева.</w:t>
      </w:r>
    </w:p>
    <w:p w:rsidR="00424C7A" w:rsidRDefault="00424C7A" w:rsidP="00424C7A">
      <w:pPr>
        <w:ind w:firstLine="709"/>
        <w:rPr>
          <w:rFonts w:ascii="Times New Roman" w:hAnsi="Times New Roman"/>
          <w:szCs w:val="22"/>
        </w:rPr>
      </w:pPr>
    </w:p>
    <w:p w:rsidR="00424C7A" w:rsidRPr="00424C7A" w:rsidRDefault="00424C7A" w:rsidP="00424C7A">
      <w:pPr>
        <w:ind w:firstLine="709"/>
        <w:rPr>
          <w:rFonts w:ascii="Times New Roman" w:hAnsi="Times New Roman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4C7A" w:rsidRPr="00424C7A" w:rsidTr="00040D77">
        <w:tc>
          <w:tcPr>
            <w:tcW w:w="4785" w:type="dxa"/>
            <w:shd w:val="clear" w:color="auto" w:fill="auto"/>
          </w:tcPr>
          <w:p w:rsidR="00424C7A" w:rsidRPr="00424C7A" w:rsidRDefault="00424C7A" w:rsidP="00040D77">
            <w:pPr>
              <w:ind w:firstLine="0"/>
              <w:rPr>
                <w:rFonts w:ascii="Times New Roman" w:hAnsi="Times New Roman"/>
                <w:szCs w:val="22"/>
              </w:rPr>
            </w:pPr>
            <w:r w:rsidRPr="00424C7A">
              <w:rPr>
                <w:rFonts w:ascii="Times New Roman" w:hAnsi="Times New Roman"/>
                <w:szCs w:val="22"/>
              </w:rPr>
              <w:t xml:space="preserve">Глава Каширского </w:t>
            </w:r>
          </w:p>
          <w:p w:rsidR="00424C7A" w:rsidRPr="00424C7A" w:rsidRDefault="00424C7A" w:rsidP="00040D77">
            <w:pPr>
              <w:ind w:firstLine="0"/>
              <w:rPr>
                <w:rFonts w:ascii="Times New Roman" w:hAnsi="Times New Roman"/>
                <w:szCs w:val="22"/>
              </w:rPr>
            </w:pPr>
            <w:r w:rsidRPr="00424C7A">
              <w:rPr>
                <w:rFonts w:ascii="Times New Roman" w:hAnsi="Times New Roman"/>
                <w:szCs w:val="22"/>
              </w:rPr>
              <w:t>муниципального района</w:t>
            </w:r>
          </w:p>
        </w:tc>
        <w:tc>
          <w:tcPr>
            <w:tcW w:w="4786" w:type="dxa"/>
            <w:shd w:val="clear" w:color="auto" w:fill="auto"/>
          </w:tcPr>
          <w:p w:rsidR="00080435" w:rsidRDefault="00080435" w:rsidP="00424C7A">
            <w:pPr>
              <w:ind w:firstLine="2552"/>
              <w:jc w:val="right"/>
              <w:rPr>
                <w:rFonts w:ascii="Times New Roman" w:hAnsi="Times New Roman"/>
                <w:szCs w:val="22"/>
              </w:rPr>
            </w:pPr>
          </w:p>
          <w:p w:rsidR="00424C7A" w:rsidRPr="00424C7A" w:rsidRDefault="00424C7A" w:rsidP="00424C7A">
            <w:pPr>
              <w:ind w:firstLine="2552"/>
              <w:jc w:val="right"/>
              <w:rPr>
                <w:rFonts w:ascii="Times New Roman" w:hAnsi="Times New Roman"/>
                <w:szCs w:val="22"/>
              </w:rPr>
            </w:pPr>
            <w:r w:rsidRPr="00424C7A">
              <w:rPr>
                <w:rFonts w:ascii="Times New Roman" w:hAnsi="Times New Roman"/>
                <w:szCs w:val="22"/>
              </w:rPr>
              <w:t>А.П. Воронов</w:t>
            </w:r>
          </w:p>
          <w:p w:rsidR="00424C7A" w:rsidRPr="00424C7A" w:rsidRDefault="00424C7A" w:rsidP="00040D77">
            <w:pPr>
              <w:ind w:firstLine="2552"/>
              <w:rPr>
                <w:rFonts w:ascii="Times New Roman" w:hAnsi="Times New Roman"/>
                <w:szCs w:val="22"/>
              </w:rPr>
            </w:pPr>
            <w:r w:rsidRPr="00424C7A">
              <w:rPr>
                <w:rFonts w:ascii="Times New Roman" w:hAnsi="Times New Roman"/>
                <w:szCs w:val="22"/>
              </w:rPr>
              <w:lastRenderedPageBreak/>
              <w:br w:type="page"/>
            </w:r>
          </w:p>
          <w:p w:rsidR="00424C7A" w:rsidRPr="00424C7A" w:rsidRDefault="00424C7A" w:rsidP="00040D77">
            <w:pPr>
              <w:ind w:firstLine="0"/>
              <w:rPr>
                <w:rFonts w:ascii="Times New Roman" w:hAnsi="Times New Roman"/>
                <w:szCs w:val="22"/>
              </w:rPr>
            </w:pPr>
          </w:p>
        </w:tc>
      </w:tr>
    </w:tbl>
    <w:p w:rsidR="00024037" w:rsidRDefault="00024037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Default="00080435">
      <w:pPr>
        <w:rPr>
          <w:rFonts w:ascii="Times New Roman" w:hAnsi="Times New Roman"/>
          <w:sz w:val="22"/>
          <w:szCs w:val="22"/>
        </w:rPr>
      </w:pPr>
    </w:p>
    <w:p w:rsidR="00080435" w:rsidRPr="00080435" w:rsidRDefault="00080435">
      <w:pPr>
        <w:rPr>
          <w:rFonts w:ascii="Times New Roman" w:hAnsi="Times New Roman"/>
        </w:rPr>
      </w:pPr>
      <w:r w:rsidRPr="00080435">
        <w:rPr>
          <w:rFonts w:ascii="Times New Roman" w:hAnsi="Times New Roman"/>
        </w:rPr>
        <w:t>Исполнитель:</w:t>
      </w:r>
    </w:p>
    <w:p w:rsidR="00080435" w:rsidRPr="00080435" w:rsidRDefault="00080435">
      <w:pPr>
        <w:rPr>
          <w:rFonts w:ascii="Times New Roman" w:hAnsi="Times New Roman"/>
        </w:rPr>
      </w:pPr>
    </w:p>
    <w:p w:rsidR="00080435" w:rsidRPr="00080435" w:rsidRDefault="001A4BBB" w:rsidP="001A4BB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Начальник отдела организационной работы</w:t>
      </w:r>
      <w:r w:rsidR="00080435" w:rsidRPr="0008043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</w:t>
      </w:r>
      <w:r w:rsidR="00080435" w:rsidRPr="00080435">
        <w:rPr>
          <w:rFonts w:ascii="Times New Roman" w:hAnsi="Times New Roman"/>
        </w:rPr>
        <w:t xml:space="preserve">              О.С. Богданова</w:t>
      </w:r>
    </w:p>
    <w:p w:rsidR="00080435" w:rsidRPr="00080435" w:rsidRDefault="00080435">
      <w:pPr>
        <w:rPr>
          <w:rFonts w:ascii="Times New Roman" w:hAnsi="Times New Roman"/>
        </w:rPr>
      </w:pPr>
    </w:p>
    <w:p w:rsidR="00080435" w:rsidRPr="00080435" w:rsidRDefault="00080435">
      <w:pPr>
        <w:rPr>
          <w:rFonts w:ascii="Times New Roman" w:hAnsi="Times New Roman"/>
        </w:rPr>
      </w:pPr>
      <w:r w:rsidRPr="00080435">
        <w:rPr>
          <w:rFonts w:ascii="Times New Roman" w:hAnsi="Times New Roman"/>
        </w:rPr>
        <w:t>Согласовано:</w:t>
      </w:r>
    </w:p>
    <w:p w:rsidR="00080435" w:rsidRPr="00080435" w:rsidRDefault="00080435">
      <w:pPr>
        <w:rPr>
          <w:rFonts w:ascii="Times New Roman" w:hAnsi="Times New Roman"/>
        </w:rPr>
      </w:pPr>
    </w:p>
    <w:p w:rsidR="00080435" w:rsidRPr="00080435" w:rsidRDefault="00080435">
      <w:pPr>
        <w:rPr>
          <w:rFonts w:ascii="Times New Roman" w:hAnsi="Times New Roman"/>
        </w:rPr>
      </w:pPr>
      <w:r w:rsidRPr="00080435">
        <w:rPr>
          <w:rFonts w:ascii="Times New Roman" w:hAnsi="Times New Roman"/>
        </w:rPr>
        <w:t>Заместитель председателя Совета народных депутатов                             С.И. Воронов</w:t>
      </w:r>
    </w:p>
    <w:p w:rsidR="00080435" w:rsidRPr="00080435" w:rsidRDefault="00080435">
      <w:pPr>
        <w:rPr>
          <w:rFonts w:ascii="Times New Roman" w:hAnsi="Times New Roman"/>
        </w:rPr>
      </w:pPr>
    </w:p>
    <w:p w:rsidR="00080435" w:rsidRPr="00080435" w:rsidRDefault="00080435">
      <w:pPr>
        <w:rPr>
          <w:rFonts w:ascii="Times New Roman" w:hAnsi="Times New Roman"/>
        </w:rPr>
      </w:pPr>
      <w:r w:rsidRPr="00080435">
        <w:rPr>
          <w:rFonts w:ascii="Times New Roman" w:hAnsi="Times New Roman"/>
        </w:rPr>
        <w:t xml:space="preserve">Начальник правового отдела                                                               </w:t>
      </w:r>
      <w:r w:rsidR="00CB540D">
        <w:rPr>
          <w:rFonts w:ascii="Times New Roman" w:hAnsi="Times New Roman"/>
        </w:rPr>
        <w:t xml:space="preserve"> </w:t>
      </w:r>
      <w:r w:rsidRPr="00080435">
        <w:rPr>
          <w:rFonts w:ascii="Times New Roman" w:hAnsi="Times New Roman"/>
        </w:rPr>
        <w:t xml:space="preserve"> И.В. </w:t>
      </w:r>
      <w:proofErr w:type="spellStart"/>
      <w:r w:rsidRPr="00080435">
        <w:rPr>
          <w:rFonts w:ascii="Times New Roman" w:hAnsi="Times New Roman"/>
        </w:rPr>
        <w:t>Сухомлинова</w:t>
      </w:r>
      <w:proofErr w:type="spellEnd"/>
    </w:p>
    <w:p w:rsidR="00080435" w:rsidRPr="00080435" w:rsidRDefault="00080435">
      <w:pPr>
        <w:rPr>
          <w:rFonts w:ascii="Times New Roman" w:hAnsi="Times New Roman"/>
        </w:rPr>
      </w:pPr>
    </w:p>
    <w:p w:rsidR="00080435" w:rsidRPr="00080435" w:rsidRDefault="00080435">
      <w:pPr>
        <w:rPr>
          <w:rFonts w:ascii="Times New Roman" w:hAnsi="Times New Roman"/>
        </w:rPr>
      </w:pPr>
      <w:r w:rsidRPr="00080435">
        <w:rPr>
          <w:rFonts w:ascii="Times New Roman" w:hAnsi="Times New Roman"/>
        </w:rPr>
        <w:t>Юрисконсульт Совета народных депутатов                                          Т.А. Кашолкина</w:t>
      </w:r>
    </w:p>
    <w:sectPr w:rsidR="00080435" w:rsidRPr="0008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F6"/>
    <w:rsid w:val="00024037"/>
    <w:rsid w:val="00080435"/>
    <w:rsid w:val="00184E1F"/>
    <w:rsid w:val="001A4BBB"/>
    <w:rsid w:val="002C032F"/>
    <w:rsid w:val="00424C7A"/>
    <w:rsid w:val="005E4AF6"/>
    <w:rsid w:val="0081441B"/>
    <w:rsid w:val="00A82862"/>
    <w:rsid w:val="00CB540D"/>
    <w:rsid w:val="00D638D0"/>
    <w:rsid w:val="00E4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EEEA"/>
  <w15:docId w15:val="{4D0A06F0-F862-418C-AE71-2888E263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24C7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24C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424C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8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8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55AC0-A705-4888-81D6-FD64B07D5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Симонцева Нина Петровна</cp:lastModifiedBy>
  <cp:revision>13</cp:revision>
  <cp:lastPrinted>2023-06-22T08:31:00Z</cp:lastPrinted>
  <dcterms:created xsi:type="dcterms:W3CDTF">2023-06-14T13:46:00Z</dcterms:created>
  <dcterms:modified xsi:type="dcterms:W3CDTF">2023-06-29T12:37:00Z</dcterms:modified>
</cp:coreProperties>
</file>