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D9" w:rsidRPr="003219C4" w:rsidRDefault="00055AC6" w:rsidP="003219C4">
      <w:pPr>
        <w:spacing w:after="0" w:line="240" w:lineRule="auto"/>
        <w:rPr>
          <w:rFonts w:ascii="Times New Roman" w:hAnsi="Times New Roman" w:cs="Times New Roman"/>
        </w:rPr>
      </w:pPr>
      <w:r w:rsidRPr="003219C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D7BB38" wp14:editId="3E3613C8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F8E" w:rsidRPr="000C3F57" w:rsidRDefault="00D30F8E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ВЕСТНИК</w:t>
                              </w:r>
                            </w:p>
                            <w:p w:rsidR="00D30F8E" w:rsidRPr="000C3F57" w:rsidRDefault="00D30F8E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:rsidR="00D30F8E" w:rsidRDefault="00D30F8E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:rsidR="00D30F8E" w:rsidRDefault="00D30F8E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D30F8E" w:rsidRPr="000C3F57" w:rsidRDefault="00D30F8E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D30F8E" w:rsidRDefault="00D30F8E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D30F8E" w:rsidRDefault="00D30F8E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с 01 февраля 2023 года</w:t>
                              </w:r>
                            </w:p>
                            <w:p w:rsidR="00D30F8E" w:rsidRPr="0067317B" w:rsidRDefault="00D30F8E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15 февраля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:rsidR="00D30F8E" w:rsidRDefault="00D30F8E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№2 (201)</w:t>
                              </w:r>
                            </w:p>
                            <w:p w:rsidR="00D30F8E" w:rsidRPr="000002E7" w:rsidRDefault="00D30F8E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от 15 февраля 2023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D7BB38"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:rsidR="00D30F8E" w:rsidRPr="000C3F57" w:rsidRDefault="00D30F8E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D30F8E" w:rsidRPr="000C3F57" w:rsidRDefault="00D30F8E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:rsidR="00D30F8E" w:rsidRDefault="00D30F8E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:rsidR="00D30F8E" w:rsidRDefault="00D30F8E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D30F8E" w:rsidRPr="000C3F57" w:rsidRDefault="00D30F8E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D30F8E" w:rsidRDefault="00D30F8E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:rsidR="00D30F8E" w:rsidRDefault="00D30F8E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с 01 февраля 2023 года</w:t>
                        </w:r>
                      </w:p>
                      <w:p w:rsidR="00D30F8E" w:rsidRPr="0067317B" w:rsidRDefault="00D30F8E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15 февраля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:rsidR="00D30F8E" w:rsidRDefault="00D30F8E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№2 (201)</w:t>
                        </w:r>
                      </w:p>
                      <w:p w:rsidR="00D30F8E" w:rsidRPr="000002E7" w:rsidRDefault="00D30F8E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от 15 февраля 2023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9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</w:rPr>
      </w:pPr>
    </w:p>
    <w:p w:rsidR="009943D9" w:rsidRPr="003219C4" w:rsidRDefault="009943D9" w:rsidP="0032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3219C4" w:rsidRDefault="003054F5" w:rsidP="003219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3219C4" w:rsidRDefault="003054F5" w:rsidP="003219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3219C4" w:rsidRDefault="003054F5" w:rsidP="003219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D30F8E" w:rsidRDefault="003054F5" w:rsidP="003219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Cs w:val="24"/>
        </w:rPr>
      </w:pPr>
    </w:p>
    <w:p w:rsidR="00D30F8E" w:rsidRPr="00D30F8E" w:rsidRDefault="00D30F8E" w:rsidP="00FE05C0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1F3864" w:themeColor="accent5" w:themeShade="80"/>
          <w:sz w:val="16"/>
        </w:rPr>
      </w:pPr>
    </w:p>
    <w:p w:rsidR="004C6ACF" w:rsidRPr="000E1D9D" w:rsidRDefault="004C6ACF" w:rsidP="00FE05C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0E1D9D">
        <w:rPr>
          <w:rFonts w:ascii="Times New Roman" w:hAnsi="Times New Roman" w:cs="Times New Roman"/>
          <w:b/>
          <w:color w:val="1F3864" w:themeColor="accent5" w:themeShade="80"/>
        </w:rPr>
        <w:t>Раздел 1.</w:t>
      </w:r>
    </w:p>
    <w:p w:rsidR="004C6ACF" w:rsidRPr="000E1D9D" w:rsidRDefault="004C6ACF" w:rsidP="00FE05C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0E1D9D">
        <w:rPr>
          <w:rFonts w:ascii="Times New Roman" w:hAnsi="Times New Roman" w:cs="Times New Roman"/>
          <w:b/>
          <w:color w:val="1F3864" w:themeColor="accent5" w:themeShade="80"/>
        </w:rPr>
        <w:t xml:space="preserve">Решения Совета народных </w:t>
      </w:r>
      <w:r w:rsidRPr="00B361DF">
        <w:rPr>
          <w:rFonts w:ascii="Times New Roman" w:hAnsi="Times New Roman" w:cs="Times New Roman"/>
          <w:b/>
          <w:color w:val="1F3864"/>
        </w:rPr>
        <w:t xml:space="preserve">депутатов Каширского </w:t>
      </w:r>
      <w:r w:rsidRPr="000E1D9D">
        <w:rPr>
          <w:rFonts w:ascii="Times New Roman" w:hAnsi="Times New Roman" w:cs="Times New Roman"/>
          <w:b/>
          <w:color w:val="1F3864" w:themeColor="accent5" w:themeShade="80"/>
        </w:rPr>
        <w:t>муниципального района</w:t>
      </w:r>
    </w:p>
    <w:p w:rsidR="004C6ACF" w:rsidRPr="00D30F8E" w:rsidRDefault="004C6ACF" w:rsidP="00D30F8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4022D4" w:rsidRPr="000E1D9D" w:rsidRDefault="004022D4" w:rsidP="00FE05C0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</w:rPr>
      </w:pPr>
      <w:r w:rsidRPr="000E1D9D">
        <w:rPr>
          <w:rFonts w:ascii="Times New Roman" w:hAnsi="Times New Roman" w:cs="Times New Roman"/>
          <w:b/>
          <w:bCs/>
        </w:rPr>
        <w:t xml:space="preserve">   </w:t>
      </w:r>
    </w:p>
    <w:p w:rsidR="003054F5" w:rsidRPr="000E1D9D" w:rsidRDefault="00434151" w:rsidP="00D30F8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0E1D9D">
        <w:rPr>
          <w:rFonts w:ascii="Times New Roman" w:hAnsi="Times New Roman" w:cs="Times New Roman"/>
        </w:rPr>
        <w:t>Не принималось</w:t>
      </w:r>
    </w:p>
    <w:p w:rsidR="004C6ACF" w:rsidRPr="000E1D9D" w:rsidRDefault="004C6ACF" w:rsidP="00D30F8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0E1D9D">
        <w:rPr>
          <w:rFonts w:ascii="Times New Roman" w:hAnsi="Times New Roman" w:cs="Times New Roman"/>
          <w:b/>
          <w:color w:val="1F3864" w:themeColor="accent5" w:themeShade="80"/>
        </w:rPr>
        <w:t>Раздел 2.</w:t>
      </w:r>
    </w:p>
    <w:p w:rsidR="004C6ACF" w:rsidRPr="000E1D9D" w:rsidRDefault="004C6ACF" w:rsidP="00D30F8E">
      <w:pPr>
        <w:pBdr>
          <w:bottom w:val="single" w:sz="12" w:space="7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0E1D9D">
        <w:rPr>
          <w:rFonts w:ascii="Times New Roman" w:hAnsi="Times New Roman" w:cs="Times New Roman"/>
          <w:b/>
          <w:color w:val="1F3864" w:themeColor="accent5" w:themeShade="80"/>
        </w:rPr>
        <w:t>Постановления администрации Каширского муниципального района Воронежской области</w:t>
      </w:r>
    </w:p>
    <w:p w:rsidR="005D0E40" w:rsidRPr="000E1D9D" w:rsidRDefault="005D0E40" w:rsidP="003219C4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:rsidR="003B4794" w:rsidRPr="00D30F8E" w:rsidRDefault="003B4794" w:rsidP="003B4794">
      <w:pPr>
        <w:pStyle w:val="af7"/>
        <w:tabs>
          <w:tab w:val="left" w:pos="8045"/>
        </w:tabs>
        <w:spacing w:after="0"/>
        <w:ind w:left="1575" w:right="1577"/>
        <w:jc w:val="center"/>
        <w:rPr>
          <w:sz w:val="22"/>
          <w:szCs w:val="22"/>
        </w:rPr>
      </w:pPr>
      <w:r w:rsidRPr="00D30F8E">
        <w:rPr>
          <w:sz w:val="22"/>
          <w:szCs w:val="22"/>
        </w:rPr>
        <w:t xml:space="preserve">АДМИНИСТРАЦИЯ  </w:t>
      </w:r>
    </w:p>
    <w:p w:rsidR="00D30F8E" w:rsidRDefault="003B4794" w:rsidP="003B4794">
      <w:pPr>
        <w:pStyle w:val="af7"/>
        <w:tabs>
          <w:tab w:val="left" w:pos="8045"/>
        </w:tabs>
        <w:spacing w:after="0"/>
        <w:ind w:left="1575" w:right="1577"/>
        <w:jc w:val="center"/>
        <w:rPr>
          <w:spacing w:val="1"/>
          <w:sz w:val="22"/>
          <w:szCs w:val="22"/>
        </w:rPr>
      </w:pPr>
      <w:r w:rsidRPr="00D30F8E">
        <w:rPr>
          <w:sz w:val="22"/>
          <w:szCs w:val="22"/>
        </w:rPr>
        <w:t>КАШИРСКОГО МУНИЦИПАЛЬНОГО РАЙОНА</w:t>
      </w:r>
      <w:r w:rsidRPr="00D30F8E">
        <w:rPr>
          <w:spacing w:val="1"/>
          <w:sz w:val="22"/>
          <w:szCs w:val="22"/>
        </w:rPr>
        <w:t xml:space="preserve"> </w:t>
      </w:r>
    </w:p>
    <w:p w:rsidR="003B4794" w:rsidRPr="00D30F8E" w:rsidRDefault="003B4794" w:rsidP="003B4794">
      <w:pPr>
        <w:pStyle w:val="af7"/>
        <w:tabs>
          <w:tab w:val="left" w:pos="8045"/>
        </w:tabs>
        <w:spacing w:after="0"/>
        <w:ind w:left="1575" w:right="1577"/>
        <w:jc w:val="center"/>
        <w:rPr>
          <w:sz w:val="22"/>
          <w:szCs w:val="22"/>
        </w:rPr>
      </w:pPr>
      <w:r w:rsidRPr="00D30F8E">
        <w:rPr>
          <w:sz w:val="22"/>
          <w:szCs w:val="22"/>
        </w:rPr>
        <w:t>ВОРОНЕЖСКОЙ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ОБЛАСТИ</w:t>
      </w:r>
    </w:p>
    <w:p w:rsidR="003B4794" w:rsidRPr="00D30F8E" w:rsidRDefault="003B4794" w:rsidP="003B4794">
      <w:pPr>
        <w:pStyle w:val="af7"/>
        <w:spacing w:after="0"/>
        <w:ind w:left="1510" w:right="1577"/>
        <w:jc w:val="center"/>
        <w:rPr>
          <w:spacing w:val="-1"/>
          <w:sz w:val="22"/>
          <w:szCs w:val="22"/>
        </w:rPr>
      </w:pPr>
      <w:r w:rsidRPr="00D30F8E">
        <w:rPr>
          <w:sz w:val="22"/>
          <w:szCs w:val="22"/>
        </w:rPr>
        <w:t>ПОСТАНОВЛЕНИЕ</w:t>
      </w:r>
      <w:r w:rsidRPr="00D30F8E">
        <w:rPr>
          <w:spacing w:val="-1"/>
          <w:sz w:val="22"/>
          <w:szCs w:val="22"/>
        </w:rPr>
        <w:t xml:space="preserve"> </w:t>
      </w:r>
    </w:p>
    <w:p w:rsidR="003B4794" w:rsidRPr="00D30F8E" w:rsidRDefault="003B4794" w:rsidP="003B4794">
      <w:pPr>
        <w:pStyle w:val="af7"/>
        <w:spacing w:after="0"/>
        <w:ind w:left="1510" w:right="1577"/>
        <w:jc w:val="center"/>
        <w:rPr>
          <w:spacing w:val="-1"/>
          <w:sz w:val="22"/>
          <w:szCs w:val="22"/>
        </w:rPr>
      </w:pPr>
    </w:p>
    <w:p w:rsidR="003B4794" w:rsidRPr="00D30F8E" w:rsidRDefault="003B4794" w:rsidP="003B4794">
      <w:pPr>
        <w:pStyle w:val="af7"/>
        <w:spacing w:after="0"/>
        <w:ind w:left="1510" w:right="1577" w:hanging="1368"/>
        <w:rPr>
          <w:spacing w:val="-1"/>
          <w:sz w:val="22"/>
          <w:szCs w:val="22"/>
        </w:rPr>
      </w:pPr>
      <w:r w:rsidRPr="00D30F8E">
        <w:rPr>
          <w:spacing w:val="-1"/>
          <w:sz w:val="22"/>
          <w:szCs w:val="22"/>
        </w:rPr>
        <w:t>От 06.02.2023 № 60</w:t>
      </w:r>
    </w:p>
    <w:p w:rsidR="003B4794" w:rsidRPr="00D30F8E" w:rsidRDefault="003B4794" w:rsidP="003B4794">
      <w:pPr>
        <w:pStyle w:val="af7"/>
        <w:spacing w:after="0"/>
        <w:ind w:left="1510" w:right="1577" w:hanging="659"/>
        <w:rPr>
          <w:spacing w:val="-1"/>
          <w:sz w:val="22"/>
          <w:szCs w:val="22"/>
        </w:rPr>
      </w:pPr>
      <w:r w:rsidRPr="00D30F8E">
        <w:rPr>
          <w:spacing w:val="-1"/>
          <w:sz w:val="22"/>
          <w:szCs w:val="22"/>
        </w:rPr>
        <w:t>с. Каширское</w:t>
      </w:r>
    </w:p>
    <w:p w:rsidR="003B4794" w:rsidRPr="00D30F8E" w:rsidRDefault="003B4794" w:rsidP="003B4794">
      <w:pPr>
        <w:pStyle w:val="af7"/>
        <w:spacing w:after="0"/>
        <w:ind w:right="2826"/>
        <w:jc w:val="both"/>
        <w:rPr>
          <w:b/>
          <w:sz w:val="22"/>
          <w:szCs w:val="22"/>
        </w:rPr>
      </w:pPr>
      <w:r w:rsidRPr="00D30F8E">
        <w:rPr>
          <w:b/>
          <w:sz w:val="22"/>
          <w:szCs w:val="22"/>
        </w:rPr>
        <w:t>Об утверждении Порядка установления причин причинения вреда жизни или</w:t>
      </w:r>
      <w:r w:rsidRPr="00D30F8E">
        <w:rPr>
          <w:b/>
          <w:spacing w:val="-67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здоровью</w:t>
      </w:r>
      <w:r w:rsidRPr="00D30F8E">
        <w:rPr>
          <w:b/>
          <w:spacing w:val="-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физических</w:t>
      </w:r>
      <w:r w:rsidRPr="00D30F8E">
        <w:rPr>
          <w:b/>
          <w:spacing w:val="-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лиц,</w:t>
      </w:r>
      <w:r w:rsidRPr="00D30F8E">
        <w:rPr>
          <w:b/>
          <w:spacing w:val="-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имуществу физических</w:t>
      </w:r>
      <w:r w:rsidRPr="00D30F8E">
        <w:rPr>
          <w:b/>
          <w:spacing w:val="-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или</w:t>
      </w:r>
      <w:r w:rsidRPr="00D30F8E">
        <w:rPr>
          <w:b/>
          <w:spacing w:val="-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юридических лиц в результате нарушения законодательства о градостроительной деятельности</w:t>
      </w:r>
      <w:r w:rsidRPr="00D30F8E">
        <w:rPr>
          <w:b/>
          <w:spacing w:val="-67"/>
          <w:sz w:val="22"/>
          <w:szCs w:val="22"/>
        </w:rPr>
        <w:t xml:space="preserve">  </w:t>
      </w:r>
      <w:r w:rsidRPr="00D30F8E">
        <w:rPr>
          <w:b/>
          <w:sz w:val="22"/>
          <w:szCs w:val="22"/>
        </w:rPr>
        <w:t>в отношении объектов, не указанных в частях 2 и 3 статьи 62</w:t>
      </w:r>
      <w:r w:rsidRPr="00D30F8E">
        <w:rPr>
          <w:b/>
          <w:spacing w:val="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Градостроительного кодекса Российской Федерации, или в результате</w:t>
      </w:r>
      <w:r w:rsidRPr="00D30F8E">
        <w:rPr>
          <w:b/>
          <w:spacing w:val="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нарушения законодательства о градостроительной деятельности, если вред</w:t>
      </w:r>
      <w:r w:rsidRPr="00D30F8E">
        <w:rPr>
          <w:b/>
          <w:spacing w:val="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жизни или здоровью физических лиц либо значительный вред имуществу</w:t>
      </w:r>
      <w:r w:rsidRPr="00D30F8E">
        <w:rPr>
          <w:b/>
          <w:spacing w:val="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физических</w:t>
      </w:r>
      <w:r w:rsidRPr="00D30F8E">
        <w:rPr>
          <w:b/>
          <w:spacing w:val="-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или</w:t>
      </w:r>
      <w:r w:rsidRPr="00D30F8E">
        <w:rPr>
          <w:b/>
          <w:spacing w:val="-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юридических</w:t>
      </w:r>
      <w:r w:rsidRPr="00D30F8E">
        <w:rPr>
          <w:b/>
          <w:spacing w:val="-1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лиц не</w:t>
      </w:r>
      <w:r w:rsidRPr="00D30F8E">
        <w:rPr>
          <w:b/>
          <w:spacing w:val="-2"/>
          <w:sz w:val="22"/>
          <w:szCs w:val="22"/>
        </w:rPr>
        <w:t xml:space="preserve"> </w:t>
      </w:r>
      <w:r w:rsidRPr="00D30F8E">
        <w:rPr>
          <w:b/>
          <w:sz w:val="22"/>
          <w:szCs w:val="22"/>
        </w:rPr>
        <w:t>причиняется</w:t>
      </w:r>
    </w:p>
    <w:p w:rsidR="003B4794" w:rsidRPr="00D30F8E" w:rsidRDefault="003B4794" w:rsidP="003B4794">
      <w:pPr>
        <w:pStyle w:val="af7"/>
        <w:tabs>
          <w:tab w:val="left" w:pos="3048"/>
          <w:tab w:val="left" w:pos="3899"/>
          <w:tab w:val="left" w:pos="9520"/>
        </w:tabs>
        <w:spacing w:after="0"/>
        <w:ind w:left="101" w:right="103" w:firstLine="708"/>
        <w:jc w:val="both"/>
        <w:rPr>
          <w:sz w:val="22"/>
          <w:szCs w:val="22"/>
        </w:rPr>
      </w:pPr>
    </w:p>
    <w:p w:rsidR="003B4794" w:rsidRPr="00D30F8E" w:rsidRDefault="003B4794" w:rsidP="00D30F8E">
      <w:pPr>
        <w:pStyle w:val="af7"/>
        <w:tabs>
          <w:tab w:val="left" w:pos="3048"/>
          <w:tab w:val="left" w:pos="3899"/>
          <w:tab w:val="left" w:pos="9520"/>
        </w:tabs>
        <w:spacing w:after="0"/>
        <w:ind w:right="103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соответствии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частью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4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статьи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62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кодекса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Российской Федерации, Федеральным законом от 06.10.2003 № 131-ФЗ «Об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общих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принципах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организации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местного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самоуправления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Российской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Федерации»,</w:t>
      </w:r>
      <w:r w:rsidRPr="00D30F8E">
        <w:rPr>
          <w:spacing w:val="25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Уставом Каширского муниципального района Воронежской области,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утвержденным</w:t>
      </w:r>
      <w:r w:rsidRPr="00D30F8E">
        <w:rPr>
          <w:spacing w:val="15"/>
          <w:sz w:val="22"/>
          <w:szCs w:val="22"/>
        </w:rPr>
        <w:t xml:space="preserve"> постановлением </w:t>
      </w:r>
      <w:r w:rsidRPr="00D30F8E">
        <w:rPr>
          <w:sz w:val="22"/>
          <w:szCs w:val="22"/>
        </w:rPr>
        <w:t>Совета</w:t>
      </w:r>
      <w:r w:rsidRPr="00D30F8E">
        <w:rPr>
          <w:spacing w:val="15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народных</w:t>
      </w:r>
      <w:r w:rsidRPr="00D30F8E">
        <w:rPr>
          <w:spacing w:val="15"/>
          <w:sz w:val="22"/>
          <w:szCs w:val="22"/>
        </w:rPr>
        <w:t xml:space="preserve"> </w:t>
      </w:r>
      <w:r w:rsidRPr="00D30F8E">
        <w:rPr>
          <w:sz w:val="22"/>
          <w:szCs w:val="22"/>
        </w:rPr>
        <w:t>депутатов Каширского района Воронежской области от 28.02.2005 № 268,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 xml:space="preserve">администрация Каширского муниципального района Воронежской области </w:t>
      </w:r>
    </w:p>
    <w:p w:rsidR="003B4794" w:rsidRPr="00D30F8E" w:rsidRDefault="003B4794" w:rsidP="003B4794">
      <w:pPr>
        <w:pStyle w:val="af7"/>
        <w:spacing w:after="0"/>
        <w:ind w:left="1510" w:right="1577"/>
        <w:jc w:val="center"/>
        <w:rPr>
          <w:sz w:val="22"/>
          <w:szCs w:val="22"/>
        </w:rPr>
      </w:pPr>
      <w:r w:rsidRPr="00D30F8E">
        <w:rPr>
          <w:sz w:val="22"/>
          <w:szCs w:val="22"/>
        </w:rPr>
        <w:t>ПОСТАНОВЛЯЕТ:</w:t>
      </w:r>
    </w:p>
    <w:p w:rsidR="003B4794" w:rsidRPr="00D30F8E" w:rsidRDefault="003B4794" w:rsidP="00D30F8E">
      <w:pPr>
        <w:pStyle w:val="affb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Утвердить Порядок установления причин причинения вреда жизни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или здоровью физических лиц, имуществу физических или юридических лиц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 результате нарушения законодательства о градостроительной деятельности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отношении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объектов,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указанных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частях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2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3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статьи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62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Градостроительного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кодекса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Российской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Федерации,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результате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 законодательства о градостроительной деятельности, если вред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жизни или здоровью физических лиц либо значительный вред имуществу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юридических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лиц не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причиняется.</w:t>
      </w:r>
    </w:p>
    <w:p w:rsidR="003B4794" w:rsidRPr="00D30F8E" w:rsidRDefault="003B4794" w:rsidP="00D30F8E">
      <w:pPr>
        <w:pStyle w:val="affb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  <w:u w:val="single"/>
        </w:rPr>
      </w:pPr>
      <w:r w:rsidRPr="00D30F8E">
        <w:rPr>
          <w:rFonts w:ascii="Times New Roman" w:hAnsi="Times New Roman" w:cs="Times New Roman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информационно-телекоммуникационной сети «Интернет».</w:t>
      </w:r>
    </w:p>
    <w:p w:rsidR="003B4794" w:rsidRPr="00D30F8E" w:rsidRDefault="003B4794" w:rsidP="00D30F8E">
      <w:pPr>
        <w:pStyle w:val="affb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eastAsia="Arial Unicode MS" w:hAnsi="Times New Roman" w:cs="Times New Roman"/>
        </w:rPr>
      </w:pPr>
      <w:r w:rsidRPr="00D30F8E">
        <w:rPr>
          <w:rFonts w:ascii="Times New Roman" w:hAnsi="Times New Roman" w:cs="Times New Roman"/>
        </w:rPr>
        <w:t>Контроль за исполнением настоящего постановления возложить на первого заместителя главы администрации И.П. Пономарева.</w:t>
      </w:r>
    </w:p>
    <w:p w:rsidR="00D30F8E" w:rsidRDefault="00D30F8E" w:rsidP="003B4794">
      <w:pPr>
        <w:pStyle w:val="af7"/>
        <w:spacing w:after="0"/>
        <w:ind w:left="324" w:right="20"/>
        <w:rPr>
          <w:rFonts w:eastAsia="Arial Unicode MS"/>
          <w:sz w:val="22"/>
          <w:szCs w:val="22"/>
        </w:rPr>
      </w:pPr>
    </w:p>
    <w:p w:rsidR="003B4794" w:rsidRPr="00D30F8E" w:rsidRDefault="003B4794" w:rsidP="003B4794">
      <w:pPr>
        <w:pStyle w:val="af7"/>
        <w:spacing w:after="0"/>
        <w:ind w:left="324" w:right="20"/>
        <w:rPr>
          <w:rFonts w:eastAsia="Arial Unicode MS"/>
          <w:sz w:val="22"/>
          <w:szCs w:val="22"/>
        </w:rPr>
      </w:pPr>
      <w:r w:rsidRPr="00D30F8E">
        <w:rPr>
          <w:rFonts w:eastAsia="Arial Unicode MS"/>
          <w:sz w:val="22"/>
          <w:szCs w:val="22"/>
        </w:rPr>
        <w:t xml:space="preserve">Глава администрации </w:t>
      </w:r>
    </w:p>
    <w:p w:rsidR="003B4794" w:rsidRPr="00D30F8E" w:rsidRDefault="003B4794" w:rsidP="003B4794">
      <w:pPr>
        <w:pStyle w:val="af7"/>
        <w:spacing w:after="0"/>
        <w:ind w:left="324" w:right="20"/>
        <w:rPr>
          <w:rFonts w:eastAsia="Arial Unicode MS"/>
          <w:sz w:val="22"/>
          <w:szCs w:val="22"/>
        </w:rPr>
      </w:pPr>
      <w:r w:rsidRPr="00D30F8E">
        <w:rPr>
          <w:rFonts w:eastAsia="Arial Unicode MS"/>
          <w:sz w:val="22"/>
          <w:szCs w:val="22"/>
        </w:rPr>
        <w:t>Каширского муниципального района                                                             А.И. Пономарев</w:t>
      </w:r>
    </w:p>
    <w:p w:rsidR="003B4794" w:rsidRPr="00D30F8E" w:rsidRDefault="003B4794" w:rsidP="003B4794">
      <w:pPr>
        <w:pStyle w:val="af7"/>
        <w:spacing w:after="0"/>
        <w:ind w:right="168"/>
        <w:jc w:val="right"/>
        <w:rPr>
          <w:sz w:val="22"/>
          <w:szCs w:val="22"/>
        </w:rPr>
      </w:pPr>
      <w:r w:rsidRPr="00D30F8E">
        <w:rPr>
          <w:sz w:val="22"/>
          <w:szCs w:val="22"/>
        </w:rPr>
        <w:lastRenderedPageBreak/>
        <w:t>УТВЕРЖДЕН</w:t>
      </w:r>
    </w:p>
    <w:p w:rsidR="003B4794" w:rsidRPr="00D30F8E" w:rsidRDefault="003B4794" w:rsidP="003B4794">
      <w:pPr>
        <w:pStyle w:val="af7"/>
        <w:spacing w:after="0"/>
        <w:ind w:right="168"/>
        <w:jc w:val="right"/>
        <w:rPr>
          <w:sz w:val="22"/>
          <w:szCs w:val="22"/>
        </w:rPr>
      </w:pPr>
      <w:r w:rsidRPr="00D30F8E">
        <w:rPr>
          <w:spacing w:val="-1"/>
          <w:sz w:val="22"/>
          <w:szCs w:val="22"/>
        </w:rPr>
        <w:t>постановлением</w:t>
      </w:r>
      <w:r w:rsidRPr="00D30F8E">
        <w:rPr>
          <w:spacing w:val="-10"/>
          <w:sz w:val="22"/>
          <w:szCs w:val="22"/>
        </w:rPr>
        <w:t xml:space="preserve"> </w:t>
      </w:r>
      <w:r w:rsidRPr="00D30F8E">
        <w:rPr>
          <w:sz w:val="22"/>
          <w:szCs w:val="22"/>
        </w:rPr>
        <w:t>администрации</w:t>
      </w:r>
    </w:p>
    <w:p w:rsidR="003B4794" w:rsidRPr="00D30F8E" w:rsidRDefault="003B4794" w:rsidP="003B4794">
      <w:pPr>
        <w:spacing w:after="0" w:line="240" w:lineRule="auto"/>
        <w:ind w:right="168"/>
        <w:jc w:val="right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Каширского муниципального района</w:t>
      </w:r>
    </w:p>
    <w:p w:rsidR="003B4794" w:rsidRPr="00D30F8E" w:rsidRDefault="003B4794" w:rsidP="00D30F8E">
      <w:pPr>
        <w:pStyle w:val="af7"/>
        <w:tabs>
          <w:tab w:val="left" w:pos="1097"/>
          <w:tab w:val="left" w:pos="2134"/>
        </w:tabs>
        <w:spacing w:after="0"/>
        <w:ind w:right="103"/>
        <w:jc w:val="right"/>
        <w:rPr>
          <w:sz w:val="22"/>
          <w:szCs w:val="22"/>
        </w:rPr>
      </w:pPr>
      <w:r w:rsidRPr="00D30F8E">
        <w:rPr>
          <w:sz w:val="22"/>
          <w:szCs w:val="22"/>
        </w:rPr>
        <w:t>От 06.02.2023 №60</w:t>
      </w:r>
    </w:p>
    <w:p w:rsidR="00D30F8E" w:rsidRDefault="00D30F8E" w:rsidP="00D30F8E">
      <w:pPr>
        <w:pStyle w:val="af7"/>
        <w:spacing w:after="0"/>
        <w:ind w:left="567" w:right="485"/>
        <w:jc w:val="center"/>
        <w:rPr>
          <w:sz w:val="22"/>
          <w:szCs w:val="22"/>
        </w:rPr>
      </w:pPr>
    </w:p>
    <w:p w:rsidR="003B4794" w:rsidRPr="00D30F8E" w:rsidRDefault="003B4794" w:rsidP="00D30F8E">
      <w:pPr>
        <w:pStyle w:val="af7"/>
        <w:spacing w:after="0"/>
        <w:ind w:left="567" w:right="485"/>
        <w:jc w:val="center"/>
        <w:rPr>
          <w:sz w:val="22"/>
          <w:szCs w:val="22"/>
        </w:rPr>
      </w:pPr>
      <w:r w:rsidRPr="00D30F8E">
        <w:rPr>
          <w:sz w:val="22"/>
          <w:szCs w:val="22"/>
        </w:rPr>
        <w:t>Порядок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установления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жизни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здоровью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лиц,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имуществу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  <w:r w:rsidR="00D30F8E">
        <w:rPr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юридических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результате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</w:p>
    <w:p w:rsidR="003B4794" w:rsidRPr="00D30F8E" w:rsidRDefault="003B4794" w:rsidP="00D30F8E">
      <w:pPr>
        <w:pStyle w:val="af7"/>
        <w:spacing w:after="0"/>
        <w:ind w:left="567" w:right="485"/>
        <w:jc w:val="center"/>
        <w:rPr>
          <w:sz w:val="22"/>
          <w:szCs w:val="22"/>
        </w:rPr>
      </w:pPr>
      <w:r w:rsidRPr="00D30F8E">
        <w:rPr>
          <w:sz w:val="22"/>
          <w:szCs w:val="22"/>
        </w:rPr>
        <w:t>о градостроительной деятельности в отношении объектов, не указанных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частях 2 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3 статьи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62 Градостроительного кодекса</w:t>
      </w:r>
      <w:r w:rsidR="00D30F8E">
        <w:rPr>
          <w:sz w:val="22"/>
          <w:szCs w:val="22"/>
        </w:rPr>
        <w:t xml:space="preserve"> </w:t>
      </w:r>
      <w:r w:rsidRPr="00D30F8E">
        <w:rPr>
          <w:sz w:val="22"/>
          <w:szCs w:val="22"/>
        </w:rPr>
        <w:t>Российской Федерации, или в результате нарушения законодательства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о градостроительной деятельности, если вред жизни или здоровью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 либо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значительный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имуществу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</w:p>
    <w:p w:rsidR="003B4794" w:rsidRPr="00D30F8E" w:rsidRDefault="003B4794" w:rsidP="00D30F8E">
      <w:pPr>
        <w:pStyle w:val="af7"/>
        <w:spacing w:after="0"/>
        <w:ind w:left="567" w:right="485"/>
        <w:jc w:val="center"/>
        <w:rPr>
          <w:sz w:val="22"/>
          <w:szCs w:val="22"/>
        </w:rPr>
      </w:pPr>
      <w:r w:rsidRPr="00D30F8E">
        <w:rPr>
          <w:sz w:val="22"/>
          <w:szCs w:val="22"/>
        </w:rPr>
        <w:t>или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юридических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причиняется</w:t>
      </w:r>
    </w:p>
    <w:p w:rsidR="003B4794" w:rsidRPr="00D30F8E" w:rsidRDefault="003B4794" w:rsidP="00D30F8E">
      <w:pPr>
        <w:pStyle w:val="af7"/>
        <w:spacing w:after="0"/>
        <w:rPr>
          <w:sz w:val="22"/>
          <w:szCs w:val="22"/>
        </w:rPr>
      </w:pPr>
    </w:p>
    <w:p w:rsidR="003B4794" w:rsidRPr="00D30F8E" w:rsidRDefault="003B4794" w:rsidP="00F26543">
      <w:pPr>
        <w:pStyle w:val="affb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Настоящий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Порядок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определяет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процедуру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установления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причин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деятельности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территории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Каширского муниципального района</w:t>
      </w:r>
      <w:r w:rsidRPr="00D30F8E">
        <w:rPr>
          <w:rFonts w:ascii="Times New Roman" w:hAnsi="Times New Roman" w:cs="Times New Roman"/>
          <w:i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71"/>
        </w:rPr>
        <w:t xml:space="preserve"> </w:t>
      </w:r>
      <w:r w:rsidRPr="00D30F8E">
        <w:rPr>
          <w:rFonts w:ascii="Times New Roman" w:hAnsi="Times New Roman" w:cs="Times New Roman"/>
        </w:rPr>
        <w:t>случае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причинения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вреда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жизни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здоровью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имуществу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юридических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лиц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результате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деятельности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отношении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объектов,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указанных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частях 2 и 3 статьи 62 Градостроительного кодекса Российской Федерации,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результате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деятельности,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если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вред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жизни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здоровью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либо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значительный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вред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имуществу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юридических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причиняется.</w:t>
      </w:r>
    </w:p>
    <w:p w:rsidR="003B4794" w:rsidRPr="00D30F8E" w:rsidRDefault="003B4794" w:rsidP="00F26543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486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Установление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причин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деятельности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территории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Каширского муниципального района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случае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причинения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вреда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жизни</w:t>
      </w:r>
      <w:r w:rsidRPr="00D30F8E">
        <w:rPr>
          <w:rFonts w:ascii="Times New Roman" w:hAnsi="Times New Roman" w:cs="Times New Roman"/>
          <w:spacing w:val="-11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здоровью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физических лиц, имуществу физических или юридических лиц в результате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 законодательства о градостроительной деятельности в отношении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объектов, не указанных в частях 2 и 3 статьи 62 Градостроительного кодекса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Российской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Федерации,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также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случаях,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если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результате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  <w:spacing w:val="-1"/>
        </w:rPr>
        <w:t>законодательства</w:t>
      </w:r>
      <w:r w:rsidRPr="00D30F8E">
        <w:rPr>
          <w:rFonts w:ascii="Times New Roman" w:hAnsi="Times New Roman" w:cs="Times New Roman"/>
          <w:spacing w:val="-17"/>
        </w:rPr>
        <w:t xml:space="preserve"> </w:t>
      </w:r>
      <w:r w:rsidRPr="00D30F8E">
        <w:rPr>
          <w:rFonts w:ascii="Times New Roman" w:hAnsi="Times New Roman" w:cs="Times New Roman"/>
          <w:spacing w:val="-1"/>
        </w:rPr>
        <w:t>о</w:t>
      </w:r>
      <w:r w:rsidRPr="00D30F8E">
        <w:rPr>
          <w:rFonts w:ascii="Times New Roman" w:hAnsi="Times New Roman" w:cs="Times New Roman"/>
          <w:spacing w:val="-17"/>
        </w:rPr>
        <w:t xml:space="preserve"> </w:t>
      </w:r>
      <w:r w:rsidRPr="00D30F8E">
        <w:rPr>
          <w:rFonts w:ascii="Times New Roman" w:hAnsi="Times New Roman" w:cs="Times New Roman"/>
          <w:spacing w:val="-1"/>
        </w:rPr>
        <w:t>градостроительной</w:t>
      </w:r>
      <w:r w:rsidRPr="00D30F8E">
        <w:rPr>
          <w:rFonts w:ascii="Times New Roman" w:hAnsi="Times New Roman" w:cs="Times New Roman"/>
          <w:spacing w:val="-17"/>
        </w:rPr>
        <w:t xml:space="preserve"> </w:t>
      </w:r>
      <w:r w:rsidRPr="00D30F8E">
        <w:rPr>
          <w:rFonts w:ascii="Times New Roman" w:hAnsi="Times New Roman" w:cs="Times New Roman"/>
        </w:rPr>
        <w:t>деятельности</w:t>
      </w:r>
      <w:r w:rsidRPr="00D30F8E">
        <w:rPr>
          <w:rFonts w:ascii="Times New Roman" w:hAnsi="Times New Roman" w:cs="Times New Roman"/>
          <w:spacing w:val="-17"/>
        </w:rPr>
        <w:t xml:space="preserve"> </w:t>
      </w:r>
      <w:r w:rsidRPr="00D30F8E">
        <w:rPr>
          <w:rFonts w:ascii="Times New Roman" w:hAnsi="Times New Roman" w:cs="Times New Roman"/>
        </w:rPr>
        <w:t>вред</w:t>
      </w:r>
      <w:r w:rsidRPr="00D30F8E">
        <w:rPr>
          <w:rFonts w:ascii="Times New Roman" w:hAnsi="Times New Roman" w:cs="Times New Roman"/>
          <w:spacing w:val="-17"/>
        </w:rPr>
        <w:t xml:space="preserve"> </w:t>
      </w:r>
      <w:r w:rsidRPr="00D30F8E">
        <w:rPr>
          <w:rFonts w:ascii="Times New Roman" w:hAnsi="Times New Roman" w:cs="Times New Roman"/>
        </w:rPr>
        <w:t>жизни</w:t>
      </w:r>
      <w:r w:rsidRPr="00D30F8E">
        <w:rPr>
          <w:rFonts w:ascii="Times New Roman" w:hAnsi="Times New Roman" w:cs="Times New Roman"/>
          <w:spacing w:val="-16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-17"/>
        </w:rPr>
        <w:t xml:space="preserve"> </w:t>
      </w:r>
      <w:r w:rsidRPr="00D30F8E">
        <w:rPr>
          <w:rFonts w:ascii="Times New Roman" w:hAnsi="Times New Roman" w:cs="Times New Roman"/>
        </w:rPr>
        <w:t>здоровью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либо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значительный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вред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имуществу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юридических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причиняется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(далее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-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причины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деятельности),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осуществляется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независимо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источников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финансирования,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форм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собственности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ведомственной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принадлежности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указанных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объектов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участников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строительства.</w:t>
      </w:r>
    </w:p>
    <w:p w:rsidR="003B4794" w:rsidRPr="00D30F8E" w:rsidRDefault="003B4794" w:rsidP="00F26543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316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Причины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деятельности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устанавливаются технической комиссией.</w:t>
      </w:r>
    </w:p>
    <w:p w:rsidR="003B4794" w:rsidRPr="00D30F8E" w:rsidRDefault="003B4794" w:rsidP="00F26543">
      <w:pPr>
        <w:pStyle w:val="af7"/>
        <w:tabs>
          <w:tab w:val="left" w:pos="851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Установление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 осуществляется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целях:</w:t>
      </w:r>
    </w:p>
    <w:p w:rsidR="003B4794" w:rsidRPr="00D30F8E" w:rsidRDefault="003B4794" w:rsidP="00F26543">
      <w:pPr>
        <w:pStyle w:val="af7"/>
        <w:tabs>
          <w:tab w:val="left" w:pos="851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устранения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деятельности;</w:t>
      </w:r>
    </w:p>
    <w:p w:rsidR="003B4794" w:rsidRPr="00D30F8E" w:rsidRDefault="003B4794" w:rsidP="00F26543">
      <w:pPr>
        <w:pStyle w:val="af7"/>
        <w:tabs>
          <w:tab w:val="left" w:pos="851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определения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характера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причиненного</w:t>
      </w:r>
      <w:r w:rsidRPr="00D30F8E">
        <w:rPr>
          <w:spacing w:val="-5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вреда;</w:t>
      </w:r>
    </w:p>
    <w:p w:rsidR="003B4794" w:rsidRPr="00D30F8E" w:rsidRDefault="003B4794" w:rsidP="00F26543">
      <w:pPr>
        <w:pStyle w:val="af7"/>
        <w:tabs>
          <w:tab w:val="left" w:pos="851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определения</w:t>
      </w:r>
      <w:r w:rsidRPr="00D30F8E">
        <w:rPr>
          <w:spacing w:val="-11"/>
          <w:sz w:val="22"/>
          <w:szCs w:val="22"/>
        </w:rPr>
        <w:t xml:space="preserve"> </w:t>
      </w:r>
      <w:r w:rsidRPr="00D30F8E">
        <w:rPr>
          <w:sz w:val="22"/>
          <w:szCs w:val="22"/>
        </w:rPr>
        <w:t>круга</w:t>
      </w:r>
      <w:r w:rsidRPr="00D30F8E">
        <w:rPr>
          <w:spacing w:val="-10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лиц,</w:t>
      </w:r>
      <w:r w:rsidRPr="00D30F8E">
        <w:rPr>
          <w:spacing w:val="-10"/>
          <w:sz w:val="22"/>
          <w:szCs w:val="22"/>
        </w:rPr>
        <w:t xml:space="preserve"> </w:t>
      </w:r>
      <w:r w:rsidRPr="00D30F8E">
        <w:rPr>
          <w:sz w:val="22"/>
          <w:szCs w:val="22"/>
        </w:rPr>
        <w:t>которым</w:t>
      </w:r>
      <w:r w:rsidRPr="00D30F8E">
        <w:rPr>
          <w:spacing w:val="-10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</w:t>
      </w:r>
      <w:r w:rsidRPr="00D30F8E">
        <w:rPr>
          <w:spacing w:val="-10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</w:t>
      </w:r>
      <w:r w:rsidRPr="00D30F8E">
        <w:rPr>
          <w:spacing w:val="-10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10"/>
          <w:sz w:val="22"/>
          <w:szCs w:val="22"/>
        </w:rPr>
        <w:t xml:space="preserve"> </w:t>
      </w:r>
      <w:r w:rsidRPr="00D30F8E">
        <w:rPr>
          <w:sz w:val="22"/>
          <w:szCs w:val="22"/>
        </w:rPr>
        <w:t>результате</w:t>
      </w:r>
      <w:r w:rsidRPr="00D30F8E">
        <w:rPr>
          <w:spacing w:val="-10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также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размеров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причиненного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вреда;</w:t>
      </w:r>
    </w:p>
    <w:p w:rsidR="003B4794" w:rsidRPr="00D30F8E" w:rsidRDefault="003B4794" w:rsidP="00F26543">
      <w:pPr>
        <w:pStyle w:val="af7"/>
        <w:tabs>
          <w:tab w:val="left" w:pos="851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установления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обстоятельств,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указывающих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виновность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лиц,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допустивших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деятельности;</w:t>
      </w:r>
    </w:p>
    <w:p w:rsidR="003B4794" w:rsidRPr="00D30F8E" w:rsidRDefault="003B4794" w:rsidP="00F26543">
      <w:pPr>
        <w:pStyle w:val="af7"/>
        <w:tabs>
          <w:tab w:val="left" w:pos="851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определения мероприятий по восстановлению благоприятных условий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жизнедеятельности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человека;</w:t>
      </w:r>
    </w:p>
    <w:p w:rsidR="003B4794" w:rsidRPr="00D30F8E" w:rsidRDefault="003B4794" w:rsidP="00F26543">
      <w:pPr>
        <w:pStyle w:val="af7"/>
        <w:tabs>
          <w:tab w:val="left" w:pos="851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анализа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установленных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целях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разработки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предложений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для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принятия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мер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предупреждению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подобных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совершенствованию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действующих нормативных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правовых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актов.</w:t>
      </w:r>
    </w:p>
    <w:p w:rsidR="003B4794" w:rsidRPr="00D30F8E" w:rsidRDefault="003B4794" w:rsidP="00F26543">
      <w:pPr>
        <w:pStyle w:val="affb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Техническая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создается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главой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 xml:space="preserve">администрации </w:t>
      </w:r>
      <w:r w:rsidRPr="00D30F8E">
        <w:rPr>
          <w:rFonts w:ascii="Times New Roman" w:hAnsi="Times New Roman" w:cs="Times New Roman"/>
          <w:i/>
        </w:rPr>
        <w:t xml:space="preserve">Каширского </w:t>
      </w:r>
      <w:r w:rsidRPr="00D30F8E">
        <w:rPr>
          <w:rFonts w:ascii="Times New Roman" w:hAnsi="Times New Roman" w:cs="Times New Roman"/>
        </w:rPr>
        <w:t>муниципального района</w:t>
      </w:r>
      <w:r w:rsidRPr="00D30F8E">
        <w:rPr>
          <w:rFonts w:ascii="Times New Roman" w:hAnsi="Times New Roman" w:cs="Times New Roman"/>
          <w:i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каждом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случае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отдельно,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зависимости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вида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объекта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допущенных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последствий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 о градостроительной деятельности, в составе не менее пяти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человек.</w:t>
      </w:r>
    </w:p>
    <w:p w:rsidR="003B4794" w:rsidRPr="00D30F8E" w:rsidRDefault="003B4794" w:rsidP="00F26543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07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Поводом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для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рассмотрения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вопроса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-14"/>
        </w:rPr>
        <w:t xml:space="preserve"> </w:t>
      </w:r>
      <w:r w:rsidRPr="00D30F8E">
        <w:rPr>
          <w:rFonts w:ascii="Times New Roman" w:hAnsi="Times New Roman" w:cs="Times New Roman"/>
        </w:rPr>
        <w:t>создании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являются:</w:t>
      </w:r>
    </w:p>
    <w:p w:rsidR="003B4794" w:rsidRPr="00D30F8E" w:rsidRDefault="003B4794" w:rsidP="00F26543">
      <w:pPr>
        <w:pStyle w:val="af7"/>
        <w:tabs>
          <w:tab w:val="left" w:pos="1134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а)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заявление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(или)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юридического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либо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представителей</w:t>
      </w:r>
      <w:r w:rsidRPr="00D30F8E">
        <w:rPr>
          <w:spacing w:val="53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53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причинении</w:t>
      </w:r>
      <w:r w:rsidRPr="00D30F8E">
        <w:rPr>
          <w:spacing w:val="53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вреда,</w:t>
      </w:r>
      <w:r w:rsidRPr="00D30F8E">
        <w:rPr>
          <w:spacing w:val="53"/>
          <w:sz w:val="22"/>
          <w:szCs w:val="22"/>
        </w:rPr>
        <w:t xml:space="preserve"> </w:t>
      </w:r>
      <w:r w:rsidRPr="00D30F8E">
        <w:rPr>
          <w:sz w:val="22"/>
          <w:szCs w:val="22"/>
        </w:rPr>
        <w:t>либо</w:t>
      </w:r>
      <w:r w:rsidRPr="00D30F8E">
        <w:rPr>
          <w:spacing w:val="53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53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нарушениях</w:t>
      </w:r>
      <w:r w:rsidRPr="00D30F8E">
        <w:rPr>
          <w:spacing w:val="53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если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жизни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здоровью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либо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значительный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имуществу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юридических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 не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причиняется (далее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- заявление);</w:t>
      </w:r>
    </w:p>
    <w:p w:rsidR="003B4794" w:rsidRPr="00D30F8E" w:rsidRDefault="003B4794" w:rsidP="00F26543">
      <w:pPr>
        <w:pStyle w:val="af7"/>
        <w:tabs>
          <w:tab w:val="left" w:pos="1134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б) извещение лица, осуществляющего строительство, реконструкцию, о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возникновении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аварийной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ситуации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строительстве,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реконструкции,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капитальном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ремонте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объекта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капитального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строительства,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повлекшей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собой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причинение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вреда;</w:t>
      </w:r>
    </w:p>
    <w:p w:rsidR="003B4794" w:rsidRPr="00D30F8E" w:rsidRDefault="003B4794" w:rsidP="00F26543">
      <w:pPr>
        <w:pStyle w:val="af7"/>
        <w:tabs>
          <w:tab w:val="left" w:pos="1134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документы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государственных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(или)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местного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самоуправления,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содержащие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сведения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 деятельности, повлекшем, либо не повлекшем за собой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7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lastRenderedPageBreak/>
        <w:t>г)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сведения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деятельности, повлекшем, либо не повлекшем за собой причинение вреда,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полученные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из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других источников.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Заявления, извещения, документы и сведения, указанные в пункте 5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настоящего Порядка (далее - сообщения о нарушениях), регистрируются 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администрации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Каширского муниципального района</w:t>
      </w:r>
      <w:r w:rsidRPr="00D30F8E">
        <w:rPr>
          <w:rFonts w:ascii="Times New Roman" w:hAnsi="Times New Roman" w:cs="Times New Roman"/>
          <w:i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день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их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поступления в порядке обычного делопроизводства и не позднее следующего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рабочего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дня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передаются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должностному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лицу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администрации,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к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должностным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обязанностям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которого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относится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обеспечение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исполнения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полномочий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сфере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(далее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-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должностное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лицо)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для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проведения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предварительной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проверки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сообщения о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нарушениях.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300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Глава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администрации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Каширского муниципального района</w:t>
      </w:r>
      <w:r w:rsidRPr="00D30F8E">
        <w:rPr>
          <w:rFonts w:ascii="Times New Roman" w:hAnsi="Times New Roman" w:cs="Times New Roman"/>
          <w:i/>
        </w:rPr>
        <w:t xml:space="preserve"> </w:t>
      </w:r>
      <w:r w:rsidRPr="00D30F8E">
        <w:rPr>
          <w:rFonts w:ascii="Times New Roman" w:hAnsi="Times New Roman" w:cs="Times New Roman"/>
        </w:rPr>
        <w:t>в течение трех рабочих дней со дня получения сообщения 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нарушении, но не позднее 10 календарных дней со дня причинения вреда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принимает решение о необходимости создания технической комиссии или об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отказе в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ее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создании.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Решение об отказе в создании технической комиссии принимается 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случае причинения вреда жизни или здоровью физических лиц, имуществу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или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юридических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лиц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-10"/>
        </w:rPr>
        <w:t xml:space="preserve"> </w:t>
      </w:r>
      <w:r w:rsidRPr="00D30F8E">
        <w:rPr>
          <w:rFonts w:ascii="Times New Roman" w:hAnsi="Times New Roman" w:cs="Times New Roman"/>
        </w:rPr>
        <w:t>результате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 деятельности в отношении объектов, предусмотренных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пунктами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2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и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3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статьи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62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Градостроительного</w:t>
      </w:r>
      <w:r w:rsidRPr="00D30F8E">
        <w:rPr>
          <w:rFonts w:ascii="Times New Roman" w:hAnsi="Times New Roman" w:cs="Times New Roman"/>
          <w:spacing w:val="-13"/>
        </w:rPr>
        <w:t xml:space="preserve"> </w:t>
      </w:r>
      <w:r w:rsidRPr="00D30F8E">
        <w:rPr>
          <w:rFonts w:ascii="Times New Roman" w:hAnsi="Times New Roman" w:cs="Times New Roman"/>
        </w:rPr>
        <w:t>кодекса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Российской</w:t>
      </w:r>
      <w:r w:rsidRPr="00D30F8E">
        <w:rPr>
          <w:rFonts w:ascii="Times New Roman" w:hAnsi="Times New Roman" w:cs="Times New Roman"/>
          <w:spacing w:val="-12"/>
        </w:rPr>
        <w:t xml:space="preserve"> </w:t>
      </w:r>
      <w:r w:rsidRPr="00D30F8E">
        <w:rPr>
          <w:rFonts w:ascii="Times New Roman" w:hAnsi="Times New Roman" w:cs="Times New Roman"/>
        </w:rPr>
        <w:t>Федерации.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О принятии решения об отказе в создании технической комиссии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должностным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лицом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трехдневный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срок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дня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принятия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решения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письменном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виде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сообщается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лицам,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указанным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пункте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5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настоящего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Порядка,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путем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направления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соответствующего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уведомления.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При принятии решения об отказе в создании технической комиссии 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соответствии с пунктом 8 настоящего Порядка, сообщение о нарушениях 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течение одного рабочего дня с момента принятия решения направляется 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органы,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определенные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соответствии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частями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2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3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статьи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62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кодека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Российской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Федерации,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чем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указывается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уведомлении.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410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При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принятии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решения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создании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должностным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лицом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готовится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проект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постановления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администрации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Каширского муниципального района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передается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главе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администрации Каширского муниципального района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для</w:t>
      </w:r>
      <w:r w:rsidRPr="00D30F8E">
        <w:rPr>
          <w:rFonts w:ascii="Times New Roman" w:hAnsi="Times New Roman" w:cs="Times New Roman"/>
          <w:spacing w:val="-9"/>
        </w:rPr>
        <w:t xml:space="preserve"> </w:t>
      </w:r>
      <w:r w:rsidRPr="00D30F8E">
        <w:rPr>
          <w:rFonts w:ascii="Times New Roman" w:hAnsi="Times New Roman" w:cs="Times New Roman"/>
        </w:rPr>
        <w:t>подписания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день его составления.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случае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жизни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здоровью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имуществу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юридических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результате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 о градостроительной деятельности в отношении объектов,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 указанных в частях 2 и 3 статьи 62 Градостроительного кодека Российской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Федерации, техническая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должна быть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создана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течение десяти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календарных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дней со дня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причинения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такого вреда.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230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состав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входят: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а)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должностные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(руководитель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его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заместитель);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б)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представитель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экспертной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организации,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аккредитованной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(аттестованной) в установленном законодательством Российской Федерации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порядке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(по согласованию);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представитель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организации,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которой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проведена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государственная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экспертиза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проектной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документации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(или)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результатов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инженерных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изысканий, выполненных для подготовки проектной документации, в случае,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если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такая экспертиза проводилась (по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согласованию);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г)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иные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лица,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имеющие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специальные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познания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(по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согласованию).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486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Руководитель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проводит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заседания,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организует работу ее деятельности, осуществляет иные полномочия, в том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числе:</w:t>
      </w:r>
    </w:p>
    <w:p w:rsidR="003B4794" w:rsidRPr="00D30F8E" w:rsidRDefault="003B4794" w:rsidP="008C420A">
      <w:pPr>
        <w:pStyle w:val="af7"/>
        <w:tabs>
          <w:tab w:val="left" w:pos="851"/>
          <w:tab w:val="left" w:pos="2663"/>
          <w:tab w:val="left" w:pos="4265"/>
          <w:tab w:val="left" w:pos="5820"/>
          <w:tab w:val="left" w:pos="6697"/>
          <w:tab w:val="left" w:pos="804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распределяет обязанности между членами технической комиссии;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 xml:space="preserve">подписывает протоколы заседания, акты осмотра, </w:t>
      </w:r>
      <w:r w:rsidRPr="00D30F8E">
        <w:rPr>
          <w:spacing w:val="-1"/>
          <w:sz w:val="22"/>
          <w:szCs w:val="22"/>
        </w:rPr>
        <w:t>заключения</w:t>
      </w:r>
      <w:r w:rsidR="008C420A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комиссии;</w:t>
      </w:r>
    </w:p>
    <w:p w:rsidR="003B4794" w:rsidRPr="00D30F8E" w:rsidRDefault="003B4794" w:rsidP="008C420A">
      <w:pPr>
        <w:pStyle w:val="af7"/>
        <w:tabs>
          <w:tab w:val="left" w:pos="851"/>
          <w:tab w:val="left" w:pos="2680"/>
          <w:tab w:val="left" w:pos="4281"/>
          <w:tab w:val="left" w:pos="5836"/>
          <w:tab w:val="left" w:pos="7429"/>
          <w:tab w:val="left" w:pos="9304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 xml:space="preserve">обеспечивает обобщение внесенных замечаний, предложений </w:t>
      </w:r>
      <w:r w:rsidRPr="00D30F8E">
        <w:rPr>
          <w:spacing w:val="-1"/>
          <w:sz w:val="22"/>
          <w:szCs w:val="22"/>
        </w:rPr>
        <w:t>и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дополнений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с целью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внесения их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протокол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заседания;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дает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поручения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членам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 комиссии.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230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Члены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комиссии: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участвуют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заседании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 комиссии;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высказывают</w:t>
      </w:r>
      <w:r w:rsidRPr="00D30F8E">
        <w:rPr>
          <w:spacing w:val="3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замечания,</w:t>
      </w:r>
      <w:r w:rsidRPr="00D30F8E">
        <w:rPr>
          <w:spacing w:val="32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предложения</w:t>
      </w:r>
      <w:r w:rsidRPr="00D30F8E">
        <w:rPr>
          <w:spacing w:val="32"/>
          <w:sz w:val="22"/>
          <w:szCs w:val="22"/>
        </w:rPr>
        <w:t xml:space="preserve"> </w:t>
      </w:r>
      <w:r w:rsidRPr="00D30F8E">
        <w:rPr>
          <w:sz w:val="22"/>
          <w:szCs w:val="22"/>
        </w:rPr>
        <w:t>по</w:t>
      </w:r>
      <w:r w:rsidRPr="00D30F8E">
        <w:rPr>
          <w:spacing w:val="31"/>
          <w:sz w:val="22"/>
          <w:szCs w:val="22"/>
        </w:rPr>
        <w:t xml:space="preserve"> </w:t>
      </w:r>
      <w:r w:rsidRPr="00D30F8E">
        <w:rPr>
          <w:sz w:val="22"/>
          <w:szCs w:val="22"/>
        </w:rPr>
        <w:t>вопросам,</w:t>
      </w:r>
      <w:r w:rsidRPr="00D30F8E">
        <w:rPr>
          <w:spacing w:val="32"/>
          <w:sz w:val="22"/>
          <w:szCs w:val="22"/>
        </w:rPr>
        <w:t xml:space="preserve"> </w:t>
      </w:r>
      <w:r w:rsidRPr="00D30F8E">
        <w:rPr>
          <w:sz w:val="22"/>
          <w:szCs w:val="22"/>
        </w:rPr>
        <w:t>рассматриваемым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на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заседании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 комиссии;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подписывают</w:t>
      </w:r>
      <w:r w:rsidRPr="00D30F8E">
        <w:rPr>
          <w:spacing w:val="-5"/>
          <w:sz w:val="22"/>
          <w:szCs w:val="22"/>
        </w:rPr>
        <w:t xml:space="preserve"> </w:t>
      </w:r>
      <w:r w:rsidRPr="00D30F8E">
        <w:rPr>
          <w:sz w:val="22"/>
          <w:szCs w:val="22"/>
        </w:rPr>
        <w:t>акты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осмотра;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исполняют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поручения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руководителя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265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Заседания</w:t>
      </w:r>
      <w:r w:rsidRPr="00D30F8E">
        <w:rPr>
          <w:rFonts w:ascii="Times New Roman" w:hAnsi="Times New Roman" w:cs="Times New Roman"/>
          <w:spacing w:val="3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32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32"/>
        </w:rPr>
        <w:t xml:space="preserve"> </w:t>
      </w:r>
      <w:r w:rsidRPr="00D30F8E">
        <w:rPr>
          <w:rFonts w:ascii="Times New Roman" w:hAnsi="Times New Roman" w:cs="Times New Roman"/>
        </w:rPr>
        <w:t>считается</w:t>
      </w:r>
      <w:r w:rsidRPr="00D30F8E">
        <w:rPr>
          <w:rFonts w:ascii="Times New Roman" w:hAnsi="Times New Roman" w:cs="Times New Roman"/>
          <w:spacing w:val="32"/>
        </w:rPr>
        <w:t xml:space="preserve"> </w:t>
      </w:r>
      <w:r w:rsidRPr="00D30F8E">
        <w:rPr>
          <w:rFonts w:ascii="Times New Roman" w:hAnsi="Times New Roman" w:cs="Times New Roman"/>
        </w:rPr>
        <w:t>правомочным,</w:t>
      </w:r>
      <w:r w:rsidRPr="00D30F8E">
        <w:rPr>
          <w:rFonts w:ascii="Times New Roman" w:hAnsi="Times New Roman" w:cs="Times New Roman"/>
          <w:spacing w:val="32"/>
        </w:rPr>
        <w:t xml:space="preserve"> </w:t>
      </w:r>
      <w:r w:rsidRPr="00D30F8E">
        <w:rPr>
          <w:rFonts w:ascii="Times New Roman" w:hAnsi="Times New Roman" w:cs="Times New Roman"/>
        </w:rPr>
        <w:t>если</w:t>
      </w:r>
      <w:r w:rsidRPr="00D30F8E">
        <w:rPr>
          <w:rFonts w:ascii="Times New Roman" w:hAnsi="Times New Roman" w:cs="Times New Roman"/>
          <w:spacing w:val="32"/>
        </w:rPr>
        <w:t xml:space="preserve"> </w:t>
      </w:r>
      <w:r w:rsidRPr="00D30F8E">
        <w:rPr>
          <w:rFonts w:ascii="Times New Roman" w:hAnsi="Times New Roman" w:cs="Times New Roman"/>
        </w:rPr>
        <w:t>на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нем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присутствует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не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менее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двух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третей ее членов.</w:t>
      </w:r>
    </w:p>
    <w:p w:rsidR="003B4794" w:rsidRPr="00D30F8E" w:rsidRDefault="003B4794" w:rsidP="008C420A">
      <w:pPr>
        <w:pStyle w:val="af7"/>
        <w:tabs>
          <w:tab w:val="left" w:pos="851"/>
          <w:tab w:val="left" w:pos="9639"/>
        </w:tabs>
        <w:spacing w:after="0"/>
        <w:ind w:right="60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Решение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считается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принятым,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если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проголосовало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более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половины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присутствующих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заседании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членов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300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постановлении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создании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указывается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персональный состав членов комиссии и устанавливается срок ее работы (не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более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двух месяцев со дня ее создания).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227"/>
          <w:tab w:val="left" w:pos="9639"/>
        </w:tabs>
        <w:autoSpaceDE w:val="0"/>
        <w:autoSpaceDN w:val="0"/>
        <w:spacing w:after="0" w:line="240" w:lineRule="auto"/>
        <w:ind w:left="0" w:right="60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Заинтересованные</w:t>
      </w:r>
      <w:r w:rsidRPr="00D30F8E">
        <w:rPr>
          <w:rFonts w:ascii="Times New Roman" w:hAnsi="Times New Roman" w:cs="Times New Roman"/>
          <w:spacing w:val="-5"/>
        </w:rPr>
        <w:t xml:space="preserve"> </w:t>
      </w:r>
      <w:r w:rsidRPr="00D30F8E">
        <w:rPr>
          <w:rFonts w:ascii="Times New Roman" w:hAnsi="Times New Roman" w:cs="Times New Roman"/>
        </w:rPr>
        <w:t>лица,</w:t>
      </w:r>
      <w:r w:rsidRPr="00D30F8E">
        <w:rPr>
          <w:rFonts w:ascii="Times New Roman" w:hAnsi="Times New Roman" w:cs="Times New Roman"/>
          <w:spacing w:val="-5"/>
        </w:rPr>
        <w:t xml:space="preserve"> </w:t>
      </w:r>
      <w:r w:rsidRPr="00D30F8E">
        <w:rPr>
          <w:rFonts w:ascii="Times New Roman" w:hAnsi="Times New Roman" w:cs="Times New Roman"/>
        </w:rPr>
        <w:t>а</w:t>
      </w:r>
      <w:r w:rsidRPr="00D30F8E">
        <w:rPr>
          <w:rFonts w:ascii="Times New Roman" w:hAnsi="Times New Roman" w:cs="Times New Roman"/>
          <w:spacing w:val="-4"/>
        </w:rPr>
        <w:t xml:space="preserve"> </w:t>
      </w:r>
      <w:r w:rsidRPr="00D30F8E">
        <w:rPr>
          <w:rFonts w:ascii="Times New Roman" w:hAnsi="Times New Roman" w:cs="Times New Roman"/>
        </w:rPr>
        <w:t>также</w:t>
      </w:r>
      <w:r w:rsidRPr="00D30F8E">
        <w:rPr>
          <w:rFonts w:ascii="Times New Roman" w:hAnsi="Times New Roman" w:cs="Times New Roman"/>
          <w:spacing w:val="-5"/>
        </w:rPr>
        <w:t xml:space="preserve"> </w:t>
      </w:r>
      <w:r w:rsidRPr="00D30F8E">
        <w:rPr>
          <w:rFonts w:ascii="Times New Roman" w:hAnsi="Times New Roman" w:cs="Times New Roman"/>
        </w:rPr>
        <w:t>представители</w:t>
      </w:r>
      <w:r w:rsidRPr="00D30F8E">
        <w:rPr>
          <w:rFonts w:ascii="Times New Roman" w:hAnsi="Times New Roman" w:cs="Times New Roman"/>
          <w:spacing w:val="-5"/>
        </w:rPr>
        <w:t xml:space="preserve"> </w:t>
      </w:r>
      <w:r w:rsidRPr="00D30F8E">
        <w:rPr>
          <w:rFonts w:ascii="Times New Roman" w:hAnsi="Times New Roman" w:cs="Times New Roman"/>
        </w:rPr>
        <w:t>физических</w:t>
      </w:r>
      <w:r w:rsidRPr="00D30F8E">
        <w:rPr>
          <w:rFonts w:ascii="Times New Roman" w:hAnsi="Times New Roman" w:cs="Times New Roman"/>
          <w:spacing w:val="-4"/>
        </w:rPr>
        <w:t xml:space="preserve"> </w:t>
      </w:r>
      <w:r w:rsidRPr="00D30F8E">
        <w:rPr>
          <w:rFonts w:ascii="Times New Roman" w:hAnsi="Times New Roman" w:cs="Times New Roman"/>
        </w:rPr>
        <w:t>лиц</w:t>
      </w:r>
      <w:r w:rsidRPr="00D30F8E">
        <w:rPr>
          <w:rFonts w:ascii="Times New Roman" w:hAnsi="Times New Roman" w:cs="Times New Roman"/>
          <w:spacing w:val="-5"/>
        </w:rPr>
        <w:t xml:space="preserve"> </w:t>
      </w:r>
      <w:r w:rsidRPr="00D30F8E">
        <w:rPr>
          <w:rFonts w:ascii="Times New Roman" w:hAnsi="Times New Roman" w:cs="Times New Roman"/>
        </w:rPr>
        <w:t>и</w:t>
      </w:r>
      <w:r w:rsidRPr="00D30F8E">
        <w:rPr>
          <w:rFonts w:ascii="Times New Roman" w:hAnsi="Times New Roman" w:cs="Times New Roman"/>
          <w:spacing w:val="-4"/>
        </w:rPr>
        <w:t xml:space="preserve"> </w:t>
      </w:r>
      <w:r w:rsidRPr="00D30F8E">
        <w:rPr>
          <w:rFonts w:ascii="Times New Roman" w:hAnsi="Times New Roman" w:cs="Times New Roman"/>
        </w:rPr>
        <w:t>их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объединений</w:t>
      </w:r>
      <w:r w:rsidRPr="00D30F8E">
        <w:rPr>
          <w:rFonts w:ascii="Times New Roman" w:hAnsi="Times New Roman" w:cs="Times New Roman"/>
          <w:spacing w:val="65"/>
        </w:rPr>
        <w:t xml:space="preserve"> </w:t>
      </w:r>
      <w:r w:rsidRPr="00D30F8E">
        <w:rPr>
          <w:rFonts w:ascii="Times New Roman" w:hAnsi="Times New Roman" w:cs="Times New Roman"/>
        </w:rPr>
        <w:t>могут</w:t>
      </w:r>
      <w:r w:rsidRPr="00D30F8E">
        <w:rPr>
          <w:rFonts w:ascii="Times New Roman" w:hAnsi="Times New Roman" w:cs="Times New Roman"/>
          <w:spacing w:val="65"/>
        </w:rPr>
        <w:t xml:space="preserve"> </w:t>
      </w:r>
      <w:r w:rsidRPr="00D30F8E">
        <w:rPr>
          <w:rFonts w:ascii="Times New Roman" w:hAnsi="Times New Roman" w:cs="Times New Roman"/>
        </w:rPr>
        <w:t>принимать</w:t>
      </w:r>
      <w:r w:rsidRPr="00D30F8E">
        <w:rPr>
          <w:rFonts w:ascii="Times New Roman" w:hAnsi="Times New Roman" w:cs="Times New Roman"/>
          <w:spacing w:val="65"/>
        </w:rPr>
        <w:t xml:space="preserve"> </w:t>
      </w:r>
      <w:r w:rsidRPr="00D30F8E">
        <w:rPr>
          <w:rFonts w:ascii="Times New Roman" w:hAnsi="Times New Roman" w:cs="Times New Roman"/>
        </w:rPr>
        <w:t>участие</w:t>
      </w:r>
      <w:r w:rsidRPr="00D30F8E">
        <w:rPr>
          <w:rFonts w:ascii="Times New Roman" w:hAnsi="Times New Roman" w:cs="Times New Roman"/>
          <w:spacing w:val="65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65"/>
        </w:rPr>
        <w:t xml:space="preserve"> </w:t>
      </w:r>
      <w:r w:rsidRPr="00D30F8E">
        <w:rPr>
          <w:rFonts w:ascii="Times New Roman" w:hAnsi="Times New Roman" w:cs="Times New Roman"/>
        </w:rPr>
        <w:t>качестве</w:t>
      </w:r>
      <w:r w:rsidRPr="00D30F8E">
        <w:rPr>
          <w:rFonts w:ascii="Times New Roman" w:hAnsi="Times New Roman" w:cs="Times New Roman"/>
          <w:spacing w:val="65"/>
        </w:rPr>
        <w:t xml:space="preserve"> </w:t>
      </w:r>
      <w:r w:rsidRPr="00D30F8E">
        <w:rPr>
          <w:rFonts w:ascii="Times New Roman" w:hAnsi="Times New Roman" w:cs="Times New Roman"/>
        </w:rPr>
        <w:t>наблюдателей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65"/>
        </w:rPr>
        <w:t xml:space="preserve"> </w:t>
      </w:r>
      <w:r w:rsidRPr="00D30F8E">
        <w:rPr>
          <w:rFonts w:ascii="Times New Roman" w:hAnsi="Times New Roman" w:cs="Times New Roman"/>
        </w:rPr>
        <w:t>работе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  <w:spacing w:val="-1"/>
        </w:rPr>
        <w:t>технической</w:t>
      </w:r>
      <w:r w:rsidRPr="00D30F8E">
        <w:rPr>
          <w:rFonts w:ascii="Times New Roman" w:hAnsi="Times New Roman" w:cs="Times New Roman"/>
          <w:spacing w:val="-16"/>
        </w:rPr>
        <w:t xml:space="preserve"> </w:t>
      </w:r>
      <w:r w:rsidRPr="00D30F8E">
        <w:rPr>
          <w:rFonts w:ascii="Times New Roman" w:hAnsi="Times New Roman" w:cs="Times New Roman"/>
          <w:spacing w:val="-1"/>
        </w:rPr>
        <w:t>комиссии</w:t>
      </w:r>
      <w:r w:rsidRPr="00D30F8E">
        <w:rPr>
          <w:rFonts w:ascii="Times New Roman" w:hAnsi="Times New Roman" w:cs="Times New Roman"/>
          <w:spacing w:val="-16"/>
        </w:rPr>
        <w:t xml:space="preserve"> </w:t>
      </w:r>
      <w:r w:rsidRPr="00D30F8E">
        <w:rPr>
          <w:rFonts w:ascii="Times New Roman" w:hAnsi="Times New Roman" w:cs="Times New Roman"/>
        </w:rPr>
        <w:t>при</w:t>
      </w:r>
      <w:r w:rsidRPr="00D30F8E">
        <w:rPr>
          <w:rFonts w:ascii="Times New Roman" w:hAnsi="Times New Roman" w:cs="Times New Roman"/>
          <w:spacing w:val="-16"/>
        </w:rPr>
        <w:t xml:space="preserve"> </w:t>
      </w:r>
      <w:r w:rsidRPr="00D30F8E">
        <w:rPr>
          <w:rFonts w:ascii="Times New Roman" w:hAnsi="Times New Roman" w:cs="Times New Roman"/>
        </w:rPr>
        <w:t>установлении</w:t>
      </w:r>
      <w:r w:rsidRPr="00D30F8E">
        <w:rPr>
          <w:rFonts w:ascii="Times New Roman" w:hAnsi="Times New Roman" w:cs="Times New Roman"/>
          <w:spacing w:val="-16"/>
        </w:rPr>
        <w:t xml:space="preserve"> </w:t>
      </w:r>
      <w:r w:rsidRPr="00D30F8E">
        <w:rPr>
          <w:rFonts w:ascii="Times New Roman" w:hAnsi="Times New Roman" w:cs="Times New Roman"/>
        </w:rPr>
        <w:t>причин</w:t>
      </w:r>
      <w:r w:rsidRPr="00D30F8E">
        <w:rPr>
          <w:rFonts w:ascii="Times New Roman" w:hAnsi="Times New Roman" w:cs="Times New Roman"/>
          <w:spacing w:val="-16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-16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деятельности.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6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lastRenderedPageBreak/>
        <w:t>Заинтересованными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лицами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являются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лица,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которые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Градостроительным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кодексом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Российской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Федерации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определяются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как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застройщик,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технический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заказчик,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лицо,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выполняющее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инженерные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изыскания,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лицо,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осуществляющее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подготовку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проектной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документации,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лицо, осуществляющее строительство, лицо, осуществляющее снос, либо 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представители,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также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представители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специализированной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экспертной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организации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области проектирования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строительства.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167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Заинтересованные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обязаны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сроки,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установленные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комиссией,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представить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ей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необходимую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для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установления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причин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деятельности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информацию,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включая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документы,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справки,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сведения,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связанные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проведением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инженерных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изысканий,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выполнением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работ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проектированию,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строительству,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реконструкции,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капитальному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ремонту,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сносу в отношении объекта капитального строительства, а также образцы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(пробы)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применяемых строительных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материалов (конструкций).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357"/>
        </w:tabs>
        <w:autoSpaceDE w:val="0"/>
        <w:autoSpaceDN w:val="0"/>
        <w:spacing w:after="0" w:line="240" w:lineRule="auto"/>
        <w:ind w:left="0" w:right="168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целях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установления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причин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 деятельности техническая комиссия решает следующие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задачи: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pacing w:val="-1"/>
          <w:sz w:val="22"/>
          <w:szCs w:val="22"/>
        </w:rPr>
        <w:t>а)</w:t>
      </w:r>
      <w:r w:rsidRPr="00D30F8E">
        <w:rPr>
          <w:spacing w:val="-18"/>
          <w:sz w:val="22"/>
          <w:szCs w:val="22"/>
        </w:rPr>
        <w:t xml:space="preserve"> </w:t>
      </w:r>
      <w:r w:rsidRPr="00D30F8E">
        <w:rPr>
          <w:spacing w:val="-1"/>
          <w:sz w:val="22"/>
          <w:szCs w:val="22"/>
        </w:rPr>
        <w:t>устанавливает</w:t>
      </w:r>
      <w:r w:rsidRPr="00D30F8E">
        <w:rPr>
          <w:spacing w:val="-18"/>
          <w:sz w:val="22"/>
          <w:szCs w:val="22"/>
        </w:rPr>
        <w:t xml:space="preserve"> </w:t>
      </w:r>
      <w:r w:rsidRPr="00D30F8E">
        <w:rPr>
          <w:spacing w:val="-1"/>
          <w:sz w:val="22"/>
          <w:szCs w:val="22"/>
        </w:rPr>
        <w:t>факт</w:t>
      </w:r>
      <w:r w:rsidRPr="00D30F8E">
        <w:rPr>
          <w:spacing w:val="-18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-17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-18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-18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деятельности, определяет существо нарушений, а также обстоятельства, 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повлекшие;</w:t>
      </w:r>
      <w:r w:rsidRPr="00D30F8E">
        <w:rPr>
          <w:spacing w:val="19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</w:t>
      </w:r>
      <w:r w:rsidRPr="00D30F8E">
        <w:rPr>
          <w:spacing w:val="19"/>
          <w:sz w:val="22"/>
          <w:szCs w:val="22"/>
        </w:rPr>
        <w:t xml:space="preserve"> </w:t>
      </w:r>
      <w:r w:rsidRPr="00D30F8E">
        <w:rPr>
          <w:sz w:val="22"/>
          <w:szCs w:val="22"/>
        </w:rPr>
        <w:t>отсутствии</w:t>
      </w:r>
      <w:r w:rsidRPr="00D30F8E">
        <w:rPr>
          <w:spacing w:val="20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технических</w:t>
      </w:r>
      <w:r w:rsidRPr="00D30F8E">
        <w:rPr>
          <w:spacing w:val="19"/>
          <w:sz w:val="22"/>
          <w:szCs w:val="22"/>
        </w:rPr>
        <w:t xml:space="preserve"> </w:t>
      </w:r>
      <w:r w:rsidRPr="00D30F8E">
        <w:rPr>
          <w:sz w:val="22"/>
          <w:szCs w:val="22"/>
        </w:rPr>
        <w:t>регламентов</w:t>
      </w:r>
      <w:r w:rsidRPr="00D30F8E">
        <w:rPr>
          <w:spacing w:val="19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проверяет</w:t>
      </w:r>
      <w:r w:rsidRPr="00D30F8E">
        <w:rPr>
          <w:spacing w:val="20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соблюдение подлежащих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обязательному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исполнению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осуществлении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 деятельности строительных норм и правил, федеральных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норм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правил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безопасности,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государственных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стандартов,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других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нормативных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правовых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актов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Российской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Федерации,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том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числе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нормативных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федеральных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исполнительной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власти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части,</w:t>
      </w:r>
      <w:r w:rsidRPr="00D30F8E">
        <w:rPr>
          <w:spacing w:val="-9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соответствующей</w:t>
      </w:r>
      <w:r w:rsidRPr="00D30F8E">
        <w:rPr>
          <w:spacing w:val="-7"/>
          <w:sz w:val="22"/>
          <w:szCs w:val="22"/>
        </w:rPr>
        <w:t xml:space="preserve"> </w:t>
      </w:r>
      <w:r w:rsidRPr="00D30F8E">
        <w:rPr>
          <w:sz w:val="22"/>
          <w:szCs w:val="22"/>
        </w:rPr>
        <w:t>целям,</w:t>
      </w:r>
      <w:r w:rsidRPr="00D30F8E">
        <w:rPr>
          <w:spacing w:val="-9"/>
          <w:sz w:val="22"/>
          <w:szCs w:val="22"/>
        </w:rPr>
        <w:t xml:space="preserve"> </w:t>
      </w:r>
      <w:r w:rsidRPr="00D30F8E">
        <w:rPr>
          <w:sz w:val="22"/>
          <w:szCs w:val="22"/>
        </w:rPr>
        <w:t>указанным</w:t>
      </w:r>
      <w:r w:rsidRPr="00D30F8E">
        <w:rPr>
          <w:spacing w:val="-7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8"/>
          <w:sz w:val="22"/>
          <w:szCs w:val="22"/>
        </w:rPr>
        <w:t xml:space="preserve"> </w:t>
      </w:r>
      <w:r w:rsidRPr="00D30F8E">
        <w:rPr>
          <w:sz w:val="22"/>
          <w:szCs w:val="22"/>
        </w:rPr>
        <w:t>пункте</w:t>
      </w:r>
      <w:r w:rsidRPr="00D30F8E">
        <w:rPr>
          <w:spacing w:val="-9"/>
          <w:sz w:val="22"/>
          <w:szCs w:val="22"/>
        </w:rPr>
        <w:t xml:space="preserve"> </w:t>
      </w:r>
      <w:r w:rsidRPr="00D30F8E">
        <w:rPr>
          <w:sz w:val="22"/>
          <w:szCs w:val="22"/>
        </w:rPr>
        <w:t>1</w:t>
      </w:r>
      <w:r w:rsidRPr="00D30F8E">
        <w:rPr>
          <w:spacing w:val="-7"/>
          <w:sz w:val="22"/>
          <w:szCs w:val="22"/>
        </w:rPr>
        <w:t xml:space="preserve"> </w:t>
      </w:r>
      <w:r w:rsidRPr="00D30F8E">
        <w:rPr>
          <w:sz w:val="22"/>
          <w:szCs w:val="22"/>
        </w:rPr>
        <w:t>статьи</w:t>
      </w:r>
      <w:r w:rsidRPr="00D30F8E">
        <w:rPr>
          <w:spacing w:val="-9"/>
          <w:sz w:val="22"/>
          <w:szCs w:val="22"/>
        </w:rPr>
        <w:t xml:space="preserve"> </w:t>
      </w:r>
      <w:r w:rsidRPr="00D30F8E">
        <w:rPr>
          <w:sz w:val="22"/>
          <w:szCs w:val="22"/>
        </w:rPr>
        <w:t>46</w:t>
      </w:r>
      <w:r w:rsidRPr="00D30F8E">
        <w:rPr>
          <w:spacing w:val="-7"/>
          <w:sz w:val="22"/>
          <w:szCs w:val="22"/>
        </w:rPr>
        <w:t xml:space="preserve"> </w:t>
      </w:r>
      <w:r w:rsidRPr="00D30F8E">
        <w:rPr>
          <w:sz w:val="22"/>
          <w:szCs w:val="22"/>
        </w:rPr>
        <w:t>Федерального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закона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«О техническом регулировании»;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б)</w:t>
      </w:r>
      <w:r w:rsidRPr="00D30F8E">
        <w:rPr>
          <w:spacing w:val="-7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устанавливает</w:t>
      </w:r>
      <w:r w:rsidRPr="00D30F8E">
        <w:rPr>
          <w:spacing w:val="-6"/>
          <w:sz w:val="22"/>
          <w:szCs w:val="22"/>
        </w:rPr>
        <w:t xml:space="preserve"> </w:t>
      </w:r>
      <w:r w:rsidRPr="00D30F8E">
        <w:rPr>
          <w:sz w:val="22"/>
          <w:szCs w:val="22"/>
        </w:rPr>
        <w:t>характер</w:t>
      </w:r>
      <w:r w:rsidRPr="00D30F8E">
        <w:rPr>
          <w:spacing w:val="-6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причиненного</w:t>
      </w:r>
      <w:r w:rsidRPr="00D30F8E">
        <w:rPr>
          <w:spacing w:val="-6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</w:t>
      </w:r>
      <w:r w:rsidRPr="00D30F8E">
        <w:rPr>
          <w:spacing w:val="-6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-6"/>
          <w:sz w:val="22"/>
          <w:szCs w:val="22"/>
        </w:rPr>
        <w:t xml:space="preserve"> </w:t>
      </w:r>
      <w:r w:rsidRPr="00D30F8E">
        <w:rPr>
          <w:sz w:val="22"/>
          <w:szCs w:val="22"/>
        </w:rPr>
        <w:t>определяет</w:t>
      </w:r>
      <w:r w:rsidRPr="00D30F8E">
        <w:rPr>
          <w:spacing w:val="-6"/>
          <w:sz w:val="22"/>
          <w:szCs w:val="22"/>
        </w:rPr>
        <w:t xml:space="preserve"> </w:t>
      </w:r>
      <w:r w:rsidRPr="00D30F8E">
        <w:rPr>
          <w:sz w:val="22"/>
          <w:szCs w:val="22"/>
        </w:rPr>
        <w:t>его</w:t>
      </w:r>
      <w:r w:rsidRPr="00D30F8E">
        <w:rPr>
          <w:spacing w:val="-7"/>
          <w:sz w:val="22"/>
          <w:szCs w:val="22"/>
        </w:rPr>
        <w:t xml:space="preserve"> </w:t>
      </w:r>
      <w:r w:rsidRPr="00D30F8E">
        <w:rPr>
          <w:sz w:val="22"/>
          <w:szCs w:val="22"/>
        </w:rPr>
        <w:t>размер;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в)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устанавливает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причинно-следственную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связь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между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нарушением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-9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-8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-8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</w:t>
      </w:r>
      <w:r w:rsidRPr="00D30F8E">
        <w:rPr>
          <w:spacing w:val="-8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-9"/>
          <w:sz w:val="22"/>
          <w:szCs w:val="22"/>
        </w:rPr>
        <w:t xml:space="preserve"> </w:t>
      </w:r>
      <w:r w:rsidRPr="00D30F8E">
        <w:rPr>
          <w:sz w:val="22"/>
          <w:szCs w:val="22"/>
        </w:rPr>
        <w:t>возникновением</w:t>
      </w:r>
      <w:r w:rsidRPr="00D30F8E">
        <w:rPr>
          <w:spacing w:val="-8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вреда,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а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также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обстоятельства,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указывающие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на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виновность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г) определяет необходимые меры по восстановлению благоприятных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условий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жизнедеятельности человека.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286"/>
        </w:tabs>
        <w:autoSpaceDE w:val="0"/>
        <w:autoSpaceDN w:val="0"/>
        <w:spacing w:after="0" w:line="240" w:lineRule="auto"/>
        <w:ind w:left="0" w:right="169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Для решения задач, указанных в пункте 18 настоящего Порядка,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техническая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комиссия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имеет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право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проводить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следующие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мероприятия:</w:t>
      </w:r>
    </w:p>
    <w:p w:rsidR="003B4794" w:rsidRPr="00D30F8E" w:rsidRDefault="003B4794" w:rsidP="008C420A">
      <w:pPr>
        <w:pStyle w:val="af7"/>
        <w:tabs>
          <w:tab w:val="left" w:pos="851"/>
        </w:tabs>
        <w:spacing w:after="0"/>
        <w:ind w:right="167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а) осматривает объект капитального строительства, а также имущество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 или юридических лиц, которым причинен вред, в том числе с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применением фото- и видеосъемки, и оформляет акт осмотра с приложением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необходимых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документов, включая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схемы 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чертежи;</w:t>
      </w:r>
    </w:p>
    <w:p w:rsidR="003B4794" w:rsidRPr="00D30F8E" w:rsidRDefault="003B4794" w:rsidP="008C420A">
      <w:pPr>
        <w:pStyle w:val="af7"/>
        <w:tabs>
          <w:tab w:val="left" w:pos="851"/>
        </w:tabs>
        <w:spacing w:after="0"/>
        <w:ind w:right="166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б)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запрашивает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заинтересованных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изучает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материалы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инженерных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изысканий,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исходно-разрешительную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проектную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документацию, на основании которой осуществлялось строительство либо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эксплуатация объекта,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 иных документов, справок, сведений, письменных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объяснений;</w:t>
      </w:r>
    </w:p>
    <w:p w:rsidR="003B4794" w:rsidRPr="00D30F8E" w:rsidRDefault="003B4794" w:rsidP="008C420A">
      <w:pPr>
        <w:pStyle w:val="af7"/>
        <w:tabs>
          <w:tab w:val="left" w:pos="851"/>
        </w:tabs>
        <w:spacing w:after="0"/>
        <w:ind w:right="167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получает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необходимые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документы,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справки,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сведения,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также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разъяснения</w:t>
      </w:r>
      <w:r w:rsidRPr="00D30F8E">
        <w:rPr>
          <w:spacing w:val="-16"/>
          <w:sz w:val="22"/>
          <w:szCs w:val="22"/>
        </w:rPr>
        <w:t xml:space="preserve"> </w:t>
      </w:r>
      <w:r w:rsidRPr="00D30F8E">
        <w:rPr>
          <w:sz w:val="22"/>
          <w:szCs w:val="22"/>
        </w:rPr>
        <w:t>от</w:t>
      </w:r>
      <w:r w:rsidRPr="00D30F8E">
        <w:rPr>
          <w:spacing w:val="-16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физических</w:t>
      </w:r>
      <w:r w:rsidRPr="00D30F8E">
        <w:rPr>
          <w:spacing w:val="-16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-16"/>
          <w:sz w:val="22"/>
          <w:szCs w:val="22"/>
        </w:rPr>
        <w:t xml:space="preserve"> </w:t>
      </w:r>
      <w:r w:rsidRPr="00D30F8E">
        <w:rPr>
          <w:sz w:val="22"/>
          <w:szCs w:val="22"/>
        </w:rPr>
        <w:t>(или)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z w:val="22"/>
          <w:szCs w:val="22"/>
        </w:rPr>
        <w:t>юридических</w:t>
      </w:r>
      <w:r w:rsidRPr="00D30F8E">
        <w:rPr>
          <w:spacing w:val="-16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лиц,</w:t>
      </w:r>
      <w:r w:rsidRPr="00D30F8E">
        <w:rPr>
          <w:spacing w:val="-16"/>
          <w:sz w:val="22"/>
          <w:szCs w:val="22"/>
        </w:rPr>
        <w:t xml:space="preserve"> </w:t>
      </w:r>
      <w:r w:rsidRPr="00D30F8E">
        <w:rPr>
          <w:sz w:val="22"/>
          <w:szCs w:val="22"/>
        </w:rPr>
        <w:t>которым</w:t>
      </w:r>
      <w:r w:rsidRPr="00D30F8E">
        <w:rPr>
          <w:spacing w:val="-16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вред,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иных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представителей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граждан и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их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объединений;</w:t>
      </w:r>
    </w:p>
    <w:p w:rsidR="003B4794" w:rsidRPr="00D30F8E" w:rsidRDefault="003B4794" w:rsidP="008C420A">
      <w:pPr>
        <w:pStyle w:val="af7"/>
        <w:tabs>
          <w:tab w:val="left" w:pos="851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г)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организует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проведение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необходимых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для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выполнения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задач,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указанных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пункте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18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настоящего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Порядка,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экспертиз,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исследований,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лабораторных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испытаний,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также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оценки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размера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851"/>
          <w:tab w:val="left" w:pos="1508"/>
        </w:tabs>
        <w:autoSpaceDE w:val="0"/>
        <w:autoSpaceDN w:val="0"/>
        <w:spacing w:after="0" w:line="240" w:lineRule="auto"/>
        <w:ind w:left="0" w:right="167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Техническая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формирует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комплект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документов,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включающий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себя:</w:t>
      </w:r>
    </w:p>
    <w:p w:rsidR="003B4794" w:rsidRPr="00D30F8E" w:rsidRDefault="003B4794" w:rsidP="008C420A">
      <w:pPr>
        <w:pStyle w:val="af7"/>
        <w:tabs>
          <w:tab w:val="left" w:pos="851"/>
        </w:tabs>
        <w:spacing w:after="0"/>
        <w:ind w:right="166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извещение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возникновении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аварийной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ситуации,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заявление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физического и (или) юридического лица либо их представителей, документы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государственных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(или)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местного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самоуправления,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содержащие сведения о нарушении законодательства о градостроительной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повлекшем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собой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иные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документы,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содержащие сведения о нарушении законодательства о градостроительной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деятельности, повлекшем за собой причинение вреда, полученные из других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источников;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6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акт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осмотра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объекта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капитального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строительства,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составляемый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форме,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предусмотренной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приложением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№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1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настоящему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Порядку,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приложением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фото- и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видеоматериалов, схем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чертежей;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постановление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создании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установлению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протоколы</w:t>
      </w:r>
      <w:r w:rsidRPr="00D30F8E">
        <w:rPr>
          <w:spacing w:val="-5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заседаний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7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заключения экспертиз, исследований, лабораторных и иных испытаний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 обстоятельствах и причинах аварии, о разрушениях объекта капитального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его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части,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устройств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(оборудования),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установленных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объекте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капитального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моменту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наступления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аварийной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ситуации,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объемах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количестве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выбросов,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сбросов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опасных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веществ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необходимыми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расчетами,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графическими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материалами;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6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материалы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территориального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планирования,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зонирования,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планировки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территорий,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архитектурно-строительного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проектирования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(включая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инженерные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изыскания)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объекта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капитального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строительства;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right="166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lastRenderedPageBreak/>
        <w:t>копии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проектов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организации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строительства,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проектов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организации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работ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сносу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или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демонтажу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объектов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капитального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строительства,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организационно-технологической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документации;</w:t>
      </w:r>
    </w:p>
    <w:p w:rsidR="003B4794" w:rsidRPr="00D30F8E" w:rsidRDefault="003B4794" w:rsidP="008C420A">
      <w:pPr>
        <w:pStyle w:val="af7"/>
        <w:tabs>
          <w:tab w:val="left" w:pos="1134"/>
        </w:tabs>
        <w:spacing w:after="0"/>
        <w:ind w:right="166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копии</w:t>
      </w:r>
      <w:r w:rsidRPr="00D30F8E">
        <w:rPr>
          <w:spacing w:val="-13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общего</w:t>
      </w:r>
      <w:r w:rsidRPr="00D30F8E">
        <w:rPr>
          <w:spacing w:val="-12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-13"/>
          <w:sz w:val="22"/>
          <w:szCs w:val="22"/>
        </w:rPr>
        <w:t xml:space="preserve"> </w:t>
      </w:r>
      <w:r w:rsidRPr="00D30F8E">
        <w:rPr>
          <w:sz w:val="22"/>
          <w:szCs w:val="22"/>
        </w:rPr>
        <w:t>специальных</w:t>
      </w:r>
      <w:r w:rsidRPr="00D30F8E">
        <w:rPr>
          <w:spacing w:val="-12"/>
          <w:sz w:val="22"/>
          <w:szCs w:val="22"/>
        </w:rPr>
        <w:t xml:space="preserve"> </w:t>
      </w:r>
      <w:r w:rsidRPr="00D30F8E">
        <w:rPr>
          <w:sz w:val="22"/>
          <w:szCs w:val="22"/>
        </w:rPr>
        <w:t>журналов,</w:t>
      </w:r>
      <w:r w:rsidRPr="00D30F8E">
        <w:rPr>
          <w:spacing w:val="-13"/>
          <w:sz w:val="22"/>
          <w:szCs w:val="22"/>
        </w:rPr>
        <w:t xml:space="preserve"> </w:t>
      </w:r>
      <w:r w:rsidRPr="00D30F8E">
        <w:rPr>
          <w:sz w:val="22"/>
          <w:szCs w:val="22"/>
        </w:rPr>
        <w:t>исполнительной</w:t>
      </w:r>
      <w:r w:rsidRPr="00D30F8E">
        <w:rPr>
          <w:spacing w:val="-12"/>
          <w:sz w:val="22"/>
          <w:szCs w:val="22"/>
        </w:rPr>
        <w:t xml:space="preserve"> </w:t>
      </w:r>
      <w:r w:rsidRPr="00D30F8E">
        <w:rPr>
          <w:sz w:val="22"/>
          <w:szCs w:val="22"/>
        </w:rPr>
        <w:t>документации;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справки</w:t>
      </w:r>
      <w:r w:rsidRPr="00D30F8E">
        <w:rPr>
          <w:spacing w:val="49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49"/>
          <w:sz w:val="22"/>
          <w:szCs w:val="22"/>
        </w:rPr>
        <w:t xml:space="preserve"> </w:t>
      </w:r>
      <w:r w:rsidRPr="00D30F8E">
        <w:rPr>
          <w:sz w:val="22"/>
          <w:szCs w:val="22"/>
        </w:rPr>
        <w:t>размере</w:t>
      </w:r>
      <w:r w:rsidRPr="00D30F8E">
        <w:rPr>
          <w:spacing w:val="49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причиненного</w:t>
      </w:r>
      <w:r w:rsidRPr="00D30F8E">
        <w:rPr>
          <w:spacing w:val="49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</w:t>
      </w:r>
      <w:r w:rsidRPr="00D30F8E">
        <w:rPr>
          <w:spacing w:val="49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49"/>
          <w:sz w:val="22"/>
          <w:szCs w:val="22"/>
        </w:rPr>
        <w:t xml:space="preserve"> </w:t>
      </w:r>
      <w:r w:rsidRPr="00D30F8E">
        <w:rPr>
          <w:sz w:val="22"/>
          <w:szCs w:val="22"/>
        </w:rPr>
        <w:t>оценке</w:t>
      </w:r>
      <w:r w:rsidRPr="00D30F8E">
        <w:rPr>
          <w:spacing w:val="49"/>
          <w:sz w:val="22"/>
          <w:szCs w:val="22"/>
        </w:rPr>
        <w:t xml:space="preserve"> </w:t>
      </w:r>
      <w:r w:rsidRPr="00D30F8E">
        <w:rPr>
          <w:sz w:val="22"/>
          <w:szCs w:val="22"/>
        </w:rPr>
        <w:t>экономического</w:t>
      </w:r>
      <w:r w:rsidR="008C420A">
        <w:rPr>
          <w:sz w:val="22"/>
          <w:szCs w:val="22"/>
        </w:rPr>
        <w:t xml:space="preserve"> </w:t>
      </w:r>
      <w:r w:rsidRPr="00D30F8E">
        <w:rPr>
          <w:sz w:val="22"/>
          <w:szCs w:val="22"/>
        </w:rPr>
        <w:t>ущерба;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справки,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письменные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объяснения;</w:t>
      </w:r>
    </w:p>
    <w:p w:rsidR="003B4794" w:rsidRPr="00D30F8E" w:rsidRDefault="003B4794" w:rsidP="00D30F8E">
      <w:pPr>
        <w:pStyle w:val="af7"/>
        <w:tabs>
          <w:tab w:val="left" w:pos="1134"/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иные материалы в зависимости от характера нарушений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</w:t>
      </w:r>
      <w:r w:rsidRPr="00D30F8E">
        <w:rPr>
          <w:spacing w:val="-3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-5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причиненного</w:t>
      </w:r>
      <w:r w:rsidRPr="00D30F8E">
        <w:rPr>
          <w:spacing w:val="-4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вреда;</w:t>
      </w:r>
    </w:p>
    <w:p w:rsidR="003B4794" w:rsidRPr="00D30F8E" w:rsidRDefault="003B4794" w:rsidP="00D30F8E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заключение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 комиссии.</w:t>
      </w:r>
    </w:p>
    <w:p w:rsidR="003B4794" w:rsidRPr="00D30F8E" w:rsidRDefault="003B4794" w:rsidP="00D30F8E">
      <w:pPr>
        <w:pStyle w:val="af7"/>
        <w:tabs>
          <w:tab w:val="left" w:pos="1134"/>
          <w:tab w:val="left" w:pos="2331"/>
          <w:tab w:val="left" w:pos="4150"/>
          <w:tab w:val="left" w:pos="6166"/>
          <w:tab w:val="left" w:pos="6800"/>
          <w:tab w:val="left" w:pos="8598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 xml:space="preserve">Комплект документов, оформленных по результатам </w:t>
      </w:r>
      <w:r w:rsidRPr="00D30F8E">
        <w:rPr>
          <w:spacing w:val="-1"/>
          <w:sz w:val="22"/>
          <w:szCs w:val="22"/>
        </w:rPr>
        <w:t>работы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комиссии, должен быть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прошит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пронумерован.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993"/>
          <w:tab w:val="left" w:pos="1403"/>
        </w:tabs>
        <w:autoSpaceDE w:val="0"/>
        <w:autoSpaceDN w:val="0"/>
        <w:spacing w:after="0" w:line="240" w:lineRule="auto"/>
        <w:ind w:left="0" w:right="168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По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результатам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работы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составляется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заключение (приложение № 2 к настоящему Порядку), содержащее сведения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 составе технической комиссии и наблюдателях, об объекте капитального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строительства, обстоятельствах произошедшего нарушения законодательства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деятельности,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а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также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выводы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соответствии</w:t>
      </w:r>
      <w:r w:rsidRPr="00D30F8E">
        <w:rPr>
          <w:rFonts w:ascii="Times New Roman" w:hAnsi="Times New Roman" w:cs="Times New Roman"/>
          <w:spacing w:val="66"/>
        </w:rPr>
        <w:t xml:space="preserve"> </w:t>
      </w:r>
      <w:r w:rsidRPr="00D30F8E">
        <w:rPr>
          <w:rFonts w:ascii="Times New Roman" w:hAnsi="Times New Roman" w:cs="Times New Roman"/>
        </w:rPr>
        <w:t>с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требованиями, указанными в части 6 статьи 62 Градостроительного кодекса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Российской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Федерации.</w:t>
      </w:r>
    </w:p>
    <w:p w:rsidR="003B4794" w:rsidRPr="00D30F8E" w:rsidRDefault="003B4794" w:rsidP="008C420A">
      <w:pPr>
        <w:pStyle w:val="af7"/>
        <w:tabs>
          <w:tab w:val="left" w:pos="993"/>
        </w:tabs>
        <w:spacing w:after="0"/>
        <w:ind w:right="167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Заключение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подписывается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всеми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членами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 комиссии. В случае несогласия отдельных членов технической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 с общими выводами они представляют руководителю комиссии в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письменной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форме мотивированное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особое мнение.</w:t>
      </w:r>
    </w:p>
    <w:p w:rsidR="003B4794" w:rsidRPr="00D30F8E" w:rsidRDefault="003B4794" w:rsidP="008C420A">
      <w:pPr>
        <w:pStyle w:val="af7"/>
        <w:tabs>
          <w:tab w:val="left" w:pos="993"/>
        </w:tabs>
        <w:spacing w:after="0"/>
        <w:ind w:right="167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случае,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если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техническая</w:t>
      </w:r>
      <w:r w:rsidRPr="00D30F8E">
        <w:rPr>
          <w:spacing w:val="65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комиссия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не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установит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факт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нарушения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 о градостроительной деятельности либо придет к выводу 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том,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что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связано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нарушением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 деятельности, составляется отрицательное заключение с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мотивированным</w:t>
      </w:r>
      <w:r w:rsidRPr="00D30F8E">
        <w:rPr>
          <w:spacing w:val="-2"/>
          <w:sz w:val="22"/>
          <w:szCs w:val="22"/>
        </w:rPr>
        <w:t xml:space="preserve"> </w:t>
      </w:r>
      <w:r w:rsidRPr="00D30F8E">
        <w:rPr>
          <w:sz w:val="22"/>
          <w:szCs w:val="22"/>
        </w:rPr>
        <w:t>обоснованием принятого решения.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993"/>
          <w:tab w:val="left" w:pos="1379"/>
        </w:tabs>
        <w:autoSpaceDE w:val="0"/>
        <w:autoSpaceDN w:val="0"/>
        <w:spacing w:after="0" w:line="240" w:lineRule="auto"/>
        <w:ind w:left="0" w:right="168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Заключение технической комиссии подлежит утверждению главой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администрации</w:t>
      </w:r>
      <w:r w:rsidRPr="00D30F8E">
        <w:rPr>
          <w:rFonts w:ascii="Times New Roman" w:hAnsi="Times New Roman" w:cs="Times New Roman"/>
          <w:spacing w:val="15"/>
        </w:rPr>
        <w:t xml:space="preserve"> </w:t>
      </w:r>
      <w:r w:rsidRPr="00D30F8E">
        <w:rPr>
          <w:rFonts w:ascii="Times New Roman" w:hAnsi="Times New Roman" w:cs="Times New Roman"/>
        </w:rPr>
        <w:t>Каширского муниципального района, который может принять решение о возвращении представленных материалов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для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проведения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дополнительной проверки.</w:t>
      </w:r>
    </w:p>
    <w:p w:rsidR="003B4794" w:rsidRPr="00D30F8E" w:rsidRDefault="003B4794" w:rsidP="008C420A">
      <w:pPr>
        <w:pStyle w:val="af7"/>
        <w:tabs>
          <w:tab w:val="left" w:pos="993"/>
        </w:tabs>
        <w:spacing w:after="0"/>
        <w:ind w:right="167" w:firstLine="567"/>
        <w:jc w:val="both"/>
        <w:rPr>
          <w:sz w:val="22"/>
          <w:szCs w:val="22"/>
        </w:rPr>
      </w:pPr>
      <w:r w:rsidRPr="00D30F8E">
        <w:rPr>
          <w:spacing w:val="-1"/>
          <w:sz w:val="22"/>
          <w:szCs w:val="22"/>
        </w:rPr>
        <w:t>Одновременно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pacing w:val="-1"/>
          <w:sz w:val="22"/>
          <w:szCs w:val="22"/>
        </w:rPr>
        <w:t>с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pacing w:val="-1"/>
          <w:sz w:val="22"/>
          <w:szCs w:val="22"/>
        </w:rPr>
        <w:t>утверждением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заключения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-14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z w:val="22"/>
          <w:szCs w:val="22"/>
        </w:rPr>
        <w:t>глава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администрации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Каширского муниципального района</w:t>
      </w:r>
      <w:r w:rsidRPr="00D30F8E">
        <w:rPr>
          <w:i/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принимает решение о завершении работы технической комиссии в форме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постановления.</w:t>
      </w:r>
    </w:p>
    <w:p w:rsidR="003B4794" w:rsidRPr="00D30F8E" w:rsidRDefault="003B4794" w:rsidP="008C420A">
      <w:pPr>
        <w:pStyle w:val="af7"/>
        <w:tabs>
          <w:tab w:val="left" w:pos="993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 случае если техническая комиссия приходит к выводу о том, что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причинение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вреда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физическим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(или)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юридическим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лицам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не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связано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с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нарушением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законодательства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градостроительной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деятельности,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глава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z w:val="22"/>
          <w:szCs w:val="22"/>
        </w:rPr>
        <w:t>администрации</w:t>
      </w:r>
      <w:r w:rsidRPr="00D30F8E">
        <w:rPr>
          <w:spacing w:val="-15"/>
          <w:sz w:val="22"/>
          <w:szCs w:val="22"/>
        </w:rPr>
        <w:t xml:space="preserve"> </w:t>
      </w:r>
      <w:r w:rsidRPr="00D30F8E">
        <w:rPr>
          <w:sz w:val="22"/>
          <w:szCs w:val="22"/>
        </w:rPr>
        <w:t>Каширского муниципального района</w:t>
      </w:r>
      <w:r w:rsidRPr="00D30F8E">
        <w:rPr>
          <w:i/>
          <w:spacing w:val="-15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14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течение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пяти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рабочих</w:t>
      </w:r>
      <w:r w:rsidRPr="00D30F8E">
        <w:rPr>
          <w:spacing w:val="67"/>
          <w:sz w:val="22"/>
          <w:szCs w:val="22"/>
        </w:rPr>
        <w:t xml:space="preserve"> </w:t>
      </w:r>
      <w:r w:rsidRPr="00D30F8E">
        <w:rPr>
          <w:sz w:val="22"/>
          <w:szCs w:val="22"/>
        </w:rPr>
        <w:t>дней</w:t>
      </w:r>
      <w:r w:rsidRPr="00D30F8E">
        <w:rPr>
          <w:spacing w:val="67"/>
          <w:sz w:val="22"/>
          <w:szCs w:val="22"/>
        </w:rPr>
        <w:t xml:space="preserve"> </w:t>
      </w:r>
      <w:r w:rsidRPr="00D30F8E">
        <w:rPr>
          <w:sz w:val="22"/>
          <w:szCs w:val="22"/>
        </w:rPr>
        <w:t>после</w:t>
      </w:r>
      <w:r w:rsidRPr="00D30F8E">
        <w:rPr>
          <w:spacing w:val="66"/>
          <w:sz w:val="22"/>
          <w:szCs w:val="22"/>
        </w:rPr>
        <w:t xml:space="preserve"> </w:t>
      </w:r>
      <w:r w:rsidRPr="00D30F8E">
        <w:rPr>
          <w:sz w:val="22"/>
          <w:szCs w:val="22"/>
        </w:rPr>
        <w:t>утверждения</w:t>
      </w:r>
      <w:r w:rsidRPr="00D30F8E">
        <w:rPr>
          <w:spacing w:val="67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заключения</w:t>
      </w:r>
      <w:r w:rsidRPr="00D30F8E">
        <w:rPr>
          <w:spacing w:val="67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технической</w:t>
      </w:r>
      <w:r w:rsidRPr="00D30F8E">
        <w:rPr>
          <w:spacing w:val="67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</w:t>
      </w:r>
      <w:r w:rsidRPr="00D30F8E">
        <w:rPr>
          <w:spacing w:val="-68"/>
          <w:sz w:val="22"/>
          <w:szCs w:val="22"/>
        </w:rPr>
        <w:t xml:space="preserve"> </w:t>
      </w:r>
      <w:r w:rsidRPr="00D30F8E">
        <w:rPr>
          <w:sz w:val="22"/>
          <w:szCs w:val="22"/>
        </w:rPr>
        <w:t>определяет орган, которому надлежит направить материалы для дальнейшего</w:t>
      </w:r>
      <w:r w:rsidRPr="00D30F8E">
        <w:rPr>
          <w:spacing w:val="-67"/>
          <w:sz w:val="22"/>
          <w:szCs w:val="22"/>
        </w:rPr>
        <w:t xml:space="preserve"> </w:t>
      </w:r>
      <w:r w:rsidRPr="00D30F8E">
        <w:rPr>
          <w:sz w:val="22"/>
          <w:szCs w:val="22"/>
        </w:rPr>
        <w:t>расследования.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993"/>
          <w:tab w:val="left" w:pos="1356"/>
        </w:tabs>
        <w:autoSpaceDE w:val="0"/>
        <w:autoSpaceDN w:val="0"/>
        <w:spacing w:after="0" w:line="240" w:lineRule="auto"/>
        <w:ind w:left="0" w:right="166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Утвержденное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заключение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размещается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должностным лицом на официальном сайте администрации Каширского муниципального района</w:t>
      </w:r>
      <w:r w:rsidRPr="00D30F8E">
        <w:rPr>
          <w:rFonts w:ascii="Times New Roman" w:hAnsi="Times New Roman" w:cs="Times New Roman"/>
          <w:spacing w:val="-4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-4"/>
        </w:rPr>
        <w:t xml:space="preserve"> </w:t>
      </w:r>
      <w:r w:rsidRPr="00D30F8E">
        <w:rPr>
          <w:rFonts w:ascii="Times New Roman" w:hAnsi="Times New Roman" w:cs="Times New Roman"/>
        </w:rPr>
        <w:t>информационно-телекоммуникационной</w:t>
      </w:r>
      <w:r w:rsidRPr="00D30F8E">
        <w:rPr>
          <w:rFonts w:ascii="Times New Roman" w:hAnsi="Times New Roman" w:cs="Times New Roman"/>
          <w:spacing w:val="-5"/>
        </w:rPr>
        <w:t xml:space="preserve"> </w:t>
      </w:r>
      <w:r w:rsidRPr="00D30F8E">
        <w:rPr>
          <w:rFonts w:ascii="Times New Roman" w:hAnsi="Times New Roman" w:cs="Times New Roman"/>
        </w:rPr>
        <w:t>сети</w:t>
      </w:r>
    </w:p>
    <w:p w:rsidR="003B4794" w:rsidRPr="00D30F8E" w:rsidRDefault="003B4794" w:rsidP="008C420A">
      <w:pPr>
        <w:pStyle w:val="af7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«Интернет»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течение десяти календарных дней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с даты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его утверждения.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993"/>
          <w:tab w:val="left" w:pos="1249"/>
        </w:tabs>
        <w:autoSpaceDE w:val="0"/>
        <w:autoSpaceDN w:val="0"/>
        <w:spacing w:after="0" w:line="240" w:lineRule="auto"/>
        <w:ind w:left="0" w:right="167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Копия заключения технической комиссии в десятидневный срок со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дня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его утверждения направляется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(вручается):</w:t>
      </w:r>
    </w:p>
    <w:p w:rsidR="003B4794" w:rsidRPr="00D30F8E" w:rsidRDefault="003B4794" w:rsidP="008C420A">
      <w:pPr>
        <w:pStyle w:val="af7"/>
        <w:tabs>
          <w:tab w:val="left" w:pos="993"/>
        </w:tabs>
        <w:spacing w:after="0"/>
        <w:ind w:right="167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а) физическому и (или) юридическому лицу, которому причинен вред;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б)</w:t>
      </w:r>
      <w:r w:rsidRPr="00D30F8E">
        <w:rPr>
          <w:spacing w:val="5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заинтересованным</w:t>
      </w:r>
      <w:r w:rsidRPr="00D30F8E">
        <w:rPr>
          <w:spacing w:val="51"/>
          <w:sz w:val="22"/>
          <w:szCs w:val="22"/>
        </w:rPr>
        <w:t xml:space="preserve"> </w:t>
      </w:r>
      <w:r w:rsidRPr="00D30F8E">
        <w:rPr>
          <w:sz w:val="22"/>
          <w:szCs w:val="22"/>
        </w:rPr>
        <w:t>лицам,</w:t>
      </w:r>
      <w:r w:rsidRPr="00D30F8E">
        <w:rPr>
          <w:spacing w:val="5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которые</w:t>
      </w:r>
      <w:r w:rsidRPr="00D30F8E">
        <w:rPr>
          <w:spacing w:val="51"/>
          <w:sz w:val="22"/>
          <w:szCs w:val="22"/>
        </w:rPr>
        <w:t xml:space="preserve"> </w:t>
      </w:r>
      <w:r w:rsidRPr="00D30F8E">
        <w:rPr>
          <w:sz w:val="22"/>
          <w:szCs w:val="22"/>
        </w:rPr>
        <w:t>участвовали</w:t>
      </w:r>
      <w:r w:rsidRPr="00D30F8E">
        <w:rPr>
          <w:spacing w:val="51"/>
          <w:sz w:val="22"/>
          <w:szCs w:val="22"/>
        </w:rPr>
        <w:t xml:space="preserve"> </w:t>
      </w:r>
      <w:r w:rsidRPr="00D30F8E">
        <w:rPr>
          <w:sz w:val="22"/>
          <w:szCs w:val="22"/>
        </w:rPr>
        <w:t>в</w:t>
      </w:r>
      <w:r w:rsidRPr="00D30F8E">
        <w:rPr>
          <w:spacing w:val="5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заседании</w:t>
      </w:r>
    </w:p>
    <w:p w:rsidR="003B4794" w:rsidRPr="00D30F8E" w:rsidRDefault="003B4794" w:rsidP="008C420A">
      <w:pPr>
        <w:pStyle w:val="af7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технической</w:t>
      </w:r>
      <w:r w:rsidRPr="00D30F8E">
        <w:rPr>
          <w:spacing w:val="-1"/>
          <w:sz w:val="22"/>
          <w:szCs w:val="22"/>
        </w:rPr>
        <w:t xml:space="preserve"> </w:t>
      </w:r>
      <w:r w:rsidRPr="00D30F8E">
        <w:rPr>
          <w:sz w:val="22"/>
          <w:szCs w:val="22"/>
        </w:rPr>
        <w:t>комиссии;</w:t>
      </w:r>
    </w:p>
    <w:p w:rsidR="003B4794" w:rsidRPr="00D30F8E" w:rsidRDefault="003B4794" w:rsidP="008C420A">
      <w:pPr>
        <w:pStyle w:val="af7"/>
        <w:tabs>
          <w:tab w:val="left" w:pos="993"/>
        </w:tabs>
        <w:spacing w:after="0"/>
        <w:ind w:right="168" w:firstLine="567"/>
        <w:jc w:val="both"/>
        <w:rPr>
          <w:sz w:val="22"/>
          <w:szCs w:val="22"/>
        </w:rPr>
      </w:pPr>
      <w:r w:rsidRPr="00D30F8E">
        <w:rPr>
          <w:sz w:val="22"/>
          <w:szCs w:val="22"/>
        </w:rPr>
        <w:t>в)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представителям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граждан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объединений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-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по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их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письменным</w:t>
      </w:r>
      <w:r w:rsidRPr="00D30F8E">
        <w:rPr>
          <w:spacing w:val="1"/>
          <w:sz w:val="22"/>
          <w:szCs w:val="22"/>
        </w:rPr>
        <w:t xml:space="preserve"> </w:t>
      </w:r>
      <w:r w:rsidRPr="00D30F8E">
        <w:rPr>
          <w:sz w:val="22"/>
          <w:szCs w:val="22"/>
        </w:rPr>
        <w:t>запросам.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993"/>
          <w:tab w:val="left" w:pos="1342"/>
        </w:tabs>
        <w:autoSpaceDE w:val="0"/>
        <w:autoSpaceDN w:val="0"/>
        <w:spacing w:after="0" w:line="240" w:lineRule="auto"/>
        <w:ind w:left="0" w:right="167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Заинтересованные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лица,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также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представители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граждан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объединений,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указанные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пункте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5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настоящего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Порядка,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случае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их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несогласия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заключением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технической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комиссии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могут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оспорить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его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в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судебном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порядке.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993"/>
          <w:tab w:val="left" w:pos="1434"/>
        </w:tabs>
        <w:autoSpaceDE w:val="0"/>
        <w:autoSpaceDN w:val="0"/>
        <w:spacing w:after="0" w:line="240" w:lineRule="auto"/>
        <w:ind w:left="0" w:right="167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Срок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установления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причин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нарушения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градостроительной деятельности не должен превышать двух месяцев со дня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создания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технической комиссии.</w:t>
      </w:r>
    </w:p>
    <w:p w:rsidR="003B4794" w:rsidRPr="00D30F8E" w:rsidRDefault="003B4794" w:rsidP="008C420A">
      <w:pPr>
        <w:pStyle w:val="affb"/>
        <w:widowControl w:val="0"/>
        <w:numPr>
          <w:ilvl w:val="0"/>
          <w:numId w:val="3"/>
        </w:numPr>
        <w:tabs>
          <w:tab w:val="left" w:pos="993"/>
          <w:tab w:val="left" w:pos="1230"/>
        </w:tabs>
        <w:autoSpaceDE w:val="0"/>
        <w:autoSpaceDN w:val="0"/>
        <w:spacing w:after="0" w:line="240" w:lineRule="auto"/>
        <w:ind w:left="0" w:right="168" w:firstLine="567"/>
        <w:contextualSpacing w:val="0"/>
        <w:jc w:val="both"/>
        <w:rPr>
          <w:rFonts w:ascii="Times New Roman" w:hAnsi="Times New Roman" w:cs="Times New Roman"/>
        </w:rPr>
      </w:pPr>
      <w:r w:rsidRPr="00D30F8E">
        <w:rPr>
          <w:rFonts w:ascii="Times New Roman" w:hAnsi="Times New Roman" w:cs="Times New Roman"/>
        </w:rPr>
        <w:t>Обращение со сведениями, составляющими государственную тайну,</w:t>
      </w:r>
      <w:r w:rsidRPr="00D30F8E">
        <w:rPr>
          <w:rFonts w:ascii="Times New Roman" w:hAnsi="Times New Roman" w:cs="Times New Roman"/>
          <w:spacing w:val="-68"/>
        </w:rPr>
        <w:t xml:space="preserve"> </w:t>
      </w:r>
      <w:r w:rsidRPr="00D30F8E">
        <w:rPr>
          <w:rFonts w:ascii="Times New Roman" w:hAnsi="Times New Roman" w:cs="Times New Roman"/>
        </w:rPr>
        <w:t>при установлении причин нарушения законодательства о градостроительной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деятельности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осуществляется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с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учетом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требований</w:t>
      </w:r>
      <w:r w:rsidRPr="00D30F8E">
        <w:rPr>
          <w:rFonts w:ascii="Times New Roman" w:hAnsi="Times New Roman" w:cs="Times New Roman"/>
          <w:spacing w:val="1"/>
        </w:rPr>
        <w:t xml:space="preserve"> </w:t>
      </w:r>
      <w:r w:rsidRPr="00D30F8E">
        <w:rPr>
          <w:rFonts w:ascii="Times New Roman" w:hAnsi="Times New Roman" w:cs="Times New Roman"/>
        </w:rPr>
        <w:t>законодательства</w:t>
      </w:r>
      <w:r w:rsidRPr="00D30F8E">
        <w:rPr>
          <w:rFonts w:ascii="Times New Roman" w:hAnsi="Times New Roman" w:cs="Times New Roman"/>
          <w:spacing w:val="-67"/>
        </w:rPr>
        <w:t xml:space="preserve"> </w:t>
      </w:r>
      <w:r w:rsidRPr="00D30F8E">
        <w:rPr>
          <w:rFonts w:ascii="Times New Roman" w:hAnsi="Times New Roman" w:cs="Times New Roman"/>
        </w:rPr>
        <w:t>Российской</w:t>
      </w:r>
      <w:r w:rsidRPr="00D30F8E">
        <w:rPr>
          <w:rFonts w:ascii="Times New Roman" w:hAnsi="Times New Roman" w:cs="Times New Roman"/>
          <w:spacing w:val="-2"/>
        </w:rPr>
        <w:t xml:space="preserve"> </w:t>
      </w:r>
      <w:r w:rsidRPr="00D30F8E">
        <w:rPr>
          <w:rFonts w:ascii="Times New Roman" w:hAnsi="Times New Roman" w:cs="Times New Roman"/>
        </w:rPr>
        <w:t>Федерации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о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государственной</w:t>
      </w:r>
      <w:r w:rsidRPr="00D30F8E">
        <w:rPr>
          <w:rFonts w:ascii="Times New Roman" w:hAnsi="Times New Roman" w:cs="Times New Roman"/>
          <w:spacing w:val="-1"/>
        </w:rPr>
        <w:t xml:space="preserve"> </w:t>
      </w:r>
      <w:r w:rsidRPr="00D30F8E">
        <w:rPr>
          <w:rFonts w:ascii="Times New Roman" w:hAnsi="Times New Roman" w:cs="Times New Roman"/>
        </w:rPr>
        <w:t>тайне.</w:t>
      </w:r>
    </w:p>
    <w:p w:rsidR="003B4794" w:rsidRPr="003B4794" w:rsidRDefault="003B4794" w:rsidP="003B4794">
      <w:pPr>
        <w:pStyle w:val="affb"/>
        <w:widowControl w:val="0"/>
        <w:tabs>
          <w:tab w:val="left" w:pos="1230"/>
        </w:tabs>
        <w:autoSpaceDE w:val="0"/>
        <w:autoSpaceDN w:val="0"/>
        <w:spacing w:after="0" w:line="240" w:lineRule="auto"/>
        <w:ind w:left="810" w:right="1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</w:p>
    <w:p w:rsidR="008C420A" w:rsidRDefault="008C420A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</w:p>
    <w:p w:rsidR="003B4794" w:rsidRPr="003B4794" w:rsidRDefault="003B4794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Приложение № 1</w:t>
      </w:r>
      <w:r w:rsidRPr="003B479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к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Порядку,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утвержденному</w:t>
      </w:r>
      <w:r w:rsidRPr="003B479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постановлением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администрации</w:t>
      </w:r>
      <w:r w:rsidRPr="003B479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3B4794" w:rsidRPr="003B4794" w:rsidRDefault="003B4794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794">
        <w:rPr>
          <w:rFonts w:ascii="Times New Roman" w:hAnsi="Times New Roman" w:cs="Times New Roman"/>
          <w:sz w:val="24"/>
          <w:szCs w:val="24"/>
        </w:rPr>
        <w:t>от 06.02.2023 №60</w:t>
      </w:r>
    </w:p>
    <w:p w:rsidR="003B4794" w:rsidRPr="003B4794" w:rsidRDefault="003B4794" w:rsidP="003B4794">
      <w:pPr>
        <w:spacing w:after="0" w:line="240" w:lineRule="auto"/>
        <w:ind w:left="5346" w:right="168" w:firstLine="4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4794" w:rsidRPr="003B4794" w:rsidRDefault="003B4794" w:rsidP="003B4794">
      <w:pPr>
        <w:spacing w:after="0" w:line="240" w:lineRule="auto"/>
        <w:ind w:left="142" w:right="168" w:firstLine="41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АКТ</w:t>
      </w:r>
      <w:r w:rsidRPr="003B47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ОСМОТРА</w:t>
      </w:r>
    </w:p>
    <w:p w:rsidR="003B4794" w:rsidRPr="003B4794" w:rsidRDefault="003B4794" w:rsidP="003B4794">
      <w:pPr>
        <w:pStyle w:val="af7"/>
        <w:spacing w:after="0"/>
        <w:ind w:left="1511" w:right="1577"/>
        <w:jc w:val="center"/>
        <w:rPr>
          <w:sz w:val="24"/>
          <w:szCs w:val="24"/>
        </w:rPr>
      </w:pPr>
      <w:r w:rsidRPr="003B4794">
        <w:rPr>
          <w:sz w:val="24"/>
          <w:szCs w:val="24"/>
        </w:rPr>
        <w:lastRenderedPageBreak/>
        <w:t>объекта</w:t>
      </w:r>
      <w:r w:rsidRPr="003B4794">
        <w:rPr>
          <w:spacing w:val="-2"/>
          <w:sz w:val="24"/>
          <w:szCs w:val="24"/>
        </w:rPr>
        <w:t xml:space="preserve"> </w:t>
      </w:r>
      <w:r w:rsidRPr="003B4794">
        <w:rPr>
          <w:sz w:val="24"/>
          <w:szCs w:val="24"/>
        </w:rPr>
        <w:t>капитального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строительства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08B94F2" wp14:editId="05DDA657">
                <wp:simplePos x="0" y="0"/>
                <wp:positionH relativeFrom="page">
                  <wp:posOffset>1294765</wp:posOffset>
                </wp:positionH>
                <wp:positionV relativeFrom="paragraph">
                  <wp:posOffset>200025</wp:posOffset>
                </wp:positionV>
                <wp:extent cx="5511800" cy="1270"/>
                <wp:effectExtent l="8890" t="10160" r="13335" b="7620"/>
                <wp:wrapTopAndBottom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B07B0" id="Полилиния 122" o:spid="_x0000_s1026" style="position:absolute;margin-left:101.95pt;margin-top:15.75pt;width:43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spacing w:after="0" w:line="240" w:lineRule="auto"/>
        <w:ind w:left="1510" w:right="1577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(указать</w:t>
      </w:r>
      <w:r w:rsidRPr="003B47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наименование</w:t>
      </w:r>
      <w:r w:rsidRPr="003B47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</w:t>
      </w:r>
      <w:r w:rsidRPr="003B47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почтовый</w:t>
      </w:r>
      <w:r w:rsidRPr="003B47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или</w:t>
      </w:r>
      <w:r w:rsidRPr="003B47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строительный</w:t>
      </w:r>
      <w:r w:rsidRPr="003B47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адрес</w:t>
      </w:r>
      <w:r w:rsidRPr="003B47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объекта</w:t>
      </w:r>
    </w:p>
    <w:p w:rsidR="003B4794" w:rsidRPr="003B4794" w:rsidRDefault="003B4794" w:rsidP="003B4794">
      <w:pPr>
        <w:spacing w:after="0" w:line="240" w:lineRule="auto"/>
        <w:ind w:left="1511" w:right="1577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капитального строительства)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tabs>
          <w:tab w:val="left" w:pos="419"/>
          <w:tab w:val="left" w:pos="2094"/>
          <w:tab w:val="left" w:pos="2724"/>
          <w:tab w:val="left" w:pos="7184"/>
          <w:tab w:val="left" w:pos="9406"/>
        </w:tabs>
        <w:spacing w:after="0"/>
        <w:ind w:right="15"/>
        <w:jc w:val="center"/>
        <w:rPr>
          <w:sz w:val="24"/>
          <w:szCs w:val="24"/>
        </w:rPr>
      </w:pPr>
      <w:r w:rsidRPr="003B4794">
        <w:rPr>
          <w:sz w:val="24"/>
          <w:szCs w:val="24"/>
        </w:rPr>
        <w:t>«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»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20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г. №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  <w:u w:val="single"/>
        </w:rPr>
        <w:t xml:space="preserve"> 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3430158" wp14:editId="5C97529D">
                <wp:simplePos x="0" y="0"/>
                <wp:positionH relativeFrom="page">
                  <wp:posOffset>2717165</wp:posOffset>
                </wp:positionH>
                <wp:positionV relativeFrom="paragraph">
                  <wp:posOffset>112395</wp:posOffset>
                </wp:positionV>
                <wp:extent cx="2667000" cy="1270"/>
                <wp:effectExtent l="12065" t="12700" r="6985" b="5080"/>
                <wp:wrapTopAndBottom/>
                <wp:docPr id="121" name="Поли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279 4279"/>
                            <a:gd name="T1" fmla="*/ T0 w 4200"/>
                            <a:gd name="T2" fmla="+- 0 8479 427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AD1A" id="Полилиния 121" o:spid="_x0000_s1026" style="position:absolute;margin-left:213.95pt;margin-top:8.85pt;width:21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spacing w:after="0" w:line="240" w:lineRule="auto"/>
        <w:ind w:left="1511" w:right="1577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(место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составления)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tabs>
          <w:tab w:val="left" w:pos="9474"/>
        </w:tabs>
        <w:spacing w:after="0"/>
        <w:ind w:left="451"/>
        <w:rPr>
          <w:sz w:val="24"/>
          <w:szCs w:val="24"/>
        </w:rPr>
      </w:pPr>
      <w:r w:rsidRPr="003B4794">
        <w:rPr>
          <w:sz w:val="24"/>
          <w:szCs w:val="24"/>
        </w:rPr>
        <w:t>Мною</w:t>
      </w:r>
      <w:r w:rsidRPr="003B4794">
        <w:rPr>
          <w:spacing w:val="-3"/>
          <w:sz w:val="24"/>
          <w:szCs w:val="24"/>
        </w:rPr>
        <w:t xml:space="preserve"> </w:t>
      </w:r>
      <w:r w:rsidRPr="003B4794">
        <w:rPr>
          <w:sz w:val="24"/>
          <w:szCs w:val="24"/>
        </w:rPr>
        <w:t>(нами),</w:t>
      </w:r>
      <w:r w:rsidRPr="003B4794">
        <w:rPr>
          <w:sz w:val="24"/>
          <w:szCs w:val="24"/>
          <w:u w:val="single"/>
        </w:rPr>
        <w:t xml:space="preserve">  </w:t>
      </w:r>
    </w:p>
    <w:p w:rsidR="003B4794" w:rsidRPr="003B4794" w:rsidRDefault="003B4794" w:rsidP="003B4794">
      <w:pPr>
        <w:spacing w:after="0" w:line="240" w:lineRule="auto"/>
        <w:ind w:left="1511" w:right="1577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3B4794" w:rsidRPr="003B4794" w:rsidRDefault="003B4794" w:rsidP="003B4794">
      <w:pPr>
        <w:pStyle w:val="af7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spacing w:after="0"/>
        <w:ind w:right="67"/>
        <w:jc w:val="center"/>
        <w:rPr>
          <w:sz w:val="24"/>
          <w:szCs w:val="24"/>
        </w:rPr>
      </w:pPr>
      <w:r w:rsidRPr="003B4794">
        <w:rPr>
          <w:sz w:val="24"/>
          <w:szCs w:val="24"/>
        </w:rPr>
        <w:t>в</w:t>
      </w:r>
      <w:r w:rsidRPr="003B4794">
        <w:rPr>
          <w:spacing w:val="30"/>
          <w:sz w:val="24"/>
          <w:szCs w:val="24"/>
        </w:rPr>
        <w:t xml:space="preserve"> </w:t>
      </w:r>
      <w:r w:rsidRPr="003B4794">
        <w:rPr>
          <w:sz w:val="24"/>
          <w:szCs w:val="24"/>
        </w:rPr>
        <w:t>период</w:t>
      </w:r>
      <w:r w:rsidRPr="003B4794">
        <w:rPr>
          <w:spacing w:val="31"/>
          <w:sz w:val="24"/>
          <w:szCs w:val="24"/>
        </w:rPr>
        <w:t xml:space="preserve"> </w:t>
      </w:r>
      <w:r w:rsidRPr="003B4794">
        <w:rPr>
          <w:sz w:val="24"/>
          <w:szCs w:val="24"/>
        </w:rPr>
        <w:t>с</w:t>
      </w:r>
      <w:r w:rsidRPr="003B4794">
        <w:rPr>
          <w:spacing w:val="31"/>
          <w:sz w:val="24"/>
          <w:szCs w:val="24"/>
        </w:rPr>
        <w:t xml:space="preserve"> </w:t>
      </w:r>
      <w:proofErr w:type="gramStart"/>
      <w:r w:rsidRPr="003B4794">
        <w:rPr>
          <w:sz w:val="24"/>
          <w:szCs w:val="24"/>
        </w:rPr>
        <w:t>«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»</w:t>
      </w:r>
      <w:proofErr w:type="gramEnd"/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ч</w:t>
      </w:r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«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»</w:t>
      </w:r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мин</w:t>
      </w:r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«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»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20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г.</w:t>
      </w:r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по</w:t>
      </w:r>
      <w:r w:rsidRPr="003B4794">
        <w:rPr>
          <w:spacing w:val="31"/>
          <w:sz w:val="24"/>
          <w:szCs w:val="24"/>
        </w:rPr>
        <w:t xml:space="preserve"> </w:t>
      </w:r>
      <w:r w:rsidRPr="003B4794">
        <w:rPr>
          <w:sz w:val="24"/>
          <w:szCs w:val="24"/>
        </w:rPr>
        <w:t>«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»</w:t>
      </w:r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ч</w:t>
      </w:r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«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»</w:t>
      </w:r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мин</w:t>
      </w:r>
      <w:r w:rsidRPr="003B4794">
        <w:rPr>
          <w:spacing w:val="32"/>
          <w:sz w:val="24"/>
          <w:szCs w:val="24"/>
        </w:rPr>
        <w:t xml:space="preserve"> </w:t>
      </w:r>
      <w:r w:rsidRPr="003B4794">
        <w:rPr>
          <w:sz w:val="24"/>
          <w:szCs w:val="24"/>
        </w:rPr>
        <w:t>«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»</w:t>
      </w:r>
    </w:p>
    <w:p w:rsidR="003B4794" w:rsidRPr="003B4794" w:rsidRDefault="003B4794" w:rsidP="003B4794">
      <w:pPr>
        <w:pStyle w:val="af7"/>
        <w:tabs>
          <w:tab w:val="left" w:pos="1223"/>
          <w:tab w:val="left" w:pos="2019"/>
          <w:tab w:val="left" w:pos="2492"/>
          <w:tab w:val="left" w:pos="3830"/>
          <w:tab w:val="left" w:pos="4910"/>
          <w:tab w:val="left" w:pos="9518"/>
        </w:tabs>
        <w:spacing w:after="0"/>
        <w:ind w:left="101" w:right="105" w:hanging="63"/>
        <w:jc w:val="center"/>
        <w:rPr>
          <w:sz w:val="24"/>
          <w:szCs w:val="24"/>
        </w:rPr>
      </w:pPr>
      <w:r w:rsidRPr="003B4794">
        <w:rPr>
          <w:sz w:val="24"/>
          <w:szCs w:val="24"/>
          <w:u w:val="single"/>
        </w:rPr>
        <w:t xml:space="preserve">  </w:t>
      </w:r>
      <w:r w:rsidRPr="003B4794">
        <w:rPr>
          <w:sz w:val="24"/>
          <w:szCs w:val="24"/>
        </w:rPr>
        <w:t xml:space="preserve"> 20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г. проведен осмотр объекта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капитального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строительства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по</w:t>
      </w:r>
      <w:r w:rsidRPr="003B4794">
        <w:rPr>
          <w:spacing w:val="-3"/>
          <w:sz w:val="24"/>
          <w:szCs w:val="24"/>
        </w:rPr>
        <w:t xml:space="preserve"> </w:t>
      </w:r>
      <w:r w:rsidRPr="003B4794">
        <w:rPr>
          <w:sz w:val="24"/>
          <w:szCs w:val="24"/>
        </w:rPr>
        <w:t>адресу:</w:t>
      </w:r>
      <w:r w:rsidRPr="003B4794">
        <w:rPr>
          <w:sz w:val="24"/>
          <w:szCs w:val="24"/>
          <w:u w:val="single"/>
        </w:rPr>
        <w:t xml:space="preserve">      </w:t>
      </w:r>
    </w:p>
    <w:p w:rsidR="003B4794" w:rsidRPr="003B4794" w:rsidRDefault="003B4794" w:rsidP="003B4794">
      <w:pPr>
        <w:spacing w:after="0" w:line="240" w:lineRule="auto"/>
        <w:ind w:left="1509" w:right="1577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(указать наименование и почтовый или строительный адрес объекта</w:t>
      </w:r>
      <w:r w:rsidRPr="003B479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капитального строительства)</w:t>
      </w:r>
    </w:p>
    <w:p w:rsidR="003B4794" w:rsidRPr="003B4794" w:rsidRDefault="003B4794" w:rsidP="003B4794">
      <w:pPr>
        <w:pStyle w:val="af7"/>
        <w:tabs>
          <w:tab w:val="left" w:pos="9480"/>
        </w:tabs>
        <w:spacing w:after="0"/>
        <w:ind w:left="451"/>
        <w:rPr>
          <w:sz w:val="24"/>
          <w:szCs w:val="24"/>
        </w:rPr>
      </w:pPr>
      <w:r w:rsidRPr="003B4794">
        <w:rPr>
          <w:sz w:val="24"/>
          <w:szCs w:val="24"/>
        </w:rPr>
        <w:t>Осмотр</w:t>
      </w:r>
      <w:r w:rsidRPr="003B4794">
        <w:rPr>
          <w:spacing w:val="-7"/>
          <w:sz w:val="24"/>
          <w:szCs w:val="24"/>
        </w:rPr>
        <w:t xml:space="preserve"> </w:t>
      </w:r>
      <w:r w:rsidRPr="003B4794">
        <w:rPr>
          <w:sz w:val="24"/>
          <w:szCs w:val="24"/>
        </w:rPr>
        <w:t>проведен</w:t>
      </w:r>
      <w:r w:rsidRPr="003B4794">
        <w:rPr>
          <w:spacing w:val="-6"/>
          <w:sz w:val="24"/>
          <w:szCs w:val="24"/>
        </w:rPr>
        <w:t xml:space="preserve"> </w:t>
      </w:r>
      <w:r w:rsidRPr="003B4794">
        <w:rPr>
          <w:sz w:val="24"/>
          <w:szCs w:val="24"/>
        </w:rPr>
        <w:t>в</w:t>
      </w:r>
      <w:r w:rsidRPr="003B4794">
        <w:rPr>
          <w:spacing w:val="-6"/>
          <w:sz w:val="24"/>
          <w:szCs w:val="24"/>
        </w:rPr>
        <w:t xml:space="preserve"> </w:t>
      </w:r>
      <w:r w:rsidRPr="003B4794">
        <w:rPr>
          <w:sz w:val="24"/>
          <w:szCs w:val="24"/>
        </w:rPr>
        <w:t>присутствии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  <w:u w:val="single"/>
        </w:rPr>
        <w:t xml:space="preserve"> 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4937BA" wp14:editId="77EB9EE7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13335" t="12065" r="5715" b="5715"/>
                <wp:wrapTopAndBottom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4AF8" id="Полилиния 120" o:spid="_x0000_s1026" style="position:absolute;margin-left:85.05pt;margin-top:15.7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mXEAMAAJo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spacing w:after="0" w:line="240" w:lineRule="auto"/>
        <w:ind w:left="1575" w:right="1294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3B4794" w:rsidRPr="003B4794" w:rsidRDefault="003B4794" w:rsidP="003B4794">
      <w:pPr>
        <w:pStyle w:val="af7"/>
        <w:spacing w:after="0"/>
        <w:ind w:left="451"/>
        <w:rPr>
          <w:sz w:val="24"/>
          <w:szCs w:val="24"/>
        </w:rPr>
      </w:pPr>
      <w:r w:rsidRPr="003B4794">
        <w:rPr>
          <w:sz w:val="24"/>
          <w:szCs w:val="24"/>
        </w:rPr>
        <w:t>По</w:t>
      </w:r>
      <w:r w:rsidRPr="003B4794">
        <w:rPr>
          <w:spacing w:val="-2"/>
          <w:sz w:val="24"/>
          <w:szCs w:val="24"/>
        </w:rPr>
        <w:t xml:space="preserve"> </w:t>
      </w:r>
      <w:r w:rsidRPr="003B4794">
        <w:rPr>
          <w:sz w:val="24"/>
          <w:szCs w:val="24"/>
        </w:rPr>
        <w:t>результатам осмотра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установлено следующее: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53BF6EF" wp14:editId="087D01C6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13335" t="13335" r="5715" b="4445"/>
                <wp:wrapTopAndBottom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C17F" id="Полилиния 119" o:spid="_x0000_s1026" style="position:absolute;margin-left:85.05pt;margin-top:15.8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EB9BF54" wp14:editId="76EDCE68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13335" t="8255" r="5715" b="9525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F1B3" id="Полилиния 118" o:spid="_x0000_s1026" style="position:absolute;margin-left:85.05pt;margin-top:31.9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C146445" wp14:editId="5557618A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13335" t="12700" r="5715" b="5080"/>
                <wp:wrapTopAndBottom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62B8" id="Полилиния 117" o:spid="_x0000_s1026" style="position:absolute;margin-left:85.05pt;margin-top:48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aJEQMAAJo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101"/>
        <w:rPr>
          <w:sz w:val="24"/>
          <w:szCs w:val="24"/>
        </w:rPr>
      </w:pPr>
      <w:r w:rsidRPr="003B4794">
        <w:rPr>
          <w:sz w:val="24"/>
          <w:szCs w:val="24"/>
        </w:rPr>
        <w:t>Приложения: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445C6FF" wp14:editId="53EFF2A3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13335" t="13970" r="5715" b="3810"/>
                <wp:wrapTopAndBottom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720" id="Полилиния 116" o:spid="_x0000_s1026" style="position:absolute;margin-left:85.05pt;margin-top:15.8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73C346D" wp14:editId="1BB411F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13335" t="8890" r="5715" b="8890"/>
                <wp:wrapTopAndBottom/>
                <wp:docPr id="11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059B" id="Полилиния 115" o:spid="_x0000_s1026" style="position:absolute;margin-left:85.05pt;margin-top:31.9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HUEQMAAJo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101"/>
        <w:rPr>
          <w:sz w:val="24"/>
          <w:szCs w:val="24"/>
        </w:rPr>
      </w:pPr>
      <w:r w:rsidRPr="003B4794">
        <w:rPr>
          <w:sz w:val="24"/>
          <w:szCs w:val="24"/>
        </w:rPr>
        <w:t>Подписи</w:t>
      </w:r>
      <w:r w:rsidRPr="003B4794">
        <w:rPr>
          <w:spacing w:val="-5"/>
          <w:sz w:val="24"/>
          <w:szCs w:val="24"/>
        </w:rPr>
        <w:t xml:space="preserve"> </w:t>
      </w:r>
      <w:r w:rsidRPr="003B4794">
        <w:rPr>
          <w:sz w:val="24"/>
          <w:szCs w:val="24"/>
        </w:rPr>
        <w:t>лиц,</w:t>
      </w:r>
      <w:r w:rsidRPr="003B4794">
        <w:rPr>
          <w:spacing w:val="-4"/>
          <w:sz w:val="24"/>
          <w:szCs w:val="24"/>
        </w:rPr>
        <w:t xml:space="preserve"> </w:t>
      </w:r>
      <w:r w:rsidRPr="003B4794">
        <w:rPr>
          <w:sz w:val="24"/>
          <w:szCs w:val="24"/>
        </w:rPr>
        <w:t>присутствовавших</w:t>
      </w:r>
      <w:r w:rsidRPr="003B4794">
        <w:rPr>
          <w:spacing w:val="-5"/>
          <w:sz w:val="24"/>
          <w:szCs w:val="24"/>
        </w:rPr>
        <w:t xml:space="preserve"> </w:t>
      </w:r>
      <w:r w:rsidRPr="003B4794">
        <w:rPr>
          <w:sz w:val="24"/>
          <w:szCs w:val="24"/>
        </w:rPr>
        <w:t>при</w:t>
      </w:r>
      <w:r w:rsidRPr="003B4794">
        <w:rPr>
          <w:spacing w:val="-5"/>
          <w:sz w:val="24"/>
          <w:szCs w:val="24"/>
        </w:rPr>
        <w:t xml:space="preserve"> </w:t>
      </w:r>
      <w:r w:rsidRPr="003B4794">
        <w:rPr>
          <w:sz w:val="24"/>
          <w:szCs w:val="24"/>
        </w:rPr>
        <w:t>проведении</w:t>
      </w:r>
      <w:r w:rsidRPr="003B4794">
        <w:rPr>
          <w:spacing w:val="-5"/>
          <w:sz w:val="24"/>
          <w:szCs w:val="24"/>
        </w:rPr>
        <w:t xml:space="preserve"> </w:t>
      </w:r>
      <w:r w:rsidRPr="003B4794">
        <w:rPr>
          <w:sz w:val="24"/>
          <w:szCs w:val="24"/>
        </w:rPr>
        <w:t>осмотра: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62103F2" wp14:editId="1BA13A00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977900" cy="1270"/>
                <wp:effectExtent l="13335" t="10160" r="8890" b="7620"/>
                <wp:wrapTopAndBottom/>
                <wp:docPr id="11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5AF88" id="Полилиния 114" o:spid="_x0000_s1026" style="position:absolute;margin-left:85.05pt;margin-top:15.8pt;width:7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33AD8BC" wp14:editId="539969C1">
                <wp:simplePos x="0" y="0"/>
                <wp:positionH relativeFrom="page">
                  <wp:posOffset>3035935</wp:posOffset>
                </wp:positionH>
                <wp:positionV relativeFrom="paragraph">
                  <wp:posOffset>200660</wp:posOffset>
                </wp:positionV>
                <wp:extent cx="711200" cy="1270"/>
                <wp:effectExtent l="6985" t="10160" r="5715" b="7620"/>
                <wp:wrapTopAndBottom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F3303" id="Полилиния 113" o:spid="_x0000_s1026" style="position:absolute;margin-left:239.05pt;margin-top:15.8pt;width:5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F7AF990" wp14:editId="6BC4EB17">
                <wp:simplePos x="0" y="0"/>
                <wp:positionH relativeFrom="page">
                  <wp:posOffset>4636135</wp:posOffset>
                </wp:positionH>
                <wp:positionV relativeFrom="paragraph">
                  <wp:posOffset>200660</wp:posOffset>
                </wp:positionV>
                <wp:extent cx="1422400" cy="1270"/>
                <wp:effectExtent l="6985" t="10160" r="8890" b="7620"/>
                <wp:wrapTopAndBottom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B6A3" id="Полилиния 112" o:spid="_x0000_s1026" style="position:absolute;margin-left:365.05pt;margin-top:15.8pt;width:11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tabs>
          <w:tab w:val="left" w:pos="3298"/>
          <w:tab w:val="left" w:pos="5784"/>
        </w:tabs>
        <w:spacing w:after="0" w:line="240" w:lineRule="auto"/>
        <w:ind w:left="301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(должность) (подпись) (расшифровка</w:t>
      </w:r>
      <w:r w:rsidRPr="003B47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подписи)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101"/>
        <w:rPr>
          <w:sz w:val="24"/>
          <w:szCs w:val="24"/>
        </w:rPr>
      </w:pPr>
      <w:r w:rsidRPr="003B4794">
        <w:rPr>
          <w:sz w:val="24"/>
          <w:szCs w:val="24"/>
        </w:rPr>
        <w:t>Подписи</w:t>
      </w:r>
      <w:r w:rsidRPr="003B4794">
        <w:rPr>
          <w:spacing w:val="-3"/>
          <w:sz w:val="24"/>
          <w:szCs w:val="24"/>
        </w:rPr>
        <w:t xml:space="preserve"> </w:t>
      </w:r>
      <w:r w:rsidRPr="003B4794">
        <w:rPr>
          <w:sz w:val="24"/>
          <w:szCs w:val="24"/>
        </w:rPr>
        <w:t>должностных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лиц,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проводивших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осмотр: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C7BD321" wp14:editId="355F89E8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977900" cy="1270"/>
                <wp:effectExtent l="13335" t="5080" r="8890" b="12700"/>
                <wp:wrapTopAndBottom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9C9F" id="Полилиния 111" o:spid="_x0000_s1026" style="position:absolute;margin-left:85.05pt;margin-top:15.75pt;width:77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D3A58EE" wp14:editId="32727F86">
                <wp:simplePos x="0" y="0"/>
                <wp:positionH relativeFrom="page">
                  <wp:posOffset>3035935</wp:posOffset>
                </wp:positionH>
                <wp:positionV relativeFrom="paragraph">
                  <wp:posOffset>200025</wp:posOffset>
                </wp:positionV>
                <wp:extent cx="711200" cy="1270"/>
                <wp:effectExtent l="6985" t="5080" r="5715" b="12700"/>
                <wp:wrapTopAndBottom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C7BC" id="Полилиния 110" o:spid="_x0000_s1026" style="position:absolute;margin-left:239.05pt;margin-top:15.75pt;width:5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D930215" wp14:editId="3BC3C7A1">
                <wp:simplePos x="0" y="0"/>
                <wp:positionH relativeFrom="page">
                  <wp:posOffset>4636135</wp:posOffset>
                </wp:positionH>
                <wp:positionV relativeFrom="paragraph">
                  <wp:posOffset>200025</wp:posOffset>
                </wp:positionV>
                <wp:extent cx="1422400" cy="1270"/>
                <wp:effectExtent l="6985" t="5080" r="8890" b="12700"/>
                <wp:wrapTopAndBottom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7FD6" id="Полилиния 109" o:spid="_x0000_s1026" style="position:absolute;margin-left:365.05pt;margin-top:15.75pt;width:11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tabs>
          <w:tab w:val="left" w:pos="3298"/>
          <w:tab w:val="left" w:pos="5834"/>
        </w:tabs>
        <w:spacing w:after="0" w:line="240" w:lineRule="auto"/>
        <w:ind w:left="301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(должность) (подпись) (расшифровка</w:t>
      </w:r>
      <w:r w:rsidRPr="003B47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подписи)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br w:type="page"/>
      </w:r>
    </w:p>
    <w:p w:rsidR="003B4794" w:rsidRPr="003B4794" w:rsidRDefault="003B4794" w:rsidP="003B4794">
      <w:pPr>
        <w:tabs>
          <w:tab w:val="left" w:pos="7541"/>
        </w:tabs>
        <w:spacing w:after="0" w:line="240" w:lineRule="auto"/>
        <w:ind w:left="4962" w:right="163"/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3B479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к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Порядку,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утвержденному</w:t>
      </w:r>
      <w:r w:rsidRPr="003B479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постановлением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администрации</w:t>
      </w:r>
      <w:r w:rsidRPr="003B479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3B4794" w:rsidRPr="003B4794" w:rsidRDefault="003B4794" w:rsidP="003B4794">
      <w:pPr>
        <w:spacing w:after="0" w:line="240" w:lineRule="auto"/>
        <w:ind w:left="4962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794">
        <w:rPr>
          <w:rFonts w:ascii="Times New Roman" w:hAnsi="Times New Roman" w:cs="Times New Roman"/>
          <w:sz w:val="24"/>
          <w:szCs w:val="24"/>
        </w:rPr>
        <w:t>от 06.02.2023 №60</w:t>
      </w:r>
    </w:p>
    <w:p w:rsidR="003B4794" w:rsidRPr="003B4794" w:rsidRDefault="003B4794" w:rsidP="003B4794">
      <w:pPr>
        <w:tabs>
          <w:tab w:val="left" w:pos="7541"/>
        </w:tabs>
        <w:spacing w:after="0" w:line="240" w:lineRule="auto"/>
        <w:ind w:left="4962" w:right="163"/>
        <w:jc w:val="both"/>
        <w:rPr>
          <w:rFonts w:ascii="Times New Roman" w:hAnsi="Times New Roman" w:cs="Times New Roman"/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4871" w:right="1"/>
        <w:jc w:val="center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4871" w:right="1"/>
        <w:jc w:val="center"/>
        <w:rPr>
          <w:sz w:val="24"/>
          <w:szCs w:val="24"/>
        </w:rPr>
      </w:pPr>
      <w:r w:rsidRPr="003B4794">
        <w:rPr>
          <w:sz w:val="24"/>
          <w:szCs w:val="24"/>
        </w:rPr>
        <w:t>УТВЕРЖДАЮ</w:t>
      </w:r>
    </w:p>
    <w:p w:rsidR="003B4794" w:rsidRPr="003B4794" w:rsidRDefault="003B4794" w:rsidP="003B4794">
      <w:pPr>
        <w:pStyle w:val="af7"/>
        <w:spacing w:after="0"/>
        <w:ind w:left="5087" w:right="214"/>
        <w:jc w:val="center"/>
        <w:rPr>
          <w:sz w:val="24"/>
          <w:szCs w:val="24"/>
        </w:rPr>
      </w:pPr>
      <w:r w:rsidRPr="003B4794">
        <w:rPr>
          <w:sz w:val="24"/>
          <w:szCs w:val="24"/>
        </w:rPr>
        <w:t>Глава администрации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Каширского муниципального района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0CE49D2" wp14:editId="64F2F16D">
                <wp:simplePos x="0" y="0"/>
                <wp:positionH relativeFrom="page">
                  <wp:posOffset>4240530</wp:posOffset>
                </wp:positionH>
                <wp:positionV relativeFrom="paragraph">
                  <wp:posOffset>200025</wp:posOffset>
                </wp:positionV>
                <wp:extent cx="1333500" cy="1270"/>
                <wp:effectExtent l="11430" t="10795" r="7620" b="6985"/>
                <wp:wrapTopAndBottom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6678 6678"/>
                            <a:gd name="T1" fmla="*/ T0 w 2100"/>
                            <a:gd name="T2" fmla="+- 0 8778 667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9E17" id="Полилиния 108" o:spid="_x0000_s1026" style="position:absolute;margin-left:333.9pt;margin-top:15.75pt;width:1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724D144" wp14:editId="3A7D0268">
                <wp:simplePos x="0" y="0"/>
                <wp:positionH relativeFrom="page">
                  <wp:posOffset>5663565</wp:posOffset>
                </wp:positionH>
                <wp:positionV relativeFrom="paragraph">
                  <wp:posOffset>200025</wp:posOffset>
                </wp:positionV>
                <wp:extent cx="1333500" cy="1270"/>
                <wp:effectExtent l="5715" t="10795" r="13335" b="6985"/>
                <wp:wrapTopAndBottom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19 8919"/>
                            <a:gd name="T1" fmla="*/ T0 w 2100"/>
                            <a:gd name="T2" fmla="+- 0 11019 8919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7D3A" id="Полилиния 107" o:spid="_x0000_s1026" style="position:absolute;margin-left:445.95pt;margin-top:15.75pt;width:1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tabs>
          <w:tab w:val="left" w:pos="6954"/>
        </w:tabs>
        <w:spacing w:after="0" w:line="240" w:lineRule="auto"/>
        <w:ind w:left="4871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(подпись) (ФИО)</w:t>
      </w:r>
    </w:p>
    <w:p w:rsidR="003B4794" w:rsidRPr="003B4794" w:rsidRDefault="003B4794" w:rsidP="003B4794">
      <w:pPr>
        <w:pStyle w:val="af7"/>
        <w:tabs>
          <w:tab w:val="left" w:pos="5570"/>
          <w:tab w:val="left" w:pos="9000"/>
        </w:tabs>
        <w:spacing w:after="0"/>
        <w:ind w:left="4871"/>
        <w:jc w:val="center"/>
        <w:rPr>
          <w:sz w:val="24"/>
          <w:szCs w:val="24"/>
        </w:rPr>
      </w:pPr>
      <w:r w:rsidRPr="003B4794">
        <w:rPr>
          <w:sz w:val="24"/>
          <w:szCs w:val="24"/>
        </w:rPr>
        <w:t>«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»</w:t>
      </w:r>
      <w:r w:rsidRPr="003B4794">
        <w:rPr>
          <w:sz w:val="24"/>
          <w:szCs w:val="24"/>
          <w:u w:val="single"/>
        </w:rPr>
        <w:t xml:space="preserve"> </w:t>
      </w:r>
      <w:r w:rsidRPr="003B4794">
        <w:rPr>
          <w:sz w:val="24"/>
          <w:szCs w:val="24"/>
        </w:rPr>
        <w:t>г.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1511" w:right="1577"/>
        <w:jc w:val="center"/>
        <w:rPr>
          <w:sz w:val="24"/>
          <w:szCs w:val="24"/>
        </w:rPr>
      </w:pPr>
      <w:r w:rsidRPr="003B4794">
        <w:rPr>
          <w:sz w:val="24"/>
          <w:szCs w:val="24"/>
        </w:rPr>
        <w:t>ЗАКЛЮЧЕНИЕ</w:t>
      </w:r>
    </w:p>
    <w:p w:rsidR="003B4794" w:rsidRPr="003B4794" w:rsidRDefault="003B4794" w:rsidP="003B4794">
      <w:pPr>
        <w:pStyle w:val="af7"/>
        <w:spacing w:after="0"/>
        <w:ind w:left="1510" w:right="1577"/>
        <w:jc w:val="center"/>
        <w:rPr>
          <w:sz w:val="24"/>
          <w:szCs w:val="24"/>
        </w:rPr>
      </w:pPr>
      <w:r w:rsidRPr="003B4794">
        <w:rPr>
          <w:sz w:val="24"/>
          <w:szCs w:val="24"/>
        </w:rPr>
        <w:t>технической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комиссии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8D22E6A" wp14:editId="624B8228">
                <wp:simplePos x="0" y="0"/>
                <wp:positionH relativeFrom="page">
                  <wp:posOffset>1294765</wp:posOffset>
                </wp:positionH>
                <wp:positionV relativeFrom="paragraph">
                  <wp:posOffset>200660</wp:posOffset>
                </wp:positionV>
                <wp:extent cx="5511800" cy="1270"/>
                <wp:effectExtent l="8890" t="5715" r="13335" b="12065"/>
                <wp:wrapTopAndBottom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4C3B" id="Полилиния 106" o:spid="_x0000_s1026" style="position:absolute;margin-left:101.95pt;margin-top:15.8pt;width:434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spacing w:after="0" w:line="240" w:lineRule="auto"/>
        <w:ind w:left="1510" w:right="1577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(указать</w:t>
      </w:r>
      <w:r w:rsidRPr="003B47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наименование</w:t>
      </w:r>
      <w:r w:rsidRPr="003B47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</w:t>
      </w:r>
      <w:r w:rsidRPr="003B47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почтовый</w:t>
      </w:r>
      <w:r w:rsidRPr="003B47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или</w:t>
      </w:r>
      <w:r w:rsidRPr="003B47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строительный</w:t>
      </w:r>
      <w:r w:rsidRPr="003B47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адрес</w:t>
      </w:r>
      <w:r w:rsidRPr="003B47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объекта</w:t>
      </w:r>
    </w:p>
    <w:p w:rsidR="003B4794" w:rsidRPr="003B4794" w:rsidRDefault="003B4794" w:rsidP="003B4794">
      <w:pPr>
        <w:spacing w:after="0" w:line="240" w:lineRule="auto"/>
        <w:ind w:left="1511" w:right="1577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капитального строительства)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5CD16B8" wp14:editId="27ED50AF">
                <wp:simplePos x="0" y="0"/>
                <wp:positionH relativeFrom="page">
                  <wp:posOffset>2694940</wp:posOffset>
                </wp:positionH>
                <wp:positionV relativeFrom="paragraph">
                  <wp:posOffset>200025</wp:posOffset>
                </wp:positionV>
                <wp:extent cx="2933700" cy="1270"/>
                <wp:effectExtent l="8890" t="13970" r="10160" b="381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244 4244"/>
                            <a:gd name="T1" fmla="*/ T0 w 4620"/>
                            <a:gd name="T2" fmla="+- 0 8864 4244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727A" id="Полилиния 105" o:spid="_x0000_s1026" style="position:absolute;margin-left:212.2pt;margin-top:15.75pt;width:23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spacing w:after="0" w:line="240" w:lineRule="auto"/>
        <w:ind w:left="1511" w:right="1577"/>
        <w:jc w:val="center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(место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составления)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tabs>
          <w:tab w:val="left" w:pos="9469"/>
        </w:tabs>
        <w:spacing w:after="0"/>
        <w:ind w:left="810"/>
        <w:rPr>
          <w:sz w:val="24"/>
          <w:szCs w:val="24"/>
        </w:rPr>
      </w:pPr>
      <w:r w:rsidRPr="003B4794">
        <w:rPr>
          <w:sz w:val="24"/>
          <w:szCs w:val="24"/>
        </w:rPr>
        <w:t>Технической</w:t>
      </w:r>
      <w:r w:rsidRPr="003B4794">
        <w:rPr>
          <w:spacing w:val="-3"/>
          <w:sz w:val="24"/>
          <w:szCs w:val="24"/>
        </w:rPr>
        <w:t xml:space="preserve"> </w:t>
      </w:r>
      <w:r w:rsidRPr="003B4794">
        <w:rPr>
          <w:sz w:val="24"/>
          <w:szCs w:val="24"/>
        </w:rPr>
        <w:t>комиссией,</w:t>
      </w:r>
      <w:r w:rsidRPr="003B4794">
        <w:rPr>
          <w:spacing w:val="-3"/>
          <w:sz w:val="24"/>
          <w:szCs w:val="24"/>
        </w:rPr>
        <w:t xml:space="preserve"> </w:t>
      </w:r>
      <w:r w:rsidRPr="003B4794">
        <w:rPr>
          <w:sz w:val="24"/>
          <w:szCs w:val="24"/>
        </w:rPr>
        <w:t>созданной</w:t>
      </w:r>
      <w:r w:rsidRPr="003B4794">
        <w:rPr>
          <w:spacing w:val="-3"/>
          <w:sz w:val="24"/>
          <w:szCs w:val="24"/>
        </w:rPr>
        <w:t xml:space="preserve"> </w:t>
      </w:r>
      <w:r w:rsidRPr="003B4794">
        <w:rPr>
          <w:sz w:val="24"/>
          <w:szCs w:val="24"/>
        </w:rPr>
        <w:t>постановлением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  <w:u w:val="single"/>
        </w:rPr>
        <w:t xml:space="preserve"> 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63D1A1F" wp14:editId="011FFB38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13335" t="8890" r="5715" b="8890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2CF5" id="Полилиния 104" o:spid="_x0000_s1026" style="position:absolute;margin-left:85.05pt;margin-top:15.75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63EAMAAJo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spacing w:after="0" w:line="240" w:lineRule="auto"/>
        <w:ind w:left="3432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(указать</w:t>
      </w:r>
      <w:r w:rsidRPr="003B47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наименование</w:t>
      </w:r>
      <w:r w:rsidRPr="003B47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администрации)</w:t>
      </w:r>
    </w:p>
    <w:p w:rsidR="003B4794" w:rsidRPr="003B4794" w:rsidRDefault="003B4794" w:rsidP="003B4794">
      <w:pPr>
        <w:pStyle w:val="af7"/>
        <w:spacing w:after="0"/>
        <w:ind w:left="101"/>
        <w:rPr>
          <w:sz w:val="24"/>
          <w:szCs w:val="24"/>
        </w:rPr>
      </w:pPr>
      <w:r w:rsidRPr="003B4794">
        <w:rPr>
          <w:sz w:val="24"/>
          <w:szCs w:val="24"/>
        </w:rPr>
        <w:t>в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составе: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ФИО, должность (указываются все члены технической комиссии),</w:t>
      </w:r>
      <w:r w:rsidRPr="003B4794">
        <w:rPr>
          <w:spacing w:val="-67"/>
          <w:sz w:val="24"/>
          <w:szCs w:val="24"/>
        </w:rPr>
        <w:t xml:space="preserve"> </w:t>
      </w:r>
      <w:r w:rsidRPr="003B4794">
        <w:rPr>
          <w:sz w:val="24"/>
          <w:szCs w:val="24"/>
        </w:rPr>
        <w:t>установлено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следующее: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810"/>
        <w:jc w:val="both"/>
        <w:rPr>
          <w:sz w:val="24"/>
          <w:szCs w:val="24"/>
        </w:rPr>
      </w:pPr>
      <w:r w:rsidRPr="003B4794">
        <w:rPr>
          <w:b/>
          <w:sz w:val="24"/>
          <w:szCs w:val="24"/>
        </w:rPr>
        <w:t>Раздел</w:t>
      </w:r>
      <w:r w:rsidRPr="003B4794">
        <w:rPr>
          <w:b/>
          <w:spacing w:val="-1"/>
          <w:sz w:val="24"/>
          <w:szCs w:val="24"/>
        </w:rPr>
        <w:t xml:space="preserve"> </w:t>
      </w:r>
      <w:r w:rsidRPr="003B4794">
        <w:rPr>
          <w:b/>
          <w:sz w:val="24"/>
          <w:szCs w:val="24"/>
        </w:rPr>
        <w:t xml:space="preserve">1. </w:t>
      </w:r>
      <w:r w:rsidRPr="003B4794">
        <w:rPr>
          <w:sz w:val="24"/>
          <w:szCs w:val="24"/>
        </w:rPr>
        <w:t>Общие</w:t>
      </w:r>
      <w:r w:rsidRPr="003B4794">
        <w:rPr>
          <w:spacing w:val="68"/>
          <w:sz w:val="24"/>
          <w:szCs w:val="24"/>
        </w:rPr>
        <w:t xml:space="preserve"> </w:t>
      </w:r>
      <w:r w:rsidRPr="003B4794">
        <w:rPr>
          <w:sz w:val="24"/>
          <w:szCs w:val="24"/>
        </w:rPr>
        <w:t>сведения</w:t>
      </w:r>
      <w:r w:rsidRPr="003B4794">
        <w:rPr>
          <w:spacing w:val="69"/>
          <w:sz w:val="24"/>
          <w:szCs w:val="24"/>
        </w:rPr>
        <w:t xml:space="preserve"> </w:t>
      </w:r>
      <w:r w:rsidRPr="003B4794">
        <w:rPr>
          <w:sz w:val="24"/>
          <w:szCs w:val="24"/>
        </w:rPr>
        <w:t>об</w:t>
      </w:r>
      <w:r w:rsidRPr="003B4794">
        <w:rPr>
          <w:spacing w:val="69"/>
          <w:sz w:val="24"/>
          <w:szCs w:val="24"/>
        </w:rPr>
        <w:t xml:space="preserve"> </w:t>
      </w:r>
      <w:r w:rsidRPr="003B4794">
        <w:rPr>
          <w:sz w:val="24"/>
          <w:szCs w:val="24"/>
        </w:rPr>
        <w:t>объекте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капитального</w:t>
      </w:r>
      <w:r w:rsidRPr="003B4794">
        <w:rPr>
          <w:spacing w:val="69"/>
          <w:sz w:val="24"/>
          <w:szCs w:val="24"/>
        </w:rPr>
        <w:t xml:space="preserve"> </w:t>
      </w:r>
      <w:r w:rsidRPr="003B4794">
        <w:rPr>
          <w:sz w:val="24"/>
          <w:szCs w:val="24"/>
        </w:rPr>
        <w:t>строительства:</w:t>
      </w:r>
    </w:p>
    <w:p w:rsidR="003B4794" w:rsidRPr="003B4794" w:rsidRDefault="003B4794" w:rsidP="00CC3C41">
      <w:pPr>
        <w:pStyle w:val="affb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after="0" w:line="240" w:lineRule="auto"/>
        <w:ind w:right="16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(параметры</w:t>
      </w:r>
      <w:r w:rsidRPr="003B47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объекта,</w:t>
      </w:r>
      <w:r w:rsidRPr="003B47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номер,</w:t>
      </w:r>
      <w:r w:rsidRPr="003B47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дата</w:t>
      </w:r>
      <w:r w:rsidRPr="003B47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выдачи</w:t>
      </w:r>
      <w:r w:rsidRPr="003B47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</w:t>
      </w:r>
      <w:r w:rsidRPr="003B479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срок</w:t>
      </w:r>
      <w:r w:rsidRPr="003B47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действия</w:t>
      </w:r>
      <w:r w:rsidRPr="003B479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разрешения</w:t>
      </w:r>
      <w:r w:rsidRPr="003B479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(разрешений)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на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строительство,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реквизиты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заключения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(заключений)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экспертизы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проектной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документации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результатов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инженерных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изысканий;</w:t>
      </w:r>
    </w:p>
    <w:p w:rsidR="003B4794" w:rsidRPr="003B4794" w:rsidRDefault="003B4794" w:rsidP="00CC3C41">
      <w:pPr>
        <w:pStyle w:val="affb"/>
        <w:widowControl w:val="0"/>
        <w:numPr>
          <w:ilvl w:val="0"/>
          <w:numId w:val="2"/>
        </w:numPr>
        <w:tabs>
          <w:tab w:val="left" w:pos="1215"/>
        </w:tabs>
        <w:autoSpaceDE w:val="0"/>
        <w:autoSpaceDN w:val="0"/>
        <w:spacing w:after="0" w:line="240" w:lineRule="auto"/>
        <w:ind w:right="16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информация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застройщике,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техническом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заказчике,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лице,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выполняющем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инженерные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изыскания,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лице,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осуществляющем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подготовку</w:t>
      </w:r>
      <w:r w:rsidRPr="003B479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проектной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документации,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лице,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осуществляющем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строительство,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лице,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осуществляющем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снос,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их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представителях,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а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также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о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представителях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специализированной экспертной организации в области проектирования и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3B4794" w:rsidRPr="003B4794" w:rsidRDefault="003B4794" w:rsidP="00CC3C41">
      <w:pPr>
        <w:pStyle w:val="affb"/>
        <w:widowControl w:val="0"/>
        <w:numPr>
          <w:ilvl w:val="0"/>
          <w:numId w:val="2"/>
        </w:numPr>
        <w:tabs>
          <w:tab w:val="left" w:pos="1039"/>
        </w:tabs>
        <w:autoSpaceDE w:val="0"/>
        <w:autoSpaceDN w:val="0"/>
        <w:spacing w:after="0" w:line="240" w:lineRule="auto"/>
        <w:ind w:right="16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о лицах, осуществляющих строительный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контроль; о проектных</w:t>
      </w:r>
      <w:r w:rsidRPr="003B47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решениях,</w:t>
      </w:r>
      <w:r w:rsidRPr="003B479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проектной и</w:t>
      </w:r>
      <w:r w:rsidRPr="003B47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рабочей документацией).</w:t>
      </w:r>
    </w:p>
    <w:p w:rsidR="003B4794" w:rsidRPr="003B4794" w:rsidRDefault="003B4794" w:rsidP="003B4794">
      <w:pPr>
        <w:pStyle w:val="af7"/>
        <w:spacing w:after="0"/>
        <w:ind w:left="101" w:right="168" w:firstLine="709"/>
        <w:jc w:val="both"/>
        <w:rPr>
          <w:sz w:val="24"/>
          <w:szCs w:val="24"/>
        </w:rPr>
      </w:pPr>
      <w:r w:rsidRPr="003B4794">
        <w:rPr>
          <w:b/>
          <w:sz w:val="24"/>
          <w:szCs w:val="24"/>
        </w:rPr>
        <w:t>Раздел</w:t>
      </w:r>
      <w:r w:rsidRPr="003B4794">
        <w:rPr>
          <w:b/>
          <w:spacing w:val="1"/>
          <w:sz w:val="24"/>
          <w:szCs w:val="24"/>
        </w:rPr>
        <w:t xml:space="preserve"> </w:t>
      </w:r>
      <w:r w:rsidRPr="003B4794">
        <w:rPr>
          <w:b/>
          <w:sz w:val="24"/>
          <w:szCs w:val="24"/>
        </w:rPr>
        <w:t>2.</w:t>
      </w:r>
      <w:r w:rsidRPr="003B4794">
        <w:rPr>
          <w:b/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Обстоятельства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произошедшего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случая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нарушения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законодательства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о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градостроительной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деятельности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на</w:t>
      </w:r>
      <w:r w:rsidRPr="003B4794">
        <w:rPr>
          <w:spacing w:val="71"/>
          <w:sz w:val="24"/>
          <w:szCs w:val="24"/>
        </w:rPr>
        <w:t xml:space="preserve"> </w:t>
      </w:r>
      <w:r w:rsidRPr="003B4794">
        <w:rPr>
          <w:sz w:val="24"/>
          <w:szCs w:val="24"/>
        </w:rPr>
        <w:t>объекте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капитального строительства.</w:t>
      </w:r>
    </w:p>
    <w:p w:rsidR="003B4794" w:rsidRPr="003B4794" w:rsidRDefault="003B4794" w:rsidP="003B4794">
      <w:pPr>
        <w:pStyle w:val="af7"/>
        <w:spacing w:after="0"/>
        <w:ind w:left="101" w:right="168" w:firstLine="709"/>
        <w:jc w:val="both"/>
        <w:rPr>
          <w:sz w:val="24"/>
          <w:szCs w:val="24"/>
        </w:rPr>
      </w:pPr>
      <w:r w:rsidRPr="003B4794">
        <w:rPr>
          <w:b/>
          <w:sz w:val="24"/>
          <w:szCs w:val="24"/>
        </w:rPr>
        <w:t>Раздел</w:t>
      </w:r>
      <w:r w:rsidRPr="003B4794">
        <w:rPr>
          <w:b/>
          <w:spacing w:val="1"/>
          <w:sz w:val="24"/>
          <w:szCs w:val="24"/>
        </w:rPr>
        <w:t xml:space="preserve"> </w:t>
      </w:r>
      <w:r w:rsidRPr="003B4794">
        <w:rPr>
          <w:b/>
          <w:sz w:val="24"/>
          <w:szCs w:val="24"/>
        </w:rPr>
        <w:t>3.</w:t>
      </w:r>
      <w:r w:rsidRPr="003B4794">
        <w:rPr>
          <w:b/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Причины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и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последствия нарушений законодательства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о</w:t>
      </w:r>
      <w:r w:rsidRPr="003B4794">
        <w:rPr>
          <w:spacing w:val="1"/>
          <w:sz w:val="24"/>
          <w:szCs w:val="24"/>
        </w:rPr>
        <w:t xml:space="preserve"> </w:t>
      </w:r>
      <w:r w:rsidRPr="003B4794">
        <w:rPr>
          <w:sz w:val="24"/>
          <w:szCs w:val="24"/>
        </w:rPr>
        <w:t>градостроительной</w:t>
      </w:r>
      <w:r w:rsidRPr="003B4794">
        <w:rPr>
          <w:spacing w:val="-3"/>
          <w:sz w:val="24"/>
          <w:szCs w:val="24"/>
        </w:rPr>
        <w:t xml:space="preserve"> </w:t>
      </w:r>
      <w:r w:rsidRPr="003B4794">
        <w:rPr>
          <w:sz w:val="24"/>
          <w:szCs w:val="24"/>
        </w:rPr>
        <w:t>деятельности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на</w:t>
      </w:r>
      <w:r w:rsidRPr="003B4794">
        <w:rPr>
          <w:spacing w:val="-3"/>
          <w:sz w:val="24"/>
          <w:szCs w:val="24"/>
        </w:rPr>
        <w:t xml:space="preserve"> </w:t>
      </w:r>
      <w:r w:rsidRPr="003B4794">
        <w:rPr>
          <w:sz w:val="24"/>
          <w:szCs w:val="24"/>
        </w:rPr>
        <w:t>объекте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капитального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строительства.</w:t>
      </w:r>
    </w:p>
    <w:p w:rsidR="003B4794" w:rsidRPr="003B4794" w:rsidRDefault="003B4794" w:rsidP="003B4794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B479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B4794">
        <w:rPr>
          <w:rFonts w:ascii="Times New Roman" w:hAnsi="Times New Roman" w:cs="Times New Roman"/>
          <w:sz w:val="24"/>
          <w:szCs w:val="24"/>
        </w:rPr>
        <w:t>Выводы.</w:t>
      </w:r>
    </w:p>
    <w:p w:rsidR="003B4794" w:rsidRPr="003B4794" w:rsidRDefault="003B4794" w:rsidP="003B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B4794" w:rsidRPr="003B4794" w:rsidSect="00D30F8E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680" w:right="680" w:bottom="680" w:left="1247" w:header="142" w:footer="475" w:gutter="0"/>
          <w:cols w:space="720"/>
          <w:docGrid w:linePitch="299"/>
        </w:sectPr>
      </w:pPr>
    </w:p>
    <w:p w:rsidR="003B4794" w:rsidRPr="003B4794" w:rsidRDefault="003B4794" w:rsidP="003B4794">
      <w:pPr>
        <w:pStyle w:val="af7"/>
        <w:spacing w:after="0"/>
        <w:ind w:left="101"/>
        <w:rPr>
          <w:sz w:val="24"/>
          <w:szCs w:val="24"/>
        </w:rPr>
      </w:pPr>
      <w:r w:rsidRPr="003B4794">
        <w:rPr>
          <w:sz w:val="24"/>
          <w:szCs w:val="24"/>
        </w:rPr>
        <w:lastRenderedPageBreak/>
        <w:t>Руководитель</w:t>
      </w:r>
      <w:r w:rsidRPr="003B4794">
        <w:rPr>
          <w:spacing w:val="-6"/>
          <w:sz w:val="24"/>
          <w:szCs w:val="24"/>
        </w:rPr>
        <w:t xml:space="preserve"> </w:t>
      </w:r>
      <w:r w:rsidRPr="003B4794">
        <w:rPr>
          <w:sz w:val="24"/>
          <w:szCs w:val="24"/>
        </w:rPr>
        <w:t>технической</w:t>
      </w:r>
      <w:r w:rsidRPr="003B4794">
        <w:rPr>
          <w:spacing w:val="-4"/>
          <w:sz w:val="24"/>
          <w:szCs w:val="24"/>
        </w:rPr>
        <w:t xml:space="preserve"> </w:t>
      </w:r>
      <w:r w:rsidRPr="003B4794">
        <w:rPr>
          <w:sz w:val="24"/>
          <w:szCs w:val="24"/>
        </w:rPr>
        <w:t>комиссии: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2F552A9" wp14:editId="5870E387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13335" t="8255" r="5715" b="952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1B1E" id="Полилиния 19" o:spid="_x0000_s1026" style="position:absolute;margin-left:85.05pt;margin-top:13.5pt;width:6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DD597F1" wp14:editId="0632F9F5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13335" t="8255" r="5715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87D6" id="Полилиния 18" o:spid="_x0000_s1026" style="position:absolute;margin-left:289.05pt;margin-top:13.5pt;width:4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CABD3CA" wp14:editId="16E8D788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335" t="8255" r="5715" b="952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18F7" id="Полилиния 17" o:spid="_x0000_s1026" style="position:absolute;margin-left:439.05pt;margin-top:13.5pt;width:9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tabs>
          <w:tab w:val="left" w:pos="4177"/>
          <w:tab w:val="left" w:pos="6920"/>
        </w:tabs>
        <w:spacing w:after="0" w:line="24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(должность) (подпись) (расшифровка</w:t>
      </w:r>
      <w:r w:rsidRPr="003B47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подписи)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101"/>
        <w:rPr>
          <w:sz w:val="24"/>
          <w:szCs w:val="24"/>
        </w:rPr>
      </w:pPr>
      <w:r w:rsidRPr="003B4794">
        <w:rPr>
          <w:sz w:val="24"/>
          <w:szCs w:val="24"/>
        </w:rPr>
        <w:t>Заместитель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руководителя технической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комиссии: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DA14C80" wp14:editId="3000D15F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13335" t="12700" r="5715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92D5C" id="Полилиния 16" o:spid="_x0000_s1026" style="position:absolute;margin-left:85.05pt;margin-top:13.5pt;width:6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A6D018E" wp14:editId="32E16879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13335" t="12700" r="5715" b="50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C179" id="Полилиния 15" o:spid="_x0000_s1026" style="position:absolute;margin-left:289.05pt;margin-top:13.5pt;width:4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 w:rsidRPr="003B479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C71B32A" wp14:editId="00F3177F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335" t="12700" r="5715" b="50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9D8C" id="Полилиния 14" o:spid="_x0000_s1026" style="position:absolute;margin-left:439.05pt;margin-top:13.5pt;width:9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3B4794" w:rsidRPr="003B4794" w:rsidRDefault="003B4794" w:rsidP="003B4794">
      <w:pPr>
        <w:tabs>
          <w:tab w:val="left" w:pos="4177"/>
          <w:tab w:val="left" w:pos="6920"/>
        </w:tabs>
        <w:spacing w:after="0" w:line="24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3B4794">
        <w:rPr>
          <w:rFonts w:ascii="Times New Roman" w:hAnsi="Times New Roman" w:cs="Times New Roman"/>
          <w:sz w:val="24"/>
          <w:szCs w:val="24"/>
        </w:rPr>
        <w:t>(должность) (подпись) (расшифровка</w:t>
      </w:r>
      <w:r w:rsidRPr="003B47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4794">
        <w:rPr>
          <w:rFonts w:ascii="Times New Roman" w:hAnsi="Times New Roman" w:cs="Times New Roman"/>
          <w:sz w:val="24"/>
          <w:szCs w:val="24"/>
        </w:rPr>
        <w:t>подписи)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p w:rsidR="003B4794" w:rsidRPr="003B4794" w:rsidRDefault="003B4794" w:rsidP="003B4794">
      <w:pPr>
        <w:pStyle w:val="af7"/>
        <w:spacing w:after="0"/>
        <w:ind w:left="101"/>
        <w:rPr>
          <w:sz w:val="24"/>
          <w:szCs w:val="24"/>
        </w:rPr>
      </w:pPr>
      <w:r w:rsidRPr="003B4794">
        <w:rPr>
          <w:sz w:val="24"/>
          <w:szCs w:val="24"/>
        </w:rPr>
        <w:t>Члены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технической</w:t>
      </w:r>
      <w:r w:rsidRPr="003B4794">
        <w:rPr>
          <w:spacing w:val="-1"/>
          <w:sz w:val="24"/>
          <w:szCs w:val="24"/>
        </w:rPr>
        <w:t xml:space="preserve"> </w:t>
      </w:r>
      <w:r w:rsidRPr="003B4794">
        <w:rPr>
          <w:sz w:val="24"/>
          <w:szCs w:val="24"/>
        </w:rPr>
        <w:t>комиссии:</w:t>
      </w:r>
    </w:p>
    <w:p w:rsidR="003B4794" w:rsidRPr="003B4794" w:rsidRDefault="003B4794" w:rsidP="003B4794">
      <w:pPr>
        <w:pStyle w:val="af7"/>
        <w:spacing w:after="0"/>
        <w:rPr>
          <w:sz w:val="24"/>
          <w:szCs w:val="24"/>
        </w:rPr>
      </w:pPr>
    </w:p>
    <w:tbl>
      <w:tblPr>
        <w:tblStyle w:val="TableNormal"/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0"/>
        <w:gridCol w:w="1559"/>
        <w:gridCol w:w="4252"/>
      </w:tblGrid>
      <w:tr w:rsidR="003B4794" w:rsidRPr="003B4794" w:rsidTr="003B4794">
        <w:trPr>
          <w:trHeight w:val="541"/>
        </w:trPr>
        <w:tc>
          <w:tcPr>
            <w:tcW w:w="3720" w:type="dxa"/>
            <w:tcBorders>
              <w:top w:val="single" w:sz="4" w:space="0" w:color="000000"/>
              <w:bottom w:val="single" w:sz="4" w:space="0" w:color="000000"/>
            </w:tcBorders>
          </w:tcPr>
          <w:p w:rsidR="003B4794" w:rsidRPr="003B4794" w:rsidRDefault="003B4794" w:rsidP="003B4794">
            <w:pPr>
              <w:pStyle w:val="TableParagraph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3B4794" w:rsidRPr="003B4794" w:rsidRDefault="003B4794" w:rsidP="003B479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</w:tcPr>
          <w:p w:rsidR="003B4794" w:rsidRPr="003B4794" w:rsidRDefault="003B4794" w:rsidP="003B4794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spellEnd"/>
            <w:r w:rsidRPr="003B47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proofErr w:type="spellEnd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4794" w:rsidRPr="003B4794" w:rsidTr="003B4794">
        <w:trPr>
          <w:trHeight w:val="275"/>
        </w:trPr>
        <w:tc>
          <w:tcPr>
            <w:tcW w:w="3720" w:type="dxa"/>
            <w:tcBorders>
              <w:top w:val="single" w:sz="4" w:space="0" w:color="000000"/>
            </w:tcBorders>
          </w:tcPr>
          <w:p w:rsidR="003B4794" w:rsidRPr="003B4794" w:rsidRDefault="003B4794" w:rsidP="003B4794">
            <w:pPr>
              <w:pStyle w:val="TableParagraph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3B4794" w:rsidRPr="003B4794" w:rsidRDefault="003B4794" w:rsidP="003B479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3B4794" w:rsidRPr="003B4794" w:rsidRDefault="003B4794" w:rsidP="003B4794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spellEnd"/>
            <w:r w:rsidRPr="003B47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proofErr w:type="spellEnd"/>
            <w:r w:rsidRPr="003B47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4794" w:rsidRDefault="003B4794" w:rsidP="003B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94" w:rsidRDefault="003B4794" w:rsidP="003B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94" w:rsidRPr="003B4794" w:rsidRDefault="003B4794" w:rsidP="003B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94" w:rsidRPr="00FB41BF" w:rsidRDefault="003B4794" w:rsidP="003B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FB41BF">
        <w:rPr>
          <w:rFonts w:ascii="Times New Roman" w:eastAsia="Times New Roman" w:hAnsi="Times New Roman" w:cs="Times New Roman"/>
          <w:b/>
        </w:rPr>
        <w:t>АДМИНИСТРАЦИЯ</w:t>
      </w:r>
    </w:p>
    <w:p w:rsidR="003B4794" w:rsidRPr="00FB41BF" w:rsidRDefault="003B4794" w:rsidP="003B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>КАШИРСКОГО МУНИЦИПАЛЬНОГО РАЙОНА</w:t>
      </w:r>
    </w:p>
    <w:p w:rsidR="003B4794" w:rsidRPr="00FB41BF" w:rsidRDefault="003B4794" w:rsidP="003B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3B4794" w:rsidRPr="00FB41BF" w:rsidRDefault="003B4794" w:rsidP="003B47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4794" w:rsidRPr="00FB41BF" w:rsidRDefault="003B4794" w:rsidP="003B479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 xml:space="preserve">                                                   ПОСТАНОВЛЕНИЕ</w:t>
      </w:r>
    </w:p>
    <w:p w:rsidR="003B4794" w:rsidRPr="00FB41BF" w:rsidRDefault="003B4794" w:rsidP="003B47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4794" w:rsidRPr="00FB41BF" w:rsidRDefault="003B4794" w:rsidP="003B479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B41BF">
        <w:rPr>
          <w:rFonts w:ascii="Times New Roman" w:eastAsia="Times New Roman" w:hAnsi="Times New Roman" w:cs="Times New Roman"/>
        </w:rPr>
        <w:t>от  10.02.2023</w:t>
      </w:r>
      <w:proofErr w:type="gramEnd"/>
      <w:r w:rsidRPr="00FB41BF">
        <w:rPr>
          <w:rFonts w:ascii="Times New Roman" w:eastAsia="Times New Roman" w:hAnsi="Times New Roman" w:cs="Times New Roman"/>
        </w:rPr>
        <w:t xml:space="preserve"> № 93</w:t>
      </w:r>
    </w:p>
    <w:p w:rsidR="003B4794" w:rsidRPr="00FB41BF" w:rsidRDefault="003B4794" w:rsidP="003B47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41BF">
        <w:rPr>
          <w:rFonts w:ascii="Times New Roman" w:eastAsia="Times New Roman" w:hAnsi="Times New Roman" w:cs="Times New Roman"/>
        </w:rPr>
        <w:t>с. Каширское</w:t>
      </w:r>
    </w:p>
    <w:p w:rsidR="003B4794" w:rsidRPr="00FB41BF" w:rsidRDefault="003B4794" w:rsidP="003B47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4794" w:rsidRPr="00FB41BF" w:rsidRDefault="003B4794" w:rsidP="003B4794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 xml:space="preserve">О внесении изменений в постановление от 22.10.2019 г. №683 «Об утверждении муниципальной программы Каширского </w:t>
      </w:r>
      <w:proofErr w:type="gramStart"/>
      <w:r w:rsidRPr="00FB41BF">
        <w:rPr>
          <w:rFonts w:ascii="Times New Roman" w:eastAsia="Times New Roman" w:hAnsi="Times New Roman" w:cs="Times New Roman"/>
          <w:b/>
        </w:rPr>
        <w:t>муниципального  района</w:t>
      </w:r>
      <w:proofErr w:type="gramEnd"/>
      <w:r w:rsidRPr="00FB41BF">
        <w:rPr>
          <w:rFonts w:ascii="Times New Roman" w:eastAsia="Times New Roman" w:hAnsi="Times New Roman" w:cs="Times New Roman"/>
          <w:b/>
        </w:rPr>
        <w:t xml:space="preserve">  Воронежской области «Развитие культуры, физической культуры и спорта на 2020-2026 годы»</w:t>
      </w:r>
    </w:p>
    <w:p w:rsidR="003B4794" w:rsidRPr="00FB41BF" w:rsidRDefault="003B4794" w:rsidP="003B47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4794" w:rsidRPr="00FB41BF" w:rsidRDefault="003B4794" w:rsidP="003B4794">
      <w:pPr>
        <w:pStyle w:val="Default"/>
        <w:jc w:val="both"/>
        <w:rPr>
          <w:sz w:val="22"/>
          <w:szCs w:val="22"/>
        </w:rPr>
      </w:pPr>
      <w:r w:rsidRPr="00FB41BF">
        <w:rPr>
          <w:sz w:val="22"/>
          <w:szCs w:val="22"/>
        </w:rPr>
        <w:tab/>
        <w:t xml:space="preserve"> В соответствии с Федеральным законом от 09.10.1992 г. № 3612-1</w:t>
      </w:r>
    </w:p>
    <w:p w:rsidR="003B4794" w:rsidRPr="00FB41BF" w:rsidRDefault="003B4794" w:rsidP="003B4794">
      <w:pPr>
        <w:pStyle w:val="Default"/>
        <w:jc w:val="both"/>
        <w:rPr>
          <w:sz w:val="22"/>
          <w:szCs w:val="22"/>
        </w:rPr>
      </w:pPr>
      <w:r w:rsidRPr="00FB41BF">
        <w:rPr>
          <w:sz w:val="22"/>
          <w:szCs w:val="22"/>
        </w:rPr>
        <w:t>«Основы законодательства Российской Федерации о культуре», федеральным законом от 06.10.2003 г. № 131 – ФЗ «Об общих принципах организации местного самоуправления в Российской Федерации» постановляю:</w:t>
      </w:r>
    </w:p>
    <w:p w:rsidR="003B4794" w:rsidRPr="00FB41BF" w:rsidRDefault="003B4794" w:rsidP="003B4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41BF">
        <w:rPr>
          <w:rFonts w:ascii="Times New Roman" w:eastAsia="Times New Roman" w:hAnsi="Times New Roman" w:cs="Times New Roman"/>
        </w:rPr>
        <w:t xml:space="preserve"> </w:t>
      </w:r>
    </w:p>
    <w:p w:rsidR="003B4794" w:rsidRPr="00FB41BF" w:rsidRDefault="003B4794" w:rsidP="003B4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41BF">
        <w:rPr>
          <w:rFonts w:ascii="Times New Roman" w:eastAsia="Times New Roman" w:hAnsi="Times New Roman" w:cs="Times New Roman"/>
        </w:rPr>
        <w:t xml:space="preserve">1. Внести изменения в муниципальную программу «Развитие культуры, физической культуры и спорта на 2020-2026 годы», изложив приложения № 1,2, 3 к муниципальной программе в новой редакции. </w:t>
      </w:r>
    </w:p>
    <w:p w:rsidR="003B4794" w:rsidRPr="00FB41BF" w:rsidRDefault="003B4794" w:rsidP="003B4794">
      <w:pPr>
        <w:pStyle w:val="23"/>
        <w:spacing w:after="0" w:line="240" w:lineRule="auto"/>
        <w:jc w:val="both"/>
        <w:rPr>
          <w:sz w:val="22"/>
          <w:szCs w:val="22"/>
          <w:lang w:eastAsia="en-US"/>
        </w:rPr>
      </w:pPr>
      <w:r w:rsidRPr="00FB41BF">
        <w:rPr>
          <w:sz w:val="22"/>
          <w:szCs w:val="22"/>
        </w:rPr>
        <w:t xml:space="preserve">2. Контроль за исполнением настоящего постановления оставляю за собой.    </w:t>
      </w:r>
    </w:p>
    <w:p w:rsidR="003B4794" w:rsidRPr="00FB41BF" w:rsidRDefault="003B4794" w:rsidP="003B4794">
      <w:pPr>
        <w:pStyle w:val="23"/>
        <w:spacing w:after="0" w:line="240" w:lineRule="auto"/>
        <w:ind w:left="709" w:hanging="141"/>
        <w:jc w:val="both"/>
        <w:rPr>
          <w:sz w:val="22"/>
          <w:szCs w:val="22"/>
        </w:rPr>
      </w:pP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4794" w:rsidRPr="00FB41BF" w:rsidRDefault="003B4794" w:rsidP="003B4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4794" w:rsidRPr="00FB41BF" w:rsidRDefault="003B4794" w:rsidP="003B4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41BF">
        <w:rPr>
          <w:rFonts w:ascii="Times New Roman" w:eastAsia="Times New Roman" w:hAnsi="Times New Roman" w:cs="Times New Roman"/>
        </w:rPr>
        <w:t xml:space="preserve">Глава администрации </w:t>
      </w:r>
    </w:p>
    <w:p w:rsidR="003B4794" w:rsidRPr="00FB41BF" w:rsidRDefault="003B4794" w:rsidP="003B47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41BF">
        <w:rPr>
          <w:rFonts w:ascii="Times New Roman" w:eastAsia="Times New Roman" w:hAnsi="Times New Roman" w:cs="Times New Roman"/>
        </w:rPr>
        <w:t xml:space="preserve">Каширского муниципального района                                 </w:t>
      </w:r>
      <w:r w:rsidRPr="00FB41BF">
        <w:rPr>
          <w:rFonts w:ascii="Times New Roman" w:eastAsia="Times New Roman" w:hAnsi="Times New Roman" w:cs="Times New Roman"/>
        </w:rPr>
        <w:tab/>
      </w:r>
      <w:r w:rsidRPr="00FB41BF">
        <w:rPr>
          <w:rFonts w:ascii="Times New Roman" w:eastAsia="Times New Roman" w:hAnsi="Times New Roman" w:cs="Times New Roman"/>
        </w:rPr>
        <w:tab/>
        <w:t xml:space="preserve"> А.И. Пономарев</w:t>
      </w:r>
    </w:p>
    <w:p w:rsidR="003B4794" w:rsidRPr="00FB41BF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</w:p>
    <w:p w:rsidR="003B4794" w:rsidRPr="00FB41BF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</w:p>
    <w:p w:rsidR="003B4794" w:rsidRPr="00FB41BF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 w:rsidRPr="00FB41BF">
        <w:rPr>
          <w:rFonts w:ascii="Times New Roman" w:eastAsia="Times New Roman" w:hAnsi="Times New Roman" w:cs="Times New Roman"/>
        </w:rPr>
        <w:t xml:space="preserve">ПРИЛОЖЕНИЕ №1 </w:t>
      </w:r>
    </w:p>
    <w:p w:rsidR="003B4794" w:rsidRPr="00FB41BF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 w:rsidRPr="00FB41BF">
        <w:rPr>
          <w:rFonts w:ascii="Times New Roman" w:eastAsia="Times New Roman" w:hAnsi="Times New Roman" w:cs="Times New Roman"/>
        </w:rPr>
        <w:t xml:space="preserve">к постановлению администрации Каширского муниципального района 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proofErr w:type="gramStart"/>
      <w:r w:rsidRPr="00FB41BF">
        <w:rPr>
          <w:rFonts w:ascii="Times New Roman" w:eastAsia="Times New Roman" w:hAnsi="Times New Roman" w:cs="Times New Roman"/>
        </w:rPr>
        <w:t>от  10.02.2023</w:t>
      </w:r>
      <w:proofErr w:type="gramEnd"/>
      <w:r w:rsidRPr="00FB41BF">
        <w:rPr>
          <w:rFonts w:ascii="Times New Roman" w:eastAsia="Times New Roman" w:hAnsi="Times New Roman" w:cs="Times New Roman"/>
        </w:rPr>
        <w:t xml:space="preserve"> № 93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</w:rPr>
      </w:pP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FB41BF">
        <w:rPr>
          <w:rFonts w:ascii="Times New Roman" w:eastAsia="Times New Roman" w:hAnsi="Times New Roman" w:cs="Times New Roman"/>
          <w:b/>
        </w:rPr>
        <w:t>Муниципальная  программа</w:t>
      </w:r>
      <w:proofErr w:type="gramEnd"/>
      <w:r w:rsidRPr="00FB41BF">
        <w:rPr>
          <w:rFonts w:ascii="Times New Roman" w:eastAsia="Times New Roman" w:hAnsi="Times New Roman" w:cs="Times New Roman"/>
          <w:b/>
        </w:rPr>
        <w:t xml:space="preserve"> 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>Каширского муниципального района Воронежской области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 xml:space="preserve"> «Развитие культуры, физической культуры и спорта на 2020-2026 годы»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B4794" w:rsidRPr="00FB41BF" w:rsidRDefault="003B4794" w:rsidP="00CC3C41">
      <w:pPr>
        <w:pStyle w:val="aff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>ПАСПОРТ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>муниципальной программы Каширского муниципального района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B41BF">
        <w:rPr>
          <w:rFonts w:ascii="Times New Roman" w:eastAsia="Times New Roman" w:hAnsi="Times New Roman" w:cs="Times New Roman"/>
          <w:b/>
        </w:rPr>
        <w:t xml:space="preserve">«Развитие культуры, физической культуры и спорта на 2020-2026 годы» </w:t>
      </w:r>
    </w:p>
    <w:p w:rsidR="003B4794" w:rsidRPr="00FB41BF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8012"/>
      </w:tblGrid>
      <w:tr w:rsidR="003B4794" w:rsidRPr="008C420A" w:rsidTr="00D30F8E">
        <w:tc>
          <w:tcPr>
            <w:tcW w:w="1173" w:type="pct"/>
          </w:tcPr>
          <w:bookmarkEnd w:id="0"/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Администрация Каширского муниципального района</w:t>
            </w:r>
          </w:p>
        </w:tc>
      </w:tr>
      <w:tr w:rsidR="003B4794" w:rsidRPr="008C420A" w:rsidTr="00D30F8E"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Исполнители муниципальной программы 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Отдел по делам культуры и спорта 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администрации Каширского муниципального района</w:t>
            </w:r>
          </w:p>
        </w:tc>
      </w:tr>
      <w:tr w:rsidR="003B4794" w:rsidRPr="008C420A" w:rsidTr="00D30F8E"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Основные разработчики муниципальной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программы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Отдел по делам культуры и спорта 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администрации Каширского муниципального района</w:t>
            </w:r>
          </w:p>
        </w:tc>
      </w:tr>
      <w:tr w:rsidR="003B4794" w:rsidRPr="008C420A" w:rsidTr="00D30F8E">
        <w:trPr>
          <w:trHeight w:val="1125"/>
        </w:trPr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C420A">
              <w:rPr>
                <w:rFonts w:ascii="Times New Roman" w:eastAsia="Times New Roman" w:hAnsi="Times New Roman" w:cs="Times New Roman"/>
                <w:bCs/>
              </w:rPr>
              <w:t>Подпрограммы  муниципальной</w:t>
            </w:r>
            <w:proofErr w:type="gramEnd"/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программы и основные мероприятия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1. «Образование»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Основное мероприятие 1.1. Развитие образования в сфере культуры.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2. «Развитие музейного дела»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 2.1. Развитие музейного дела. Финансовое обеспечение деятельности районного </w:t>
            </w:r>
            <w:proofErr w:type="spellStart"/>
            <w:r w:rsidRPr="008C420A">
              <w:rPr>
                <w:rFonts w:ascii="Times New Roman" w:eastAsia="Times New Roman" w:hAnsi="Times New Roman" w:cs="Times New Roman"/>
                <w:bCs/>
              </w:rPr>
              <w:t>историко</w:t>
            </w:r>
            <w:proofErr w:type="spellEnd"/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 – краеведческого музея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3. «Развитие культуры»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Основное мероприятие 3.1. Сохранение и развитие культуры. Финансовое обеспечение деятельности подведомственных учреждений культуры.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 3.2. Капитальное строительство дворца культуры.  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4. «Развитие библиотечного обслуживания населения»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 4.1. </w:t>
            </w:r>
            <w:r w:rsidRPr="008C420A">
              <w:rPr>
                <w:rFonts w:ascii="Times New Roman" w:eastAsia="Times New Roman" w:hAnsi="Times New Roman" w:cs="Times New Roman"/>
                <w:color w:val="000000"/>
              </w:rPr>
              <w:t xml:space="preserve">Финансовое обеспечение деятельности </w:t>
            </w:r>
            <w:r w:rsidRPr="008C420A">
              <w:rPr>
                <w:rFonts w:ascii="Times New Roman" w:eastAsia="Times New Roman" w:hAnsi="Times New Roman" w:cs="Times New Roman"/>
              </w:rPr>
              <w:t>муниципального казённого учреждения культуры «Каширская районная межпоселенческая центральная библиотека»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5. «Организация и проведение физкультурных и спортивных мероприятий»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 5.1. Финансовое </w:t>
            </w:r>
            <w:proofErr w:type="gramStart"/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обеспечение </w:t>
            </w:r>
            <w:r w:rsidRPr="008C420A">
              <w:rPr>
                <w:rFonts w:ascii="Times New Roman" w:eastAsia="Times New Roman" w:hAnsi="Times New Roman" w:cs="Times New Roman"/>
              </w:rPr>
              <w:t xml:space="preserve"> физкультурных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и спортивных мероприятий.   </w:t>
            </w:r>
          </w:p>
          <w:p w:rsidR="003B4794" w:rsidRPr="008C420A" w:rsidRDefault="003B4794" w:rsidP="003B4794">
            <w:pPr>
              <w:pStyle w:val="ConsPlusTitle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20A">
              <w:rPr>
                <w:rFonts w:ascii="Times New Roman" w:hAnsi="Times New Roman"/>
                <w:sz w:val="22"/>
                <w:szCs w:val="22"/>
              </w:rPr>
              <w:t>Подпрограмма 6.</w:t>
            </w:r>
          </w:p>
          <w:p w:rsidR="003B4794" w:rsidRPr="008C420A" w:rsidRDefault="003B4794" w:rsidP="003B4794">
            <w:pPr>
              <w:pStyle w:val="ConsPlusTitle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20A">
              <w:rPr>
                <w:rFonts w:ascii="Times New Roman" w:hAnsi="Times New Roman"/>
                <w:sz w:val="22"/>
                <w:szCs w:val="22"/>
              </w:rPr>
              <w:t>«Обеспечение реализации муниципальной программы в области культуры»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Основное мероприятие 6.1. Финансовое обеспечение деятельности органов муниципальной власти.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Основное мероприятие 6.2. Финансовое обеспечение выполнения других обязательств государства органами исполнительной власти.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B4794" w:rsidRPr="008C420A" w:rsidTr="00D30F8E"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Цель муниципальной программы 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Формирование многообразной и полноценной культурной и спортивной жизни населения Каширского муниципального района Воронежской области.</w:t>
            </w:r>
          </w:p>
        </w:tc>
      </w:tr>
      <w:tr w:rsidR="003B4794" w:rsidRPr="008C420A" w:rsidTr="00D30F8E"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Задачи муниципальной программы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1. Развитие образования в сфере культуры.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C420A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Pr="008C420A">
              <w:rPr>
                <w:rFonts w:ascii="Times New Roman" w:eastAsia="Times New Roman" w:hAnsi="Times New Roman" w:cs="Times New Roman"/>
                <w:bCs/>
              </w:rPr>
              <w:t xml:space="preserve">Сохранение и развитие культуры. </w:t>
            </w:r>
          </w:p>
          <w:p w:rsidR="003B4794" w:rsidRPr="008C420A" w:rsidRDefault="003B4794" w:rsidP="003B4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3.Обеспечение развития массовой физической культуры и спорта.</w:t>
            </w:r>
          </w:p>
          <w:p w:rsidR="003B4794" w:rsidRPr="008C420A" w:rsidRDefault="003B4794" w:rsidP="003B4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lastRenderedPageBreak/>
              <w:t>4. Улучшение материально-технической базы для массовых занятий физической культурой и спортом в районе.</w:t>
            </w:r>
          </w:p>
          <w:p w:rsidR="003B4794" w:rsidRPr="008C420A" w:rsidRDefault="003B4794" w:rsidP="003B4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5. Организация активного отдыха среди различных групп населения средствами физической культуры и спорта</w:t>
            </w:r>
            <w:r w:rsidRPr="008C420A">
              <w:rPr>
                <w:rFonts w:ascii="Times New Roman" w:eastAsia="Times New Roman" w:hAnsi="Times New Roman" w:cs="Times New Roman"/>
              </w:rPr>
              <w:br/>
              <w:t>6. Обеспечение более широкого доступа граждан к музейно-выставочным предметам и коллекциям</w:t>
            </w:r>
            <w:r w:rsidRPr="008C420A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3B4794" w:rsidRPr="008C420A" w:rsidTr="00D30F8E"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Целевые индикаторы и показатели муниципальной программы отражены в приложении № 1.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4794" w:rsidRPr="008C420A" w:rsidTr="00D30F8E"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Этапы и сроки реализации программы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  <w:u w:val="single"/>
              </w:rPr>
              <w:t>Сроки реализации:</w:t>
            </w:r>
            <w:r w:rsidRPr="008C420A">
              <w:rPr>
                <w:rFonts w:ascii="Times New Roman" w:eastAsia="Times New Roman" w:hAnsi="Times New Roman" w:cs="Times New Roman"/>
              </w:rPr>
              <w:t xml:space="preserve"> 2020-2026 годы </w:t>
            </w:r>
          </w:p>
          <w:p w:rsidR="003B4794" w:rsidRPr="008C420A" w:rsidRDefault="003B4794" w:rsidP="003B4794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8C420A">
              <w:rPr>
                <w:rFonts w:ascii="Times New Roman" w:eastAsia="Times New Roman" w:hAnsi="Times New Roman" w:cs="Times New Roman"/>
                <w:u w:val="single"/>
              </w:rPr>
              <w:t xml:space="preserve">Этапы реализации: </w:t>
            </w:r>
          </w:p>
          <w:p w:rsidR="003B4794" w:rsidRPr="008C420A" w:rsidRDefault="003B4794" w:rsidP="003B4794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C420A">
              <w:rPr>
                <w:rFonts w:ascii="Times New Roman" w:eastAsia="Times New Roman" w:hAnsi="Times New Roman" w:cs="Times New Roman"/>
              </w:rPr>
              <w:t xml:space="preserve"> этап – 2020-2026 годы</w:t>
            </w:r>
          </w:p>
          <w:p w:rsidR="003B4794" w:rsidRPr="008C420A" w:rsidRDefault="003B4794" w:rsidP="003B4794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B4794" w:rsidRPr="008C420A" w:rsidTr="00D30F8E">
        <w:trPr>
          <w:trHeight w:val="60"/>
        </w:trPr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Объем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827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</w:rPr>
              <w:t xml:space="preserve">Средства федерального, областного и местного </w:t>
            </w:r>
            <w:proofErr w:type="gramStart"/>
            <w:r w:rsidRPr="008C420A">
              <w:rPr>
                <w:rFonts w:ascii="Times New Roman" w:hAnsi="Times New Roman" w:cs="Times New Roman"/>
              </w:rPr>
              <w:t>бюджета  отражены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в приложениях  № 2 и 3.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B4794" w:rsidRPr="008C420A" w:rsidTr="00D30F8E">
        <w:tc>
          <w:tcPr>
            <w:tcW w:w="1173" w:type="pct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420A">
              <w:rPr>
                <w:rFonts w:ascii="Times New Roman" w:eastAsia="Times New Roman" w:hAnsi="Times New Roman" w:cs="Times New Roman"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827" w:type="pct"/>
          </w:tcPr>
          <w:p w:rsidR="003B4794" w:rsidRPr="008C420A" w:rsidRDefault="003B4794" w:rsidP="00CC3C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Рост объема и расширение спектра услуг в сфере культуры и спорта, оказываемых населению Каширского муниципального района Воронежской области;</w:t>
            </w:r>
          </w:p>
          <w:p w:rsidR="003B4794" w:rsidRPr="008C420A" w:rsidRDefault="003B4794" w:rsidP="00CC3C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Улучшение материально-технической базы КДУ;</w:t>
            </w:r>
          </w:p>
          <w:p w:rsidR="003B4794" w:rsidRPr="008C420A" w:rsidRDefault="003B4794" w:rsidP="00CC3C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Повышение качества проводимых мероприятий и оказания услуг учреждениями культуры и искусства;</w:t>
            </w:r>
          </w:p>
          <w:p w:rsidR="003B4794" w:rsidRPr="008C420A" w:rsidRDefault="003B4794" w:rsidP="00CC3C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Увеличение в районе числа людей, регулярно занимающихся физической культурой и спортом.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4794" w:rsidRPr="003B4794" w:rsidRDefault="003B4794" w:rsidP="003B479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Раздел 2. Общая характеристика сферы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  <w:b/>
        </w:rPr>
        <w:t>реализации муниципальной 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      В настоящее время в Каширском муниципальном районе сложились необходимые экономические, политические предпосылки для перехода к устойчивому развитию социальной сферы. </w:t>
      </w:r>
      <w:r w:rsidRPr="008C420A">
        <w:rPr>
          <w:rFonts w:ascii="Times New Roman" w:hAnsi="Times New Roman" w:cs="Times New Roman"/>
        </w:rPr>
        <w:t xml:space="preserve">Сохранение и дальнейшее развитие уникального культурного пространства Каширского муниципального </w:t>
      </w:r>
      <w:proofErr w:type="gramStart"/>
      <w:r w:rsidRPr="008C420A">
        <w:rPr>
          <w:rFonts w:ascii="Times New Roman" w:hAnsi="Times New Roman" w:cs="Times New Roman"/>
        </w:rPr>
        <w:t>района  является</w:t>
      </w:r>
      <w:proofErr w:type="gramEnd"/>
      <w:r w:rsidRPr="008C420A">
        <w:rPr>
          <w:rFonts w:ascii="Times New Roman" w:hAnsi="Times New Roman" w:cs="Times New Roman"/>
        </w:rPr>
        <w:t xml:space="preserve"> ключевой задачей развития сферы культуры, важным направлением социальной политики района, во многом определяющим комфортность проживания населения на территории района.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</w:rPr>
      </w:pPr>
      <w:r w:rsidRPr="008C420A">
        <w:rPr>
          <w:rFonts w:ascii="Times New Roman" w:hAnsi="Times New Roman" w:cs="Times New Roman"/>
        </w:rPr>
        <w:t xml:space="preserve">       </w:t>
      </w:r>
      <w:r w:rsidRPr="008C420A">
        <w:rPr>
          <w:rFonts w:ascii="Times New Roman" w:eastAsia="Calibri" w:hAnsi="Times New Roman" w:cs="Times New Roman"/>
          <w:spacing w:val="2"/>
        </w:rPr>
        <w:t xml:space="preserve">Отрасль, </w:t>
      </w:r>
      <w:r w:rsidRPr="008C420A">
        <w:rPr>
          <w:rFonts w:ascii="Times New Roman" w:eastAsia="Calibri" w:hAnsi="Times New Roman" w:cs="Times New Roman"/>
          <w:spacing w:val="-1"/>
        </w:rPr>
        <w:t xml:space="preserve">традиционно ориентированная на государственную финансовую поддержку, оказалась наименее подготовленной к рыночным условиям, что отрицательно сказалось на состоянии материально-технической базы учреждений культуры. В учреждениях культуры ощущается недостаток средств на комплектование библиотечных фондов, на </w:t>
      </w:r>
      <w:r w:rsidRPr="008C420A">
        <w:rPr>
          <w:rFonts w:ascii="Times New Roman" w:eastAsia="Calibri" w:hAnsi="Times New Roman" w:cs="Times New Roman"/>
          <w:spacing w:val="2"/>
        </w:rPr>
        <w:t xml:space="preserve">замену изношенного </w:t>
      </w:r>
      <w:r w:rsidRPr="008C420A">
        <w:rPr>
          <w:rFonts w:ascii="Times New Roman" w:eastAsia="Calibri" w:hAnsi="Times New Roman" w:cs="Times New Roman"/>
          <w:spacing w:val="-2"/>
        </w:rPr>
        <w:t xml:space="preserve">оборудования и музыкальных инструментов, приобретение современной организационной </w:t>
      </w:r>
      <w:r w:rsidRPr="008C420A">
        <w:rPr>
          <w:rFonts w:ascii="Times New Roman" w:eastAsia="Calibri" w:hAnsi="Times New Roman" w:cs="Times New Roman"/>
          <w:spacing w:val="-1"/>
        </w:rPr>
        <w:t xml:space="preserve">техники и специализированного технического оборудования, </w:t>
      </w:r>
      <w:r w:rsidRPr="008C420A">
        <w:rPr>
          <w:rFonts w:ascii="Times New Roman" w:eastAsia="Calibri" w:hAnsi="Times New Roman" w:cs="Times New Roman"/>
        </w:rPr>
        <w:t>специальных сценических средств, сценической одежды и костюмов</w:t>
      </w:r>
      <w:r w:rsidRPr="008C420A">
        <w:rPr>
          <w:rFonts w:ascii="Times New Roman" w:eastAsia="Calibri" w:hAnsi="Times New Roman" w:cs="Times New Roman"/>
          <w:spacing w:val="-1"/>
        </w:rPr>
        <w:t xml:space="preserve"> для осуществления новых постановок.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Требуется переход к качественно новому уровню функционирования отрасли культуры, включая библиотечное, музейное, архивное дело, концертную, театральную и </w:t>
      </w:r>
      <w:r w:rsidRPr="008C420A">
        <w:rPr>
          <w:rFonts w:ascii="Times New Roman" w:eastAsia="Times New Roman" w:hAnsi="Times New Roman" w:cs="Times New Roman"/>
        </w:rPr>
        <w:lastRenderedPageBreak/>
        <w:t xml:space="preserve">кинематографическую деятельность, традиционную народную культуру, сохранение и популяризацию объектов культурного наследия.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Реализация такого подхода предполагает: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качественное изменение подходов к оказанию услуг и выполнению работ в сфере культуры, а также развитию инфраструктуры отрасли, повышению профессионального уровня персонала, укреплению кадрового потенциала отрасли;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активное внедрение в учреждениях культуры Каширского муниципального района Воронежской области использования современных информационных технологий, создание электронных продуктов культуры, а также развитие отраслевой информационной инфраструктуры, в первую очередь библиотек, архивов;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повышение эффективности управления отраслью культуры.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 xml:space="preserve">Раздел 3. </w:t>
      </w:r>
      <w:r w:rsidRPr="008C420A">
        <w:rPr>
          <w:rFonts w:ascii="Times New Roman" w:eastAsia="Calibri" w:hAnsi="Times New Roman" w:cs="Times New Roman"/>
          <w:b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3B4794" w:rsidRPr="008C420A" w:rsidRDefault="003B4794" w:rsidP="003B47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</w:rPr>
      </w:pPr>
      <w:r w:rsidRPr="008C420A">
        <w:rPr>
          <w:rFonts w:ascii="Times New Roman" w:eastAsia="Calibri" w:hAnsi="Times New Roman" w:cs="Times New Roman"/>
          <w:bCs/>
          <w:i/>
        </w:rPr>
        <w:t xml:space="preserve">3.1. </w:t>
      </w:r>
      <w:proofErr w:type="gramStart"/>
      <w:r w:rsidRPr="008C420A">
        <w:rPr>
          <w:rFonts w:ascii="Times New Roman" w:eastAsia="Calibri" w:hAnsi="Times New Roman" w:cs="Times New Roman"/>
          <w:bCs/>
          <w:i/>
        </w:rPr>
        <w:t>Приоритеты  муниципальной</w:t>
      </w:r>
      <w:proofErr w:type="gramEnd"/>
      <w:r w:rsidRPr="008C420A">
        <w:rPr>
          <w:rFonts w:ascii="Times New Roman" w:eastAsia="Calibri" w:hAnsi="Times New Roman" w:cs="Times New Roman"/>
          <w:bCs/>
          <w:i/>
        </w:rPr>
        <w:t xml:space="preserve"> политики в сфере реализации муниципальной 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  <w:iCs/>
        </w:rPr>
        <w:t>В соответствии со Стратегией социально-экономического развития Каширского муниципального района Воронежской области на период до 2035 года определены следующие о</w:t>
      </w:r>
      <w:r w:rsidRPr="008C420A">
        <w:rPr>
          <w:rFonts w:ascii="Times New Roman" w:eastAsia="Calibri" w:hAnsi="Times New Roman" w:cs="Times New Roman"/>
        </w:rPr>
        <w:t>сновные приоритетные направления реализации государственной политики в сфере культуры, искусства, спорта:</w:t>
      </w:r>
    </w:p>
    <w:p w:rsidR="003B4794" w:rsidRPr="008C420A" w:rsidRDefault="003B4794" w:rsidP="00CC3C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8C420A">
        <w:rPr>
          <w:rFonts w:ascii="Times New Roman" w:eastAsia="SimSun" w:hAnsi="Times New Roman" w:cs="Times New Roman"/>
          <w:lang w:eastAsia="zh-CN"/>
        </w:rPr>
        <w:t xml:space="preserve">обеспечение максимальной доступности для широких слоев населения произведений культуры и искусства; </w:t>
      </w:r>
    </w:p>
    <w:p w:rsidR="003B4794" w:rsidRPr="008C420A" w:rsidRDefault="003B4794" w:rsidP="00CC3C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8C420A">
        <w:rPr>
          <w:rFonts w:ascii="Times New Roman" w:eastAsia="SimSun" w:hAnsi="Times New Roman" w:cs="Times New Roman"/>
          <w:lang w:eastAsia="zh-CN"/>
        </w:rPr>
        <w:t>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досуга;</w:t>
      </w:r>
    </w:p>
    <w:p w:rsidR="003B4794" w:rsidRPr="008C420A" w:rsidRDefault="003B4794" w:rsidP="00CC3C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8C420A">
        <w:rPr>
          <w:rFonts w:ascii="Times New Roman" w:eastAsia="SimSun" w:hAnsi="Times New Roman" w:cs="Times New Roman"/>
          <w:lang w:eastAsia="zh-CN"/>
        </w:rPr>
        <w:t xml:space="preserve">укрепление материально-технической базы учреждений культуры и спорта; </w:t>
      </w:r>
    </w:p>
    <w:p w:rsidR="003B4794" w:rsidRPr="008C420A" w:rsidRDefault="003B4794" w:rsidP="00CC3C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8C420A">
        <w:rPr>
          <w:rFonts w:ascii="Times New Roman" w:eastAsia="SimSun" w:hAnsi="Times New Roman" w:cs="Times New Roman"/>
          <w:lang w:eastAsia="zh-CN"/>
        </w:rPr>
        <w:t>системы подготовки кадров и их социального обеспечения;</w:t>
      </w:r>
    </w:p>
    <w:p w:rsidR="003B4794" w:rsidRPr="008C420A" w:rsidRDefault="003B4794" w:rsidP="00CC3C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8C420A">
        <w:rPr>
          <w:rFonts w:ascii="Times New Roman" w:eastAsia="SimSun" w:hAnsi="Times New Roman" w:cs="Times New Roman"/>
          <w:lang w:eastAsia="zh-CN"/>
        </w:rPr>
        <w:t>развитие инфраструктуры культуры и спорта в районе;</w:t>
      </w:r>
    </w:p>
    <w:p w:rsidR="003B4794" w:rsidRPr="008C420A" w:rsidRDefault="003B4794" w:rsidP="00CC3C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8C420A">
        <w:rPr>
          <w:rFonts w:ascii="Times New Roman" w:eastAsia="SimSun" w:hAnsi="Times New Roman" w:cs="Times New Roman"/>
          <w:lang w:eastAsia="zh-CN"/>
        </w:rPr>
        <w:t>сохранение исторического и культурного наследия на территории Каширского муниципального района Воронежской области;</w:t>
      </w:r>
    </w:p>
    <w:p w:rsidR="003B4794" w:rsidRPr="008C420A" w:rsidRDefault="003B4794" w:rsidP="00CC3C4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8C420A">
        <w:rPr>
          <w:rFonts w:ascii="Times New Roman" w:eastAsia="SimSun" w:hAnsi="Times New Roman" w:cs="Times New Roman"/>
          <w:lang w:eastAsia="zh-CN"/>
        </w:rPr>
        <w:t>обеспечение сохранности и всеобщей доступности информационных ресурсов библиотечных, музейных, архивных фондов Каширского муниципального района Воронежской области.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3.2. Цели, задачи и показатели (индикаторы) достижения целей и решения задач.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  <w:iCs/>
        </w:rPr>
        <w:lastRenderedPageBreak/>
        <w:t xml:space="preserve">В соответствии с приоритетами государственной политики </w:t>
      </w:r>
      <w:r w:rsidRPr="008C420A">
        <w:rPr>
          <w:rFonts w:ascii="Times New Roman" w:eastAsia="Times New Roman" w:hAnsi="Times New Roman" w:cs="Times New Roman"/>
        </w:rPr>
        <w:t xml:space="preserve">основной целью </w:t>
      </w:r>
      <w:proofErr w:type="gramStart"/>
      <w:r w:rsidRPr="008C420A">
        <w:rPr>
          <w:rFonts w:ascii="Times New Roman" w:eastAsia="Times New Roman" w:hAnsi="Times New Roman" w:cs="Times New Roman"/>
        </w:rPr>
        <w:t>Муниципальной  программы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является формирование многообразной и полноценной культурной жизни населения Каширского муниципального района Воронежской области.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Исходя из поставленной цели определены следующие первоочередные задачи:</w:t>
      </w:r>
    </w:p>
    <w:p w:rsidR="003B4794" w:rsidRPr="008C420A" w:rsidRDefault="003B4794" w:rsidP="00CC3C4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 xml:space="preserve">создание благоприятных условий для устойчивого развития сфер культуры, спорта.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</w:rPr>
        <w:t xml:space="preserve">Задача 1. </w:t>
      </w:r>
      <w:proofErr w:type="gramStart"/>
      <w:r w:rsidRPr="008C420A">
        <w:rPr>
          <w:rFonts w:ascii="Times New Roman" w:eastAsia="Calibri" w:hAnsi="Times New Roman" w:cs="Times New Roman"/>
        </w:rPr>
        <w:t>Р</w:t>
      </w:r>
      <w:r w:rsidRPr="008C420A">
        <w:rPr>
          <w:rFonts w:ascii="Times New Roman" w:eastAsia="Calibri" w:hAnsi="Times New Roman" w:cs="Times New Roman"/>
          <w:bCs/>
        </w:rPr>
        <w:t>еализация  муниципальной</w:t>
      </w:r>
      <w:proofErr w:type="gramEnd"/>
      <w:r w:rsidRPr="008C420A">
        <w:rPr>
          <w:rFonts w:ascii="Times New Roman" w:eastAsia="Calibri" w:hAnsi="Times New Roman" w:cs="Times New Roman"/>
          <w:bCs/>
        </w:rPr>
        <w:t xml:space="preserve"> кадровой политики в области художественного образования.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 xml:space="preserve">Для решения данной задачи предусматривается выполнение подпрограммы «Образование», которая предполагает: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выявление и обучение особо одаренных детей, ранняя их ориентация на профессиональную деятельность в сфере культуры и искусства;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развитие системы подготовки творческих кадров для сферы культуры и искусства;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обеспечение профессионального роста преподавателей учебных заведений и других работников отрасли.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Задача 2. Создание благоприятных условий для устойчивого развития сфер культуры, спорта.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Данная задача выполняется в рамках подпрограммы «Обеспечение реализации государственной программы»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и спорта на период до 2026 года.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Для решения задачи планируется: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Calibri" w:hAnsi="Times New Roman" w:cs="Times New Roman"/>
          <w:spacing w:val="-3"/>
          <w:w w:val="102"/>
        </w:rPr>
        <w:t>с</w:t>
      </w:r>
      <w:r w:rsidRPr="008C420A">
        <w:rPr>
          <w:rFonts w:ascii="Times New Roman" w:eastAsia="Calibri" w:hAnsi="Times New Roman" w:cs="Times New Roman"/>
        </w:rPr>
        <w:t>овершенствование правового, организационного, экономического механизмов функционирования в сфере культуры и спорта</w:t>
      </w:r>
      <w:r w:rsidRPr="008C420A">
        <w:rPr>
          <w:rFonts w:ascii="Times New Roman" w:eastAsia="Times New Roman" w:hAnsi="Times New Roman" w:cs="Times New Roman"/>
        </w:rPr>
        <w:t>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формирование и продвижение позитивного</w:t>
      </w:r>
      <w:r w:rsidRPr="008C420A">
        <w:rPr>
          <w:rFonts w:ascii="Times New Roman" w:eastAsia="Calibri" w:hAnsi="Times New Roman" w:cs="Times New Roman"/>
        </w:rPr>
        <w:t xml:space="preserve"> инвестиционного имиджа культуры и </w:t>
      </w:r>
      <w:proofErr w:type="gramStart"/>
      <w:r w:rsidRPr="008C420A">
        <w:rPr>
          <w:rFonts w:ascii="Times New Roman" w:eastAsia="Calibri" w:hAnsi="Times New Roman" w:cs="Times New Roman"/>
        </w:rPr>
        <w:t>спорта  Каширского</w:t>
      </w:r>
      <w:proofErr w:type="gramEnd"/>
      <w:r w:rsidRPr="008C420A">
        <w:rPr>
          <w:rFonts w:ascii="Times New Roman" w:eastAsia="Calibri" w:hAnsi="Times New Roman" w:cs="Times New Roman"/>
        </w:rPr>
        <w:t xml:space="preserve"> муниципального района Воронежской области;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осуществление полномочий Российской Федерации по государственной охране объектов культурного наследия;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управление реализацией и изменениями 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При оценке достижения поставленной цели и решения задач планируется использовать показатели, характеризующие общее развитие отрасли культуры и спорта. Состав показателей (индикаторов) </w:t>
      </w:r>
      <w:proofErr w:type="gramStart"/>
      <w:r w:rsidRPr="008C420A">
        <w:rPr>
          <w:rFonts w:ascii="Times New Roman" w:eastAsia="Calibri" w:hAnsi="Times New Roman" w:cs="Times New Roman"/>
        </w:rPr>
        <w:t>Муниципальной  программы</w:t>
      </w:r>
      <w:proofErr w:type="gramEnd"/>
      <w:r w:rsidRPr="008C420A">
        <w:rPr>
          <w:rFonts w:ascii="Times New Roman" w:eastAsia="Calibri" w:hAnsi="Times New Roman" w:cs="Times New Roman"/>
        </w:rPr>
        <w:t xml:space="preserve"> увязан с основными мероприятиями и позволяет оценить ожидаемые результаты и эффективность ее реализации на период до 2026 года.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С учетом специфики сфер культуры и спорта достижение цели Программы косвенно оценивается следующими ключевыми показателями (индикаторами):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1. «Количество посещений организаций культуры и спорта по отношению к уровню предыдущего года (в процентах)».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Увеличение количества посещений организаций культуры и </w:t>
      </w:r>
      <w:proofErr w:type="gramStart"/>
      <w:r w:rsidRPr="008C420A">
        <w:rPr>
          <w:rFonts w:ascii="Times New Roman" w:eastAsia="Calibri" w:hAnsi="Times New Roman" w:cs="Times New Roman"/>
        </w:rPr>
        <w:t>спорта  является</w:t>
      </w:r>
      <w:proofErr w:type="gramEnd"/>
      <w:r w:rsidRPr="008C420A">
        <w:rPr>
          <w:rFonts w:ascii="Times New Roman" w:eastAsia="Calibri" w:hAnsi="Times New Roman" w:cs="Times New Roman"/>
        </w:rPr>
        <w:t xml:space="preserve"> одним из целевых ориентиров развития сферы культуры и спорта, установленных в </w:t>
      </w:r>
      <w:hyperlink r:id="rId14" w:history="1">
        <w:r w:rsidRPr="008C420A">
          <w:rPr>
            <w:rFonts w:ascii="Times New Roman" w:eastAsia="Calibri" w:hAnsi="Times New Roman" w:cs="Times New Roman"/>
          </w:rPr>
          <w:t>Концепции</w:t>
        </w:r>
      </w:hyperlink>
      <w:r w:rsidRPr="008C420A">
        <w:rPr>
          <w:rFonts w:ascii="Times New Roman" w:eastAsia="Calibri" w:hAnsi="Times New Roman" w:cs="Times New Roman"/>
        </w:rPr>
        <w:t xml:space="preserve"> долгосрочного социально-экономического развития Российской Федерации на период до 2026 года. Данный индикатор отражает востребованность у </w:t>
      </w:r>
      <w:proofErr w:type="gramStart"/>
      <w:r w:rsidRPr="008C420A">
        <w:rPr>
          <w:rFonts w:ascii="Times New Roman" w:eastAsia="Calibri" w:hAnsi="Times New Roman" w:cs="Times New Roman"/>
        </w:rPr>
        <w:t>населения  муниципальных</w:t>
      </w:r>
      <w:proofErr w:type="gramEnd"/>
      <w:r w:rsidRPr="008C420A">
        <w:rPr>
          <w:rFonts w:ascii="Times New Roman" w:eastAsia="Calibri" w:hAnsi="Times New Roman" w:cs="Times New Roman"/>
        </w:rPr>
        <w:t xml:space="preserve"> услуг в сфере культуры и спорта,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3B4794" w:rsidRPr="008C420A" w:rsidRDefault="003B4794" w:rsidP="003B47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2.  «Доля обучающихся, привлеченных к участию в творческих мероприятиях, проводимых   образовательными учреждениями» (в процентах). Показатель демонстрирует успешность создания условий для вовлечения учащихся образовательных учреждений в культурную деятельность.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left="840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Расчет показателя осуществляется по формуле: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left="84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Calibri" w:hAnsi="Times New Roman" w:cs="Times New Roman"/>
        </w:rPr>
        <w:t>Дпр</w:t>
      </w:r>
      <w:proofErr w:type="spellEnd"/>
      <w:r w:rsidRPr="008C420A">
        <w:rPr>
          <w:rFonts w:ascii="Times New Roman" w:eastAsia="Calibri" w:hAnsi="Times New Roman" w:cs="Times New Roman"/>
        </w:rPr>
        <w:t>=(</w:t>
      </w:r>
      <w:proofErr w:type="spellStart"/>
      <w:r w:rsidRPr="008C420A">
        <w:rPr>
          <w:rFonts w:ascii="Times New Roman" w:eastAsia="Calibri" w:hAnsi="Times New Roman" w:cs="Times New Roman"/>
        </w:rPr>
        <w:t>Кпр</w:t>
      </w:r>
      <w:proofErr w:type="spellEnd"/>
      <w:r w:rsidRPr="008C420A">
        <w:rPr>
          <w:rFonts w:ascii="Times New Roman" w:eastAsia="Calibri" w:hAnsi="Times New Roman" w:cs="Times New Roman"/>
        </w:rPr>
        <w:t>/</w:t>
      </w:r>
      <w:proofErr w:type="spellStart"/>
      <w:r w:rsidRPr="008C420A">
        <w:rPr>
          <w:rFonts w:ascii="Times New Roman" w:eastAsia="Calibri" w:hAnsi="Times New Roman" w:cs="Times New Roman"/>
        </w:rPr>
        <w:t>Кср</w:t>
      </w:r>
      <w:proofErr w:type="spellEnd"/>
      <w:r w:rsidRPr="008C420A">
        <w:rPr>
          <w:rFonts w:ascii="Times New Roman" w:eastAsia="Calibri" w:hAnsi="Times New Roman" w:cs="Times New Roman"/>
        </w:rPr>
        <w:t>) * 100%,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left="840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где: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left="84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Calibri" w:hAnsi="Times New Roman" w:cs="Times New Roman"/>
        </w:rPr>
        <w:t>Дпр</w:t>
      </w:r>
      <w:proofErr w:type="spellEnd"/>
      <w:r w:rsidRPr="008C420A">
        <w:rPr>
          <w:rFonts w:ascii="Times New Roman" w:eastAsia="Calibri" w:hAnsi="Times New Roman" w:cs="Times New Roman"/>
        </w:rPr>
        <w:t xml:space="preserve"> - доля обучающихся, привлеченных к участию в творческих мероприятиях, проводимых   образовательными учреждениями, %;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left="84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Calibri" w:hAnsi="Times New Roman" w:cs="Times New Roman"/>
        </w:rPr>
        <w:lastRenderedPageBreak/>
        <w:t>Кпр</w:t>
      </w:r>
      <w:proofErr w:type="spellEnd"/>
      <w:r w:rsidRPr="008C420A">
        <w:rPr>
          <w:rFonts w:ascii="Times New Roman" w:eastAsia="Calibri" w:hAnsi="Times New Roman" w:cs="Times New Roman"/>
        </w:rPr>
        <w:t xml:space="preserve"> - количество обучающихся, привлеченных к участию в творческих мероприятиях, проводимых   образовательными учреждениями, чел.;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left="840"/>
        <w:contextualSpacing/>
        <w:jc w:val="both"/>
        <w:rPr>
          <w:rFonts w:ascii="Times New Roman" w:eastAsia="Calibri" w:hAnsi="Times New Roman" w:cs="Times New Roman"/>
          <w:spacing w:val="-4"/>
        </w:rPr>
      </w:pPr>
      <w:proofErr w:type="spellStart"/>
      <w:proofErr w:type="gramStart"/>
      <w:r w:rsidRPr="008C420A">
        <w:rPr>
          <w:rFonts w:ascii="Times New Roman" w:eastAsia="Calibri" w:hAnsi="Times New Roman" w:cs="Times New Roman"/>
        </w:rPr>
        <w:t>Кср</w:t>
      </w:r>
      <w:proofErr w:type="spellEnd"/>
      <w:r w:rsidRPr="008C420A">
        <w:rPr>
          <w:rFonts w:ascii="Times New Roman" w:eastAsia="Calibri" w:hAnsi="Times New Roman" w:cs="Times New Roman"/>
        </w:rPr>
        <w:t xml:space="preserve">  -</w:t>
      </w:r>
      <w:proofErr w:type="gramEnd"/>
      <w:r w:rsidRPr="008C420A">
        <w:rPr>
          <w:rFonts w:ascii="Times New Roman" w:eastAsia="Calibri" w:hAnsi="Times New Roman" w:cs="Times New Roman"/>
        </w:rPr>
        <w:t xml:space="preserve">  </w:t>
      </w:r>
      <w:r w:rsidRPr="008C420A">
        <w:rPr>
          <w:rFonts w:ascii="Times New Roman" w:eastAsia="Calibri" w:hAnsi="Times New Roman" w:cs="Times New Roman"/>
          <w:spacing w:val="-4"/>
        </w:rPr>
        <w:t>среднегодовой контингент обучающихся, чел.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качестве показателей (индикаторов) успешности решения задач Программы предусматривается использование показателей (индикаторов), характеризующих выполнение входящих в нее подпрограмм.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Описания показателей (индикаторов) подпрограмм представлены в соответствующих разделах 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Показатели (индикаторы) Программы имеют запланированные по годам количественные значения, измеряемые или рассчитываемые по утвержденным методикам на основе данных государственного статистического наблюдения.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Значения показателей (индикаторов) Программы по годам ее реализации в разрезе подпрограмм приведены в </w:t>
      </w:r>
      <w:hyperlink w:anchor="Par4424" w:history="1">
        <w:r w:rsidRPr="008C420A">
          <w:rPr>
            <w:rFonts w:ascii="Times New Roman" w:eastAsia="Calibri" w:hAnsi="Times New Roman" w:cs="Times New Roman"/>
          </w:rPr>
          <w:t>приложении № 1</w:t>
        </w:r>
      </w:hyperlink>
      <w:r w:rsidRPr="008C420A">
        <w:rPr>
          <w:rFonts w:ascii="Times New Roman" w:eastAsia="Calibri" w:hAnsi="Times New Roman" w:cs="Times New Roman"/>
        </w:rPr>
        <w:t>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роста качества и эффективности муниципального управления в сферах культуры и спорта;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повышения мотивации работников культуры и спорта;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увеличения объемов бюджетного и внебюджетного финансирования рассматриваемой сферы.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плановый период до 2026 года на достижение значений представленных индикаторов цели и задач Программы могут влиять внешние факторы и риски, характеристика которых представлена в разделе 8.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8C420A">
        <w:rPr>
          <w:rFonts w:ascii="Times New Roman" w:eastAsia="Calibri" w:hAnsi="Times New Roman" w:cs="Times New Roman"/>
          <w:i/>
        </w:rPr>
        <w:t>3.3. Описание основных ожидаемых конечных результатов муниципальной 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В результате реализации Государственной программы к 2026 году будут достигнуты следующие результаты:</w:t>
      </w:r>
    </w:p>
    <w:p w:rsidR="003B4794" w:rsidRPr="008C420A" w:rsidRDefault="003B4794" w:rsidP="00CC3C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Увеличение количества посещений организаций культуры и спорта по отношению к уровню предыдущего года (в процентах).</w:t>
      </w:r>
    </w:p>
    <w:p w:rsidR="003B4794" w:rsidRPr="008C420A" w:rsidRDefault="003B4794" w:rsidP="00CC3C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Повышение уровня удовлетворенности граждан Каширского муниципального </w:t>
      </w:r>
      <w:proofErr w:type="gramStart"/>
      <w:r w:rsidRPr="008C420A">
        <w:rPr>
          <w:rFonts w:ascii="Times New Roman" w:eastAsia="Times New Roman" w:hAnsi="Times New Roman" w:cs="Times New Roman"/>
        </w:rPr>
        <w:t>района  Воронежской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области качеством предоставления государственных и муниципальных услуг в сфере культуры и спорта;</w:t>
      </w:r>
    </w:p>
    <w:p w:rsidR="003B4794" w:rsidRPr="008C420A" w:rsidRDefault="003B4794" w:rsidP="00CC3C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Увеличение доли обучающихся, привлеченных к участию в творческих мероприятиях, проводимых   образовательными учреждениями к 2026 году.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 xml:space="preserve">3.4. Сроки и этапы </w:t>
      </w:r>
      <w:proofErr w:type="gramStart"/>
      <w:r w:rsidRPr="008C420A">
        <w:rPr>
          <w:rFonts w:ascii="Times New Roman" w:eastAsia="Times New Roman" w:hAnsi="Times New Roman" w:cs="Times New Roman"/>
          <w:i/>
        </w:rPr>
        <w:t>реализации  программы</w:t>
      </w:r>
      <w:proofErr w:type="gramEnd"/>
      <w:r w:rsidRPr="008C420A">
        <w:rPr>
          <w:rFonts w:ascii="Times New Roman" w:eastAsia="Times New Roman" w:hAnsi="Times New Roman" w:cs="Times New Roman"/>
          <w:i/>
        </w:rPr>
        <w:t>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Общий срок реализации программы рассчитан на период с 2020 по 2026 год (в один этап).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Раздел 4. Обоснование выделения подпрограмм и обобщенная характеристика основных мероприятий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Программа включает две значимые сферы: культура и спорт, каждая из которых рассматривается в рамках соответствующих задач 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В рамках Государственной программы предусмотрена реализация шести подпрограмм: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 xml:space="preserve"> Подпрограмма 1. «</w:t>
      </w:r>
      <w:r w:rsidRPr="008C420A">
        <w:rPr>
          <w:rFonts w:ascii="Times New Roman" w:eastAsia="Times New Roman" w:hAnsi="Times New Roman" w:cs="Times New Roman"/>
          <w:bCs/>
        </w:rPr>
        <w:t>Образование».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 2. «</w:t>
      </w:r>
      <w:r w:rsidRPr="008C420A">
        <w:rPr>
          <w:rFonts w:ascii="Times New Roman" w:eastAsia="Times New Roman" w:hAnsi="Times New Roman" w:cs="Times New Roman"/>
          <w:bCs/>
        </w:rPr>
        <w:t>Развитие музейного дела».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 3. «</w:t>
      </w:r>
      <w:r w:rsidRPr="008C420A">
        <w:rPr>
          <w:rFonts w:ascii="Times New Roman" w:eastAsia="Times New Roman" w:hAnsi="Times New Roman" w:cs="Times New Roman"/>
          <w:bCs/>
        </w:rPr>
        <w:t>Развитие культуры».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 4. «</w:t>
      </w:r>
      <w:r w:rsidRPr="008C420A">
        <w:rPr>
          <w:rFonts w:ascii="Times New Roman" w:eastAsia="Times New Roman" w:hAnsi="Times New Roman" w:cs="Times New Roman"/>
          <w:bCs/>
        </w:rPr>
        <w:t>Развитие библиотечного обслуживания населения».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 5. «</w:t>
      </w:r>
      <w:r w:rsidRPr="008C420A">
        <w:rPr>
          <w:rFonts w:ascii="Times New Roman" w:eastAsia="Times New Roman" w:hAnsi="Times New Roman" w:cs="Times New Roman"/>
          <w:bCs/>
        </w:rPr>
        <w:t>Организация и проведение физкультурных и спортивных мероприятий».</w:t>
      </w:r>
    </w:p>
    <w:p w:rsidR="003B4794" w:rsidRPr="008C420A" w:rsidRDefault="003B4794" w:rsidP="003B4794">
      <w:pPr>
        <w:pStyle w:val="ConsPlusTitle"/>
        <w:widowControl/>
        <w:jc w:val="both"/>
        <w:rPr>
          <w:rFonts w:ascii="Times New Roman" w:hAnsi="Times New Roman"/>
          <w:b w:val="0"/>
          <w:sz w:val="22"/>
          <w:szCs w:val="22"/>
        </w:rPr>
      </w:pPr>
      <w:r w:rsidRPr="008C420A">
        <w:rPr>
          <w:rFonts w:ascii="Times New Roman" w:hAnsi="Times New Roman"/>
          <w:b w:val="0"/>
          <w:sz w:val="22"/>
          <w:szCs w:val="22"/>
        </w:rPr>
        <w:t xml:space="preserve">Подпрограмма 6. «Обеспечение реализации </w:t>
      </w:r>
      <w:proofErr w:type="gramStart"/>
      <w:r w:rsidRPr="008C420A">
        <w:rPr>
          <w:rFonts w:ascii="Times New Roman" w:hAnsi="Times New Roman"/>
          <w:b w:val="0"/>
          <w:sz w:val="22"/>
          <w:szCs w:val="22"/>
        </w:rPr>
        <w:t>муниципальной  программы</w:t>
      </w:r>
      <w:proofErr w:type="gramEnd"/>
      <w:r w:rsidRPr="008C420A">
        <w:rPr>
          <w:rFonts w:ascii="Times New Roman" w:hAnsi="Times New Roman"/>
          <w:b w:val="0"/>
          <w:sz w:val="22"/>
          <w:szCs w:val="22"/>
        </w:rPr>
        <w:t>»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</w:rPr>
        <w:t>Выделение подпрограмм в составе Муниципальной программы обусловлено, исходя из необходимости достижения ее цели и задач.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Для решения задачи 1. Реализация государственной и муниципальной кадровой политики в области художественного образования предусматривается реализация подпрограммы 1 «Образование».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Подпрограмма «Образование» направлена на развитие детской школы искусств для </w:t>
      </w:r>
      <w:r w:rsidRPr="008C420A">
        <w:rPr>
          <w:rFonts w:ascii="Times New Roman" w:eastAsia="Calibri" w:hAnsi="Times New Roman" w:cs="Times New Roman"/>
        </w:rPr>
        <w:lastRenderedPageBreak/>
        <w:t xml:space="preserve">удовлетворения потребности населения </w:t>
      </w:r>
      <w:proofErr w:type="gramStart"/>
      <w:r w:rsidRPr="008C420A">
        <w:rPr>
          <w:rFonts w:ascii="Times New Roman" w:eastAsia="Calibri" w:hAnsi="Times New Roman" w:cs="Times New Roman"/>
        </w:rPr>
        <w:t>района  в</w:t>
      </w:r>
      <w:proofErr w:type="gramEnd"/>
      <w:r w:rsidRPr="008C420A">
        <w:rPr>
          <w:rFonts w:ascii="Times New Roman" w:eastAsia="Calibri" w:hAnsi="Times New Roman" w:cs="Times New Roman"/>
        </w:rPr>
        <w:t xml:space="preserve"> соответствующих образовательных услугах.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Подпрограмма 2 «Развитие музейного дела» направлена </w:t>
      </w:r>
      <w:r w:rsidRPr="008C420A">
        <w:rPr>
          <w:rFonts w:ascii="Times New Roman" w:hAnsi="Times New Roman" w:cs="Times New Roman"/>
        </w:rPr>
        <w:t xml:space="preserve">на сохранение и приумножение историко-культурного наследия. При этом под музейным делом понимается область культурной деятельности, нацеленной на обеспечение функционирования музея как учреждения и выполнения им своих базовых социальных функций.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 3. «</w:t>
      </w:r>
      <w:r w:rsidRPr="008C420A">
        <w:rPr>
          <w:rFonts w:ascii="Times New Roman" w:eastAsia="Times New Roman" w:hAnsi="Times New Roman" w:cs="Times New Roman"/>
          <w:bCs/>
        </w:rPr>
        <w:t xml:space="preserve">Развитие культуры» и </w:t>
      </w:r>
      <w:r w:rsidRPr="008C420A">
        <w:rPr>
          <w:rFonts w:ascii="Times New Roman" w:eastAsia="Times New Roman" w:hAnsi="Times New Roman" w:cs="Times New Roman"/>
        </w:rPr>
        <w:t>Подпрограмма 5. «</w:t>
      </w:r>
      <w:r w:rsidRPr="008C420A">
        <w:rPr>
          <w:rFonts w:ascii="Times New Roman" w:eastAsia="Times New Roman" w:hAnsi="Times New Roman" w:cs="Times New Roman"/>
          <w:bCs/>
        </w:rPr>
        <w:t xml:space="preserve">Организация и проведение физкультурных и спортивных мероприятий» направлены на </w:t>
      </w:r>
      <w:r w:rsidRPr="008C420A">
        <w:rPr>
          <w:rFonts w:ascii="Times New Roman" w:eastAsia="Times New Roman" w:hAnsi="Times New Roman" w:cs="Times New Roman"/>
        </w:rPr>
        <w:t>формирование единого культурного и спортивного пространства Каширского муниципального района Воронежской области, развитие творческого потенциала, рост объема и расширение спектра услуг в сфере культуры и спорта, оказываемых населению, увеличение уровня социального обеспечения работников культуры и спорта, улучшение материально-технической базы КДУ, повышение качества проводимых мероприятий и оказания услуг учреждениями культуры, привлечение большего количества участников и          зрителей культурно-досуговым и спортивным мероприятиям, формирование общественного мнения среди населения района о жизненной необходимости для каждого человека  регулярных физкультурно-оздоровительных занятиях с целью укрепления здоровья, гармоничного развития личности;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Подпрограмма 4. «</w:t>
      </w:r>
      <w:r w:rsidRPr="008C420A">
        <w:rPr>
          <w:rFonts w:ascii="Times New Roman" w:eastAsia="Times New Roman" w:hAnsi="Times New Roman" w:cs="Times New Roman"/>
          <w:bCs/>
        </w:rPr>
        <w:t xml:space="preserve">Развитие библиотечного обслуживания населения» направлена на </w:t>
      </w:r>
      <w:r w:rsidRPr="008C420A">
        <w:rPr>
          <w:rFonts w:ascii="Times New Roman" w:eastAsia="Times New Roman" w:hAnsi="Times New Roman" w:cs="Times New Roman"/>
        </w:rPr>
        <w:t>повышение доступности и качества библиотечных услуг.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  <w:bCs/>
        </w:rPr>
        <w:t>В подпрограмме </w:t>
      </w:r>
      <w:proofErr w:type="gramStart"/>
      <w:r w:rsidRPr="008C420A">
        <w:rPr>
          <w:rFonts w:ascii="Times New Roman" w:eastAsia="Calibri" w:hAnsi="Times New Roman" w:cs="Times New Roman"/>
          <w:bCs/>
        </w:rPr>
        <w:t>6 .</w:t>
      </w:r>
      <w:proofErr w:type="gramEnd"/>
      <w:r w:rsidRPr="008C420A">
        <w:rPr>
          <w:rFonts w:ascii="Times New Roman" w:eastAsia="Calibri" w:hAnsi="Times New Roman" w:cs="Times New Roman"/>
          <w:bCs/>
        </w:rPr>
        <w:t>«</w:t>
      </w:r>
      <w:r w:rsidRPr="008C420A">
        <w:rPr>
          <w:rFonts w:ascii="Times New Roman" w:eastAsia="Calibri" w:hAnsi="Times New Roman" w:cs="Times New Roman"/>
        </w:rPr>
        <w:t>Обеспечение реализации муниципальной программы» отражены мероприятия, направленные на решение задач по: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обеспечению эффективного управления </w:t>
      </w:r>
      <w:proofErr w:type="gramStart"/>
      <w:r w:rsidRPr="008C420A">
        <w:rPr>
          <w:rFonts w:ascii="Times New Roman" w:eastAsia="Calibri" w:hAnsi="Times New Roman" w:cs="Times New Roman"/>
        </w:rPr>
        <w:t>муниципальными  финансами</w:t>
      </w:r>
      <w:proofErr w:type="gramEnd"/>
      <w:r w:rsidRPr="008C420A">
        <w:rPr>
          <w:rFonts w:ascii="Times New Roman" w:eastAsia="Calibri" w:hAnsi="Times New Roman" w:cs="Times New Roman"/>
        </w:rPr>
        <w:t xml:space="preserve"> в сфере культуры и спорта организации выполнения мероприятий Программы;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обеспечению эффективного управления кадровыми ресурсами в сфере культуры и спорта;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информационному обеспечению реализации 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Реализация подпрограммы «Обеспечение реализации </w:t>
      </w:r>
      <w:proofErr w:type="gramStart"/>
      <w:r w:rsidRPr="008C420A">
        <w:rPr>
          <w:rFonts w:ascii="Times New Roman" w:eastAsia="Calibri" w:hAnsi="Times New Roman" w:cs="Times New Roman"/>
        </w:rPr>
        <w:t>муниципальной  программы</w:t>
      </w:r>
      <w:proofErr w:type="gramEnd"/>
      <w:r w:rsidRPr="008C420A">
        <w:rPr>
          <w:rFonts w:ascii="Times New Roman" w:eastAsia="Calibri" w:hAnsi="Times New Roman" w:cs="Times New Roman"/>
        </w:rPr>
        <w:t>» способствует достижению целей и решению задач остальных подпрограмм.</w:t>
      </w:r>
    </w:p>
    <w:p w:rsidR="003B4794" w:rsidRPr="008C420A" w:rsidRDefault="003B4794" w:rsidP="003B47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Исполнителями программы являются подведомственные учреждения отдела по делам культуры и спорта администрации Каширского муниципального района Воронежской области.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</w:rPr>
      </w:pPr>
      <w:r w:rsidRPr="008C420A">
        <w:rPr>
          <w:rFonts w:ascii="Times New Roman" w:eastAsia="Calibri" w:hAnsi="Times New Roman" w:cs="Times New Roman"/>
          <w:b/>
          <w:i/>
        </w:rPr>
        <w:t>Обобщенная характеристика основных мероприятий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  <w:bCs/>
        </w:rPr>
        <w:t xml:space="preserve">В рамках </w:t>
      </w:r>
      <w:proofErr w:type="gramStart"/>
      <w:r w:rsidRPr="008C420A">
        <w:rPr>
          <w:rFonts w:ascii="Times New Roman" w:eastAsia="Times New Roman" w:hAnsi="Times New Roman" w:cs="Times New Roman"/>
          <w:bCs/>
        </w:rPr>
        <w:t>Муниципальной  программы</w:t>
      </w:r>
      <w:proofErr w:type="gramEnd"/>
      <w:r w:rsidRPr="008C420A">
        <w:rPr>
          <w:rFonts w:ascii="Times New Roman" w:eastAsia="Times New Roman" w:hAnsi="Times New Roman" w:cs="Times New Roman"/>
          <w:bCs/>
        </w:rPr>
        <w:t xml:space="preserve"> предполагается реализация  основных мероприятий, выделенных в структуре подпрограмм 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 1. «</w:t>
      </w:r>
      <w:r w:rsidRPr="008C420A">
        <w:rPr>
          <w:rFonts w:ascii="Times New Roman" w:eastAsia="Times New Roman" w:hAnsi="Times New Roman" w:cs="Times New Roman"/>
          <w:bCs/>
        </w:rPr>
        <w:t>Образование».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 2. «</w:t>
      </w:r>
      <w:r w:rsidRPr="008C420A">
        <w:rPr>
          <w:rFonts w:ascii="Times New Roman" w:eastAsia="Times New Roman" w:hAnsi="Times New Roman" w:cs="Times New Roman"/>
          <w:bCs/>
        </w:rPr>
        <w:t>Развитие музейного дела».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 3. «</w:t>
      </w:r>
      <w:r w:rsidRPr="008C420A">
        <w:rPr>
          <w:rFonts w:ascii="Times New Roman" w:eastAsia="Times New Roman" w:hAnsi="Times New Roman" w:cs="Times New Roman"/>
          <w:bCs/>
        </w:rPr>
        <w:t>Развитие культуры».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 4. «</w:t>
      </w:r>
      <w:r w:rsidRPr="008C420A">
        <w:rPr>
          <w:rFonts w:ascii="Times New Roman" w:eastAsia="Times New Roman" w:hAnsi="Times New Roman" w:cs="Times New Roman"/>
          <w:bCs/>
        </w:rPr>
        <w:t>Развитие библиотечного обслуживания населения».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</w:rPr>
        <w:t>Подпрограмма 5. «</w:t>
      </w:r>
      <w:r w:rsidRPr="008C420A">
        <w:rPr>
          <w:rFonts w:ascii="Times New Roman" w:eastAsia="Times New Roman" w:hAnsi="Times New Roman" w:cs="Times New Roman"/>
          <w:bCs/>
        </w:rPr>
        <w:t>Организация и проведение физкультурных и спортивных мероприятий».</w:t>
      </w:r>
    </w:p>
    <w:p w:rsidR="003B4794" w:rsidRPr="008C420A" w:rsidRDefault="003B4794" w:rsidP="003B4794">
      <w:pPr>
        <w:pStyle w:val="ConsPlusTitle"/>
        <w:widowControl/>
        <w:jc w:val="both"/>
        <w:rPr>
          <w:rFonts w:ascii="Times New Roman" w:hAnsi="Times New Roman"/>
          <w:b w:val="0"/>
          <w:sz w:val="22"/>
          <w:szCs w:val="22"/>
        </w:rPr>
      </w:pPr>
      <w:r w:rsidRPr="008C420A">
        <w:rPr>
          <w:rFonts w:ascii="Times New Roman" w:hAnsi="Times New Roman"/>
          <w:b w:val="0"/>
          <w:sz w:val="22"/>
          <w:szCs w:val="22"/>
        </w:rPr>
        <w:t xml:space="preserve">Подпрограмма 6. «Обеспечение реализации </w:t>
      </w:r>
      <w:proofErr w:type="gramStart"/>
      <w:r w:rsidRPr="008C420A">
        <w:rPr>
          <w:rFonts w:ascii="Times New Roman" w:hAnsi="Times New Roman"/>
          <w:b w:val="0"/>
          <w:sz w:val="22"/>
          <w:szCs w:val="22"/>
        </w:rPr>
        <w:t>муниципальной  программы</w:t>
      </w:r>
      <w:proofErr w:type="gramEnd"/>
      <w:r w:rsidRPr="008C420A">
        <w:rPr>
          <w:rFonts w:ascii="Times New Roman" w:hAnsi="Times New Roman"/>
          <w:b w:val="0"/>
          <w:sz w:val="22"/>
          <w:szCs w:val="22"/>
        </w:rPr>
        <w:t>»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Сведения об ожидаемых результатах реализации основных мероприятий, ответственных исполнителях и сроках представлены в </w:t>
      </w:r>
      <w:proofErr w:type="gramStart"/>
      <w:r w:rsidRPr="008C420A">
        <w:rPr>
          <w:rFonts w:ascii="Times New Roman" w:hAnsi="Times New Roman" w:cs="Times New Roman"/>
        </w:rPr>
        <w:t>приложении  №</w:t>
      </w:r>
      <w:proofErr w:type="gramEnd"/>
      <w:r w:rsidRPr="008C420A">
        <w:rPr>
          <w:rFonts w:ascii="Times New Roman" w:hAnsi="Times New Roman" w:cs="Times New Roman"/>
        </w:rPr>
        <w:t>1.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Раздел 5. Ресурсное обеспечение реализации муниципальной 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Финансирование подпрограмм и основных мероприятий Муниципальной программы предусмотрено за счет средств федерального, областного и местных бюджетов.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Расходы муниципального бюджета на реализацию подпрограммы, а также ресурсное обеспечение и прогнозная (справочная) оценка </w:t>
      </w:r>
      <w:proofErr w:type="gramStart"/>
      <w:r w:rsidRPr="008C420A">
        <w:rPr>
          <w:rFonts w:ascii="Times New Roman" w:eastAsia="Times New Roman" w:hAnsi="Times New Roman" w:cs="Times New Roman"/>
        </w:rPr>
        <w:t>расходов  местных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бюджетов на реализацию Муниципальной программы на 2020 - 2026 годы отражены в таблицах приложения № 2 и 3.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Раздел 6. Анализ рисков реализации Муниципальной программы и описание мер управления рисками реализации муниципальной 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</w:t>
      </w:r>
      <w:r w:rsidRPr="008C420A">
        <w:rPr>
          <w:rFonts w:ascii="Times New Roman" w:eastAsia="Calibri" w:hAnsi="Times New Roman" w:cs="Times New Roman"/>
        </w:rPr>
        <w:lastRenderedPageBreak/>
        <w:t>оценка их масштабов и последствий, а также формирование системы мер по их предотвращению.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рамках реализации Программы могут быть выделены следующие риски ее реализации.</w:t>
      </w:r>
      <w:bookmarkStart w:id="1" w:name="Par928"/>
      <w:bookmarkEnd w:id="1"/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</w:rPr>
      </w:pPr>
      <w:r w:rsidRPr="008C420A">
        <w:rPr>
          <w:rFonts w:ascii="Times New Roman" w:eastAsia="Calibri" w:hAnsi="Times New Roman" w:cs="Times New Roman"/>
          <w:b/>
          <w:i/>
        </w:rPr>
        <w:t>Правовые риски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Правовые риски связаны с отсутствием законодательного регулирования основных направлений Программы,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</w:t>
      </w:r>
      <w:proofErr w:type="gramStart"/>
      <w:r w:rsidRPr="008C420A">
        <w:rPr>
          <w:rFonts w:ascii="Times New Roman" w:eastAsia="Calibri" w:hAnsi="Times New Roman" w:cs="Times New Roman"/>
        </w:rPr>
        <w:t>муниципальной  программы</w:t>
      </w:r>
      <w:proofErr w:type="gramEnd"/>
      <w:r w:rsidRPr="008C420A">
        <w:rPr>
          <w:rFonts w:ascii="Times New Roman" w:eastAsia="Calibri" w:hAnsi="Times New Roman" w:cs="Times New Roman"/>
        </w:rPr>
        <w:t>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/>
        </w:rPr>
      </w:pPr>
      <w:bookmarkStart w:id="2" w:name="Par935"/>
      <w:bookmarkEnd w:id="2"/>
      <w:r w:rsidRPr="008C420A">
        <w:rPr>
          <w:rFonts w:ascii="Times New Roman" w:eastAsia="Calibri" w:hAnsi="Times New Roman" w:cs="Times New Roman"/>
          <w:b/>
          <w:i/>
        </w:rPr>
        <w:t>Финансовые риски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8C420A">
        <w:rPr>
          <w:rFonts w:ascii="Times New Roman" w:eastAsia="Calibri" w:hAnsi="Times New Roman" w:cs="Times New Roman"/>
        </w:rPr>
        <w:t>секвестированием</w:t>
      </w:r>
      <w:proofErr w:type="spellEnd"/>
      <w:r w:rsidRPr="008C420A">
        <w:rPr>
          <w:rFonts w:ascii="Times New Roman" w:eastAsia="Calibri" w:hAnsi="Times New Roman" w:cs="Times New Roman"/>
        </w:rPr>
        <w:t xml:space="preserve"> бюджетных расходов на сферы культуры и спорта, что может повлечь недофинансирование, сокращение или прекращение программных мероприятий.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Способами ограничения финансовых рисков выступают меры, предусмотренные в рамках реализации подпрограммы «Обеспечение реализации муниципальной программы»: 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Ежегодная корректировка финансовых показателей программных мероприятий и показателей в зависимости от достигнутых результатов.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Определение приоритетов для первоочередного финансирования.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Планирование бюджетных расходов с применением методик оценки эффективности бюджетных расходов.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/>
        </w:rPr>
      </w:pPr>
      <w:r w:rsidRPr="008C420A">
        <w:rPr>
          <w:rFonts w:ascii="Times New Roman" w:eastAsia="Calibri" w:hAnsi="Times New Roman" w:cs="Times New Roman"/>
          <w:b/>
          <w:i/>
        </w:rPr>
        <w:t>Административные риски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Риски данной группы связаны с неэффективным управлением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Программы, </w:t>
      </w:r>
      <w:proofErr w:type="spellStart"/>
      <w:r w:rsidRPr="008C420A">
        <w:rPr>
          <w:rFonts w:ascii="Times New Roman" w:eastAsia="Calibri" w:hAnsi="Times New Roman" w:cs="Times New Roman"/>
        </w:rPr>
        <w:t>недостижению</w:t>
      </w:r>
      <w:proofErr w:type="spellEnd"/>
      <w:r w:rsidRPr="008C420A">
        <w:rPr>
          <w:rFonts w:ascii="Times New Roman" w:eastAsia="Calibri" w:hAnsi="Times New Roman" w:cs="Times New Roman"/>
        </w:rPr>
        <w:t xml:space="preserve"> плановых значений показателей, невыполнению ряда мероприятий Программы или задержке в их выполнении.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Основными условиями минимизации административных рисков являются: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формирование эффективной системы управления реализацией Программы;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проведение систематического аудита результативности реализации Программы;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регулярный мониторинг результативности реализации Программы;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повышение эффективности взаимодействия участников реализации Программы;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своевременная корректировка мероприятий 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Реализация перечисленных мер предусмотрена в рамках реализации подпрограммы «Обеспечение реализации муниципальной программы».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/>
        </w:rPr>
      </w:pPr>
      <w:bookmarkStart w:id="3" w:name="Par944"/>
      <w:bookmarkStart w:id="4" w:name="Par951"/>
      <w:bookmarkEnd w:id="3"/>
      <w:bookmarkEnd w:id="4"/>
      <w:r w:rsidRPr="008C420A">
        <w:rPr>
          <w:rFonts w:ascii="Times New Roman" w:eastAsia="Calibri" w:hAnsi="Times New Roman" w:cs="Times New Roman"/>
          <w:b/>
          <w:i/>
        </w:rPr>
        <w:t>Техногенные и экологические риски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Техногенные и экологические риски, связанные с природными, климатическими явлениями, техногенными </w:t>
      </w:r>
      <w:proofErr w:type="gramStart"/>
      <w:r w:rsidRPr="008C420A">
        <w:rPr>
          <w:rFonts w:ascii="Times New Roman" w:eastAsia="Calibri" w:hAnsi="Times New Roman" w:cs="Times New Roman"/>
        </w:rPr>
        <w:t>катастрофами,  могут</w:t>
      </w:r>
      <w:proofErr w:type="gramEnd"/>
      <w:r w:rsidRPr="008C420A">
        <w:rPr>
          <w:rFonts w:ascii="Times New Roman" w:eastAsia="Calibri" w:hAnsi="Times New Roman" w:cs="Times New Roman"/>
        </w:rPr>
        <w:t xml:space="preserve"> привести к отвлечению средств от финансирования Программы в пользу других направлений развития Каширского муниципального района Воронежской области.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8C420A">
        <w:rPr>
          <w:rFonts w:ascii="Times New Roman" w:eastAsia="Calibri" w:hAnsi="Times New Roman" w:cs="Times New Roman"/>
          <w:b/>
          <w:i/>
        </w:rPr>
        <w:t>Экономические риски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Макроэкономические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в реализации наиболее затратных мероприятий </w:t>
      </w:r>
      <w:proofErr w:type="gramStart"/>
      <w:r w:rsidRPr="008C420A">
        <w:rPr>
          <w:rFonts w:ascii="Times New Roman" w:eastAsia="Calibri" w:hAnsi="Times New Roman" w:cs="Times New Roman"/>
        </w:rPr>
        <w:t>муниципальной  программы</w:t>
      </w:r>
      <w:proofErr w:type="gramEnd"/>
      <w:r w:rsidRPr="008C420A">
        <w:rPr>
          <w:rFonts w:ascii="Times New Roman" w:eastAsia="Calibri" w:hAnsi="Times New Roman" w:cs="Times New Roman"/>
        </w:rPr>
        <w:t>, в т.ч. мероприятий, связанных с реконструкцией и текущим ремонтом  муниципальных учреждений культуры.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Экономические риски могут также повлечь изменения стоимости предоставления муниципальных услуг (выполнения работ), снижению доходов населения, что может негативно сказаться на структуре потребительских предпочтений населения района.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i/>
        </w:rPr>
      </w:pPr>
      <w:bookmarkStart w:id="5" w:name="Par984"/>
      <w:bookmarkStart w:id="6" w:name="Par992"/>
      <w:bookmarkEnd w:id="5"/>
      <w:bookmarkEnd w:id="6"/>
      <w:r w:rsidRPr="008C420A">
        <w:rPr>
          <w:rFonts w:ascii="Times New Roman" w:eastAsia="Calibri" w:hAnsi="Times New Roman" w:cs="Times New Roman"/>
          <w:b/>
          <w:i/>
        </w:rPr>
        <w:t>Кадровые риски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Кадровые риски обусловлены значительным дефицитом высококвалифицированных </w:t>
      </w:r>
      <w:r w:rsidRPr="008C420A">
        <w:rPr>
          <w:rFonts w:ascii="Times New Roman" w:eastAsia="Calibri" w:hAnsi="Times New Roman" w:cs="Times New Roman"/>
        </w:rPr>
        <w:lastRenderedPageBreak/>
        <w:t>кадров в сферах культуры и спорта, что снижает эффективность работы учреждений сферы культуры и спорта и качество предоставляемых услуг.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  <w:bookmarkStart w:id="7" w:name="Par997"/>
      <w:bookmarkStart w:id="8" w:name="Par1002"/>
      <w:bookmarkEnd w:id="7"/>
      <w:bookmarkEnd w:id="8"/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Таким образом, из вышеперечисленных рисков наибольшее отрицательное влияние на реализацию подпрограммы может оказать реализация финансовых, правовых и экономических рисков, которые содержат угрозу срыва реализации мероприятий Программы. Наибольшее внимание будет уделяться управлению финансовыми рисками.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Принятие мер по управлению рисками осуществляется ответственным </w:t>
      </w:r>
      <w:proofErr w:type="gramStart"/>
      <w:r w:rsidRPr="008C420A">
        <w:rPr>
          <w:rFonts w:ascii="Times New Roman" w:eastAsia="Calibri" w:hAnsi="Times New Roman" w:cs="Times New Roman"/>
        </w:rPr>
        <w:t>исполнителем  программы</w:t>
      </w:r>
      <w:proofErr w:type="gramEnd"/>
      <w:r w:rsidRPr="008C420A">
        <w:rPr>
          <w:rFonts w:ascii="Times New Roman" w:eastAsia="Calibri" w:hAnsi="Times New Roman" w:cs="Times New Roman"/>
        </w:rPr>
        <w:t xml:space="preserve"> на основе мониторинга реализации  программы и оценки ее эффективности и результативности.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Раздел 7. Методика оценки эффективности реализации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муниципальной 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Обязательным условием оценки планируемой </w:t>
      </w:r>
      <w:proofErr w:type="gramStart"/>
      <w:r w:rsidRPr="008C420A">
        <w:rPr>
          <w:rFonts w:ascii="Times New Roman" w:eastAsia="Calibri" w:hAnsi="Times New Roman" w:cs="Times New Roman"/>
        </w:rPr>
        <w:t>эффективности  программы</w:t>
      </w:r>
      <w:proofErr w:type="gramEnd"/>
      <w:r w:rsidRPr="008C420A">
        <w:rPr>
          <w:rFonts w:ascii="Times New Roman" w:eastAsia="Calibri" w:hAnsi="Times New Roman" w:cs="Times New Roman"/>
        </w:rPr>
        <w:t xml:space="preserve"> является успешное (полное) выполнение запланированных на период ее реализации целевых индикаторов и показателей  программы, а также мероприятий в установленные сроки.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результате реализации мероприятий Программы будут достигнуты следующие показатели, характеризующие эффективность реализации подпрограммы:</w:t>
      </w:r>
    </w:p>
    <w:p w:rsidR="003B4794" w:rsidRPr="008C420A" w:rsidRDefault="003B4794" w:rsidP="00CC3C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Увеличение количества посещений организаций культуры и спорта по отношению к </w:t>
      </w:r>
      <w:proofErr w:type="gramStart"/>
      <w:r w:rsidRPr="008C420A">
        <w:rPr>
          <w:rFonts w:ascii="Times New Roman" w:eastAsia="Times New Roman" w:hAnsi="Times New Roman" w:cs="Times New Roman"/>
        </w:rPr>
        <w:t>уровню  предыдущего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года; </w:t>
      </w:r>
    </w:p>
    <w:p w:rsidR="003B4794" w:rsidRPr="008C420A" w:rsidRDefault="003B4794" w:rsidP="00CC3C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Увеличение доли обучающихся, привлеченных к участию в творческих мероприятиях, проводимых   каширской детской школой искусств в 2026 году;</w:t>
      </w:r>
    </w:p>
    <w:p w:rsidR="003B4794" w:rsidRPr="008C420A" w:rsidRDefault="003B4794" w:rsidP="00CC3C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hAnsi="Times New Roman" w:cs="Times New Roman"/>
        </w:rPr>
        <w:t>Увеличение численности лиц, систематически занимающихся физической культурой и спортом.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В результате </w:t>
      </w:r>
      <w:proofErr w:type="gramStart"/>
      <w:r w:rsidRPr="008C420A">
        <w:rPr>
          <w:rFonts w:ascii="Times New Roman" w:eastAsia="Times New Roman" w:hAnsi="Times New Roman" w:cs="Times New Roman"/>
        </w:rPr>
        <w:t>реализации  программы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 будут достигнуты следующие конечные результаты:</w:t>
      </w:r>
    </w:p>
    <w:p w:rsidR="003B4794" w:rsidRPr="008C420A" w:rsidRDefault="003B4794" w:rsidP="00CC3C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7" w:hanging="284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Формирование единого культурно - спортивного пространства Каширского муниципального района Воронежской области; </w:t>
      </w:r>
    </w:p>
    <w:p w:rsidR="003B4794" w:rsidRPr="008C420A" w:rsidRDefault="003B4794" w:rsidP="00CC3C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7" w:hanging="284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Рост объема и расширение спектра услуг в сфере культуры и спорта, оказываемых населению Каширского муниципального района Воронежской области.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Раздел 8. Подпрограммы муниципальной 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Подпрограмма 1. «Образование</w:t>
      </w:r>
      <w:r w:rsidRPr="008C420A">
        <w:rPr>
          <w:rFonts w:ascii="Times New Roman" w:eastAsia="Times New Roman" w:hAnsi="Times New Roman" w:cs="Times New Roman"/>
          <w:b/>
        </w:rPr>
        <w:t>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Паспорт подпрограммы «Образование» муниципальной программы Каширского муниципального района Воронежской области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«Развитие культуры, физической культуры и спорта на 2020 -2026 годы»</w:t>
      </w:r>
    </w:p>
    <w:p w:rsidR="003B4794" w:rsidRPr="003B4794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3B4794" w:rsidRPr="008C420A" w:rsidTr="00D30F8E">
        <w:trPr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МКУДО «Каширская ДШИ»</w:t>
            </w:r>
          </w:p>
        </w:tc>
      </w:tr>
      <w:tr w:rsidR="003B4794" w:rsidRPr="008C420A" w:rsidTr="00D30F8E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Развитие образования в сфере культуры.</w:t>
            </w:r>
          </w:p>
        </w:tc>
      </w:tr>
      <w:tr w:rsidR="003B4794" w:rsidRPr="008C420A" w:rsidTr="00D30F8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 xml:space="preserve">Развитие детской школы искусств для удовлетворения потребности населения в соответствующих образовательных услугах, </w:t>
            </w:r>
            <w:r w:rsidRPr="008C420A">
              <w:rPr>
                <w:rFonts w:ascii="Times New Roman" w:eastAsia="Times New Roman" w:hAnsi="Times New Roman" w:cs="Times New Roman"/>
              </w:rPr>
              <w:t xml:space="preserve">удовлетворение потребностей </w:t>
            </w:r>
            <w:r w:rsidRPr="008C420A">
              <w:rPr>
                <w:rFonts w:ascii="Times New Roman" w:eastAsia="Calibri" w:hAnsi="Times New Roman" w:cs="Times New Roman"/>
              </w:rPr>
              <w:t xml:space="preserve">сферы культуры и искусства района </w:t>
            </w:r>
            <w:r w:rsidRPr="008C420A">
              <w:rPr>
                <w:rFonts w:ascii="Times New Roman" w:eastAsia="Times New Roman" w:hAnsi="Times New Roman" w:cs="Times New Roman"/>
              </w:rPr>
              <w:t>в специалистах соответствующих квалификаций.</w:t>
            </w:r>
          </w:p>
        </w:tc>
      </w:tr>
      <w:tr w:rsidR="003B4794" w:rsidRPr="008C420A" w:rsidTr="00D30F8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lastRenderedPageBreak/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     Сохранение и развитие детской школы искусств. Повышение привлекательности среднего профессионального образования.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     Обеспечение условий для выявления и развития одаренных детей Каширского муниципального района Воронежской области.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Развитие и сохранение кадрового потенциала учреждений культуры и образования, обеспечение профессионального роста преподавателей детской школы искусств.</w:t>
            </w:r>
          </w:p>
        </w:tc>
      </w:tr>
      <w:tr w:rsidR="003B4794" w:rsidRPr="008C420A" w:rsidTr="00D30F8E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 xml:space="preserve">     1. Среднегодовой контингент обучающихся по программам среднего профессионального образования сферы культуры и искусства.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2020 - 2026 годы</w:t>
            </w:r>
          </w:p>
        </w:tc>
      </w:tr>
      <w:tr w:rsidR="003B4794" w:rsidRPr="008C420A" w:rsidTr="008C420A">
        <w:trPr>
          <w:trHeight w:val="9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</w:rPr>
              <w:t xml:space="preserve">Средства федерального, областного и </w:t>
            </w:r>
            <w:proofErr w:type="gramStart"/>
            <w:r w:rsidRPr="008C420A">
              <w:rPr>
                <w:rFonts w:ascii="Times New Roman" w:hAnsi="Times New Roman" w:cs="Times New Roman"/>
              </w:rPr>
              <w:t>местного  бюджета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 отражены в приложениях  № 2 и 3.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- Увеличение среднегодового контингента обучающихся по программам среднего профессионального образования сферы культуры и искусства.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B479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8C420A">
        <w:rPr>
          <w:rFonts w:ascii="Times New Roman" w:eastAsia="Calibri" w:hAnsi="Times New Roman" w:cs="Times New Roman"/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На начало 2019-2020 учебного года общий контингент учащихся ДШИ составил 141 человек, количество сотрудников – 12 штатных единиц, из них основной персонал - 11 единиц.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Государственная аттестация выпускников подведомственных учреждений среднего профессионального образования является одним из основных показателей качества художественного образования Воронежской области в целом. Выпуск 2019-2020 учебного года успешно завершился и составил 31 человек. Качество профессиональной подготовки выпускников дает возможность многим из них поступать в ведущие педагогические и творческие ВУЗы страны.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Реализация мероприятий подпрограммы направлена на:</w:t>
      </w:r>
    </w:p>
    <w:p w:rsidR="003B4794" w:rsidRPr="008C420A" w:rsidRDefault="003B4794" w:rsidP="003B4794">
      <w:pPr>
        <w:tabs>
          <w:tab w:val="left" w:pos="2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- повышение качества и расширение спектра </w:t>
      </w:r>
      <w:proofErr w:type="gramStart"/>
      <w:r w:rsidRPr="008C420A">
        <w:rPr>
          <w:rFonts w:ascii="Times New Roman" w:eastAsia="Times New Roman" w:hAnsi="Times New Roman" w:cs="Times New Roman"/>
        </w:rPr>
        <w:t>предоставляемых  образовательных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услуг, обеспечение доступности к культурному образовательному продукту;</w:t>
      </w:r>
    </w:p>
    <w:p w:rsidR="003B4794" w:rsidRPr="008C420A" w:rsidRDefault="003B4794" w:rsidP="003B4794">
      <w:pPr>
        <w:tabs>
          <w:tab w:val="left" w:pos="2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создание условий для всестороннего развития способностей наиболее одаренных учащихся образовательных учреждений сферы культуры и искусства;</w:t>
      </w:r>
    </w:p>
    <w:p w:rsidR="003B4794" w:rsidRPr="008C420A" w:rsidRDefault="003B4794" w:rsidP="003B4794">
      <w:pPr>
        <w:tabs>
          <w:tab w:val="left" w:pos="2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создание условий для творческой самореализации обучающихся;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сохранение и развитие кадрового потенциала. Повышение престижности и привлекательности профессий в сфере образования отрасли культуры.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 xml:space="preserve"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</w:t>
      </w:r>
      <w:r w:rsidRPr="008C420A">
        <w:rPr>
          <w:rFonts w:ascii="Times New Roman" w:eastAsia="Calibri" w:hAnsi="Times New Roman" w:cs="Times New Roman"/>
          <w:b/>
        </w:rPr>
        <w:lastRenderedPageBreak/>
        <w:t>основных ожидаемых конечных результатов подпрограммы, сроков и контрольных этапов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2.1. Приоритеты государственной политики в сфере реализации подпрограммы.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Образование в сфере культуры и искусства является важнейшей составляющей образовательного пространства, сложившейся в современном российском обществе. Губернатор и органы исполнительной власти Воронежской области в число приоритетных задач образовательной политики ставят динамичное развитие многоплановой системы художественного образования, </w:t>
      </w:r>
      <w:r w:rsidRPr="008C420A">
        <w:rPr>
          <w:rFonts w:ascii="Times New Roman" w:eastAsia="Times New Roman" w:hAnsi="Times New Roman" w:cs="Times New Roman"/>
        </w:rPr>
        <w:t>полное удовлетворение потребностей региона в специалистах соответствующих квалификаций. Для достижения этой цели необходимо: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повысить привлекательность среднего профессионального образования сферы культуры и искусства, сохранить в системе государственное доминирование;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обеспечить достойный уровень оплаты труда педагогических работников;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провести модернизацию материально-технической базы образовательных учреждений в соответствии с современными требованиями к уровню и качеству подготовки учащихся;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ввести новые направления обучения, соответствующие современным требованиям по подготовке специалистов, внедрить в учебный процесс новые педагогические технологии и дифференцированный подход к обучению различных категорий обучающихся, новые интегрированные образовательные системы.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2.2. Цели, задачи и показатели (индикаторы) достижения целей и решения задач.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Calibri" w:hAnsi="Times New Roman" w:cs="Times New Roman"/>
        </w:rPr>
        <w:t>Учитывая, что в соответствии со Стратегией социально-экономического развития Воронежской области на период до 2035 года полное удовлетворение потребностей региона в специалистах соответствующих квалификаций является одной из основных задач развития экономики Воронежской области, при реализации подпрограммы выделена следующая основная цель - развитие детской школы искусств для удовлетворения потребности населения Воронежской области в соответствующих образовательных услугах, удовлетворение потребностей сферы культуры и искусства Воронежской области в специалистах соответствующих квалификаций.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Задачи подпрограммы: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1. Сохранение и развитие детской школы искусств в Каширском муниципальном районе Воронежской области. Повышение привлекательности среднего профессионального образования. 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2. Обеспечение условий для выявления и развития одаренных детей Каширского муниципального района Воронежской области.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3. Развитие и сохранение кадрового потенциала учреждений культуры и образования, обеспечение профессионального роста преподавателей учебных заведений и других работников отрасли.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При оценке достижения поставленной цели и решения задач планируется использовать показатели, характеризующие общее развитие среднего профессионального образования сферы культуры и искусства каширского муниципального района Воронежской области, и показатели, позволяющие оценить непосредственно реализацию мероприятий, осуществляемых в рамках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Показатели, используемые для достижения поставленной цели: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</w:rPr>
      </w:pPr>
      <w:r w:rsidRPr="008C420A">
        <w:rPr>
          <w:rFonts w:ascii="Times New Roman" w:eastAsia="Times New Roman" w:hAnsi="Times New Roman" w:cs="Times New Roman"/>
          <w:spacing w:val="-4"/>
        </w:rPr>
        <w:t xml:space="preserve">1. Среднегодовой контингент обучающихся по программам среднего профессионального образования сферы культуры и искусства, чел.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Расчет показателя осуществляется по формуле:</w:t>
      </w:r>
    </w:p>
    <w:p w:rsidR="003B4794" w:rsidRPr="008C420A" w:rsidRDefault="003B4794" w:rsidP="003B4794">
      <w:pPr>
        <w:tabs>
          <w:tab w:val="left" w:pos="54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8C420A">
        <w:rPr>
          <w:rFonts w:ascii="Times New Roman" w:eastAsia="Calibri" w:hAnsi="Times New Roman" w:cs="Times New Roman"/>
        </w:rPr>
        <w:t>Кср</w:t>
      </w:r>
      <w:proofErr w:type="spellEnd"/>
      <w:r w:rsidRPr="008C420A">
        <w:rPr>
          <w:rFonts w:ascii="Times New Roman" w:eastAsia="Calibri" w:hAnsi="Times New Roman" w:cs="Times New Roman"/>
        </w:rPr>
        <w:t xml:space="preserve">  =</w:t>
      </w:r>
      <w:proofErr w:type="gramEnd"/>
      <w:r w:rsidRPr="008C420A">
        <w:rPr>
          <w:rFonts w:ascii="Times New Roman" w:eastAsia="Calibri" w:hAnsi="Times New Roman" w:cs="Times New Roman"/>
        </w:rPr>
        <w:t xml:space="preserve">  Ч+1/3П-1/2В-60%О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где: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</w:rPr>
      </w:pPr>
      <w:proofErr w:type="spellStart"/>
      <w:proofErr w:type="gramStart"/>
      <w:r w:rsidRPr="008C420A">
        <w:rPr>
          <w:rFonts w:ascii="Times New Roman" w:eastAsia="Calibri" w:hAnsi="Times New Roman" w:cs="Times New Roman"/>
        </w:rPr>
        <w:t>Кср</w:t>
      </w:r>
      <w:proofErr w:type="spellEnd"/>
      <w:r w:rsidRPr="008C420A">
        <w:rPr>
          <w:rFonts w:ascii="Times New Roman" w:eastAsia="Calibri" w:hAnsi="Times New Roman" w:cs="Times New Roman"/>
        </w:rPr>
        <w:t xml:space="preserve">  -</w:t>
      </w:r>
      <w:proofErr w:type="gramEnd"/>
      <w:r w:rsidRPr="008C420A">
        <w:rPr>
          <w:rFonts w:ascii="Times New Roman" w:eastAsia="Calibri" w:hAnsi="Times New Roman" w:cs="Times New Roman"/>
        </w:rPr>
        <w:t xml:space="preserve">  </w:t>
      </w:r>
      <w:r w:rsidRPr="008C420A">
        <w:rPr>
          <w:rFonts w:ascii="Times New Roman" w:eastAsia="Calibri" w:hAnsi="Times New Roman" w:cs="Times New Roman"/>
          <w:spacing w:val="-4"/>
        </w:rPr>
        <w:t>среднегодовой контингент обучающихся, чел.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Ч – число учащихся на начало года, чел. (используются данные формы № СПО-1 федерального статистического наблюдения)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 - прием, чел. (используются данные формы № СПО-1 федерального статистического наблюдения)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lastRenderedPageBreak/>
        <w:t>В - выпуск, чел. (используются данные формы № СПО-1 федерального статистического наблюдения)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 - отсев, чел.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Показатель используется для оценки эффективности реализации мероприятия «Оказание государственных услуг (выполнение работ) и обеспечение деятельности учреждений образования в сфере культуры».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2.3. Описание основных ожидаемых конечных результатов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Основными ожидаемыми результатами реализации подпрограммы по итогам 2026 года будут: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увеличение среднегодового контингента обучающихся по программам среднего профессионального образования сферы культуры и искусства.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Информация о составе и значениях показателей эффективности реализации подпрограммы приведена в таблице 1.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2.4. Сроки и этапы реализации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Общий срок реализации подпрограммы рассчитан на период с 2020 по 2026 год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(в один этап).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3. Характеристика основных мероприятий и мероприятий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В рамках подпрограммы планируется реализация одного основного мероприятия: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1. Развитие образования в сфере культуры.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Срок реализации основного мероприятия: 2020 - 2026 годы.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Исполнитель мероприятия </w:t>
      </w:r>
      <w:proofErr w:type="gramStart"/>
      <w:r w:rsidRPr="008C420A">
        <w:rPr>
          <w:rFonts w:ascii="Times New Roman" w:eastAsia="Calibri" w:hAnsi="Times New Roman" w:cs="Times New Roman"/>
        </w:rPr>
        <w:t>–  МКУДО</w:t>
      </w:r>
      <w:proofErr w:type="gramEnd"/>
      <w:r w:rsidRPr="008C420A">
        <w:rPr>
          <w:rFonts w:ascii="Times New Roman" w:eastAsia="Calibri" w:hAnsi="Times New Roman" w:cs="Times New Roman"/>
        </w:rPr>
        <w:t xml:space="preserve"> «Каширская ДШИ».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Реализация основного мероприятия оказывает влияние на достижение всех показателей эффективности реализации подпрограммы.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Содержание мероприятия: 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Calibri" w:hAnsi="Times New Roman" w:cs="Times New Roman"/>
        </w:rPr>
        <w:t>- повышение эффективности и качества предоставляемых образовательных услуг. М</w:t>
      </w:r>
      <w:r w:rsidRPr="008C420A">
        <w:rPr>
          <w:rFonts w:ascii="Times New Roman" w:eastAsia="Times New Roman" w:hAnsi="Times New Roman" w:cs="Times New Roman"/>
        </w:rPr>
        <w:t xml:space="preserve">одернизация материально-технической базы детской школы </w:t>
      </w:r>
      <w:proofErr w:type="spellStart"/>
      <w:r w:rsidRPr="008C420A">
        <w:rPr>
          <w:rFonts w:ascii="Times New Roman" w:eastAsia="Times New Roman" w:hAnsi="Times New Roman" w:cs="Times New Roman"/>
        </w:rPr>
        <w:t>искусствв</w:t>
      </w:r>
      <w:proofErr w:type="spellEnd"/>
      <w:r w:rsidRPr="008C420A">
        <w:rPr>
          <w:rFonts w:ascii="Times New Roman" w:eastAsia="Times New Roman" w:hAnsi="Times New Roman" w:cs="Times New Roman"/>
        </w:rPr>
        <w:t xml:space="preserve"> соответствии с современными требованиями к уровню и качеству подготовки учащихся.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Увеличение количества творческих мероприятий, предусматривающих участие одаренных детей. </w:t>
      </w:r>
    </w:p>
    <w:p w:rsidR="003B4794" w:rsidRPr="008C420A" w:rsidRDefault="003B4794" w:rsidP="003B4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ab/>
        <w:t xml:space="preserve">Ожидаемые результаты: </w:t>
      </w:r>
    </w:p>
    <w:p w:rsidR="003B4794" w:rsidRPr="008C420A" w:rsidRDefault="003B4794" w:rsidP="003B4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- повышение качества и расширение спектра </w:t>
      </w:r>
      <w:proofErr w:type="gramStart"/>
      <w:r w:rsidRPr="008C420A">
        <w:rPr>
          <w:rFonts w:ascii="Times New Roman" w:eastAsia="Times New Roman" w:hAnsi="Times New Roman" w:cs="Times New Roman"/>
        </w:rPr>
        <w:t>предоставляемых  образовательных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услуг, обеспечение доступности к культурному образовательному продукту, увеличение контингента учащихся. Государственная поддержка наиболее одаренных учащихся образовательных учреждений сферы культуры и искусства, создание условий для всестороннего развития их способностей. Увеличение числа детей, участвующих в творческих мероприятиях. </w:t>
      </w:r>
    </w:p>
    <w:p w:rsidR="003B4794" w:rsidRPr="008C420A" w:rsidRDefault="003B4794" w:rsidP="003B4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- сохранение и развитие кадрового потенциала образовательного </w:t>
      </w:r>
      <w:proofErr w:type="gramStart"/>
      <w:r w:rsidRPr="008C420A">
        <w:rPr>
          <w:rFonts w:ascii="Times New Roman" w:eastAsia="Times New Roman" w:hAnsi="Times New Roman" w:cs="Times New Roman"/>
        </w:rPr>
        <w:t>учреждения  сферы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культуры и искусства.</w:t>
      </w:r>
      <w:r w:rsidRPr="008C420A">
        <w:rPr>
          <w:rFonts w:ascii="Times New Roman" w:eastAsia="Calibri" w:hAnsi="Times New Roman" w:cs="Times New Roman"/>
        </w:rPr>
        <w:t xml:space="preserve"> Повышение качества дополнительного образования художественно-эстетической направленности.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4. Основные меры муниципального и правового регулирования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Меры муниципального регулирования в сфере реализации подпрограммы основаны на сочетании прямой </w:t>
      </w:r>
      <w:proofErr w:type="gramStart"/>
      <w:r w:rsidRPr="008C420A">
        <w:rPr>
          <w:rFonts w:ascii="Times New Roman" w:eastAsia="Times New Roman" w:hAnsi="Times New Roman" w:cs="Times New Roman"/>
        </w:rPr>
        <w:t>поддержки  и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косвенного регулирования, к которому относятся меры льготного налогообложения, льготы по пенсионному обеспечению и продолжительности рабочего времени и отдыха, включая длительные отпуска и другие меры социального обеспечения.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Сфера реализации подпрограммы регламентируется федеральным и областным законодательством.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Сведения об основных мерах правового регулирования в сфере реализации подпрограммы приведены в таблице 5.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 xml:space="preserve">5. Информация об </w:t>
      </w:r>
      <w:proofErr w:type="gramStart"/>
      <w:r w:rsidRPr="008C420A">
        <w:rPr>
          <w:rFonts w:ascii="Times New Roman" w:eastAsia="Calibri" w:hAnsi="Times New Roman" w:cs="Times New Roman"/>
          <w:b/>
        </w:rPr>
        <w:t>участии  общественных</w:t>
      </w:r>
      <w:proofErr w:type="gramEnd"/>
      <w:r w:rsidRPr="008C420A">
        <w:rPr>
          <w:rFonts w:ascii="Times New Roman" w:eastAsia="Calibri" w:hAnsi="Times New Roman" w:cs="Times New Roman"/>
          <w:b/>
        </w:rPr>
        <w:t>, научных и иных организаций, а также внебюджетных фондов юридических и физических лиц в реализации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highlight w:val="yellow"/>
        </w:rPr>
      </w:pPr>
      <w:r w:rsidRPr="008C420A">
        <w:rPr>
          <w:rFonts w:ascii="Times New Roman" w:eastAsia="Calibri" w:hAnsi="Times New Roman" w:cs="Times New Roman"/>
          <w:bCs/>
        </w:rPr>
        <w:t xml:space="preserve">Общественные, научные и иные организации, а также внебюджетные фонды и физические лица в </w:t>
      </w:r>
      <w:proofErr w:type="gramStart"/>
      <w:r w:rsidRPr="008C420A">
        <w:rPr>
          <w:rFonts w:ascii="Times New Roman" w:eastAsia="Calibri" w:hAnsi="Times New Roman" w:cs="Times New Roman"/>
          <w:bCs/>
        </w:rPr>
        <w:t>реализации  подпрограммы</w:t>
      </w:r>
      <w:proofErr w:type="gramEnd"/>
      <w:r w:rsidRPr="008C420A">
        <w:rPr>
          <w:rFonts w:ascii="Times New Roman" w:eastAsia="Calibri" w:hAnsi="Times New Roman" w:cs="Times New Roman"/>
          <w:bCs/>
        </w:rPr>
        <w:t xml:space="preserve"> участия не принимают.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lastRenderedPageBreak/>
        <w:t>6. Финансовое обеспечение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Финансирование мероприятий подпрограммы предусмотрено за счет средств муниципального бюджета.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Расходы муниципального бюджета на реализацию подпрограммы, а также ресурсное обеспечение и прогнозная (справочная) оценка расходов муниципального бюджета на реализацию подпрограммы «Образование» муниципальной программы Каширского муниципального района Воронежской области «Развитие культуры, физической культуры и спорта на 2020 – 2026 годы» отражены в таблицах приложения № 2 и 3.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7. Анализ рисков реализации подпрограммы и описание мер управления рисками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Риск неуспешной реализации подпрограммы при исключении форс-мажорных обстоятельств оценивается как минимальный. К рискам реализации подпрограммы следует отнести финансовые и социальные риски.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Calibri" w:hAnsi="Times New Roman" w:cs="Times New Roman"/>
          <w:b/>
        </w:rPr>
        <w:t>8. Оценка эффективности реализации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результате реализации мероприятий подпрограммы в 2020 - 2026 годах будут достигнуты следующие показатели, характеризующие эффективность реализации подпрограммы: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увеличение среднегодового контингента обучающихся по программам среднего профессионального образования сферы культуры и искусства.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:rsidR="003B4794" w:rsidRPr="008C420A" w:rsidRDefault="003B4794" w:rsidP="003B47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ab/>
        <w:t xml:space="preserve">- повышение качества и расширение спектра </w:t>
      </w:r>
      <w:proofErr w:type="gramStart"/>
      <w:r w:rsidRPr="008C420A">
        <w:rPr>
          <w:rFonts w:ascii="Times New Roman" w:eastAsia="Times New Roman" w:hAnsi="Times New Roman" w:cs="Times New Roman"/>
        </w:rPr>
        <w:t>предоставляемых  образовательных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услуг, обеспечение доступности к культурному образовательному продукту;</w:t>
      </w:r>
    </w:p>
    <w:p w:rsidR="003B4794" w:rsidRPr="008C420A" w:rsidRDefault="003B4794" w:rsidP="003B47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ab/>
        <w:t>- создание условий для всестороннего развития способностей наиболее одаренных учащихся МКУДО «Каширская ДШИ»;</w:t>
      </w:r>
    </w:p>
    <w:p w:rsidR="003B4794" w:rsidRPr="008C420A" w:rsidRDefault="003B4794" w:rsidP="003B47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ab/>
        <w:t>- создание условий для творческой самореализации обучающихся;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сохранение и развитие кадрового потенциала. Повышение престижности и привлекательности профессий в сфере образования отрасли культуры Каширского муниципального района Воронежской области.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Раздел 8. Подпрограммы муниципальной 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Подпрограмма 2. «Развитие музейного дела</w:t>
      </w:r>
      <w:r w:rsidRPr="008C420A">
        <w:rPr>
          <w:rFonts w:ascii="Times New Roman" w:eastAsia="Times New Roman" w:hAnsi="Times New Roman" w:cs="Times New Roman"/>
          <w:b/>
        </w:rPr>
        <w:t>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Паспорт подпрограммы «Развитие музейного дела»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муниципальной программы Каширского муниципального района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Воронежской области «Развитие культуры, физической культуры и спорта на 2020 -2026 годы»</w:t>
      </w:r>
    </w:p>
    <w:p w:rsidR="003B4794" w:rsidRPr="003B4794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3B4794" w:rsidRPr="008C420A" w:rsidTr="00D30F8E">
        <w:trPr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Историко-краеведческий музей Каширского муниципального района Воронежской области</w:t>
            </w:r>
          </w:p>
        </w:tc>
      </w:tr>
      <w:tr w:rsidR="003B4794" w:rsidRPr="008C420A" w:rsidTr="00D30F8E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Развитие музейного дела.</w:t>
            </w:r>
          </w:p>
        </w:tc>
      </w:tr>
      <w:tr w:rsidR="003B4794" w:rsidRPr="008C420A" w:rsidTr="008C420A">
        <w:trPr>
          <w:trHeight w:val="7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 xml:space="preserve">Развитие экспозиционно-выставочной деятельности районного </w:t>
            </w:r>
            <w:proofErr w:type="spellStart"/>
            <w:r w:rsidRPr="008C420A">
              <w:rPr>
                <w:rFonts w:ascii="Times New Roman" w:eastAsia="Calibri" w:hAnsi="Times New Roman" w:cs="Times New Roman"/>
              </w:rPr>
              <w:t>историко</w:t>
            </w:r>
            <w:proofErr w:type="spellEnd"/>
            <w:r w:rsidRPr="008C420A">
              <w:rPr>
                <w:rFonts w:ascii="Times New Roman" w:eastAsia="Calibri" w:hAnsi="Times New Roman" w:cs="Times New Roman"/>
              </w:rPr>
              <w:t xml:space="preserve"> –краеведческого музея, сохранность и безопасность музейного фонда.</w:t>
            </w:r>
          </w:p>
        </w:tc>
      </w:tr>
      <w:tr w:rsidR="003B4794" w:rsidRPr="008C420A" w:rsidTr="00D30F8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     Создание условий для сохранения и популяризации музейных коллекций и развития музейного дела в Каширском муниципальном районе.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lastRenderedPageBreak/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CC3C41">
            <w:pPr>
              <w:pStyle w:val="affb"/>
              <w:numPr>
                <w:ilvl w:val="0"/>
                <w:numId w:val="1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-Количество общественно-значимых мероприятий. </w:t>
            </w:r>
          </w:p>
          <w:p w:rsidR="003B4794" w:rsidRPr="008C420A" w:rsidRDefault="003B4794" w:rsidP="00CC3C41">
            <w:pPr>
              <w:pStyle w:val="affb"/>
              <w:numPr>
                <w:ilvl w:val="0"/>
                <w:numId w:val="11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 -Количество музейных предметов основного фонда государственных музеев.</w:t>
            </w:r>
          </w:p>
          <w:p w:rsidR="003B4794" w:rsidRPr="008C420A" w:rsidRDefault="003B4794" w:rsidP="00CC3C41">
            <w:pPr>
              <w:pStyle w:val="affb"/>
              <w:numPr>
                <w:ilvl w:val="0"/>
                <w:numId w:val="11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 –Количество временных выставок. </w:t>
            </w:r>
          </w:p>
        </w:tc>
      </w:tr>
      <w:tr w:rsidR="003B4794" w:rsidRPr="008C420A" w:rsidTr="008C420A">
        <w:trPr>
          <w:trHeight w:val="5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2020 - 2026 годы</w:t>
            </w:r>
          </w:p>
        </w:tc>
      </w:tr>
      <w:tr w:rsidR="003B4794" w:rsidRPr="008C420A" w:rsidTr="008C420A">
        <w:trPr>
          <w:trHeight w:val="8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</w:rPr>
              <w:t xml:space="preserve">Средства федерального, областного и </w:t>
            </w:r>
            <w:proofErr w:type="gramStart"/>
            <w:r w:rsidRPr="008C420A">
              <w:rPr>
                <w:rFonts w:ascii="Times New Roman" w:hAnsi="Times New Roman" w:cs="Times New Roman"/>
              </w:rPr>
              <w:t>местного  бюджета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 отражены в приложениях  № 2 и 3.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8C420A">
        <w:trPr>
          <w:trHeight w:val="99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- Увеличение количества посещений;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magenta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- Увеличение количества музейных предметов, представленных (во всех формах)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зрителю .</w:t>
            </w:r>
            <w:proofErr w:type="gramEnd"/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4794" w:rsidRPr="003B4794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B479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8C420A">
        <w:rPr>
          <w:rFonts w:ascii="Times New Roman" w:eastAsia="Calibri" w:hAnsi="Times New Roman" w:cs="Times New Roman"/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Реализация мероприятий подпрограммы направлена на создание районного историко-краеведческого музея. Обеспечение дальнейшего развития экспозиционно-выставочной деятельности районного историко-краеведческого музея.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Сохранение и развитие кадрового потенциала.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            </w:t>
      </w:r>
      <w:r w:rsidRPr="008C420A">
        <w:rPr>
          <w:rFonts w:ascii="Times New Roman" w:hAnsi="Times New Roman" w:cs="Times New Roman"/>
        </w:rPr>
        <w:t xml:space="preserve">Обеспечение дальнейшего развития экспозиционно-выставочной деятельности муниципального музея было и остаётся важнейшей задачей культурной политики администрации района. В случае если мероприятия данной подпрограммы не будут реализованы, могут возникнуть риски снижения заинтересованности населения в услугах музея, потери части музейного фонда, и, как следствие, снижение туристической привлекательности района, что станет препятствием для развития туризма, являющегося одним из приоритетов Стратегии социально-экономического развития. </w:t>
      </w: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2.1. Приоритеты государственной политики в сфере реализации подпрограммы.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       Особенности правового положения Музейного фонда Российской Федерации, а также особенности создания и правовое положение музеев в Российской Федерации определяются Федеральным законом от 26 мая 1996 года № 54-ФЗ «О Музейном фонде Российской Федерации и музеях в Российской Федерации». Данным законом определено, что музеи создаются в целях: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осуществления просветительной, научно-исследовательской и образовательной деятельности;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lastRenderedPageBreak/>
        <w:t>- хранения музейных предметов и музейных коллекций;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выявления и собирания музейных предметов и музейных коллекций;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изучения музейных предметов и музейных коллекций;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публикации музейных предметов и музейных коллекций.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Также закон определяет, что музейные предметы и музейные коллекции,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включённые в состав Музейного фонда Российской Федерации и находящиеся в музеях в Российской Федерации, открыты для доступа граждан.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Музейная сеть Каширского </w:t>
      </w:r>
      <w:proofErr w:type="gramStart"/>
      <w:r w:rsidRPr="008C420A">
        <w:rPr>
          <w:rFonts w:ascii="Times New Roman" w:hAnsi="Times New Roman" w:cs="Times New Roman"/>
        </w:rPr>
        <w:t>муниципального  района</w:t>
      </w:r>
      <w:proofErr w:type="gramEnd"/>
      <w:r w:rsidRPr="008C420A">
        <w:rPr>
          <w:rFonts w:ascii="Times New Roman" w:hAnsi="Times New Roman" w:cs="Times New Roman"/>
        </w:rPr>
        <w:t xml:space="preserve"> представлена  районный историко-краеведческим музеем  и десятью постоянно действующими тематическими выставками,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расположенные при школах и сельских Домах культуры района. Районный историко- краеведческий музей» является учреждением, который занимается вопросами комплектования, хранением, изучением и популяризацией памятников естественной истории, материальной и духовной культуры Каширского муниципального района.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2.2. Цели, задачи и показатели (индикаторы) достижения целей и решения задач.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Целью подпрограммы 2 является развитие экспозиционно-выставочной деятельности районного историко-краеведческого </w:t>
      </w:r>
      <w:proofErr w:type="gramStart"/>
      <w:r w:rsidRPr="008C420A">
        <w:rPr>
          <w:rFonts w:ascii="Times New Roman" w:hAnsi="Times New Roman" w:cs="Times New Roman"/>
        </w:rPr>
        <w:t>музея,  сохранности</w:t>
      </w:r>
      <w:proofErr w:type="gramEnd"/>
      <w:r w:rsidRPr="008C420A">
        <w:rPr>
          <w:rFonts w:ascii="Times New Roman" w:hAnsi="Times New Roman" w:cs="Times New Roman"/>
        </w:rPr>
        <w:t xml:space="preserve"> и безопасности музейных фондов.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Задачами подпрограммы 2 являются следующие: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1. Обеспечение доступа населения района к музейным предметам и музейным ценностям.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2. Создание условий для сохранения и популяризации музейных коллекций и развития музейного дела в Каширском муниципальном районе.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Основными показателями конечного результата реализации подпрограммы 2 являются: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количество посещений в районный историко- краеведческий музей» на 1000 человек населения. Значение данного показателя должно увеличиться с 200 в 2020 году до 1000 в 2026 году;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доля музейных предметов, представленных (во всех формах) зрителю, в общем количестве музейных предметов основного фонда. Сроки реализации подпрограммы 2 на протяжении всего периода реализации муниципальной программы – 2020 - 2026 гг.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</w:rPr>
      </w:pPr>
      <w:r w:rsidRPr="008C420A">
        <w:rPr>
          <w:rFonts w:ascii="Times New Roman" w:hAnsi="Times New Roman" w:cs="Times New Roman"/>
        </w:rPr>
        <w:t>Этапы реализации подпрограммы 2</w:t>
      </w:r>
      <w:proofErr w:type="gramStart"/>
      <w:r w:rsidRPr="008C420A">
        <w:rPr>
          <w:rFonts w:ascii="Times New Roman" w:hAnsi="Times New Roman" w:cs="Times New Roman"/>
        </w:rPr>
        <w:t xml:space="preserve"> .:</w:t>
      </w:r>
      <w:proofErr w:type="gramEnd"/>
      <w:r w:rsidRPr="008C420A">
        <w:rPr>
          <w:rFonts w:ascii="Times New Roman" w:hAnsi="Times New Roman" w:cs="Times New Roman"/>
        </w:rPr>
        <w:t xml:space="preserve">  2020-2026 годы.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Показатели, используемые для достижения поставленной цели: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В таблице 1 представлена информация об основных показателях деятельности районного историко-краеведческого музея.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Таблица 4</w:t>
      </w:r>
    </w:p>
    <w:p w:rsidR="003B4794" w:rsidRPr="008C420A" w:rsidRDefault="003B4794" w:rsidP="003B479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C420A">
        <w:rPr>
          <w:rFonts w:ascii="Times New Roman" w:hAnsi="Times New Roman" w:cs="Times New Roman"/>
          <w:b/>
          <w:bCs/>
        </w:rPr>
        <w:t>Основные показатели работы музея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1"/>
        <w:gridCol w:w="2911"/>
        <w:gridCol w:w="981"/>
        <w:gridCol w:w="979"/>
        <w:gridCol w:w="843"/>
        <w:gridCol w:w="844"/>
        <w:gridCol w:w="824"/>
        <w:gridCol w:w="824"/>
        <w:gridCol w:w="824"/>
      </w:tblGrid>
      <w:tr w:rsidR="003B4794" w:rsidRPr="008C420A" w:rsidTr="00D30F8E">
        <w:tc>
          <w:tcPr>
            <w:tcW w:w="54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№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91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Основные показатели работы музея</w:t>
            </w:r>
          </w:p>
        </w:tc>
        <w:tc>
          <w:tcPr>
            <w:tcW w:w="98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79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43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4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2026</w:t>
            </w:r>
          </w:p>
        </w:tc>
      </w:tr>
      <w:tr w:rsidR="003B4794" w:rsidRPr="008C420A" w:rsidTr="00D30F8E">
        <w:tc>
          <w:tcPr>
            <w:tcW w:w="54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C420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1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C420A">
              <w:rPr>
                <w:sz w:val="22"/>
                <w:szCs w:val="22"/>
              </w:rPr>
              <w:t>Количество предметов основного фонда</w:t>
            </w:r>
          </w:p>
        </w:tc>
        <w:tc>
          <w:tcPr>
            <w:tcW w:w="98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79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43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4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45</w:t>
            </w:r>
          </w:p>
        </w:tc>
      </w:tr>
      <w:tr w:rsidR="003B4794" w:rsidRPr="008C420A" w:rsidTr="00D30F8E">
        <w:tc>
          <w:tcPr>
            <w:tcW w:w="54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C420A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1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C420A">
              <w:rPr>
                <w:sz w:val="22"/>
                <w:szCs w:val="22"/>
              </w:rPr>
              <w:t>Количество временных выставок</w:t>
            </w:r>
          </w:p>
        </w:tc>
        <w:tc>
          <w:tcPr>
            <w:tcW w:w="98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3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8</w:t>
            </w:r>
          </w:p>
        </w:tc>
      </w:tr>
      <w:tr w:rsidR="003B4794" w:rsidRPr="008C420A" w:rsidTr="00D30F8E">
        <w:tc>
          <w:tcPr>
            <w:tcW w:w="54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C420A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91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420A">
              <w:rPr>
                <w:sz w:val="22"/>
                <w:szCs w:val="22"/>
              </w:rPr>
              <w:t>Количество общественно -  значимых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420A">
              <w:rPr>
                <w:sz w:val="22"/>
                <w:szCs w:val="22"/>
              </w:rPr>
              <w:t xml:space="preserve">мероприятий 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43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4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24" w:type="dxa"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C420A">
              <w:rPr>
                <w:bCs/>
                <w:sz w:val="22"/>
                <w:szCs w:val="22"/>
              </w:rPr>
              <w:t>10</w:t>
            </w:r>
          </w:p>
        </w:tc>
      </w:tr>
    </w:tbl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Для постепенного развития в сфере музейного дела, сохраняется потребность в дальнейших преобразованиях. Это связано с наличием следующих факторов: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необходимость приобретения программных средств видеоаппаратуры,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аудиоаппаратуры, офисной и компьютерной техники;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потребность в расширении спектра услуг районного музея, повышении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их качества;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потребность в выделении средств на приобретение предметов музейного значения.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Обеспечение дальнейшего развития экспозиционно-выставочной, издательской и научно-просветительской деятельности музея было и остаётся важнейшей задачей культурной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C420A">
        <w:rPr>
          <w:rFonts w:ascii="Times New Roman" w:hAnsi="Times New Roman" w:cs="Times New Roman"/>
        </w:rPr>
        <w:lastRenderedPageBreak/>
        <w:t xml:space="preserve">политики администрации района. В случае если мероприятия данной подпрограммы не будут реализованы, могут возникнуть риски снижения заинтересованности населения в услугах музея, потери части музейного фонда, и, как следствие, снижение туристической привлекательности района, что станет препятствием для развития туризма, являющегося одним из приоритетов Стратегии социально-экономического развития </w:t>
      </w:r>
      <w:proofErr w:type="gramStart"/>
      <w:r w:rsidRPr="008C420A">
        <w:rPr>
          <w:rFonts w:ascii="Times New Roman" w:hAnsi="Times New Roman" w:cs="Times New Roman"/>
        </w:rPr>
        <w:t>района .</w:t>
      </w:r>
      <w:proofErr w:type="gramEnd"/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2.3. Описание основных ожидаемых конечных результатов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Основными ожидаемыми результатами реализации подпрограммы по итогам 2026 года будут: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Информация о составе и значениях показателей эффективности реализации подпрограммы приведена в таблице 1.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2.4. Сроки и этапы реализации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Общий срок реализации подпрограммы рассчитан на период с 2020 по 2026 год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(в один этап).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3. Характеристика основных мероприятий и мероприятий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В рамках подпрограммы планируется реализация одного основного мероприятия: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1. Развитие музейного дела.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Срок реализации основного мероприятия: 2020 - 2026 годы.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Исполнитель мероприятия </w:t>
      </w:r>
      <w:proofErr w:type="gramStart"/>
      <w:r w:rsidRPr="008C420A">
        <w:rPr>
          <w:rFonts w:ascii="Times New Roman" w:eastAsia="Calibri" w:hAnsi="Times New Roman" w:cs="Times New Roman"/>
        </w:rPr>
        <w:t>–  районный</w:t>
      </w:r>
      <w:proofErr w:type="gramEnd"/>
      <w:r w:rsidRPr="008C420A">
        <w:rPr>
          <w:rFonts w:ascii="Times New Roman" w:eastAsia="Calibri" w:hAnsi="Times New Roman" w:cs="Times New Roman"/>
        </w:rPr>
        <w:t xml:space="preserve"> историко-краеведческий музей.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Реализация основного мероприятия оказывает влияние на достижение всех показателей эффективности реализации подпрограммы.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Содержание мероприятия: 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Calibri" w:hAnsi="Times New Roman" w:cs="Times New Roman"/>
        </w:rPr>
        <w:t>- повышение эффективности и качества предоставляемых услуг. М</w:t>
      </w:r>
      <w:r w:rsidRPr="008C420A">
        <w:rPr>
          <w:rFonts w:ascii="Times New Roman" w:eastAsia="Times New Roman" w:hAnsi="Times New Roman" w:cs="Times New Roman"/>
        </w:rPr>
        <w:t>одернизация материально-технической базы.</w:t>
      </w:r>
    </w:p>
    <w:p w:rsidR="003B4794" w:rsidRPr="008C420A" w:rsidRDefault="003B4794" w:rsidP="003B4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ab/>
        <w:t xml:space="preserve">Ожидаемые результаты: </w:t>
      </w:r>
    </w:p>
    <w:p w:rsidR="003B4794" w:rsidRPr="008C420A" w:rsidRDefault="003B4794" w:rsidP="003B4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- повышение качества и расширение спектра </w:t>
      </w:r>
      <w:proofErr w:type="gramStart"/>
      <w:r w:rsidRPr="008C420A">
        <w:rPr>
          <w:rFonts w:ascii="Times New Roman" w:eastAsia="Times New Roman" w:hAnsi="Times New Roman" w:cs="Times New Roman"/>
        </w:rPr>
        <w:t>предоставляемых  услуг</w:t>
      </w:r>
      <w:proofErr w:type="gramEnd"/>
      <w:r w:rsidRPr="008C420A">
        <w:rPr>
          <w:rFonts w:ascii="Times New Roman" w:eastAsia="Times New Roman" w:hAnsi="Times New Roman" w:cs="Times New Roman"/>
        </w:rPr>
        <w:t>, обеспечение доступности к культурному продукту.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4. Основные меры муниципального и правового регулирования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Меры муниципального регулирования в сфере реализации подпрограммы основаны на сочетании прямой поддержки (муниципальное финансирование, финансовое обеспечение системы повышения квалификации и профессиональной переподготовки) и косвенного регулирования, к которому относятся меры льготного налогообложения, льготы по пенсионному обеспечению и продолжительности рабочего времени и отдыха, включая длительные отпуска и другие меры социального обеспечения.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Сфера реализации подпрограммы регламентируется федеральным и областным законодательством.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При реализации подпрограммы планируется осуществить ряд мер нормативно-правового регулирования, в том числе: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В рамках подпрограммы 2 будут реализованы следующие основные мероприятия: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1) Обеспечение деятельности (оказание услуг) районного историко- краеведческого музея».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Данное основное мероприятие направлено: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на выполнение задачи по обеспечению доступа населения района к музейным предметам и музейным ценностям, включает в себя расходы, направленные на укрепление материально-технической базы, закупку товаров, работ, услуг в сфере информационно-коммуникационных технологий, повышения квалификации работников.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4794">
        <w:rPr>
          <w:rFonts w:ascii="Times New Roman" w:hAnsi="Times New Roman" w:cs="Times New Roman"/>
          <w:sz w:val="24"/>
          <w:szCs w:val="24"/>
        </w:rPr>
        <w:t xml:space="preserve">- </w:t>
      </w:r>
      <w:r w:rsidRPr="008C420A">
        <w:rPr>
          <w:rFonts w:ascii="Times New Roman" w:hAnsi="Times New Roman" w:cs="Times New Roman"/>
        </w:rPr>
        <w:t>оказание музеем услуг (выполнение работ) в рамках выполнения муниципального задания (организация музейного обслуживания населения). В рамках данного основного мероприятия будет реализовано выполнение муниципального задания музея.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Финансирование данного основного мероприятия осуществляется за счёт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средств районного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2) Мероприятия в рамках подпрограммы 2 «Развитие музейного дела».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районе. В </w:t>
      </w:r>
      <w:r w:rsidRPr="008C420A">
        <w:rPr>
          <w:rFonts w:ascii="Times New Roman" w:hAnsi="Times New Roman" w:cs="Times New Roman"/>
        </w:rPr>
        <w:lastRenderedPageBreak/>
        <w:t>рамках данного основного мероприятия предполагается реализация общественно значимых мероприятий, направленных на популяризацию музейного дела, в том числе на: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популяризацию музейных коллекций, деятельности районного историко- краеведческого музея»;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популяризацию народных художественных промыслов и ремёсел района.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 xml:space="preserve">5. Информация об </w:t>
      </w:r>
      <w:proofErr w:type="gramStart"/>
      <w:r w:rsidRPr="008C420A">
        <w:rPr>
          <w:rFonts w:ascii="Times New Roman" w:eastAsia="Calibri" w:hAnsi="Times New Roman" w:cs="Times New Roman"/>
          <w:b/>
        </w:rPr>
        <w:t>участии  общественных</w:t>
      </w:r>
      <w:proofErr w:type="gramEnd"/>
      <w:r w:rsidRPr="008C420A">
        <w:rPr>
          <w:rFonts w:ascii="Times New Roman" w:eastAsia="Calibri" w:hAnsi="Times New Roman" w:cs="Times New Roman"/>
          <w:b/>
        </w:rPr>
        <w:t>, научных и иных организаций, а также внебюджетных фондов юридических и физических лиц в реализации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highlight w:val="yellow"/>
        </w:rPr>
      </w:pPr>
      <w:r w:rsidRPr="008C420A">
        <w:rPr>
          <w:rFonts w:ascii="Times New Roman" w:eastAsia="Calibri" w:hAnsi="Times New Roman" w:cs="Times New Roman"/>
          <w:bCs/>
        </w:rPr>
        <w:t xml:space="preserve">Общественные, научные и иные организации, а также внебюджетные фонды и физические лица в </w:t>
      </w:r>
      <w:proofErr w:type="gramStart"/>
      <w:r w:rsidRPr="008C420A">
        <w:rPr>
          <w:rFonts w:ascii="Times New Roman" w:eastAsia="Calibri" w:hAnsi="Times New Roman" w:cs="Times New Roman"/>
          <w:bCs/>
        </w:rPr>
        <w:t>реализации  подпрограммы</w:t>
      </w:r>
      <w:proofErr w:type="gramEnd"/>
      <w:r w:rsidRPr="008C420A">
        <w:rPr>
          <w:rFonts w:ascii="Times New Roman" w:eastAsia="Calibri" w:hAnsi="Times New Roman" w:cs="Times New Roman"/>
          <w:bCs/>
        </w:rPr>
        <w:t xml:space="preserve"> участия не принимают.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</w:rPr>
      </w:pP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6. Финансовое обеспечение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Финансирование мероприятий подпрограммы предусмотрено за счет средств муниципального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Расходы муниципального бюджета на реализацию подпрограммы, а также ресурсное обеспечение и прогнозная (справочная) оценка расходов муниципального бюджета на реализацию подпрограммы «Развитие музейного </w:t>
      </w:r>
      <w:proofErr w:type="gramStart"/>
      <w:r w:rsidRPr="008C420A">
        <w:rPr>
          <w:rFonts w:ascii="Times New Roman" w:eastAsia="Times New Roman" w:hAnsi="Times New Roman" w:cs="Times New Roman"/>
        </w:rPr>
        <w:t>дела »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муниципальной программы Каширского муниципального района Воронежской области «Развитие культуры , физической культуры и спорта на 2020 – 2026 годы» отражены в таблицах приложения № 2 и 3.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 Капитальный и текущий ремонты объектов муниципальной собственности района.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</w:t>
      </w:r>
      <w:proofErr w:type="gramStart"/>
      <w:r w:rsidRPr="008C420A">
        <w:rPr>
          <w:rFonts w:ascii="Times New Roman" w:hAnsi="Times New Roman" w:cs="Times New Roman"/>
        </w:rPr>
        <w:t>в  районе</w:t>
      </w:r>
      <w:proofErr w:type="gramEnd"/>
      <w:r w:rsidRPr="008C420A">
        <w:rPr>
          <w:rFonts w:ascii="Times New Roman" w:hAnsi="Times New Roman" w:cs="Times New Roman"/>
        </w:rPr>
        <w:t>, создание привлекательного для населения облика музеев.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Финансирование осуществляется за счёт средств районного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Исчерпывающий перечень мероприятий подпрограммы 2 представлен в приложении № 1 к муниципальной программе.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7. Анализ рисков реализации подпрограммы и описание мер управления рисками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Риск неуспешной реализации подпрограммы при исключении форс-мажорных обстоятельств оценивается как минимальный.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К рискам реализации подпрограммы следует отнести финансовые и социальные риски.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Calibri" w:hAnsi="Times New Roman" w:cs="Times New Roman"/>
          <w:b/>
        </w:rPr>
        <w:t>8. Оценка эффективности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результате реализации мероприятий подпрограммы в 2020 - 2026 годах будут достигнуты следующие показатели, характеризующие эффективность реализации подпрограммы:</w:t>
      </w:r>
      <w:r w:rsidRPr="008C420A">
        <w:rPr>
          <w:rFonts w:ascii="Times New Roman" w:eastAsia="Times New Roman" w:hAnsi="Times New Roman" w:cs="Times New Roman"/>
        </w:rPr>
        <w:t xml:space="preserve">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1) Обеспечение деятельности (оказание услуг) районного историко- краеведческого музея».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Данное основное мероприятие направлено: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на выполнение задачи по обеспечению доступа населения района к музейным предметам и музейным ценностям, включает в себя расходы, направленные на укрепление материально-технической базы, закупку товаров, работ, услуг в сфере информационно-коммуникационных технологий, повышения квалификации работников.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оказание музеем услуг (выполнение работ) в рамках выполнения муниципального задания (организация музейного обслуживания населения). В рамках данного основного мероприятия будет реализовано выполнение муниципального задания музея.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Финансирование данного основного мероприятия осуществляется за счёт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средств районного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2) Мероприятия в рамках подпрограммы 2 «Развитие музейного дела».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районе. В </w:t>
      </w:r>
      <w:r w:rsidRPr="008C420A">
        <w:rPr>
          <w:rFonts w:ascii="Times New Roman" w:hAnsi="Times New Roman" w:cs="Times New Roman"/>
        </w:rPr>
        <w:lastRenderedPageBreak/>
        <w:t>рамках данного основного мероприятия предполагается реализация общественно значимых мероприятий, направленных на популяризацию музейного дела, в том числе на: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популяризацию музейных коллекций, деятельности районного историко- краеведческого музея»;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>- популяризацию народных художественных промыслов и ремёсел района;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сохранение и развитие кадрового потенциала. Повышение престижности и привлекательности профессий в сфере развития музейного дела </w:t>
      </w:r>
      <w:proofErr w:type="gramStart"/>
      <w:r w:rsidRPr="008C420A">
        <w:rPr>
          <w:rFonts w:ascii="Times New Roman" w:eastAsia="Calibri" w:hAnsi="Times New Roman" w:cs="Times New Roman"/>
        </w:rPr>
        <w:t>в  отрасли</w:t>
      </w:r>
      <w:proofErr w:type="gramEnd"/>
      <w:r w:rsidRPr="008C420A">
        <w:rPr>
          <w:rFonts w:ascii="Times New Roman" w:eastAsia="Calibri" w:hAnsi="Times New Roman" w:cs="Times New Roman"/>
        </w:rPr>
        <w:t xml:space="preserve"> культуры Каширского муниципального района Воронежской области.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Подпрограмма 3. «</w:t>
      </w:r>
      <w:proofErr w:type="gramStart"/>
      <w:r w:rsidRPr="008C420A">
        <w:rPr>
          <w:rFonts w:ascii="Times New Roman" w:eastAsia="Times New Roman" w:hAnsi="Times New Roman" w:cs="Times New Roman"/>
          <w:b/>
        </w:rPr>
        <w:t>Развитие  культуры</w:t>
      </w:r>
      <w:proofErr w:type="gramEnd"/>
      <w:r w:rsidRPr="008C420A">
        <w:rPr>
          <w:rFonts w:ascii="Times New Roman" w:eastAsia="Times New Roman" w:hAnsi="Times New Roman" w:cs="Times New Roman"/>
          <w:b/>
        </w:rPr>
        <w:t>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Паспорт подпрограммы «</w:t>
      </w:r>
      <w:proofErr w:type="gramStart"/>
      <w:r w:rsidRPr="008C420A">
        <w:rPr>
          <w:rFonts w:ascii="Times New Roman" w:eastAsia="Times New Roman" w:hAnsi="Times New Roman" w:cs="Times New Roman"/>
          <w:b/>
        </w:rPr>
        <w:t>Развитие  культуры</w:t>
      </w:r>
      <w:proofErr w:type="gramEnd"/>
      <w:r w:rsidRPr="008C420A">
        <w:rPr>
          <w:rFonts w:ascii="Times New Roman" w:eastAsia="Times New Roman" w:hAnsi="Times New Roman" w:cs="Times New Roman"/>
          <w:b/>
        </w:rPr>
        <w:t xml:space="preserve">» </w:t>
      </w:r>
      <w:r w:rsidRPr="008C420A">
        <w:rPr>
          <w:rFonts w:ascii="Times New Roman" w:eastAsia="Calibri" w:hAnsi="Times New Roman" w:cs="Times New Roman"/>
          <w:b/>
        </w:rPr>
        <w:t>муниципальной программы Каширского муниципального  района Воронежской области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«Развитие культуры, физической культуры и спорта на 2020 -2026 годы»</w:t>
      </w:r>
    </w:p>
    <w:p w:rsidR="003B4794" w:rsidRPr="003B4794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6859"/>
      </w:tblGrid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Исполнители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Отдел по делам культуры и спорта </w:t>
            </w: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подпрограммы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«Культурно-досуговый центр» Каширского муниципального района Воронежской области и его подведомственные учреждения (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РДНТ,РДК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>,РОМЦ,РИКМ, ВИК «149-я Стрелковая дивизия», Дзержинский СДК</w:t>
            </w: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3.1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Развитие  культуры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>.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3.2 Капитальное строительство культурно-досугового центра.</w:t>
            </w: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Повышение качества жизни населения Каширского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Воронежской области </w:t>
            </w: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Задачи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Создание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условий  для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повышения качества и разнообразия услуг, предоставляемых в сфере культуры;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Модернизация и создание условий для инновационного развития учреждений культуры;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Сохранение и развитие традиционной народной культуры и любительского самодеятельного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творчества .</w:t>
            </w:r>
            <w:proofErr w:type="gramEnd"/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целевые индикаторы и показатели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Увеличение численности участников культурно-</w:t>
            </w:r>
            <w:proofErr w:type="gramStart"/>
            <w:r w:rsidRPr="008C420A">
              <w:rPr>
                <w:rFonts w:ascii="Times New Roman" w:hAnsi="Times New Roman" w:cs="Times New Roman"/>
              </w:rPr>
              <w:t>досуговых  мероприятий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(по сравнению с предыдущим годом)»,чел: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2020 г. – 117669/117750.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2021 г.-117750 /117780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2022 г.-117780/117900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2023 г.-117900/118002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2024 г.-118002/118125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2025 г.-118125/118235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2026 г.-118235/118300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Сроки реализации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2020-2026 годы 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подпрограммы (в действующих ценах </w:t>
            </w:r>
            <w:r w:rsidRPr="008C420A">
              <w:rPr>
                <w:rFonts w:ascii="Times New Roman" w:eastAsia="Times New Roman" w:hAnsi="Times New Roman" w:cs="Times New Roman"/>
              </w:rPr>
              <w:lastRenderedPageBreak/>
              <w:t xml:space="preserve">каждого года реализации подпрограммы)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</w:rPr>
              <w:lastRenderedPageBreak/>
              <w:t xml:space="preserve">Средства федерального, областного и </w:t>
            </w:r>
            <w:proofErr w:type="gramStart"/>
            <w:r w:rsidRPr="008C420A">
              <w:rPr>
                <w:rFonts w:ascii="Times New Roman" w:hAnsi="Times New Roman" w:cs="Times New Roman"/>
              </w:rPr>
              <w:t>местного  бюджета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 отражены в приложениях  № 2 и 3.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Реализация подпрограммы позволит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усилить  поддержку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по социально-культурному обустройству, формированию условий социального комфорта, повысить эффективность предоставляемых услуг.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Реализация программных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мероприятий  позволит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к 2026 году: 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оснастить  учреждения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культуры современным оборудованием и музыкальными инструментами;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Создать эффективную систему подготовки и переподготовки специалистов сферы культуры.</w:t>
            </w:r>
          </w:p>
        </w:tc>
      </w:tr>
    </w:tbl>
    <w:p w:rsidR="003B4794" w:rsidRPr="003B4794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B479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3B47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C420A">
        <w:rPr>
          <w:rFonts w:ascii="Times New Roman" w:eastAsia="Calibri" w:hAnsi="Times New Roman" w:cs="Times New Roman"/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Подпрограмма «</w:t>
      </w:r>
      <w:proofErr w:type="gramStart"/>
      <w:r w:rsidRPr="008C420A">
        <w:rPr>
          <w:rFonts w:ascii="Times New Roman" w:eastAsia="Calibri" w:hAnsi="Times New Roman" w:cs="Times New Roman"/>
        </w:rPr>
        <w:t>Развитие  культуры</w:t>
      </w:r>
      <w:proofErr w:type="gramEnd"/>
      <w:r w:rsidRPr="008C420A">
        <w:rPr>
          <w:rFonts w:ascii="Times New Roman" w:eastAsia="Calibri" w:hAnsi="Times New Roman" w:cs="Times New Roman"/>
        </w:rPr>
        <w:t>» предусматривает создание условий для интенсивного развития культурной среды, направлений и комплекса мероприятий, способных обеспечить доступ жителей к культурным ценностям, права на свободу творчества и пользования учреждениями культуры, сохранение местных и народных традиций, развитие самодеятельного творчества.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Культура как часть социальной </w:t>
      </w:r>
      <w:proofErr w:type="gramStart"/>
      <w:r w:rsidRPr="008C420A">
        <w:rPr>
          <w:rFonts w:ascii="Times New Roman" w:eastAsia="Calibri" w:hAnsi="Times New Roman" w:cs="Times New Roman"/>
        </w:rPr>
        <w:t>инфраструктуры  села</w:t>
      </w:r>
      <w:proofErr w:type="gramEnd"/>
      <w:r w:rsidRPr="008C420A">
        <w:rPr>
          <w:rFonts w:ascii="Times New Roman" w:eastAsia="Calibri" w:hAnsi="Times New Roman" w:cs="Times New Roman"/>
        </w:rPr>
        <w:t xml:space="preserve"> определяет качество жизни сельского населения, оказывает непосредственное влияние на формирование привлекательного имиджа села. Сельские учреждения культуры дают возможность развития творческих способностей населения.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Износ основных средств отрасли культуры в значительной степени затрудняет использование потенциала сельской </w:t>
      </w:r>
      <w:proofErr w:type="gramStart"/>
      <w:r w:rsidRPr="008C420A">
        <w:rPr>
          <w:rFonts w:ascii="Times New Roman" w:eastAsia="Calibri" w:hAnsi="Times New Roman" w:cs="Times New Roman"/>
        </w:rPr>
        <w:t>культуры  в</w:t>
      </w:r>
      <w:proofErr w:type="gramEnd"/>
      <w:r w:rsidRPr="008C420A">
        <w:rPr>
          <w:rFonts w:ascii="Times New Roman" w:eastAsia="Calibri" w:hAnsi="Times New Roman" w:cs="Times New Roman"/>
        </w:rPr>
        <w:t xml:space="preserve"> полном объеме. Следствием обозначенных проблем стало снижение эффективности и качества культурно-досуговой деятельности в сельской местности, увеличение разрыва между культурными потребностями сельского </w:t>
      </w:r>
      <w:proofErr w:type="gramStart"/>
      <w:r w:rsidRPr="008C420A">
        <w:rPr>
          <w:rFonts w:ascii="Times New Roman" w:eastAsia="Calibri" w:hAnsi="Times New Roman" w:cs="Times New Roman"/>
        </w:rPr>
        <w:t>населения  и</w:t>
      </w:r>
      <w:proofErr w:type="gramEnd"/>
      <w:r w:rsidRPr="008C420A">
        <w:rPr>
          <w:rFonts w:ascii="Times New Roman" w:eastAsia="Calibri" w:hAnsi="Times New Roman" w:cs="Times New Roman"/>
        </w:rPr>
        <w:t xml:space="preserve"> возможностями их удовлетворения.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Формирование социальной стабильности, гарантированность для населения Воронежской области конституционного </w:t>
      </w:r>
      <w:proofErr w:type="gramStart"/>
      <w:r w:rsidRPr="008C420A">
        <w:rPr>
          <w:rFonts w:ascii="Times New Roman" w:eastAsia="Calibri" w:hAnsi="Times New Roman" w:cs="Times New Roman"/>
        </w:rPr>
        <w:t>права  доступа</w:t>
      </w:r>
      <w:proofErr w:type="gramEnd"/>
      <w:r w:rsidRPr="008C420A">
        <w:rPr>
          <w:rFonts w:ascii="Times New Roman" w:eastAsia="Calibri" w:hAnsi="Times New Roman" w:cs="Times New Roman"/>
        </w:rPr>
        <w:t xml:space="preserve"> к культурным ценностям, повышения общего уровня культуры как ресурса социально-экономического развития региона напрямую зависит от  обеспеченности населения качественными отвечающими современным требованиям услугами в сфере культуры, достаточным финансированием.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Необходимость разработки реализации подпрограммы «</w:t>
      </w:r>
      <w:proofErr w:type="gramStart"/>
      <w:r w:rsidRPr="008C420A">
        <w:rPr>
          <w:rFonts w:ascii="Times New Roman" w:eastAsia="Calibri" w:hAnsi="Times New Roman" w:cs="Times New Roman"/>
        </w:rPr>
        <w:t>Развитие  культуры</w:t>
      </w:r>
      <w:proofErr w:type="gramEnd"/>
      <w:r w:rsidRPr="008C420A">
        <w:rPr>
          <w:rFonts w:ascii="Times New Roman" w:eastAsia="Calibri" w:hAnsi="Times New Roman" w:cs="Times New Roman"/>
        </w:rPr>
        <w:t>» на 2020-2026 годы обусловлена потребностью повышения престижности проживания в сельской местности, формирования условий социального комфорта для закрепления на селе трудовых ресурсов, обеспечивающих эффективное решение стратегических задач агропромышленного комплекса.</w:t>
      </w:r>
    </w:p>
    <w:p w:rsidR="003B4794" w:rsidRPr="008C420A" w:rsidRDefault="003B4794" w:rsidP="00CC3C41">
      <w:pPr>
        <w:pStyle w:val="affb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решение задач, описание основных ожидаемых результатов подпрограммы, сроков и контрольных этапов реализации подпрограммы</w:t>
      </w:r>
    </w:p>
    <w:p w:rsidR="003B4794" w:rsidRPr="008C420A" w:rsidRDefault="003B4794" w:rsidP="003B4794">
      <w:pPr>
        <w:pStyle w:val="affb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420A">
        <w:rPr>
          <w:rFonts w:ascii="Times New Roman" w:hAnsi="Times New Roman" w:cs="Times New Roman"/>
          <w:i/>
        </w:rPr>
        <w:t>2.1. Приоритеты государственной политики в сфере реализации подпрограммы.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Каширского муниципального района Воронежской области являются: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создание условий для повышения качества и разнообразия услуг, предоставляемых в сфере культуры;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lastRenderedPageBreak/>
        <w:t>- сохранение и популяризация культурного наследия Каширского муниципального района Воронежской области.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 района, развитие человеческого капитала района, повышение качества управления и использования общественных финансов в сфере культуры.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Основными стратегическими целями развития отрасли на долгосрочную перспективу являются: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населения Каширского муниципального района Воронежской области;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формирование культурной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Достижение целей осуществляется посредством решения следующих задач: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укрепление существующей инфраструктуры отрасли культуры;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расширение сферы услуг, предоставляемых населению, повышение их качества.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2.2.. Цели, задачи и показатели (индикаторы) достижения целей и решения задач.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Для оценки эффективности развития культуры, а также в целях планирования и прогнозирования культурных процессов используются следующие целевые показатели и индикаторы. Динамика изменения целевых показателей и индикаторов развития культуры в 2020-2026 годах представлена в таблице 1.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Конкретные действия по достижению обозначенной цели и решению намеченных задач определяют программные мероприятия, направленные на повышение качества жизни населения.</w:t>
      </w:r>
    </w:p>
    <w:tbl>
      <w:tblPr>
        <w:tblpPr w:leftFromText="180" w:rightFromText="180" w:vertAnchor="text" w:horzAnchor="margin" w:tblpXSpec="center" w:tblpY="1061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1209"/>
        <w:gridCol w:w="1134"/>
        <w:gridCol w:w="993"/>
        <w:gridCol w:w="1134"/>
        <w:gridCol w:w="992"/>
        <w:gridCol w:w="992"/>
      </w:tblGrid>
      <w:tr w:rsidR="003B4794" w:rsidRPr="008C420A" w:rsidTr="00D30F8E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№</w:t>
            </w:r>
            <w:r w:rsidRPr="008C420A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   Целевые показатели и    </w:t>
            </w:r>
            <w:r w:rsidRPr="008C420A">
              <w:rPr>
                <w:rFonts w:ascii="Times New Roman" w:eastAsia="Times New Roman" w:hAnsi="Times New Roman" w:cs="Times New Roman"/>
              </w:rPr>
              <w:br/>
              <w:t xml:space="preserve">         индикаторы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2022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2023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2025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2026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3B4794" w:rsidRPr="008C420A" w:rsidTr="00D30F8E">
        <w:trPr>
          <w:trHeight w:val="9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Увеличение численности участников культурно-</w:t>
            </w:r>
            <w:proofErr w:type="gramStart"/>
            <w:r w:rsidRPr="008C420A">
              <w:rPr>
                <w:rFonts w:ascii="Times New Roman" w:hAnsi="Times New Roman" w:cs="Times New Roman"/>
              </w:rPr>
              <w:t>досуговых  мероприятий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(по сравнению с предыдущим годом),чел.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117669/117750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117750 /117780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117780/117900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117900/118002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118002/118125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118125/118235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118235/118300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Для оценки процессов развития культуры, а также их прогнозирования и планирования определены следующие показатели (индикаторы) достижения целей и задач.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Запланированные значения целевых показателей подпрограммы по годам реализации</w:t>
      </w:r>
      <w:r w:rsidRPr="003B4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20A">
        <w:rPr>
          <w:rFonts w:ascii="Times New Roman" w:eastAsia="Calibri" w:hAnsi="Times New Roman" w:cs="Times New Roman"/>
        </w:rPr>
        <w:t>представлены в таблице 1.</w:t>
      </w:r>
    </w:p>
    <w:p w:rsidR="003B4794" w:rsidRPr="008C420A" w:rsidRDefault="003B4794" w:rsidP="00CC3C41">
      <w:pPr>
        <w:pStyle w:val="affb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Описание основных ожидаемых конечных результатов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Реализация программных </w:t>
      </w:r>
      <w:proofErr w:type="gramStart"/>
      <w:r w:rsidRPr="008C420A">
        <w:rPr>
          <w:rFonts w:ascii="Times New Roman" w:hAnsi="Times New Roman" w:cs="Times New Roman"/>
        </w:rPr>
        <w:t>мероприятий  позволит</w:t>
      </w:r>
      <w:proofErr w:type="gramEnd"/>
      <w:r w:rsidRPr="008C420A">
        <w:rPr>
          <w:rFonts w:ascii="Times New Roman" w:hAnsi="Times New Roman" w:cs="Times New Roman"/>
        </w:rPr>
        <w:t xml:space="preserve"> к 2026 году: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C420A">
        <w:rPr>
          <w:rFonts w:ascii="Times New Roman" w:hAnsi="Times New Roman" w:cs="Times New Roman"/>
        </w:rPr>
        <w:t>Оснастить  учреждения</w:t>
      </w:r>
      <w:proofErr w:type="gramEnd"/>
      <w:r w:rsidRPr="008C420A">
        <w:rPr>
          <w:rFonts w:ascii="Times New Roman" w:hAnsi="Times New Roman" w:cs="Times New Roman"/>
        </w:rPr>
        <w:t xml:space="preserve"> культуры современным оборудованием и музыкальными инструментами;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Создать эффективную систему подготовки и переподготовки специалистов сферы </w:t>
      </w:r>
      <w:proofErr w:type="gramStart"/>
      <w:r w:rsidRPr="008C420A">
        <w:rPr>
          <w:rFonts w:ascii="Times New Roman" w:hAnsi="Times New Roman" w:cs="Times New Roman"/>
        </w:rPr>
        <w:t>культуры ;</w:t>
      </w:r>
      <w:proofErr w:type="gramEnd"/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2.4. Сроки и этапы реализации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Общий срок реализации подпрограммы рассчитан на период с 2020 по 2026 год (в один этап).</w:t>
      </w:r>
    </w:p>
    <w:p w:rsidR="003B4794" w:rsidRPr="008C420A" w:rsidRDefault="003B4794" w:rsidP="00CC3C41">
      <w:pPr>
        <w:pStyle w:val="aff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Характеристика основных мероприятий и мероприятий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C420A">
        <w:rPr>
          <w:rFonts w:ascii="Times New Roman" w:eastAsia="Times New Roman" w:hAnsi="Times New Roman" w:cs="Times New Roman"/>
          <w:bCs/>
        </w:rPr>
        <w:lastRenderedPageBreak/>
        <w:t xml:space="preserve">Основное мероприятие 3.1. Финансовое обеспечение деятельности подведомственных районных учреждений культуры. </w:t>
      </w:r>
      <w:r w:rsidRPr="008C420A">
        <w:rPr>
          <w:rFonts w:ascii="Times New Roman" w:eastAsia="Calibri" w:hAnsi="Times New Roman" w:cs="Times New Roman"/>
        </w:rPr>
        <w:t>Содействие сохранению и развитию муниципальных учреждений культуры.</w:t>
      </w:r>
    </w:p>
    <w:p w:rsidR="003B4794" w:rsidRPr="008C420A" w:rsidRDefault="003B4794" w:rsidP="003B479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Цель основного мероприятия – сохранение существующей сети муниципальных учреждений культуры, повышение </w:t>
      </w:r>
      <w:proofErr w:type="gramStart"/>
      <w:r w:rsidRPr="008C420A">
        <w:rPr>
          <w:rFonts w:ascii="Times New Roman" w:eastAsia="Calibri" w:hAnsi="Times New Roman" w:cs="Times New Roman"/>
        </w:rPr>
        <w:t>эффективности  и</w:t>
      </w:r>
      <w:proofErr w:type="gramEnd"/>
      <w:r w:rsidRPr="008C420A">
        <w:rPr>
          <w:rFonts w:ascii="Times New Roman" w:eastAsia="Calibri" w:hAnsi="Times New Roman" w:cs="Times New Roman"/>
        </w:rPr>
        <w:t xml:space="preserve"> качества предоставляемых культурных услуг, сохранение традиционной народной культуры, формирование эффективной кадровой политики.</w:t>
      </w:r>
    </w:p>
    <w:p w:rsidR="003B4794" w:rsidRPr="008C420A" w:rsidRDefault="003B4794" w:rsidP="003B479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Основное мероприятие 3.2. Капитальное строительство культурно-досугового центра в Каширском муниципальном районе.</w:t>
      </w:r>
    </w:p>
    <w:p w:rsidR="003B4794" w:rsidRPr="008C420A" w:rsidRDefault="003B4794" w:rsidP="003B479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Данное основное мероприятие направлено на выполнение задачи по созданию комфортных условий для предоставления культурных услуг населению, развитие народного творчества и модернизацию объектов досугового типа.</w:t>
      </w:r>
    </w:p>
    <w:p w:rsidR="003B4794" w:rsidRPr="008C420A" w:rsidRDefault="003B4794" w:rsidP="003B479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CC3C41">
      <w:pPr>
        <w:pStyle w:val="affb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Основные меры муниципального и правового регулирования</w:t>
      </w:r>
    </w:p>
    <w:p w:rsidR="003B4794" w:rsidRPr="008C420A" w:rsidRDefault="003B4794" w:rsidP="003B47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ab/>
        <w:t xml:space="preserve">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</w:t>
      </w:r>
      <w:proofErr w:type="gramStart"/>
      <w:r w:rsidRPr="008C420A">
        <w:rPr>
          <w:rFonts w:ascii="Times New Roman" w:eastAsia="Calibri" w:hAnsi="Times New Roman" w:cs="Times New Roman"/>
        </w:rPr>
        <w:t>района  Воронежской</w:t>
      </w:r>
      <w:proofErr w:type="gramEnd"/>
      <w:r w:rsidRPr="008C420A">
        <w:rPr>
          <w:rFonts w:ascii="Times New Roman" w:eastAsia="Calibri" w:hAnsi="Times New Roman" w:cs="Times New Roman"/>
        </w:rPr>
        <w:t xml:space="preserve"> области, направленных на выработку единых подходов к формированию эффективной системы повышения уровня культурного развития населения.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социальной политики, от принимаемых </w:t>
      </w:r>
      <w:proofErr w:type="gramStart"/>
      <w:r w:rsidRPr="008C420A">
        <w:rPr>
          <w:rFonts w:ascii="Times New Roman" w:eastAsia="Calibri" w:hAnsi="Times New Roman" w:cs="Times New Roman"/>
        </w:rPr>
        <w:t>мер  по</w:t>
      </w:r>
      <w:proofErr w:type="gramEnd"/>
      <w:r w:rsidRPr="008C420A">
        <w:rPr>
          <w:rFonts w:ascii="Times New Roman" w:eastAsia="Calibri" w:hAnsi="Times New Roman" w:cs="Times New Roman"/>
        </w:rPr>
        <w:t xml:space="preserve"> совершенствованию и выравниванию социально-экономического развития района.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5. Информация об участии  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highlight w:val="yellow"/>
        </w:rPr>
      </w:pPr>
      <w:r w:rsidRPr="008C420A">
        <w:rPr>
          <w:rFonts w:ascii="Times New Roman" w:eastAsia="Calibri" w:hAnsi="Times New Roman" w:cs="Times New Roman"/>
          <w:bCs/>
        </w:rPr>
        <w:t xml:space="preserve">Общественные, научные и иные организации, а также внебюджетные фонды и физические лица в </w:t>
      </w:r>
      <w:proofErr w:type="gramStart"/>
      <w:r w:rsidRPr="008C420A">
        <w:rPr>
          <w:rFonts w:ascii="Times New Roman" w:eastAsia="Calibri" w:hAnsi="Times New Roman" w:cs="Times New Roman"/>
          <w:bCs/>
        </w:rPr>
        <w:t>реализации  подпрограммы</w:t>
      </w:r>
      <w:proofErr w:type="gramEnd"/>
      <w:r w:rsidRPr="008C420A">
        <w:rPr>
          <w:rFonts w:ascii="Times New Roman" w:eastAsia="Calibri" w:hAnsi="Times New Roman" w:cs="Times New Roman"/>
          <w:bCs/>
        </w:rPr>
        <w:t xml:space="preserve"> участия не принимают.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6. Финансовое обеспечение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Финансирование мероприятий подпрограммы предусмотрено за счет средств муниципального бюджета (областного бюджета, федерального бюджета). Расходы муниципального бюджета на реализацию подпрограммы, а также ресурсное обеспечение и прогнозная (справочная) оценка расходов муниципального бюджета на реализацию подпрограммы «Развитие культуры» муниципальной программы Каширского муниципального района Воронежской области «Развитие </w:t>
      </w:r>
      <w:proofErr w:type="gramStart"/>
      <w:r w:rsidRPr="008C420A">
        <w:rPr>
          <w:rFonts w:ascii="Times New Roman" w:eastAsia="Times New Roman" w:hAnsi="Times New Roman" w:cs="Times New Roman"/>
        </w:rPr>
        <w:t>культуры ,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физической культуры и спорта на 2020 - 2026 годы» отражены в таблицах 2 и 3.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7. Анализ рисков реализации подпрограммы и описание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  <w:b/>
        </w:rPr>
        <w:t>мер управления рисками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Риск неуспешной реализации подпрограммы при исключении форс-мажорных обстоятельств оценивается как минимальный.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К рискам реализации подпрограммы следует отнести финансовые и социальные риски.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К рискам реализации Подпрограммы следует отнести следующие:</w:t>
      </w:r>
    </w:p>
    <w:p w:rsidR="003B4794" w:rsidRPr="008C420A" w:rsidRDefault="003B4794" w:rsidP="00CC3C41">
      <w:pPr>
        <w:pStyle w:val="aff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420A">
        <w:rPr>
          <w:rFonts w:ascii="Times New Roman" w:hAnsi="Times New Roman" w:cs="Times New Roman"/>
        </w:rPr>
        <w:t xml:space="preserve">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(или) неэффективному </w:t>
      </w:r>
      <w:proofErr w:type="gramStart"/>
      <w:r w:rsidRPr="008C420A">
        <w:rPr>
          <w:rFonts w:ascii="Times New Roman" w:hAnsi="Times New Roman" w:cs="Times New Roman"/>
        </w:rPr>
        <w:t>использованию  бюджетных</w:t>
      </w:r>
      <w:proofErr w:type="gramEnd"/>
      <w:r w:rsidRPr="008C420A">
        <w:rPr>
          <w:rFonts w:ascii="Times New Roman" w:hAnsi="Times New Roman" w:cs="Times New Roman"/>
        </w:rPr>
        <w:t xml:space="preserve"> средств, выполнению ряда мероприятий Подпрограммой или задержке в их выполнении.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2. Финансовые риски, которые связаны с финансированием Подпрограммы в неполном объеме. Данный риск возникает по причине длительного срока реализации Подпрограммы.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3.   </w:t>
      </w:r>
      <w:r w:rsidRPr="008C420A">
        <w:rPr>
          <w:rFonts w:ascii="Times New Roman" w:eastAsia="Times New Roman" w:hAnsi="Times New Roman" w:cs="Times New Roman"/>
        </w:rPr>
        <w:t xml:space="preserve">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</w:t>
      </w:r>
      <w:r w:rsidRPr="008C420A">
        <w:rPr>
          <w:rFonts w:ascii="Times New Roman" w:eastAsia="Times New Roman" w:hAnsi="Times New Roman" w:cs="Times New Roman"/>
        </w:rPr>
        <w:lastRenderedPageBreak/>
        <w:t>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области на преодоление последствий таких катастроф.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</w:rPr>
        <w:t xml:space="preserve"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</w:t>
      </w:r>
      <w:proofErr w:type="gramStart"/>
      <w:r w:rsidRPr="008C420A">
        <w:rPr>
          <w:rFonts w:ascii="Times New Roman" w:eastAsia="Times New Roman" w:hAnsi="Times New Roman" w:cs="Times New Roman"/>
        </w:rPr>
        <w:t>Муниципальной  программы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государственных гарантий. В рамках управления предусмотрены прогнозирование, регулирование и координация рисков путем уточнения и внесения необходимых изменений.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C420A">
        <w:rPr>
          <w:rFonts w:ascii="Times New Roman" w:eastAsia="Times New Roman" w:hAnsi="Times New Roman" w:cs="Times New Roman"/>
          <w:b/>
        </w:rPr>
        <w:t>Подпрограмма 4. «</w:t>
      </w:r>
      <w:r w:rsidRPr="008C420A">
        <w:rPr>
          <w:rFonts w:ascii="Times New Roman" w:eastAsia="Times New Roman" w:hAnsi="Times New Roman" w:cs="Times New Roman"/>
          <w:b/>
          <w:bCs/>
        </w:rPr>
        <w:t>Развитие библиотечного обслуживания населения».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Паспорт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«</w:t>
      </w:r>
      <w:r w:rsidRPr="008C420A">
        <w:rPr>
          <w:rFonts w:ascii="Times New Roman" w:eastAsia="Times New Roman" w:hAnsi="Times New Roman" w:cs="Times New Roman"/>
          <w:b/>
          <w:bCs/>
        </w:rPr>
        <w:t xml:space="preserve">Развитие библиотечного обслуживания населения» </w:t>
      </w:r>
      <w:r w:rsidRPr="008C420A">
        <w:rPr>
          <w:rFonts w:ascii="Times New Roman" w:eastAsia="Calibri" w:hAnsi="Times New Roman" w:cs="Times New Roman"/>
          <w:b/>
        </w:rPr>
        <w:t>муниципальной программы Каширского муниципального района Воронежской области «Развитие культуры, физической культуры и спорта на 2020-2026 годы»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3B4794" w:rsidRPr="008C420A" w:rsidTr="00D30F8E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Муниципальное казенное учреждение культуры «Каширская районная межпоселенческая центральная библиотека»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Каширского муниципального района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Воронежской области, подведомственные сельские библиотеки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Финансовое обеспечение деятельности 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муниципального казенного учреждения культуры «Каширская районная межпоселенческая центральная библиотека»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Развитие культурного потенциала населения Каширского муниципального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района  Воронежской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области, расширение доступа населения к культурным ценностям и информации.</w:t>
            </w:r>
          </w:p>
        </w:tc>
      </w:tr>
      <w:tr w:rsidR="003B4794" w:rsidRPr="008C420A" w:rsidTr="00D30F8E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Повышение доступности и качества библиотечных услуг.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8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Количество посещений библиотек.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2020 - 2026 годы</w:t>
            </w:r>
          </w:p>
        </w:tc>
      </w:tr>
      <w:tr w:rsidR="003B4794" w:rsidRPr="008C420A" w:rsidTr="00D30F8E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</w:rPr>
              <w:t xml:space="preserve">Средства федерального, областного и </w:t>
            </w:r>
            <w:proofErr w:type="gramStart"/>
            <w:r w:rsidRPr="008C420A">
              <w:rPr>
                <w:rFonts w:ascii="Times New Roman" w:hAnsi="Times New Roman" w:cs="Times New Roman"/>
              </w:rPr>
              <w:t>местного  бюджета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 отражены в приложениях  № 2 и 3.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55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    Увеличение количества посещений библиотек до 122,9 тыс. человек.</w:t>
            </w:r>
          </w:p>
        </w:tc>
      </w:tr>
    </w:tbl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</w:rPr>
        <w:t>1</w:t>
      </w:r>
      <w:r w:rsidRPr="008C420A">
        <w:rPr>
          <w:rFonts w:ascii="Times New Roman" w:eastAsia="Calibri" w:hAnsi="Times New Roman" w:cs="Times New Roman"/>
          <w:b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Сфера реализации подпрограммы охватывает развитие библиотечного дела. </w:t>
      </w:r>
      <w:r w:rsidRPr="008C420A">
        <w:rPr>
          <w:rFonts w:ascii="Times New Roman" w:eastAsia="Times New Roman" w:hAnsi="Times New Roman" w:cs="Times New Roman"/>
        </w:rPr>
        <w:t xml:space="preserve">Библиотечное обслуживание является одной из важнейших составляющих современной культурной жизни. Библиотеки выполняют важнейшие социальные и коммуникативные функции, они являются одной из основных форм информационного обеспечения населения.  Основная миссия библиотек – предоставление накопленных ресурсов в пользование жителям Каширского муниципального района Воронежской области – как настоящему, так и будущим поколениям. </w:t>
      </w:r>
      <w:r w:rsidRPr="008C420A">
        <w:rPr>
          <w:rFonts w:ascii="Times New Roman" w:eastAsia="Calibri" w:hAnsi="Times New Roman" w:cs="Times New Roman"/>
        </w:rPr>
        <w:t xml:space="preserve"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(все более доступен Интернет и его поисковые возможности). Поэтому современная библиотека не может ограничить формирование своих фондов только печатными </w:t>
      </w:r>
      <w:proofErr w:type="gramStart"/>
      <w:r w:rsidRPr="008C420A">
        <w:rPr>
          <w:rFonts w:ascii="Times New Roman" w:eastAsia="Calibri" w:hAnsi="Times New Roman" w:cs="Times New Roman"/>
        </w:rPr>
        <w:t>документами,  свой</w:t>
      </w:r>
      <w:proofErr w:type="gramEnd"/>
      <w:r w:rsidRPr="008C420A">
        <w:rPr>
          <w:rFonts w:ascii="Times New Roman" w:eastAsia="Calibri" w:hAnsi="Times New Roman" w:cs="Times New Roman"/>
        </w:rPr>
        <w:t xml:space="preserve"> сервис стандартным набором услуг, она должна формировать фонды документами на электронных носителях, расширять границы библиотечного сервиса за счет 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 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Реализация подпрограммы в части развития библиотечного дела направлена на создание условий и факторов, способствующих развитию библиотечного дела Каширского муниципального района Воронежской области, и включает: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 xml:space="preserve">- обеспечение сохранности библиотечных фондов </w:t>
      </w:r>
      <w:proofErr w:type="gramStart"/>
      <w:r w:rsidRPr="008C420A">
        <w:rPr>
          <w:rFonts w:ascii="Times New Roman" w:eastAsia="Calibri" w:hAnsi="Times New Roman" w:cs="Times New Roman"/>
          <w:bCs/>
        </w:rPr>
        <w:t>библиотек ;</w:t>
      </w:r>
      <w:proofErr w:type="gramEnd"/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активизацию информационной </w:t>
      </w:r>
      <w:proofErr w:type="gramStart"/>
      <w:r w:rsidRPr="008C420A">
        <w:rPr>
          <w:rFonts w:ascii="Times New Roman" w:eastAsia="Calibri" w:hAnsi="Times New Roman" w:cs="Times New Roman"/>
        </w:rPr>
        <w:t>деятельности  библиотек</w:t>
      </w:r>
      <w:proofErr w:type="gramEnd"/>
      <w:r w:rsidRPr="008C420A">
        <w:rPr>
          <w:rFonts w:ascii="Times New Roman" w:eastAsia="Calibri" w:hAnsi="Times New Roman" w:cs="Times New Roman"/>
        </w:rPr>
        <w:t>;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 расширение направлений и форм обслуживания читателей;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дальнейшее внедрение новых информационных технологий в обслуживание читателей района, повышение числа пользователей;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организацию и осуществление библиотечного, информационного и справочно-библиографического обслуживания пользователей библиотек;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популяризацию научной и инновационной деятельности библиотек;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развитие публичных центров правовой, деловой и социально значимой информации, созданных на базе библиотек;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совершенствование методологии комплектования и каталогизации библиотечных фондов на основе информационных систем, переход на корпоративные электронные технологии и создание сводного электронного каталога библиотек Воронежской области;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увеличение объемов комплектования книжных фондов библиотек;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перевод в электронный вид библиотечных фондов, обеспечение доступа населения к ним с использованием сети Интернет;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создание системы страховых фондов электронных библиотечных ресурсов, обеспечение сохранности электронных документов, хранящихся в библиотеках;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пропаганду детского и юношеского чтения;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обеспечение библиотек современными системами безопасности, внедрение современных средств противопожарной защиты;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создание досугового центра для инвалидов по зрению и лиц с другими ограничениями жизнедеятельности;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lastRenderedPageBreak/>
        <w:t xml:space="preserve">- реализацию мер для привлечения в профессию молодых специалистов и закрепления их в библиотеках; </w:t>
      </w:r>
    </w:p>
    <w:p w:rsidR="003B4794" w:rsidRPr="008C420A" w:rsidRDefault="003B4794" w:rsidP="003B479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профессиональную переподготовку и повышение квалификации библиотечных работников.</w:t>
      </w: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2.1. Приоритеты государственной политики в сфере реализации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соответствии со стратегическими целями социально-экономического развития Воронежской области на период до 2026 года предстоит: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укрепить материально-техническую базу библиотек;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создать эффективную систему библиотечного обслуживания населения Каширского муниципального района Воронежской области;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создать условия для модернизации и дальнейшего </w:t>
      </w:r>
      <w:proofErr w:type="gramStart"/>
      <w:r w:rsidRPr="008C420A">
        <w:rPr>
          <w:rFonts w:ascii="Times New Roman" w:eastAsia="Calibri" w:hAnsi="Times New Roman" w:cs="Times New Roman"/>
        </w:rPr>
        <w:t>развития  библиотек</w:t>
      </w:r>
      <w:proofErr w:type="gramEnd"/>
      <w:r w:rsidRPr="008C420A">
        <w:rPr>
          <w:rFonts w:ascii="Times New Roman" w:eastAsia="Calibri" w:hAnsi="Times New Roman" w:cs="Times New Roman"/>
        </w:rPr>
        <w:t>;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обеспечить условия для повышения профессионального уровня и условий труда библиотечных работников.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2.2. Цели, задачи и показатели (индикаторы) достижения целей и решения задач.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При реализации подпрограммы выделена следующая основная цель - развитие культурного потенциала населения Каширского муниципального </w:t>
      </w:r>
      <w:proofErr w:type="gramStart"/>
      <w:r w:rsidRPr="008C420A">
        <w:rPr>
          <w:rFonts w:ascii="Times New Roman" w:eastAsia="Calibri" w:hAnsi="Times New Roman" w:cs="Times New Roman"/>
        </w:rPr>
        <w:t>района  Воронежской</w:t>
      </w:r>
      <w:proofErr w:type="gramEnd"/>
      <w:r w:rsidRPr="008C420A">
        <w:rPr>
          <w:rFonts w:ascii="Times New Roman" w:eastAsia="Calibri" w:hAnsi="Times New Roman" w:cs="Times New Roman"/>
        </w:rPr>
        <w:t xml:space="preserve"> области, расширение доступа населения к культурным ценностям и информации.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Задача подпрограммы: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 Повышение доступности и качества библиотечных услуг.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При оценке достижения поставленной цели и решения задач планируется использовать следующие показатели: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Показатели, используемые для достижения поставленной цели: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1. Количество </w:t>
      </w:r>
      <w:proofErr w:type="gramStart"/>
      <w:r w:rsidRPr="008C420A">
        <w:rPr>
          <w:rFonts w:ascii="Times New Roman" w:eastAsia="Times New Roman" w:hAnsi="Times New Roman" w:cs="Times New Roman"/>
        </w:rPr>
        <w:t>посещений  библиотек</w:t>
      </w:r>
      <w:proofErr w:type="gramEnd"/>
      <w:r w:rsidRPr="008C420A">
        <w:rPr>
          <w:rFonts w:ascii="Times New Roman" w:eastAsia="Times New Roman" w:hAnsi="Times New Roman" w:cs="Times New Roman"/>
        </w:rPr>
        <w:t>, тыс. человек.</w:t>
      </w:r>
    </w:p>
    <w:p w:rsidR="003B4794" w:rsidRPr="008C420A" w:rsidRDefault="003B4794" w:rsidP="003B47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Число </w:t>
      </w:r>
      <w:proofErr w:type="gramStart"/>
      <w:r w:rsidRPr="008C420A">
        <w:rPr>
          <w:rFonts w:ascii="Times New Roman" w:eastAsia="Calibri" w:hAnsi="Times New Roman" w:cs="Times New Roman"/>
        </w:rPr>
        <w:t>посетителей  библиотек</w:t>
      </w:r>
      <w:proofErr w:type="gramEnd"/>
      <w:r w:rsidRPr="008C420A">
        <w:rPr>
          <w:rFonts w:ascii="Times New Roman" w:eastAsia="Calibri" w:hAnsi="Times New Roman" w:cs="Times New Roman"/>
        </w:rPr>
        <w:t xml:space="preserve"> в отчетном году (данные статистической формы № 6-нк «Сведения об общедоступной (публичной) библиотеке). Показатели 1 используется для оценки эффективности реализации мероприятия «Финансовое обеспечение деятельности подведомственных муниципальных учреждений культуры».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2.3. Описание основных ожидаемых конечных результатов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Основными ожидаемыми результатами реализации подпрограммы по итогам 2019 года будут: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Увеличение количества посещений библиотек до 122,9 тыс. человек.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Информация о составе и значениях показателей эффективности реализации подпрограммы приведена в таблице 1.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2.4. Сроки и этапы реализации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Общий срок реализации подпрограммы рассчитан на период с 2020 по 2026 год (в один этап).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</w:rPr>
        <w:t xml:space="preserve">3. </w:t>
      </w:r>
      <w:r w:rsidRPr="008C420A">
        <w:rPr>
          <w:rFonts w:ascii="Times New Roman" w:eastAsia="Times New Roman" w:hAnsi="Times New Roman" w:cs="Times New Roman"/>
          <w:b/>
        </w:rPr>
        <w:t>Характеристика основных мероприятий и мероприятий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В рамках подпрограммы планируется реализация одного основного мероприятия: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Финансовое обеспечение деятельности муниципального казённого учреждения культуры «Каширская районная межпоселенческая центральная библиотека».</w:t>
      </w:r>
    </w:p>
    <w:p w:rsidR="003B4794" w:rsidRPr="008C420A" w:rsidRDefault="003B4794" w:rsidP="003B4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Содержание мероприятия - расширение доступности культурного, информационного продукта для различных социальных и возрастных категорий граждан,  инвалидов по зрению  путем дальнейшей информатизации библиотек, систематического обновления парка компьютеров и программных средств, развития деятельности по созданию собственных электронных ресурсов, обеспечение безопасности библиотек и сохранности фондов в процессе их хранения и использования, создание современной комфортной среды, обновление библиотечного оборудования, позволяющего применять инновационные композиционные решения </w:t>
      </w:r>
      <w:proofErr w:type="spellStart"/>
      <w:r w:rsidRPr="008C420A">
        <w:rPr>
          <w:rFonts w:ascii="Times New Roman" w:eastAsia="Calibri" w:hAnsi="Times New Roman" w:cs="Times New Roman"/>
        </w:rPr>
        <w:t>приформировании</w:t>
      </w:r>
      <w:proofErr w:type="spellEnd"/>
      <w:r w:rsidRPr="008C420A">
        <w:rPr>
          <w:rFonts w:ascii="Times New Roman" w:eastAsia="Calibri" w:hAnsi="Times New Roman" w:cs="Times New Roman"/>
        </w:rPr>
        <w:t xml:space="preserve"> внутреннего библиотечного пространства,  организация социокультурной деятельности, способствующей приобщению пользователей к культурному </w:t>
      </w:r>
      <w:r w:rsidRPr="008C420A">
        <w:rPr>
          <w:rFonts w:ascii="Times New Roman" w:eastAsia="Calibri" w:hAnsi="Times New Roman" w:cs="Times New Roman"/>
        </w:rPr>
        <w:lastRenderedPageBreak/>
        <w:t>наследию и развитию способности воспринимать все многообразие достижений человеческой мысли.</w:t>
      </w:r>
    </w:p>
    <w:p w:rsidR="003B4794" w:rsidRPr="008C420A" w:rsidRDefault="003B4794" w:rsidP="003B4794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Ожидаемые результаты: </w:t>
      </w:r>
    </w:p>
    <w:p w:rsidR="003B4794" w:rsidRPr="008C420A" w:rsidRDefault="003B4794" w:rsidP="003B4794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развитие многофункциональной деятельности библиотек;</w:t>
      </w:r>
    </w:p>
    <w:p w:rsidR="003B4794" w:rsidRPr="008C420A" w:rsidRDefault="003B4794" w:rsidP="003B4794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внедрение инновационных форм информационного обслуживания населения;</w:t>
      </w:r>
    </w:p>
    <w:p w:rsidR="003B4794" w:rsidRPr="008C420A" w:rsidRDefault="003B4794" w:rsidP="003B4794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обеспечение мер по сохранности фондов библиотек;</w:t>
      </w:r>
    </w:p>
    <w:p w:rsidR="003B4794" w:rsidRPr="008C420A" w:rsidRDefault="003B4794" w:rsidP="003B4794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повышение доступности библиотечных фондов библиотек;</w:t>
      </w:r>
    </w:p>
    <w:p w:rsidR="003B4794" w:rsidRPr="008C420A" w:rsidRDefault="003B4794" w:rsidP="003B4794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качественное обновление фондов библиотек;</w:t>
      </w:r>
    </w:p>
    <w:p w:rsidR="003B4794" w:rsidRPr="008C420A" w:rsidRDefault="003B4794" w:rsidP="003B4794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- сохранение кадрового потенциала, способного обеспечить конкурентоспособность и качество предоставляемых услуг.</w:t>
      </w:r>
    </w:p>
    <w:p w:rsidR="003B4794" w:rsidRPr="008C420A" w:rsidRDefault="003B4794" w:rsidP="003B47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4.Основные меры муниципального и правового регулирования</w:t>
      </w:r>
    </w:p>
    <w:p w:rsidR="003B4794" w:rsidRPr="008C420A" w:rsidRDefault="003B4794" w:rsidP="003B47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            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</w:t>
      </w:r>
      <w:proofErr w:type="gramStart"/>
      <w:r w:rsidRPr="008C420A">
        <w:rPr>
          <w:rFonts w:ascii="Times New Roman" w:eastAsia="Calibri" w:hAnsi="Times New Roman" w:cs="Times New Roman"/>
        </w:rPr>
        <w:t>района  Воронежской</w:t>
      </w:r>
      <w:proofErr w:type="gramEnd"/>
      <w:r w:rsidRPr="008C420A">
        <w:rPr>
          <w:rFonts w:ascii="Times New Roman" w:eastAsia="Calibri" w:hAnsi="Times New Roman" w:cs="Times New Roman"/>
        </w:rPr>
        <w:t xml:space="preserve"> области, направленных на выработку единых подходов к формированию эффективной системы повышения уровня культурного развития населения.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социальной политики, от принимаемых </w:t>
      </w:r>
      <w:proofErr w:type="gramStart"/>
      <w:r w:rsidRPr="008C420A">
        <w:rPr>
          <w:rFonts w:ascii="Times New Roman" w:eastAsia="Calibri" w:hAnsi="Times New Roman" w:cs="Times New Roman"/>
        </w:rPr>
        <w:t>мер  по</w:t>
      </w:r>
      <w:proofErr w:type="gramEnd"/>
      <w:r w:rsidRPr="008C420A">
        <w:rPr>
          <w:rFonts w:ascii="Times New Roman" w:eastAsia="Calibri" w:hAnsi="Times New Roman" w:cs="Times New Roman"/>
        </w:rPr>
        <w:t xml:space="preserve"> совершенствованию и выравниванию социально-экономического развития района.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5. Информация об участии  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highlight w:val="yellow"/>
        </w:rPr>
      </w:pPr>
      <w:r w:rsidRPr="008C420A">
        <w:rPr>
          <w:rFonts w:ascii="Times New Roman" w:eastAsia="Calibri" w:hAnsi="Times New Roman" w:cs="Times New Roman"/>
          <w:bCs/>
        </w:rPr>
        <w:t xml:space="preserve">Общественные, научные и иные организации, а также внебюджетные фонды и физические лица в </w:t>
      </w:r>
      <w:proofErr w:type="gramStart"/>
      <w:r w:rsidRPr="008C420A">
        <w:rPr>
          <w:rFonts w:ascii="Times New Roman" w:eastAsia="Calibri" w:hAnsi="Times New Roman" w:cs="Times New Roman"/>
          <w:bCs/>
        </w:rPr>
        <w:t>реализации  подпрограммы</w:t>
      </w:r>
      <w:proofErr w:type="gramEnd"/>
      <w:r w:rsidRPr="008C420A">
        <w:rPr>
          <w:rFonts w:ascii="Times New Roman" w:eastAsia="Calibri" w:hAnsi="Times New Roman" w:cs="Times New Roman"/>
          <w:bCs/>
        </w:rPr>
        <w:t xml:space="preserve"> участия не принимают.</w:t>
      </w:r>
    </w:p>
    <w:p w:rsidR="003B4794" w:rsidRPr="008C420A" w:rsidRDefault="003B4794" w:rsidP="003B47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6.Финансовое обеспечение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Финансирование мероприятий подпрограммы предусмотрено за счет средств муниципального, областного бюджета, а также из средств федерального бюджета (в части комплектования книжных фондов муниципальных библиотек – мероприятие 1 основного мероприятия 1).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Расходы муниципального, областного и федерального бюджета на реализацию подпрограммы, а также ресурсное обеспечение и прогнозная (справочная) оценка расходов </w:t>
      </w:r>
      <w:proofErr w:type="gramStart"/>
      <w:r w:rsidRPr="008C420A">
        <w:rPr>
          <w:rFonts w:ascii="Times New Roman" w:eastAsia="Times New Roman" w:hAnsi="Times New Roman" w:cs="Times New Roman"/>
        </w:rPr>
        <w:t>муниципального  бюджета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на реализацию подпрограммы «Развитие библиотечного дела » муниципальной  программы Каширского муниципального района Воронежской области «Развитие культуры, физической культуры и спорта  на 2020 – 2026 годы» отражены в таблицах приложения № 2 и 3.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7. Анализ рисков реализации подпрограммы и описание мер управления рисками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8. Оценка эффективности реализации подпрограммы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показателей, что обеспечит мониторинг динамики изменений за оцениваемый период с целью уточнения степени эффективности реализации мероприятий 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:rsidR="003B4794" w:rsidRPr="008C420A" w:rsidRDefault="003B4794" w:rsidP="003B47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ab/>
        <w:t xml:space="preserve">- повышение качества и расширение спектра </w:t>
      </w:r>
      <w:proofErr w:type="gramStart"/>
      <w:r w:rsidRPr="008C420A">
        <w:rPr>
          <w:rFonts w:ascii="Times New Roman" w:eastAsia="Times New Roman" w:hAnsi="Times New Roman" w:cs="Times New Roman"/>
        </w:rPr>
        <w:t>предоставляемых  учреждениями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культуры и искусства услуг;</w:t>
      </w:r>
    </w:p>
    <w:p w:rsidR="003B4794" w:rsidRPr="008C420A" w:rsidRDefault="003B4794" w:rsidP="003B479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ab/>
        <w:t>- формирование благоприятной среды для самореализации творческой личности и развития духовных потребностей общества.</w:t>
      </w:r>
    </w:p>
    <w:p w:rsidR="003B4794" w:rsidRPr="008C420A" w:rsidRDefault="003B4794" w:rsidP="003B4794">
      <w:pPr>
        <w:spacing w:after="0" w:line="240" w:lineRule="auto"/>
        <w:ind w:left="1159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Основные показатели </w:t>
      </w:r>
      <w:proofErr w:type="gramStart"/>
      <w:r w:rsidRPr="008C420A">
        <w:rPr>
          <w:rFonts w:ascii="Times New Roman" w:eastAsia="Calibri" w:hAnsi="Times New Roman" w:cs="Times New Roman"/>
        </w:rPr>
        <w:t>развития  библиотек</w:t>
      </w:r>
      <w:proofErr w:type="gramEnd"/>
      <w:r w:rsidRPr="008C420A">
        <w:rPr>
          <w:rFonts w:ascii="Times New Roman" w:eastAsia="Calibri" w:hAnsi="Times New Roman" w:cs="Times New Roman"/>
        </w:rPr>
        <w:t xml:space="preserve"> на 2020-2026 годы.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235"/>
        <w:gridCol w:w="876"/>
        <w:gridCol w:w="981"/>
        <w:gridCol w:w="876"/>
        <w:gridCol w:w="876"/>
        <w:gridCol w:w="876"/>
        <w:gridCol w:w="876"/>
        <w:gridCol w:w="981"/>
      </w:tblGrid>
      <w:tr w:rsidR="003B4794" w:rsidRPr="008C420A" w:rsidTr="00D30F8E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№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п/п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 xml:space="preserve">Наименование </w:t>
            </w:r>
            <w:r w:rsidRPr="008C420A">
              <w:rPr>
                <w:rFonts w:ascii="Times New Roman" w:eastAsia="Calibri" w:hAnsi="Times New Roman" w:cs="Times New Roman"/>
              </w:rPr>
              <w:lastRenderedPageBreak/>
              <w:t>мероприятия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 xml:space="preserve">2020 </w:t>
            </w:r>
            <w:r w:rsidRPr="008C420A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 xml:space="preserve">2021 </w:t>
            </w:r>
            <w:r w:rsidRPr="008C420A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2022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2023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2024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2025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 xml:space="preserve">2026 </w:t>
            </w:r>
            <w:r w:rsidRPr="008C420A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</w:tr>
      <w:tr w:rsidR="003B4794" w:rsidRPr="008C420A" w:rsidTr="00D30F8E">
        <w:trPr>
          <w:trHeight w:val="59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Количество посещений библиотек, ед.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120893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123240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125587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129108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3B47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134977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3B47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134977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3B47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134977</w:t>
            </w:r>
          </w:p>
        </w:tc>
      </w:tr>
    </w:tbl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Подпрограмма 5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«Организация и проведение физкультурных и спортивных мероприятий»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Паспорт подпрограммы «</w:t>
      </w:r>
      <w:r w:rsidRPr="008C420A">
        <w:rPr>
          <w:rFonts w:ascii="Times New Roman" w:eastAsia="Times New Roman" w:hAnsi="Times New Roman" w:cs="Times New Roman"/>
          <w:b/>
        </w:rPr>
        <w:t xml:space="preserve">Организация и проведение физкультурных и спортивных мероприятий» </w:t>
      </w:r>
      <w:r w:rsidRPr="008C420A">
        <w:rPr>
          <w:rFonts w:ascii="Times New Roman" w:eastAsia="Calibri" w:hAnsi="Times New Roman" w:cs="Times New Roman"/>
          <w:b/>
        </w:rPr>
        <w:t xml:space="preserve">муниципальной программы Каширского </w:t>
      </w:r>
      <w:proofErr w:type="gramStart"/>
      <w:r w:rsidRPr="008C420A">
        <w:rPr>
          <w:rFonts w:ascii="Times New Roman" w:eastAsia="Calibri" w:hAnsi="Times New Roman" w:cs="Times New Roman"/>
          <w:b/>
        </w:rPr>
        <w:t>муниципального  района</w:t>
      </w:r>
      <w:proofErr w:type="gramEnd"/>
      <w:r w:rsidRPr="008C420A">
        <w:rPr>
          <w:rFonts w:ascii="Times New Roman" w:eastAsia="Calibri" w:hAnsi="Times New Roman" w:cs="Times New Roman"/>
          <w:b/>
        </w:rPr>
        <w:t xml:space="preserve"> Воронежской области «Развитие культуры, физической культуры и спорта на 2020 -2026 годы»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6859"/>
      </w:tblGrid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Исполнители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Отдел по делам культуры и спорта </w:t>
            </w: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Организация и проведение физкультурных и спортивных мероприятий </w:t>
            </w: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Развитие массовой физической культуры и спорта в районе.</w:t>
            </w: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Задачи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Обеспечение развития массовой физической культуры и спорта; 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Улучшение материально-технической базы для массовых занятий физической культурой и спортом в районе; 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Организация активного отдыха среди различных групп населения средствами физической культуры и спорта; 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Создание условий гражданам старшего поколения для занятий физической культурой и спортом;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Повышение эффективности подготовки спортсменов высокого класса и юных перспективных воспитанников ДЮСШ.</w:t>
            </w:r>
          </w:p>
          <w:p w:rsidR="003B4794" w:rsidRPr="008C420A" w:rsidRDefault="003B4794" w:rsidP="003B4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целевые индикаторы и показатели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Численность лиц, систематически занимающихся физической культурой и спортом, человек:</w:t>
            </w:r>
            <w:r w:rsidRPr="008C420A">
              <w:rPr>
                <w:rFonts w:ascii="Times New Roman" w:eastAsia="Times New Roman" w:hAnsi="Times New Roman" w:cs="Times New Roman"/>
              </w:rPr>
              <w:tab/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2020 г. – 10550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2021 г. – 10600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2022 г. -10650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2023 г. – 10750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2024 г. - 10950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     2025 г. - 11000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2026 г. – 11300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Доля граждан старшего </w:t>
            </w:r>
            <w:proofErr w:type="gramStart"/>
            <w:r w:rsidRPr="008C420A">
              <w:rPr>
                <w:rFonts w:ascii="Times New Roman" w:hAnsi="Times New Roman" w:cs="Times New Roman"/>
              </w:rPr>
              <w:t>возраста(</w:t>
            </w:r>
            <w:proofErr w:type="gramEnd"/>
            <w:r w:rsidRPr="008C420A">
              <w:rPr>
                <w:rFonts w:ascii="Times New Roman" w:hAnsi="Times New Roman" w:cs="Times New Roman"/>
              </w:rPr>
              <w:t>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Доля граждан старшего поколения, выполнивших нормативы ВФСК ГТО, к общему количеству выполнивших нормативы (</w:t>
            </w:r>
            <w:r w:rsidRPr="008C420A">
              <w:rPr>
                <w:rFonts w:ascii="Times New Roman" w:hAnsi="Times New Roman" w:cs="Times New Roman"/>
                <w:lang w:val="en-US"/>
              </w:rPr>
              <w:t>X</w:t>
            </w:r>
            <w:r w:rsidRPr="008C42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420A">
              <w:rPr>
                <w:rFonts w:ascii="Times New Roman" w:hAnsi="Times New Roman" w:cs="Times New Roman"/>
              </w:rPr>
              <w:t xml:space="preserve">и  </w:t>
            </w:r>
            <w:r w:rsidRPr="008C420A">
              <w:rPr>
                <w:rFonts w:ascii="Times New Roman" w:hAnsi="Times New Roman" w:cs="Times New Roman"/>
                <w:lang w:val="en-US"/>
              </w:rPr>
              <w:t>XI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ступени).</w:t>
            </w: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Сроки реализации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2020-2026 годы 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подпрограммы (в действующих ценах </w:t>
            </w:r>
            <w:r w:rsidRPr="008C420A">
              <w:rPr>
                <w:rFonts w:ascii="Times New Roman" w:eastAsia="Times New Roman" w:hAnsi="Times New Roman" w:cs="Times New Roman"/>
              </w:rPr>
              <w:lastRenderedPageBreak/>
              <w:t xml:space="preserve">каждого года реализации подпрограммы)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</w:rPr>
              <w:lastRenderedPageBreak/>
              <w:t xml:space="preserve">Средства федерального, областного и </w:t>
            </w:r>
            <w:proofErr w:type="gramStart"/>
            <w:r w:rsidRPr="008C420A">
              <w:rPr>
                <w:rFonts w:ascii="Times New Roman" w:hAnsi="Times New Roman" w:cs="Times New Roman"/>
              </w:rPr>
              <w:t>местного  бюджета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 отражены в приложениях  № 2 и 3.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lastRenderedPageBreak/>
              <w:t xml:space="preserve">Ожидаемые непосредственные результаты реализации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Реализация подпрограммы позволит: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Увеличение в районе числа людей, регулярно занимающихся физической культурой и спортом;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услуг;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Увеличение количества подготовленных спортсменов массовых разрядов и выполнивших нормативы мастеров спорта;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Обеспечение  участия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ведущих и юных спортсменов в соревнованиях областного, всероссийского и международного уровня;</w:t>
            </w:r>
          </w:p>
          <w:p w:rsidR="003B4794" w:rsidRPr="008C420A" w:rsidRDefault="003B4794" w:rsidP="003B479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Снижение числа правонарушений и преступлений в детской и подростковой среде.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Увеличение </w:t>
            </w:r>
            <w:r w:rsidRPr="008C420A">
              <w:rPr>
                <w:rFonts w:ascii="Times New Roman" w:hAnsi="Times New Roman" w:cs="Times New Roman"/>
              </w:rPr>
              <w:t xml:space="preserve">доли граждан старшего </w:t>
            </w:r>
            <w:proofErr w:type="gramStart"/>
            <w:r w:rsidRPr="008C420A">
              <w:rPr>
                <w:rFonts w:ascii="Times New Roman" w:hAnsi="Times New Roman" w:cs="Times New Roman"/>
              </w:rPr>
              <w:t>возраста(</w:t>
            </w:r>
            <w:proofErr w:type="gramEnd"/>
            <w:r w:rsidRPr="008C420A">
              <w:rPr>
                <w:rFonts w:ascii="Times New Roman" w:hAnsi="Times New Roman" w:cs="Times New Roman"/>
              </w:rPr>
              <w:t>женщины: 55-79 лет; мужчины: 60-79 лет), систематически занимающихся физической культурой и спортом, в общей численности граждан старшего возраста с 16,2 % до 25,2 %.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Увеличение доли граждан старшего поколения, выполнивших нормативы ВФСК ГТО, к общему количеству выполнивших нормативы (</w:t>
            </w:r>
            <w:r w:rsidRPr="008C420A">
              <w:rPr>
                <w:rFonts w:ascii="Times New Roman" w:hAnsi="Times New Roman" w:cs="Times New Roman"/>
                <w:lang w:val="en-US"/>
              </w:rPr>
              <w:t>X</w:t>
            </w:r>
            <w:r w:rsidRPr="008C42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420A">
              <w:rPr>
                <w:rFonts w:ascii="Times New Roman" w:hAnsi="Times New Roman" w:cs="Times New Roman"/>
              </w:rPr>
              <w:t xml:space="preserve">и  </w:t>
            </w:r>
            <w:r w:rsidRPr="008C420A">
              <w:rPr>
                <w:rFonts w:ascii="Times New Roman" w:hAnsi="Times New Roman" w:cs="Times New Roman"/>
                <w:lang w:val="en-US"/>
              </w:rPr>
              <w:t>XI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ступени) с 47,6 до 48,2 %.</w:t>
            </w:r>
          </w:p>
        </w:tc>
      </w:tr>
    </w:tbl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1.Характеристика сферы реализации Подпрограммы, описание основных проблем в указанной сфере и прогноз ее развития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Для привлечения населения района к участию в физкультурно-оздоровительных и </w:t>
      </w:r>
      <w:proofErr w:type="gramStart"/>
      <w:r w:rsidRPr="008C420A">
        <w:rPr>
          <w:rFonts w:ascii="Times New Roman" w:eastAsia="Times New Roman" w:hAnsi="Times New Roman" w:cs="Times New Roman"/>
        </w:rPr>
        <w:t>массовых спортивных мероприятиях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и организации активного досуга необходимо создать условия для их проведения по месту жительства, работы и учебы.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В связи с </w:t>
      </w:r>
      <w:proofErr w:type="gramStart"/>
      <w:r w:rsidRPr="008C420A">
        <w:rPr>
          <w:rFonts w:ascii="Times New Roman" w:eastAsia="Times New Roman" w:hAnsi="Times New Roman" w:cs="Times New Roman"/>
        </w:rPr>
        <w:t>изменениями  структуры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потребностей  в занятиях определенными видами спорта и предоставлении физкультурно-оздоровительных услуг необходимо проведение в районе мониторинга качества и уровня проводимых физкультурно-оздоровительных мероприятий. Это будет способствовать созданию механизма   обратной связи с населением как </w:t>
      </w:r>
      <w:r w:rsidRPr="008C420A">
        <w:rPr>
          <w:rFonts w:ascii="Times New Roman" w:eastAsia="Times New Roman" w:hAnsi="Times New Roman" w:cs="Times New Roman"/>
        </w:rPr>
        <w:lastRenderedPageBreak/>
        <w:t>потребителем услуг, необходимой для   корректировки политики в области развития массовой физической культуры и спорта в районе.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Ежегодно проводятся свыше 60 спортивно-массовых мероприятий среди различных групп населения района.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Налажена система </w:t>
      </w:r>
      <w:proofErr w:type="gramStart"/>
      <w:r w:rsidRPr="008C420A">
        <w:rPr>
          <w:rFonts w:ascii="Times New Roman" w:eastAsia="Times New Roman" w:hAnsi="Times New Roman" w:cs="Times New Roman"/>
        </w:rPr>
        <w:t>подготовки  юных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спортсменов – разрядников  и обеспечения их участия в соревнованиях районного и областного уровня.  </w:t>
      </w:r>
    </w:p>
    <w:p w:rsidR="003B4794" w:rsidRPr="008C420A" w:rsidRDefault="003B4794" w:rsidP="003B47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проблем, требующих решения, в их числе: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несоответствие уровня развития материально-технической базы учреждений физической культуры и спорта уровню потребности населения, наличие морального и физического износа основных фондов учреждений физической культуры и спорта, препятствующего решению задач по развитию массового спорта в районе;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отсутствие условий для проведения физкультурно-оздоровительных мероприятий и массовых спортивных соревнований по месту жительства и отдыха молодежи.</w:t>
      </w:r>
    </w:p>
    <w:p w:rsidR="003B4794" w:rsidRPr="008C420A" w:rsidRDefault="003B4794" w:rsidP="003B47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2.Приоритеты государственной политики в сфере реализации подпрограммы, цели, задачи и показатели (индикаторы) достижения целей и решение задач, описание основных ожидаемых результатов подпрограммы, сроков и контрольных этапов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2.1. Приоритеты государственной политики в сфере реализации подпрограммы.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В соответствии с задачами государственной политики и трендами развития физической культуры и </w:t>
      </w:r>
      <w:proofErr w:type="gramStart"/>
      <w:r w:rsidRPr="008C420A">
        <w:rPr>
          <w:rFonts w:ascii="Times New Roman" w:eastAsia="Calibri" w:hAnsi="Times New Roman" w:cs="Times New Roman"/>
        </w:rPr>
        <w:t>спорта  основными</w:t>
      </w:r>
      <w:proofErr w:type="gramEnd"/>
      <w:r w:rsidRPr="008C420A">
        <w:rPr>
          <w:rFonts w:ascii="Times New Roman" w:eastAsia="Calibri" w:hAnsi="Times New Roman" w:cs="Times New Roman"/>
        </w:rPr>
        <w:t xml:space="preserve"> приоритетными направлениями работы с жителями Каширского муниципального района Воронежской области являются:</w:t>
      </w:r>
    </w:p>
    <w:p w:rsidR="003B4794" w:rsidRPr="008C420A" w:rsidRDefault="003B4794" w:rsidP="003B47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развитие массовой физической культуры и спорта, формирование общественного мнения среди населения района о жизненной необходимости для каждого человека в регулярных физкультурно-оздоровительных занятиях с целью укрепления здоровья, гармоничного развития личности;</w:t>
      </w:r>
    </w:p>
    <w:p w:rsidR="003B4794" w:rsidRPr="008C420A" w:rsidRDefault="003B4794" w:rsidP="003B47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обеспечение развития массовой физической культуры и спорта, увеличение в районе числа людей, регулярно занимающихся физической культурой и спортом;</w:t>
      </w:r>
    </w:p>
    <w:p w:rsidR="003B4794" w:rsidRPr="008C420A" w:rsidRDefault="003B4794" w:rsidP="003B47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организация активного отдыха среди различных групп населения средствами физической культуры и спорта;</w:t>
      </w:r>
    </w:p>
    <w:p w:rsidR="003B4794" w:rsidRPr="008C420A" w:rsidRDefault="003B4794" w:rsidP="003B47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- повышение эффективности подготовки спортсменов высокого класса и юных перспективных воспитанников спортивной школы района.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2.2. Цели, задачи и показатели (индикаторы) достижения целей и решения задач.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Для оценки эффективности работы </w:t>
      </w:r>
      <w:proofErr w:type="gramStart"/>
      <w:r w:rsidRPr="008C420A">
        <w:rPr>
          <w:rFonts w:ascii="Times New Roman" w:eastAsia="Calibri" w:hAnsi="Times New Roman" w:cs="Times New Roman"/>
        </w:rPr>
        <w:t>с  жителями</w:t>
      </w:r>
      <w:proofErr w:type="gramEnd"/>
      <w:r w:rsidRPr="008C420A">
        <w:rPr>
          <w:rFonts w:ascii="Times New Roman" w:eastAsia="Calibri" w:hAnsi="Times New Roman" w:cs="Times New Roman"/>
        </w:rPr>
        <w:t xml:space="preserve"> района, а также в целях планирования и прогнозирования физкультурно-спортивных  процессов используются следующие целевые показатели и индикаторы. Динамика изменения целевых показателей и индикаторов представлена в таблице 1.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Таблица 1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Динамика изменения целевых показателей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«</w:t>
      </w:r>
      <w:r w:rsidRPr="008C420A">
        <w:rPr>
          <w:rFonts w:ascii="Times New Roman" w:eastAsia="Times New Roman" w:hAnsi="Times New Roman" w:cs="Times New Roman"/>
          <w:b/>
        </w:rPr>
        <w:t>Организация и проведение физкультурных и спортивных мероприятий</w:t>
      </w:r>
      <w:r w:rsidRPr="008C420A">
        <w:rPr>
          <w:rFonts w:ascii="Times New Roman" w:eastAsia="Calibri" w:hAnsi="Times New Roman" w:cs="Times New Roman"/>
        </w:rPr>
        <w:t>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37"/>
        <w:tblW w:w="5000" w:type="pct"/>
        <w:tblLook w:val="04A0" w:firstRow="1" w:lastRow="0" w:firstColumn="1" w:lastColumn="0" w:noHBand="0" w:noVBand="1"/>
      </w:tblPr>
      <w:tblGrid>
        <w:gridCol w:w="1238"/>
        <w:gridCol w:w="2071"/>
        <w:gridCol w:w="697"/>
        <w:gridCol w:w="780"/>
        <w:gridCol w:w="766"/>
        <w:gridCol w:w="766"/>
        <w:gridCol w:w="766"/>
        <w:gridCol w:w="820"/>
        <w:gridCol w:w="1050"/>
        <w:gridCol w:w="1184"/>
      </w:tblGrid>
      <w:tr w:rsidR="003B4794" w:rsidRPr="008C420A" w:rsidTr="003B4794">
        <w:trPr>
          <w:trHeight w:val="1656"/>
        </w:trPr>
        <w:tc>
          <w:tcPr>
            <w:tcW w:w="317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№</w:t>
            </w:r>
          </w:p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2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2026</w:t>
            </w:r>
          </w:p>
        </w:tc>
      </w:tr>
      <w:tr w:rsidR="003B4794" w:rsidRPr="008C420A" w:rsidTr="003B4794">
        <w:tc>
          <w:tcPr>
            <w:tcW w:w="317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</w:t>
            </w:r>
          </w:p>
        </w:tc>
      </w:tr>
      <w:tr w:rsidR="003B4794" w:rsidRPr="008C420A" w:rsidTr="003B4794">
        <w:tc>
          <w:tcPr>
            <w:tcW w:w="317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42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10550</w:t>
            </w:r>
          </w:p>
        </w:tc>
        <w:tc>
          <w:tcPr>
            <w:tcW w:w="3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10650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10750</w:t>
            </w:r>
          </w:p>
        </w:tc>
        <w:tc>
          <w:tcPr>
            <w:tcW w:w="532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10950</w:t>
            </w:r>
          </w:p>
        </w:tc>
        <w:tc>
          <w:tcPr>
            <w:tcW w:w="5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11300</w:t>
            </w:r>
          </w:p>
        </w:tc>
      </w:tr>
      <w:tr w:rsidR="003B4794" w:rsidRPr="008C420A" w:rsidTr="003B4794">
        <w:tc>
          <w:tcPr>
            <w:tcW w:w="317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Доля граждан старшего </w:t>
            </w:r>
            <w:proofErr w:type="gramStart"/>
            <w:r w:rsidRPr="008C420A">
              <w:rPr>
                <w:rFonts w:ascii="Times New Roman" w:hAnsi="Times New Roman" w:cs="Times New Roman"/>
              </w:rPr>
              <w:t>возраста(</w:t>
            </w:r>
            <w:proofErr w:type="gramEnd"/>
            <w:r w:rsidRPr="008C420A">
              <w:rPr>
                <w:rFonts w:ascii="Times New Roman" w:hAnsi="Times New Roman" w:cs="Times New Roman"/>
              </w:rPr>
              <w:t>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42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532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25,2</w:t>
            </w:r>
          </w:p>
        </w:tc>
      </w:tr>
      <w:tr w:rsidR="003B4794" w:rsidRPr="008C420A" w:rsidTr="003B4794">
        <w:tc>
          <w:tcPr>
            <w:tcW w:w="317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Доля граждан старшего поколения, выполнивших нормативы ВФСК ГТО, к общему количеству выполнивших нормативы (</w:t>
            </w:r>
            <w:r w:rsidRPr="008C420A">
              <w:rPr>
                <w:rFonts w:ascii="Times New Roman" w:hAnsi="Times New Roman" w:cs="Times New Roman"/>
                <w:lang w:val="en-US"/>
              </w:rPr>
              <w:t>X</w:t>
            </w:r>
            <w:r w:rsidRPr="008C42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420A">
              <w:rPr>
                <w:rFonts w:ascii="Times New Roman" w:hAnsi="Times New Roman" w:cs="Times New Roman"/>
              </w:rPr>
              <w:t xml:space="preserve">и  </w:t>
            </w:r>
            <w:r w:rsidRPr="008C420A">
              <w:rPr>
                <w:rFonts w:ascii="Times New Roman" w:hAnsi="Times New Roman" w:cs="Times New Roman"/>
                <w:lang w:val="en-US"/>
              </w:rPr>
              <w:t>XI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ступени)</w:t>
            </w:r>
          </w:p>
        </w:tc>
        <w:tc>
          <w:tcPr>
            <w:tcW w:w="42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3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66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532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9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665" w:type="pct"/>
          </w:tcPr>
          <w:p w:rsidR="003B4794" w:rsidRPr="008C420A" w:rsidRDefault="003B4794" w:rsidP="00D30F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48,2</w:t>
            </w:r>
          </w:p>
        </w:tc>
      </w:tr>
    </w:tbl>
    <w:p w:rsidR="003B4794" w:rsidRPr="008C420A" w:rsidRDefault="003B4794" w:rsidP="003B47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2.3. Описание основных ожидаемых конечных результатов подпрограммы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Формирование общественного мнения среди населения района о жизненной необходимости для каждого </w:t>
      </w:r>
      <w:proofErr w:type="gramStart"/>
      <w:r w:rsidRPr="008C420A">
        <w:rPr>
          <w:rFonts w:ascii="Times New Roman" w:eastAsia="Times New Roman" w:hAnsi="Times New Roman" w:cs="Times New Roman"/>
        </w:rPr>
        <w:t>человека  регулярных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физкультурно-оздоровительных занятиях с целью укрепления здоровья, гармоничного развития личности;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Увеличение в районе числа людей, регулярно занимающихся физической культурой и спортом;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услуг;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Повышение </w:t>
      </w:r>
      <w:proofErr w:type="gramStart"/>
      <w:r w:rsidRPr="008C420A">
        <w:rPr>
          <w:rFonts w:ascii="Times New Roman" w:eastAsia="Times New Roman" w:hAnsi="Times New Roman" w:cs="Times New Roman"/>
        </w:rPr>
        <w:t>уровня  эффективности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подготовки спортсменов высокого класса и юных перспективных воспитанников спортивной школы ;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Увеличение количества подготовленных спортсменов массовых разрядов и выполнивших нормативы мастеров спорта;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C420A">
        <w:rPr>
          <w:rFonts w:ascii="Times New Roman" w:eastAsia="Times New Roman" w:hAnsi="Times New Roman" w:cs="Times New Roman"/>
        </w:rPr>
        <w:t>Обеспечение  участия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ведущих и юных спортсменов в соревнованиях областного, всероссийского и международного уровня;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Обеспечение финансовой поддержки ведущих спортсменов, достигших высоких спортивных результатов;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Снижение числа правонарушений и преступлений в детской и подростковой среде.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Увеличение </w:t>
      </w:r>
      <w:r w:rsidRPr="008C420A">
        <w:rPr>
          <w:rFonts w:ascii="Times New Roman" w:hAnsi="Times New Roman" w:cs="Times New Roman"/>
        </w:rPr>
        <w:t xml:space="preserve">доли граждан старшего </w:t>
      </w:r>
      <w:proofErr w:type="gramStart"/>
      <w:r w:rsidRPr="008C420A">
        <w:rPr>
          <w:rFonts w:ascii="Times New Roman" w:hAnsi="Times New Roman" w:cs="Times New Roman"/>
        </w:rPr>
        <w:t>возраста(</w:t>
      </w:r>
      <w:proofErr w:type="gramEnd"/>
      <w:r w:rsidRPr="008C420A">
        <w:rPr>
          <w:rFonts w:ascii="Times New Roman" w:hAnsi="Times New Roman" w:cs="Times New Roman"/>
        </w:rPr>
        <w:t>женщины: 55-79 лет; мужчины: 60-79 лет), систематически занимающихся физической культурой и спортом, в общей численности граждан старшего возраста с 16,2 % до 25,2 %.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hAnsi="Times New Roman" w:cs="Times New Roman"/>
        </w:rPr>
        <w:t>Увеличение доли граждан старшего поколения, выполнивших нормативы ВФСК ГТО, к общему количеству выполнивших нормативы (</w:t>
      </w:r>
      <w:r w:rsidRPr="008C420A">
        <w:rPr>
          <w:rFonts w:ascii="Times New Roman" w:hAnsi="Times New Roman" w:cs="Times New Roman"/>
          <w:lang w:val="en-US"/>
        </w:rPr>
        <w:t>X</w:t>
      </w:r>
      <w:r w:rsidRPr="008C420A">
        <w:rPr>
          <w:rFonts w:ascii="Times New Roman" w:hAnsi="Times New Roman" w:cs="Times New Roman"/>
        </w:rPr>
        <w:t xml:space="preserve"> </w:t>
      </w:r>
      <w:proofErr w:type="gramStart"/>
      <w:r w:rsidRPr="008C420A">
        <w:rPr>
          <w:rFonts w:ascii="Times New Roman" w:hAnsi="Times New Roman" w:cs="Times New Roman"/>
        </w:rPr>
        <w:t xml:space="preserve">и  </w:t>
      </w:r>
      <w:r w:rsidRPr="008C420A">
        <w:rPr>
          <w:rFonts w:ascii="Times New Roman" w:hAnsi="Times New Roman" w:cs="Times New Roman"/>
          <w:lang w:val="en-US"/>
        </w:rPr>
        <w:t>XI</w:t>
      </w:r>
      <w:proofErr w:type="gramEnd"/>
      <w:r w:rsidRPr="008C420A">
        <w:rPr>
          <w:rFonts w:ascii="Times New Roman" w:hAnsi="Times New Roman" w:cs="Times New Roman"/>
        </w:rPr>
        <w:t xml:space="preserve"> ступени) с 47,6 до 48,2 %.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2.4. Сроки и этапы реализации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Общий срок реализации подпрограммы рассчитан на период с 2020 по 2026 год (в один этап).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3.Характеристика основных мероприятий и мероприятий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Реализация подпрограммы позволит </w:t>
      </w:r>
      <w:r w:rsidRPr="008C420A">
        <w:rPr>
          <w:rFonts w:ascii="Times New Roman" w:eastAsia="Times New Roman" w:hAnsi="Times New Roman" w:cs="Times New Roman"/>
        </w:rPr>
        <w:t>создать условия для</w:t>
      </w:r>
      <w:r w:rsidRPr="008C420A">
        <w:rPr>
          <w:rFonts w:ascii="Times New Roman" w:hAnsi="Times New Roman" w:cs="Times New Roman"/>
        </w:rPr>
        <w:t xml:space="preserve"> развития социальной активности и самореализации молодежи.</w:t>
      </w:r>
    </w:p>
    <w:p w:rsidR="003B4794" w:rsidRPr="008C420A" w:rsidRDefault="003B4794" w:rsidP="003B47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hAnsi="Times New Roman" w:cs="Times New Roman"/>
        </w:rPr>
        <w:t>Развитие массовой физической культуры и спорта в районе.</w:t>
      </w:r>
    </w:p>
    <w:p w:rsidR="003B4794" w:rsidRPr="008C420A" w:rsidRDefault="003B4794" w:rsidP="003B479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4.Основные меры муниципального и правового регулирования</w:t>
      </w:r>
    </w:p>
    <w:p w:rsidR="003B4794" w:rsidRPr="008C420A" w:rsidRDefault="003B4794" w:rsidP="003B47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            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</w:t>
      </w:r>
      <w:proofErr w:type="gramStart"/>
      <w:r w:rsidRPr="008C420A">
        <w:rPr>
          <w:rFonts w:ascii="Times New Roman" w:eastAsia="Calibri" w:hAnsi="Times New Roman" w:cs="Times New Roman"/>
        </w:rPr>
        <w:t>района  Воронежской</w:t>
      </w:r>
      <w:proofErr w:type="gramEnd"/>
      <w:r w:rsidRPr="008C420A">
        <w:rPr>
          <w:rFonts w:ascii="Times New Roman" w:eastAsia="Calibri" w:hAnsi="Times New Roman" w:cs="Times New Roman"/>
        </w:rPr>
        <w:t xml:space="preserve"> области, направленных на выработку единых подходов к формированию эффективной системы развития физической культуры и спорта в районе.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социальной политики, от принимаемых </w:t>
      </w:r>
      <w:proofErr w:type="gramStart"/>
      <w:r w:rsidRPr="008C420A">
        <w:rPr>
          <w:rFonts w:ascii="Times New Roman" w:eastAsia="Calibri" w:hAnsi="Times New Roman" w:cs="Times New Roman"/>
        </w:rPr>
        <w:t>мер  по</w:t>
      </w:r>
      <w:proofErr w:type="gramEnd"/>
      <w:r w:rsidRPr="008C420A">
        <w:rPr>
          <w:rFonts w:ascii="Times New Roman" w:eastAsia="Calibri" w:hAnsi="Times New Roman" w:cs="Times New Roman"/>
        </w:rPr>
        <w:t xml:space="preserve"> совершенствованию и выравниванию социально-экономического развития района.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5. Информация об участии  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highlight w:val="yellow"/>
        </w:rPr>
      </w:pPr>
      <w:r w:rsidRPr="008C420A">
        <w:rPr>
          <w:rFonts w:ascii="Times New Roman" w:eastAsia="Calibri" w:hAnsi="Times New Roman" w:cs="Times New Roman"/>
          <w:bCs/>
        </w:rPr>
        <w:t xml:space="preserve">Общественные, научные и иные организации, а также внебюджетные фонды и физические лица в </w:t>
      </w:r>
      <w:proofErr w:type="gramStart"/>
      <w:r w:rsidRPr="008C420A">
        <w:rPr>
          <w:rFonts w:ascii="Times New Roman" w:eastAsia="Calibri" w:hAnsi="Times New Roman" w:cs="Times New Roman"/>
          <w:bCs/>
        </w:rPr>
        <w:t>реализации  подпрограммы</w:t>
      </w:r>
      <w:proofErr w:type="gramEnd"/>
      <w:r w:rsidRPr="008C420A">
        <w:rPr>
          <w:rFonts w:ascii="Times New Roman" w:eastAsia="Calibri" w:hAnsi="Times New Roman" w:cs="Times New Roman"/>
          <w:bCs/>
        </w:rPr>
        <w:t xml:space="preserve"> участия не принимают.</w:t>
      </w:r>
    </w:p>
    <w:p w:rsidR="003B4794" w:rsidRPr="008C420A" w:rsidRDefault="003B4794" w:rsidP="003B4794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6.Финансовое обеспечение реализации подпрограммы</w:t>
      </w:r>
    </w:p>
    <w:p w:rsidR="003B4794" w:rsidRPr="008C420A" w:rsidRDefault="003B4794" w:rsidP="003B4794">
      <w:pPr>
        <w:pStyle w:val="affb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Финансирование мероприятий подпрограммы предусмотрено за счет средств муниципального, областного бюджета. Расходы муниципального, областного на реализацию подпрограммы, а также ресурсное обеспечение и прогнозная (справочная) оценка расходов </w:t>
      </w:r>
      <w:proofErr w:type="gramStart"/>
      <w:r w:rsidRPr="008C420A">
        <w:rPr>
          <w:rFonts w:ascii="Times New Roman" w:eastAsia="Times New Roman" w:hAnsi="Times New Roman" w:cs="Times New Roman"/>
        </w:rPr>
        <w:t>муниципального  бюджета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на реализацию подпрограммы «Организация и проведение физкультурных и спортивных мероприятий» муниципальной  программы Каширского муниципального района Воронежской области «Развитие культуры, физической культуры и спорта  на 2020 - 2026 годы» отражены в таблицах приложения № 2 и 3.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7. Анализ рисков реализации подпрограммы и описание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мер управления рисками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</w:t>
      </w:r>
      <w:r w:rsidRPr="008C420A">
        <w:rPr>
          <w:rFonts w:ascii="Times New Roman" w:eastAsia="Times New Roman" w:hAnsi="Times New Roman" w:cs="Times New Roman"/>
        </w:rPr>
        <w:lastRenderedPageBreak/>
        <w:t>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  <w:b/>
          <w:bCs/>
        </w:rPr>
        <w:t>Подпрограмма 6. </w:t>
      </w:r>
      <w:r w:rsidRPr="008C420A">
        <w:rPr>
          <w:rFonts w:ascii="Times New Roman" w:eastAsia="Calibri" w:hAnsi="Times New Roman" w:cs="Times New Roman"/>
          <w:b/>
        </w:rPr>
        <w:t>«Обеспечение реализации муниципальной программы в области культуры»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 xml:space="preserve">Паспорт </w:t>
      </w:r>
      <w:r w:rsidRPr="008C420A">
        <w:rPr>
          <w:rFonts w:ascii="Times New Roman" w:eastAsia="Calibri" w:hAnsi="Times New Roman" w:cs="Times New Roman"/>
          <w:b/>
          <w:bCs/>
        </w:rPr>
        <w:t>Подпрограммы 7. </w:t>
      </w:r>
      <w:r w:rsidRPr="008C420A">
        <w:rPr>
          <w:rFonts w:ascii="Times New Roman" w:eastAsia="Calibri" w:hAnsi="Times New Roman" w:cs="Times New Roman"/>
          <w:b/>
        </w:rPr>
        <w:t>«Обеспечение реализации муниципальной программы в области культуры» муниципальной программы Каширского муниципального района Воронежской области «Развитие культуры, физической культуры и спорта на 2020 – 2026 годы»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3B4794" w:rsidRPr="008C420A" w:rsidTr="00D30F8E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Отдел по делам культуры и спорта</w:t>
            </w:r>
          </w:p>
        </w:tc>
      </w:tr>
      <w:tr w:rsidR="003B4794" w:rsidRPr="008C420A" w:rsidTr="00D30F8E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Финансовое обеспечение деятельности органов исполнительной власти Каширского муниципального района Воронежской области.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 Финансовое обеспечение выполнения других обязательств государства органами исполнительной власти Каширского муниципального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района  Воронежской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области.</w:t>
            </w:r>
          </w:p>
          <w:p w:rsidR="003B4794" w:rsidRPr="008C420A" w:rsidRDefault="003B4794" w:rsidP="003B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7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Повышение эффективности управления в сфере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культуры ,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искусства, спорта и туризма</w:t>
            </w:r>
          </w:p>
        </w:tc>
      </w:tr>
      <w:tr w:rsidR="003B4794" w:rsidRPr="008C420A" w:rsidTr="00D30F8E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 xml:space="preserve">Совершенствование правового, организационного, экономического механизмов функционирования в сфере </w:t>
            </w:r>
            <w:proofErr w:type="gramStart"/>
            <w:r w:rsidRPr="008C420A">
              <w:rPr>
                <w:rFonts w:ascii="Times New Roman" w:eastAsia="Calibri" w:hAnsi="Times New Roman" w:cs="Times New Roman"/>
              </w:rPr>
              <w:t>культуры ,</w:t>
            </w:r>
            <w:proofErr w:type="gramEnd"/>
            <w:r w:rsidRPr="008C420A">
              <w:rPr>
                <w:rFonts w:ascii="Times New Roman" w:eastAsia="Calibri" w:hAnsi="Times New Roman" w:cs="Times New Roman"/>
              </w:rPr>
              <w:t xml:space="preserve"> искусства и спорта </w:t>
            </w:r>
            <w:r w:rsidRPr="008C420A">
              <w:rPr>
                <w:rFonts w:ascii="Times New Roman" w:eastAsia="Times New Roman" w:hAnsi="Times New Roman" w:cs="Times New Roman"/>
              </w:rPr>
              <w:t>и туризма;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Формирование и продвижение позитивного</w:t>
            </w:r>
            <w:r w:rsidRPr="008C420A">
              <w:rPr>
                <w:rFonts w:ascii="Times New Roman" w:eastAsia="Calibri" w:hAnsi="Times New Roman" w:cs="Times New Roman"/>
              </w:rPr>
              <w:t xml:space="preserve"> инвестиционного имиджа культуры, искусства и </w:t>
            </w:r>
            <w:proofErr w:type="gramStart"/>
            <w:r w:rsidRPr="008C420A">
              <w:rPr>
                <w:rFonts w:ascii="Times New Roman" w:eastAsia="Calibri" w:hAnsi="Times New Roman" w:cs="Times New Roman"/>
              </w:rPr>
              <w:t>спорта</w:t>
            </w:r>
            <w:proofErr w:type="gramEnd"/>
            <w:r w:rsidRPr="008C420A">
              <w:rPr>
                <w:rFonts w:ascii="Times New Roman" w:eastAsia="Calibri" w:hAnsi="Times New Roman" w:cs="Times New Roman"/>
              </w:rPr>
              <w:t xml:space="preserve"> </w:t>
            </w:r>
            <w:r w:rsidRPr="008C420A">
              <w:rPr>
                <w:rFonts w:ascii="Times New Roman" w:eastAsia="Times New Roman" w:hAnsi="Times New Roman" w:cs="Times New Roman"/>
              </w:rPr>
              <w:t>и туризма</w:t>
            </w:r>
            <w:r w:rsidRPr="008C420A">
              <w:rPr>
                <w:rFonts w:ascii="Times New Roman" w:eastAsia="Calibri" w:hAnsi="Times New Roman" w:cs="Times New Roman"/>
              </w:rPr>
              <w:t xml:space="preserve"> Каширского муниципального района Воронежской области.</w:t>
            </w:r>
          </w:p>
        </w:tc>
      </w:tr>
      <w:tr w:rsidR="003B4794" w:rsidRPr="008C420A" w:rsidTr="00D30F8E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 xml:space="preserve"> Исполнение расходных обязательств муниципального бюджета.</w:t>
            </w:r>
          </w:p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2020 - 2026 годы</w:t>
            </w:r>
          </w:p>
        </w:tc>
      </w:tr>
      <w:tr w:rsidR="003B4794" w:rsidRPr="008C420A" w:rsidTr="00D30F8E">
        <w:trPr>
          <w:trHeight w:val="1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</w:rPr>
              <w:t xml:space="preserve">Средства федерального, областного и </w:t>
            </w:r>
            <w:proofErr w:type="gramStart"/>
            <w:r w:rsidRPr="008C420A">
              <w:rPr>
                <w:rFonts w:ascii="Times New Roman" w:hAnsi="Times New Roman" w:cs="Times New Roman"/>
              </w:rPr>
              <w:t>местного  бюджета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 отражены в приложениях  № 2 и 3.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 xml:space="preserve">     Повышение объема и качества муниципальных </w:t>
            </w:r>
            <w:proofErr w:type="gramStart"/>
            <w:r w:rsidRPr="008C420A">
              <w:rPr>
                <w:rFonts w:ascii="Times New Roman" w:eastAsia="Calibri" w:hAnsi="Times New Roman" w:cs="Times New Roman"/>
              </w:rPr>
              <w:t>услуг  (</w:t>
            </w:r>
            <w:proofErr w:type="gramEnd"/>
            <w:r w:rsidRPr="008C420A">
              <w:rPr>
                <w:rFonts w:ascii="Times New Roman" w:eastAsia="Calibri" w:hAnsi="Times New Roman" w:cs="Times New Roman"/>
              </w:rPr>
              <w:t xml:space="preserve">работ) в сфере культуры и спорта </w:t>
            </w:r>
            <w:r w:rsidRPr="008C420A">
              <w:rPr>
                <w:rFonts w:ascii="Times New Roman" w:eastAsia="Times New Roman" w:hAnsi="Times New Roman" w:cs="Times New Roman"/>
              </w:rPr>
              <w:t>и туризма</w:t>
            </w:r>
            <w:r w:rsidRPr="008C420A">
              <w:rPr>
                <w:rFonts w:ascii="Times New Roman" w:eastAsia="Calibri" w:hAnsi="Times New Roman" w:cs="Times New Roman"/>
              </w:rPr>
              <w:t>;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 xml:space="preserve">Формирование положительного имиджа сферы культуры и спорта </w:t>
            </w:r>
            <w:r w:rsidRPr="008C420A">
              <w:rPr>
                <w:rFonts w:ascii="Times New Roman" w:eastAsia="Times New Roman" w:hAnsi="Times New Roman" w:cs="Times New Roman"/>
              </w:rPr>
              <w:t>и туризма</w:t>
            </w:r>
            <w:r w:rsidRPr="008C420A">
              <w:rPr>
                <w:rFonts w:ascii="Times New Roman" w:eastAsia="Calibri" w:hAnsi="Times New Roman" w:cs="Times New Roman"/>
              </w:rPr>
              <w:t>;</w:t>
            </w:r>
          </w:p>
          <w:p w:rsidR="003B4794" w:rsidRPr="008C420A" w:rsidRDefault="003B4794" w:rsidP="003B4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 xml:space="preserve"> Оптимизация расходов и экономия бюджетных средств.</w:t>
            </w:r>
          </w:p>
        </w:tc>
      </w:tr>
    </w:tbl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Необходимость внедрения в отрасли </w:t>
      </w:r>
      <w:proofErr w:type="gramStart"/>
      <w:r w:rsidRPr="008C420A">
        <w:rPr>
          <w:rFonts w:ascii="Times New Roman" w:eastAsia="Calibri" w:hAnsi="Times New Roman" w:cs="Times New Roman"/>
        </w:rPr>
        <w:t>современных методов управления</w:t>
      </w:r>
      <w:proofErr w:type="gramEnd"/>
      <w:r w:rsidRPr="008C420A">
        <w:rPr>
          <w:rFonts w:ascii="Times New Roman" w:eastAsia="Calibri" w:hAnsi="Times New Roman" w:cs="Times New Roman"/>
        </w:rPr>
        <w:t xml:space="preserve">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Каширского муниципального района Воронежской области.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Создание условий для реализации Муниципальной программы Каширского муниципального района Воронежской области предполагает реализацию следующих мероприятий: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Повышение качества планирования и контроля достижения целей, решения задач и результатов деятельности;</w:t>
      </w:r>
    </w:p>
    <w:p w:rsidR="003B4794" w:rsidRPr="008C420A" w:rsidRDefault="003B4794" w:rsidP="003B4794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         Расширение сферы применения и повышение качества методов бюджетирования, ориентированных на результаты;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Совершенствование системы государственных закупок.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Повышение эффективности расходования бюджетных средств и качества предоставления </w:t>
      </w:r>
      <w:proofErr w:type="gramStart"/>
      <w:r w:rsidRPr="008C420A">
        <w:rPr>
          <w:rFonts w:ascii="Times New Roman" w:eastAsia="Calibri" w:hAnsi="Times New Roman" w:cs="Times New Roman"/>
        </w:rPr>
        <w:t>муниципальных  услуг</w:t>
      </w:r>
      <w:proofErr w:type="gramEnd"/>
      <w:r w:rsidRPr="008C420A">
        <w:rPr>
          <w:rFonts w:ascii="Times New Roman" w:eastAsia="Calibri" w:hAnsi="Times New Roman" w:cs="Times New Roman"/>
        </w:rPr>
        <w:t xml:space="preserve"> - основные цели современной бюджетной политики. Одной из наиболее значимых общегосударственных задач является развитие культуры и спорта </w:t>
      </w:r>
      <w:r w:rsidRPr="008C420A">
        <w:rPr>
          <w:rFonts w:ascii="Times New Roman" w:eastAsia="Times New Roman" w:hAnsi="Times New Roman" w:cs="Times New Roman"/>
        </w:rPr>
        <w:t>и туризма</w:t>
      </w:r>
      <w:r w:rsidRPr="008C420A">
        <w:rPr>
          <w:rFonts w:ascii="Times New Roman" w:eastAsia="Calibri" w:hAnsi="Times New Roman" w:cs="Times New Roman"/>
        </w:rPr>
        <w:t>.</w:t>
      </w:r>
    </w:p>
    <w:p w:rsidR="003B4794" w:rsidRPr="008C420A" w:rsidRDefault="003B4794" w:rsidP="003B47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В настоящее время проводится активная государственная политика в сфере </w:t>
      </w:r>
      <w:r w:rsidRPr="008C420A">
        <w:rPr>
          <w:rFonts w:ascii="Times New Roman" w:eastAsia="Times New Roman" w:hAnsi="Times New Roman" w:cs="Times New Roman"/>
        </w:rPr>
        <w:t>культуры, искусства, кинофикации, художественного образования, архивного дела, культурного наследия на территории Воронежской области.</w:t>
      </w:r>
    </w:p>
    <w:p w:rsidR="003B4794" w:rsidRPr="008C420A" w:rsidRDefault="003B4794" w:rsidP="003B4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Содержание основного мероприятия: </w:t>
      </w:r>
      <w:r w:rsidRPr="008C420A">
        <w:rPr>
          <w:rFonts w:ascii="Times New Roman" w:eastAsia="Times New Roman" w:hAnsi="Times New Roman" w:cs="Times New Roman"/>
        </w:rPr>
        <w:t>обобщение практики применения федерального законодательства и законодательства Воронежской области, проведение мониторинга планируемых изменений действующего законодательства, с целью совершенствования областного законодательства в подведомственной сфере деятельности.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Основные проблемы в сфере реализации подпрограммы связаны с нормативным регулированием бюджетного процесса, реализацией принципов эффективного и ответственного управления финансами, что предполагает: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использование принципов распределения бюджетных средств с учетом достигнутых и планируемых результатов использования бюджетных ассигнований;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наличие и соблюдение формализованных, </w:t>
      </w:r>
      <w:proofErr w:type="gramStart"/>
      <w:r w:rsidRPr="008C420A">
        <w:rPr>
          <w:rFonts w:ascii="Times New Roman" w:eastAsia="Calibri" w:hAnsi="Times New Roman" w:cs="Times New Roman"/>
        </w:rPr>
        <w:t>прозрачных  процедур</w:t>
      </w:r>
      <w:proofErr w:type="gramEnd"/>
      <w:r w:rsidRPr="008C420A">
        <w:rPr>
          <w:rFonts w:ascii="Times New Roman" w:eastAsia="Calibri" w:hAnsi="Times New Roman" w:cs="Times New Roman"/>
        </w:rPr>
        <w:t xml:space="preserve"> принятия решений по использованию бюджетных средств, в том числе при осуществлении государственных закупок;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наличие и соблюдение требований к ведению бюджетного учета, составлению и представлению бюджетной отчетности;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формирование и представление бюджетной отчетности в соответствии с действующим законодательством.</w:t>
      </w:r>
    </w:p>
    <w:p w:rsidR="003B4794" w:rsidRPr="008C420A" w:rsidRDefault="003B4794" w:rsidP="003B47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Процессы общественного реформирования в России свидетельствуют о росте актуальности и значимости социальных преобразований. Сегодня становится необходимым создание развитой информационно-коммуникативной инфраструктуры культурной и спортивной сферы. </w:t>
      </w:r>
      <w:proofErr w:type="gramStart"/>
      <w:r w:rsidRPr="008C420A">
        <w:rPr>
          <w:rFonts w:ascii="Times New Roman" w:eastAsia="Calibri" w:hAnsi="Times New Roman" w:cs="Times New Roman"/>
        </w:rPr>
        <w:t>Это  позволит</w:t>
      </w:r>
      <w:proofErr w:type="gramEnd"/>
      <w:r w:rsidRPr="008C420A">
        <w:rPr>
          <w:rFonts w:ascii="Times New Roman" w:eastAsia="Calibri" w:hAnsi="Times New Roman" w:cs="Times New Roman"/>
        </w:rPr>
        <w:t xml:space="preserve"> обеспечить оперативность и эффективность управленческих решений, информационную безопасность личности, расширит возможности решения проблем развития культурной и спортивной сферы.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решение задач, описание основных ожидаемых результатов подпрограммы, сроков и контрольных этапов реализации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 xml:space="preserve">2.1. Приоритеты государственной политики в сфере реализации 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подпрограммы.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В соответствии с задачами государственной политики и трендами развития культуры и спорта основными приоритетными направлениями развития культуры и спорта Каширского муниципального района Воронежской области являются: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Обеспечение максимальной доступности для граждан культурных и спортивных благ и образования в сфере культуры, искусства и спорта.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lastRenderedPageBreak/>
        <w:t>Реализация основных направлений культурной и спортивной политики должна обеспечить достижение стратегической цели - повышение культурной и спортивной конкурентоспособности района, развитие человеческого капитала района, повышение качества управления и использования общественных финансов в сфере культуры и спорта.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Основными стратегическими целями развития отрасли на долгосрочную перспективу являются: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Формирование единого информационного пространства, создание условий для поддержки перспективных направлений развития культуры и спорта. Формирование культурной и спортивной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2.2. Цели, задачи и показатели (индикаторы) достижения целей и решения задач.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Целью подпрограммы является повышение эффективности управления в сфере </w:t>
      </w:r>
      <w:proofErr w:type="gramStart"/>
      <w:r w:rsidRPr="008C420A">
        <w:rPr>
          <w:rFonts w:ascii="Times New Roman" w:eastAsia="Calibri" w:hAnsi="Times New Roman" w:cs="Times New Roman"/>
        </w:rPr>
        <w:t>культуры ,</w:t>
      </w:r>
      <w:proofErr w:type="gramEnd"/>
      <w:r w:rsidRPr="008C420A">
        <w:rPr>
          <w:rFonts w:ascii="Times New Roman" w:eastAsia="Calibri" w:hAnsi="Times New Roman" w:cs="Times New Roman"/>
        </w:rPr>
        <w:t xml:space="preserve"> искусства  и спорта модернизация и развитие сектора культурных и спортивных услуг, обеспечение доступности культурных и спортивных услуг. Предусматривается, в том числе, обеспечение эффективного функционирования системы социальных гарантий для работников культуры и спорта.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Подпрограмма определяет цели, задачи и направления развития социальной сферы, финансовое обеспечение и механизмы реализации предусмотренных мероприятий подпрограммы и показатели их результативности.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Состав целей, </w:t>
      </w:r>
      <w:proofErr w:type="gramStart"/>
      <w:r w:rsidRPr="008C420A">
        <w:rPr>
          <w:rFonts w:ascii="Times New Roman" w:eastAsia="Calibri" w:hAnsi="Times New Roman" w:cs="Times New Roman"/>
        </w:rPr>
        <w:t>задач  подпрограммы</w:t>
      </w:r>
      <w:proofErr w:type="gramEnd"/>
      <w:r w:rsidRPr="008C420A">
        <w:rPr>
          <w:rFonts w:ascii="Times New Roman" w:eastAsia="Calibri" w:hAnsi="Times New Roman" w:cs="Times New Roman"/>
        </w:rPr>
        <w:t xml:space="preserve">  приведен в ее паспорте.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Для достижения цели подпрограммы предстоит обеспечить решение следующих задач: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Calibri" w:hAnsi="Times New Roman" w:cs="Times New Roman"/>
          <w:spacing w:val="-3"/>
          <w:w w:val="102"/>
        </w:rPr>
        <w:t>1.</w:t>
      </w:r>
      <w:r w:rsidRPr="008C420A">
        <w:rPr>
          <w:rFonts w:ascii="Times New Roman" w:eastAsia="Calibri" w:hAnsi="Times New Roman" w:cs="Times New Roman"/>
        </w:rPr>
        <w:t xml:space="preserve"> Совершенствование правового, организационного, экономического механизмов функционирования в сфере </w:t>
      </w:r>
      <w:proofErr w:type="gramStart"/>
      <w:r w:rsidRPr="008C420A">
        <w:rPr>
          <w:rFonts w:ascii="Times New Roman" w:eastAsia="Calibri" w:hAnsi="Times New Roman" w:cs="Times New Roman"/>
        </w:rPr>
        <w:t>культуры ,искусства</w:t>
      </w:r>
      <w:proofErr w:type="gramEnd"/>
      <w:r w:rsidRPr="008C420A">
        <w:rPr>
          <w:rFonts w:ascii="Times New Roman" w:eastAsia="Calibri" w:hAnsi="Times New Roman" w:cs="Times New Roman"/>
        </w:rPr>
        <w:t xml:space="preserve"> и спорта</w:t>
      </w:r>
      <w:r w:rsidRPr="008C420A">
        <w:rPr>
          <w:rFonts w:ascii="Times New Roman" w:eastAsia="Times New Roman" w:hAnsi="Times New Roman" w:cs="Times New Roman"/>
        </w:rPr>
        <w:t>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2. Формирование и продвижение позитивного</w:t>
      </w:r>
      <w:r w:rsidRPr="008C420A">
        <w:rPr>
          <w:rFonts w:ascii="Times New Roman" w:eastAsia="Calibri" w:hAnsi="Times New Roman" w:cs="Times New Roman"/>
        </w:rPr>
        <w:t xml:space="preserve"> инвестиционного имиджа культуры, искусства и спорта Каширского муниципального </w:t>
      </w:r>
      <w:proofErr w:type="gramStart"/>
      <w:r w:rsidRPr="008C420A">
        <w:rPr>
          <w:rFonts w:ascii="Times New Roman" w:eastAsia="Calibri" w:hAnsi="Times New Roman" w:cs="Times New Roman"/>
        </w:rPr>
        <w:t>района  Воронежской</w:t>
      </w:r>
      <w:proofErr w:type="gramEnd"/>
      <w:r w:rsidRPr="008C420A">
        <w:rPr>
          <w:rFonts w:ascii="Times New Roman" w:eastAsia="Calibri" w:hAnsi="Times New Roman" w:cs="Times New Roman"/>
        </w:rPr>
        <w:t xml:space="preserve"> области.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Достижение целей подпрограммы требует решения задач путем реализации соответствующих основных мероприятий подпрограммы.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Достижение запланированных результатов характеризуется следующими целевыми индикаторами: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1. Исполнение расходных обязательств </w:t>
      </w:r>
      <w:proofErr w:type="gramStart"/>
      <w:r w:rsidRPr="008C420A">
        <w:rPr>
          <w:rFonts w:ascii="Times New Roman" w:eastAsia="Calibri" w:hAnsi="Times New Roman" w:cs="Times New Roman"/>
        </w:rPr>
        <w:t>районного  бюджета</w:t>
      </w:r>
      <w:proofErr w:type="gramEnd"/>
      <w:r w:rsidRPr="008C420A">
        <w:rPr>
          <w:rFonts w:ascii="Times New Roman" w:eastAsia="Calibri" w:hAnsi="Times New Roman" w:cs="Times New Roman"/>
        </w:rPr>
        <w:t>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2. Соблюдение установленных законодательством требований о составе отчетности.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Описание целевых индикаторов и показателей подпрограммы: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1. Исполнение расходных обязательств районного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Указанный показатель измеряется в процентах и ежегодно должен достигать 100%.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Показатель определяется по формуле: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Calibri" w:hAnsi="Times New Roman" w:cs="Times New Roman"/>
        </w:rPr>
        <w:t>Иро</w:t>
      </w:r>
      <w:proofErr w:type="spellEnd"/>
      <w:r w:rsidRPr="008C420A">
        <w:rPr>
          <w:rFonts w:ascii="Times New Roman" w:eastAsia="Calibri" w:hAnsi="Times New Roman" w:cs="Times New Roman"/>
        </w:rPr>
        <w:t xml:space="preserve"> = </w:t>
      </w:r>
      <w:proofErr w:type="spellStart"/>
      <w:r w:rsidRPr="008C420A">
        <w:rPr>
          <w:rFonts w:ascii="Times New Roman" w:eastAsia="Calibri" w:hAnsi="Times New Roman" w:cs="Times New Roman"/>
        </w:rPr>
        <w:t>РОф</w:t>
      </w:r>
      <w:proofErr w:type="spellEnd"/>
      <w:r w:rsidRPr="008C420A">
        <w:rPr>
          <w:rFonts w:ascii="Times New Roman" w:eastAsia="Calibri" w:hAnsi="Times New Roman" w:cs="Times New Roman"/>
        </w:rPr>
        <w:t xml:space="preserve"> / </w:t>
      </w:r>
      <w:proofErr w:type="spellStart"/>
      <w:r w:rsidRPr="008C420A">
        <w:rPr>
          <w:rFonts w:ascii="Times New Roman" w:eastAsia="Calibri" w:hAnsi="Times New Roman" w:cs="Times New Roman"/>
        </w:rPr>
        <w:t>РОп</w:t>
      </w:r>
      <w:proofErr w:type="spellEnd"/>
      <w:r w:rsidRPr="008C420A">
        <w:rPr>
          <w:rFonts w:ascii="Times New Roman" w:eastAsia="Calibri" w:hAnsi="Times New Roman" w:cs="Times New Roman"/>
        </w:rPr>
        <w:t xml:space="preserve"> * 100%,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где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Calibri" w:hAnsi="Times New Roman" w:cs="Times New Roman"/>
        </w:rPr>
        <w:t>Иро</w:t>
      </w:r>
      <w:proofErr w:type="spellEnd"/>
      <w:r w:rsidRPr="008C420A">
        <w:rPr>
          <w:rFonts w:ascii="Times New Roman" w:eastAsia="Calibri" w:hAnsi="Times New Roman" w:cs="Times New Roman"/>
        </w:rPr>
        <w:t xml:space="preserve"> - исполнение расходных обязательств;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Calibri" w:hAnsi="Times New Roman" w:cs="Times New Roman"/>
        </w:rPr>
        <w:t>РОф</w:t>
      </w:r>
      <w:proofErr w:type="spellEnd"/>
      <w:r w:rsidRPr="008C420A">
        <w:rPr>
          <w:rFonts w:ascii="Times New Roman" w:eastAsia="Calibri" w:hAnsi="Times New Roman" w:cs="Times New Roman"/>
        </w:rPr>
        <w:t xml:space="preserve"> - кассовое исполнение </w:t>
      </w:r>
      <w:proofErr w:type="gramStart"/>
      <w:r w:rsidRPr="008C420A">
        <w:rPr>
          <w:rFonts w:ascii="Times New Roman" w:eastAsia="Calibri" w:hAnsi="Times New Roman" w:cs="Times New Roman"/>
        </w:rPr>
        <w:t>районного  бюджета</w:t>
      </w:r>
      <w:proofErr w:type="gramEnd"/>
      <w:r w:rsidRPr="008C420A">
        <w:rPr>
          <w:rFonts w:ascii="Times New Roman" w:eastAsia="Calibri" w:hAnsi="Times New Roman" w:cs="Times New Roman"/>
        </w:rPr>
        <w:t>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Calibri" w:hAnsi="Times New Roman" w:cs="Times New Roman"/>
        </w:rPr>
        <w:t>РОп</w:t>
      </w:r>
      <w:proofErr w:type="spellEnd"/>
      <w:r w:rsidRPr="008C420A">
        <w:rPr>
          <w:rFonts w:ascii="Times New Roman" w:eastAsia="Calibri" w:hAnsi="Times New Roman" w:cs="Times New Roman"/>
        </w:rPr>
        <w:t xml:space="preserve"> - утвержденный объем бюджетных ассигнований.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Информация о степени достижения данного показателя анализируется на основании отчетов об исполнении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2.Соблюдение установленных законодательством требований о составе отчетности об исполнении районного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Указанный показатель измеряется в процентах и ежегодно должен достигать 100%.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Показатель определяется по формуле: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lastRenderedPageBreak/>
        <w:t xml:space="preserve">Н = </w:t>
      </w:r>
      <w:proofErr w:type="spellStart"/>
      <w:r w:rsidRPr="008C420A">
        <w:rPr>
          <w:rFonts w:ascii="Times New Roman" w:eastAsia="Calibri" w:hAnsi="Times New Roman" w:cs="Times New Roman"/>
        </w:rPr>
        <w:t>Кф</w:t>
      </w:r>
      <w:proofErr w:type="spellEnd"/>
      <w:r w:rsidRPr="008C420A">
        <w:rPr>
          <w:rFonts w:ascii="Times New Roman" w:eastAsia="Calibri" w:hAnsi="Times New Roman" w:cs="Times New Roman"/>
        </w:rPr>
        <w:t xml:space="preserve"> / Ко * 100%,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где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Н - количество нарушений;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Ко - установленное законодательством количество отчетов в составе отчетности об исполнении бюджета;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Calibri" w:hAnsi="Times New Roman" w:cs="Times New Roman"/>
        </w:rPr>
        <w:t>Кф</w:t>
      </w:r>
      <w:proofErr w:type="spellEnd"/>
      <w:r w:rsidRPr="008C420A">
        <w:rPr>
          <w:rFonts w:ascii="Times New Roman" w:eastAsia="Calibri" w:hAnsi="Times New Roman" w:cs="Times New Roman"/>
        </w:rPr>
        <w:t xml:space="preserve"> - количество фактически сформированных отчетов в составе отчетности об исполнении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Информация о степени достижения данного показателя анализируется на основании отчетов об исполнении бюджета субъекта Российской Федерации.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Предполагается следующее изменение целевых индикаторов (см. таблицу 2).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Одним из принципов бюджетной системы РФ является принцип адресности и целевого характера бюджетных средств (</w:t>
      </w:r>
      <w:hyperlink r:id="rId15" w:history="1">
        <w:r w:rsidRPr="008C420A">
          <w:rPr>
            <w:rFonts w:ascii="Times New Roman" w:eastAsia="Calibri" w:hAnsi="Times New Roman" w:cs="Times New Roman"/>
          </w:rPr>
          <w:t>ст. 28</w:t>
        </w:r>
      </w:hyperlink>
      <w:r w:rsidRPr="008C420A">
        <w:rPr>
          <w:rFonts w:ascii="Times New Roman" w:eastAsia="Calibri" w:hAnsi="Times New Roman" w:cs="Times New Roman"/>
        </w:rPr>
        <w:t xml:space="preserve"> БК РФ). Этот принцип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 (</w:t>
      </w:r>
      <w:hyperlink r:id="rId16" w:history="1">
        <w:r w:rsidRPr="008C420A">
          <w:rPr>
            <w:rFonts w:ascii="Times New Roman" w:eastAsia="Calibri" w:hAnsi="Times New Roman" w:cs="Times New Roman"/>
          </w:rPr>
          <w:t>ст. 38</w:t>
        </w:r>
      </w:hyperlink>
      <w:r w:rsidRPr="008C420A">
        <w:rPr>
          <w:rFonts w:ascii="Times New Roman" w:eastAsia="Calibri" w:hAnsi="Times New Roman" w:cs="Times New Roman"/>
        </w:rPr>
        <w:t xml:space="preserve"> БК РФ). При этом законом (решением) о бюджете устанавливается распределение бюджетных ассигнований по каждому главному распорядителю бюджетных средств в разрезе кодов разделов, подразделов, целевых статей и видов расходов классификации расходов бюджетов, отражающих направления (цели) финансирования расходов бюджета (</w:t>
      </w:r>
      <w:hyperlink r:id="rId17" w:history="1">
        <w:r w:rsidRPr="008C420A">
          <w:rPr>
            <w:rFonts w:ascii="Times New Roman" w:eastAsia="Calibri" w:hAnsi="Times New Roman" w:cs="Times New Roman"/>
          </w:rPr>
          <w:t>ст. 184.1</w:t>
        </w:r>
      </w:hyperlink>
      <w:r w:rsidRPr="008C420A">
        <w:rPr>
          <w:rFonts w:ascii="Times New Roman" w:eastAsia="Calibri" w:hAnsi="Times New Roman" w:cs="Times New Roman"/>
        </w:rPr>
        <w:t xml:space="preserve"> БК РФ).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2.3. Описание основных ожидаемых конечных результатов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Ожидаемые результаты реализации подпрограммы: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1. Повышение обоснованности, эффективности и прозрачности бюджетных расходов.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2. Качественная организация исполнения областного бюджета и составления отчетности.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3.Повышение качества оказания муниципальных услуг.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</w:rPr>
      </w:pPr>
      <w:r w:rsidRPr="008C420A">
        <w:rPr>
          <w:rFonts w:ascii="Times New Roman" w:eastAsia="Times New Roman" w:hAnsi="Times New Roman" w:cs="Times New Roman"/>
          <w:i/>
        </w:rPr>
        <w:t>2.4. Сроки и этапы реализации подпрограммы.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Сроки реализации подпрограммы - 2020 - 2026 годы.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Times New Roman" w:hAnsi="Times New Roman" w:cs="Times New Roman"/>
          <w:b/>
        </w:rPr>
        <w:t>3. Характеристика основных мероприятий и мероприятий подпрограммы</w:t>
      </w:r>
    </w:p>
    <w:p w:rsidR="003B4794" w:rsidRPr="008C420A" w:rsidRDefault="003B4794" w:rsidP="003B47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Перечень основных мероприятий подпрограммы определен исходя из необходимости достижения ожидаемых результатов ее реализации, а также исходя из полномочий и функций отдела по делам культуры и спорта.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Подпрограммой предусмотрена реализация следующих основных мероприятий, направленных на решение поставленных задач:</w:t>
      </w:r>
    </w:p>
    <w:p w:rsidR="003B4794" w:rsidRPr="008C420A" w:rsidRDefault="003B4794" w:rsidP="003B47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8C420A">
        <w:rPr>
          <w:rFonts w:ascii="Times New Roman" w:eastAsia="Calibri" w:hAnsi="Times New Roman" w:cs="Times New Roman"/>
        </w:rPr>
        <w:t xml:space="preserve">- </w:t>
      </w:r>
      <w:r w:rsidRPr="008C420A">
        <w:rPr>
          <w:rFonts w:ascii="Times New Roman" w:eastAsia="Calibri" w:hAnsi="Times New Roman" w:cs="Times New Roman"/>
          <w:b/>
        </w:rPr>
        <w:t>о</w:t>
      </w:r>
      <w:r w:rsidRPr="008C420A">
        <w:rPr>
          <w:rFonts w:ascii="Times New Roman" w:eastAsia="Times New Roman" w:hAnsi="Times New Roman" w:cs="Times New Roman"/>
          <w:b/>
        </w:rPr>
        <w:t xml:space="preserve">сновное мероприятие </w:t>
      </w:r>
      <w:r w:rsidRPr="008C420A">
        <w:rPr>
          <w:rFonts w:ascii="Times New Roman" w:eastAsia="Calibri" w:hAnsi="Times New Roman" w:cs="Times New Roman"/>
          <w:b/>
        </w:rPr>
        <w:t xml:space="preserve">№ </w:t>
      </w:r>
      <w:r w:rsidRPr="008C420A">
        <w:rPr>
          <w:rFonts w:ascii="Times New Roman" w:eastAsia="Times New Roman" w:hAnsi="Times New Roman" w:cs="Times New Roman"/>
          <w:b/>
        </w:rPr>
        <w:t xml:space="preserve">1. </w:t>
      </w:r>
      <w:r w:rsidRPr="008C420A">
        <w:rPr>
          <w:rFonts w:ascii="Times New Roman" w:eastAsia="Calibri" w:hAnsi="Times New Roman" w:cs="Times New Roman"/>
        </w:rPr>
        <w:t>«</w:t>
      </w:r>
      <w:r w:rsidRPr="008C420A">
        <w:rPr>
          <w:rFonts w:ascii="Times New Roman" w:eastAsia="Times New Roman" w:hAnsi="Times New Roman" w:cs="Times New Roman"/>
        </w:rPr>
        <w:t>Финансовое обеспечение деятельности органов исполнительной власти Каширского муниципального района Воронежской области</w:t>
      </w:r>
      <w:r w:rsidRPr="008C420A">
        <w:rPr>
          <w:rFonts w:ascii="Times New Roman" w:eastAsia="Calibri" w:hAnsi="Times New Roman" w:cs="Times New Roman"/>
        </w:rPr>
        <w:t>».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Срок реализации основного мероприятия: 2020 - 2026 годы.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Исполнитель мероприятия – отдел по делам культуры и спорта </w:t>
      </w:r>
      <w:proofErr w:type="gramStart"/>
      <w:r w:rsidRPr="008C420A">
        <w:rPr>
          <w:rFonts w:ascii="Times New Roman" w:eastAsia="Times New Roman" w:hAnsi="Times New Roman" w:cs="Times New Roman"/>
        </w:rPr>
        <w:t>администрации  Каширского</w:t>
      </w:r>
      <w:proofErr w:type="gramEnd"/>
      <w:r w:rsidRPr="008C420A">
        <w:rPr>
          <w:rFonts w:ascii="Times New Roman" w:eastAsia="Times New Roman" w:hAnsi="Times New Roman" w:cs="Times New Roman"/>
        </w:rPr>
        <w:t xml:space="preserve"> муниципального района Воронежской области.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Содержание основного мероприятия: реализация </w:t>
      </w:r>
      <w:r w:rsidRPr="008C420A">
        <w:rPr>
          <w:rFonts w:ascii="Times New Roman" w:eastAsia="Calibri" w:hAnsi="Times New Roman" w:cs="Times New Roman"/>
        </w:rPr>
        <w:t xml:space="preserve">государственной политики и создание условий для роста благосостояния населения Российской Федерации и обеспечения долгосрочной социальной стабильности. Целью данного мероприятия </w:t>
      </w:r>
      <w:proofErr w:type="gramStart"/>
      <w:r w:rsidRPr="008C420A">
        <w:rPr>
          <w:rFonts w:ascii="Times New Roman" w:eastAsia="Calibri" w:hAnsi="Times New Roman" w:cs="Times New Roman"/>
        </w:rPr>
        <w:t>является  выполнение</w:t>
      </w:r>
      <w:proofErr w:type="gramEnd"/>
      <w:r w:rsidRPr="008C420A">
        <w:rPr>
          <w:rFonts w:ascii="Times New Roman" w:eastAsia="Calibri" w:hAnsi="Times New Roman" w:cs="Times New Roman"/>
        </w:rPr>
        <w:t xml:space="preserve"> других обязательств государства, возложенных на органы исполнительной власти. 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Одной из функций отдела по делам культуры и </w:t>
      </w:r>
      <w:proofErr w:type="gramStart"/>
      <w:r w:rsidRPr="008C420A">
        <w:rPr>
          <w:rFonts w:ascii="Times New Roman" w:eastAsia="Calibri" w:hAnsi="Times New Roman" w:cs="Times New Roman"/>
        </w:rPr>
        <w:t>спорта  является</w:t>
      </w:r>
      <w:proofErr w:type="gramEnd"/>
      <w:r w:rsidRPr="008C420A">
        <w:rPr>
          <w:rFonts w:ascii="Times New Roman" w:eastAsia="Calibri" w:hAnsi="Times New Roman" w:cs="Times New Roman"/>
        </w:rPr>
        <w:t xml:space="preserve"> разработка и реализация на территории Каширского муниципального района государственной политики в сфере разработки и реализации государственной политики в сфере культуры, искусства, художественного образования, культурного наследия, спорта </w:t>
      </w:r>
      <w:r w:rsidRPr="008C420A">
        <w:rPr>
          <w:rFonts w:ascii="Times New Roman" w:eastAsia="Times New Roman" w:hAnsi="Times New Roman" w:cs="Times New Roman"/>
        </w:rPr>
        <w:t>и туризма</w:t>
      </w:r>
      <w:r w:rsidRPr="008C420A">
        <w:rPr>
          <w:rFonts w:ascii="Times New Roman" w:eastAsia="Calibri" w:hAnsi="Times New Roman" w:cs="Times New Roman"/>
        </w:rPr>
        <w:t xml:space="preserve">. Проводится анализ объемов </w:t>
      </w:r>
      <w:proofErr w:type="gramStart"/>
      <w:r w:rsidRPr="008C420A">
        <w:rPr>
          <w:rFonts w:ascii="Times New Roman" w:eastAsia="Calibri" w:hAnsi="Times New Roman" w:cs="Times New Roman"/>
        </w:rPr>
        <w:t>финансирования,  а</w:t>
      </w:r>
      <w:proofErr w:type="gramEnd"/>
      <w:r w:rsidRPr="008C420A">
        <w:rPr>
          <w:rFonts w:ascii="Times New Roman" w:eastAsia="Calibri" w:hAnsi="Times New Roman" w:cs="Times New Roman"/>
        </w:rPr>
        <w:t xml:space="preserve"> так же оценка качества фактически предоставляемых услуг на предмет их соответствия стандартам качества и  административным регламентам оказания муниципальных  услуг.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Ожидаемые результаты: соблюдение порядка и сроков публикации нормативно-правовых актов отдела по делам культуры и спорта, отсутствие просроченной кредиторской задолженности по уплате налогов, сборов.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lastRenderedPageBreak/>
        <w:t xml:space="preserve">      Изменение значений целевых индикаторов по годам </w:t>
      </w:r>
      <w:proofErr w:type="gramStart"/>
      <w:r w:rsidRPr="008C420A">
        <w:rPr>
          <w:rFonts w:ascii="Times New Roman" w:eastAsia="Calibri" w:hAnsi="Times New Roman" w:cs="Times New Roman"/>
        </w:rPr>
        <w:t>реализации  муниципальной</w:t>
      </w:r>
      <w:proofErr w:type="gramEnd"/>
      <w:r w:rsidRPr="008C420A">
        <w:rPr>
          <w:rFonts w:ascii="Times New Roman" w:eastAsia="Calibri" w:hAnsi="Times New Roman" w:cs="Times New Roman"/>
        </w:rPr>
        <w:t xml:space="preserve"> программы  представлены  в  таблице №2.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- </w:t>
      </w:r>
      <w:r w:rsidRPr="008C420A">
        <w:rPr>
          <w:rFonts w:ascii="Times New Roman" w:eastAsia="Calibri" w:hAnsi="Times New Roman" w:cs="Times New Roman"/>
          <w:b/>
        </w:rPr>
        <w:t>основное мероприятие №2</w:t>
      </w:r>
      <w:r w:rsidRPr="008C420A">
        <w:rPr>
          <w:rFonts w:ascii="Times New Roman" w:eastAsia="Calibri" w:hAnsi="Times New Roman" w:cs="Times New Roman"/>
        </w:rPr>
        <w:t xml:space="preserve"> «Финансовое обеспечение выполнения других обязательств </w:t>
      </w:r>
      <w:proofErr w:type="gramStart"/>
      <w:r w:rsidRPr="008C420A">
        <w:rPr>
          <w:rFonts w:ascii="Times New Roman" w:eastAsia="Calibri" w:hAnsi="Times New Roman" w:cs="Times New Roman"/>
        </w:rPr>
        <w:t>государства  органами</w:t>
      </w:r>
      <w:proofErr w:type="gramEnd"/>
      <w:r w:rsidRPr="008C420A">
        <w:rPr>
          <w:rFonts w:ascii="Times New Roman" w:eastAsia="Calibri" w:hAnsi="Times New Roman" w:cs="Times New Roman"/>
        </w:rPr>
        <w:t xml:space="preserve"> исполнительной власти Каширского муниципального района Воронежской области».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 Срок реализации основного мероприятия: 2020 - 2026 годы.</w:t>
      </w:r>
    </w:p>
    <w:p w:rsidR="003B4794" w:rsidRPr="008C420A" w:rsidRDefault="003B4794" w:rsidP="003B479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Исполнитель мероприятия – отдел по делам культуры и спорта администрации Каширского муниципального района Воронежской области.</w:t>
      </w:r>
    </w:p>
    <w:p w:rsidR="003B4794" w:rsidRPr="008C420A" w:rsidRDefault="003B4794" w:rsidP="003B4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Содержание основного мероприятия: обобщение практики применения федерального законодательства и законодательства Воронежской области, проведение анализа реализации государственной политики в сфере культуры, искусства, художественного образования, культурного наследия, спорта и туризма на территории Каширского муниципального района Воронежской области, проведение мониторинга планируемых изменений действующего законодательства, с целью совершенствования областного законодательства в подведомственной сфере деятельности.</w:t>
      </w:r>
    </w:p>
    <w:p w:rsidR="003B4794" w:rsidRPr="008C420A" w:rsidRDefault="003B4794" w:rsidP="003B4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Реализация основного мероприятия оказывает влияние на своевременное принятие мер по разработке предложений по правовому регулированию в сфере реализации муниципальной программы, а также на достижение качества исполнения государственных функций и предоставления муниципальных услуг в сфере культуры, искусства, художественного образования, культурного наследия, спорта и туризма на территории Каширского муниципального района Воронежской области.</w:t>
      </w:r>
    </w:p>
    <w:p w:rsidR="003B4794" w:rsidRPr="008C420A" w:rsidRDefault="003B4794" w:rsidP="003B4794">
      <w:pPr>
        <w:tabs>
          <w:tab w:val="left" w:pos="-15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ab/>
        <w:t>Ожидаемые результаты: обеспечение законности; четкое и прозрачное регулирование правоотношений в подведомственной сфере деятельности; эффективность предоставления муниципальных услуг; стабилизация общественных отношений.</w:t>
      </w:r>
    </w:p>
    <w:p w:rsidR="003B4794" w:rsidRPr="008C420A" w:rsidRDefault="003B4794" w:rsidP="003B47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         Изменение значений целевых индикаторов по годам реализации муниципальной </w:t>
      </w:r>
      <w:proofErr w:type="gramStart"/>
      <w:r w:rsidRPr="008C420A">
        <w:rPr>
          <w:rFonts w:ascii="Times New Roman" w:eastAsia="Calibri" w:hAnsi="Times New Roman" w:cs="Times New Roman"/>
        </w:rPr>
        <w:t>программы  представлены</w:t>
      </w:r>
      <w:proofErr w:type="gramEnd"/>
      <w:r w:rsidRPr="008C420A">
        <w:rPr>
          <w:rFonts w:ascii="Times New Roman" w:eastAsia="Calibri" w:hAnsi="Times New Roman" w:cs="Times New Roman"/>
        </w:rPr>
        <w:t xml:space="preserve">  в  таблице №2.</w:t>
      </w:r>
    </w:p>
    <w:p w:rsidR="003B4794" w:rsidRPr="008C420A" w:rsidRDefault="003B4794" w:rsidP="003B47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4.Основные меры муниципального и правового регулирования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             Основной мерой муниципального и правового регулирования реализации подпрограммы является бюджетное регулирование, применяемое в целях эффективного и целевого использования средств районного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Одним из принципов бюджетной системы РФ является принцип адресности и целевого характера бюджетных средств (</w:t>
      </w:r>
      <w:hyperlink r:id="rId18" w:history="1">
        <w:r w:rsidRPr="008C420A">
          <w:rPr>
            <w:rFonts w:ascii="Times New Roman" w:eastAsia="Calibri" w:hAnsi="Times New Roman" w:cs="Times New Roman"/>
          </w:rPr>
          <w:t>ст. 28</w:t>
        </w:r>
      </w:hyperlink>
      <w:r w:rsidRPr="008C420A">
        <w:rPr>
          <w:rFonts w:ascii="Times New Roman" w:eastAsia="Calibri" w:hAnsi="Times New Roman" w:cs="Times New Roman"/>
        </w:rPr>
        <w:t xml:space="preserve"> БК РФ). Этот принцип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 (</w:t>
      </w:r>
      <w:hyperlink r:id="rId19" w:history="1">
        <w:r w:rsidRPr="008C420A">
          <w:rPr>
            <w:rFonts w:ascii="Times New Roman" w:eastAsia="Calibri" w:hAnsi="Times New Roman" w:cs="Times New Roman"/>
          </w:rPr>
          <w:t>ст. 38</w:t>
        </w:r>
      </w:hyperlink>
      <w:r w:rsidRPr="008C420A">
        <w:rPr>
          <w:rFonts w:ascii="Times New Roman" w:eastAsia="Calibri" w:hAnsi="Times New Roman" w:cs="Times New Roman"/>
        </w:rPr>
        <w:t xml:space="preserve"> БК РФ). При этом законом (решением) о бюджете устанавливается распределение бюджетных ассигнований по каждому главному распорядителю бюджетных средств в разрезе кодов разделов, подразделов, целевых статей и видов расходов классификации расходов бюджетов, отражающих направления (цели) финансирования расходов бюджета (</w:t>
      </w:r>
      <w:hyperlink r:id="rId20" w:history="1">
        <w:r w:rsidRPr="008C420A">
          <w:rPr>
            <w:rFonts w:ascii="Times New Roman" w:eastAsia="Calibri" w:hAnsi="Times New Roman" w:cs="Times New Roman"/>
          </w:rPr>
          <w:t>ст. 184.1</w:t>
        </w:r>
      </w:hyperlink>
      <w:r w:rsidRPr="008C420A">
        <w:rPr>
          <w:rFonts w:ascii="Times New Roman" w:eastAsia="Calibri" w:hAnsi="Times New Roman" w:cs="Times New Roman"/>
        </w:rPr>
        <w:t xml:space="preserve"> БК РФ).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5. Информация об участии  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highlight w:val="yellow"/>
        </w:rPr>
      </w:pPr>
      <w:r w:rsidRPr="008C420A">
        <w:rPr>
          <w:rFonts w:ascii="Times New Roman" w:eastAsia="Calibri" w:hAnsi="Times New Roman" w:cs="Times New Roman"/>
          <w:bCs/>
        </w:rPr>
        <w:t xml:space="preserve">Общественные, научные и иные организации, а также внебюджетные фонды и физические лица в </w:t>
      </w:r>
      <w:proofErr w:type="gramStart"/>
      <w:r w:rsidRPr="008C420A">
        <w:rPr>
          <w:rFonts w:ascii="Times New Roman" w:eastAsia="Calibri" w:hAnsi="Times New Roman" w:cs="Times New Roman"/>
          <w:bCs/>
        </w:rPr>
        <w:t>реализации  подпрограммы</w:t>
      </w:r>
      <w:proofErr w:type="gramEnd"/>
      <w:r w:rsidRPr="008C420A">
        <w:rPr>
          <w:rFonts w:ascii="Times New Roman" w:eastAsia="Calibri" w:hAnsi="Times New Roman" w:cs="Times New Roman"/>
          <w:bCs/>
        </w:rPr>
        <w:t xml:space="preserve"> участия не принимают.</w:t>
      </w:r>
    </w:p>
    <w:p w:rsidR="003B4794" w:rsidRPr="008C420A" w:rsidRDefault="003B4794" w:rsidP="003B47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C420A">
        <w:rPr>
          <w:rFonts w:ascii="Times New Roman" w:hAnsi="Times New Roman" w:cs="Times New Roman"/>
          <w:b/>
        </w:rPr>
        <w:t>6.Финансовое обеспечение реализации подпрограммы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Подпрограмма является "обеспечивающей", ориентирована на создание общих условий для всех участников подпрограммы, реализующих подпрограмму через мероприятия.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>Обоснование планируемых объемов ресурсов на реализацию подпрограммы заключается в следующем.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t xml:space="preserve">Подпрограмма обеспечивает значительный, а по ряду направлений - решающий вклад в достижение практически всех </w:t>
      </w:r>
      <w:proofErr w:type="gramStart"/>
      <w:r w:rsidRPr="008C420A">
        <w:rPr>
          <w:rFonts w:ascii="Times New Roman" w:eastAsia="Calibri" w:hAnsi="Times New Roman" w:cs="Times New Roman"/>
          <w:bCs/>
        </w:rPr>
        <w:t>поставленных  целей</w:t>
      </w:r>
      <w:proofErr w:type="gramEnd"/>
      <w:r w:rsidRPr="008C420A">
        <w:rPr>
          <w:rFonts w:ascii="Times New Roman" w:eastAsia="Calibri" w:hAnsi="Times New Roman" w:cs="Times New Roman"/>
          <w:bCs/>
        </w:rPr>
        <w:t>, в том числе путем создания и поддержания благоприятных условий для выполнения функций, повышения уровня и качества жизни населения, материально-технического укрепления учреждений.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8C420A">
        <w:rPr>
          <w:rFonts w:ascii="Times New Roman" w:eastAsia="Calibri" w:hAnsi="Times New Roman" w:cs="Times New Roman"/>
          <w:bCs/>
        </w:rPr>
        <w:lastRenderedPageBreak/>
        <w:t xml:space="preserve">Общий объем средств районного бюджета на выполнение подпрограммных мероприятий в 2020 - 2026 </w:t>
      </w:r>
      <w:proofErr w:type="gramStart"/>
      <w:r w:rsidRPr="008C420A">
        <w:rPr>
          <w:rFonts w:ascii="Times New Roman" w:eastAsia="Calibri" w:hAnsi="Times New Roman" w:cs="Times New Roman"/>
          <w:bCs/>
        </w:rPr>
        <w:t>годах  представлен</w:t>
      </w:r>
      <w:proofErr w:type="gramEnd"/>
      <w:r w:rsidRPr="008C420A">
        <w:rPr>
          <w:rFonts w:ascii="Times New Roman" w:eastAsia="Calibri" w:hAnsi="Times New Roman" w:cs="Times New Roman"/>
          <w:bCs/>
        </w:rPr>
        <w:t xml:space="preserve"> в таблице приложения  №2.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7. Анализ рисков реализации подпрограммы и описание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мер управления рисками реализации подпрограммы</w:t>
      </w:r>
    </w:p>
    <w:p w:rsidR="003B4794" w:rsidRPr="008C420A" w:rsidRDefault="003B4794" w:rsidP="003B47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При реализации подпрограммы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К рискам, в том числе относятся: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учреждений осуществлять инновационные проекты, переход к новым ресурсосберегающим технологиям, а также обеспечивать уровень технического оснащения учреждений;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</w:rPr>
      </w:pPr>
      <w:r w:rsidRPr="008C420A">
        <w:rPr>
          <w:rFonts w:ascii="Times New Roman" w:eastAsia="Calibri" w:hAnsi="Times New Roman" w:cs="Times New Roman"/>
        </w:rPr>
        <w:t>риски использования при формировании документов стратегического планирования прогноза расходов, не соответствующего прогнозу доходов районного бюджета.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 xml:space="preserve">Управление рисками </w:t>
      </w:r>
      <w:proofErr w:type="gramStart"/>
      <w:r w:rsidRPr="008C420A">
        <w:rPr>
          <w:rFonts w:ascii="Times New Roman" w:eastAsia="Calibri" w:hAnsi="Times New Roman" w:cs="Times New Roman"/>
        </w:rPr>
        <w:t>реализации  Муниципальной</w:t>
      </w:r>
      <w:proofErr w:type="gramEnd"/>
      <w:r w:rsidRPr="008C420A">
        <w:rPr>
          <w:rFonts w:ascii="Times New Roman" w:eastAsia="Calibri" w:hAnsi="Times New Roman" w:cs="Times New Roman"/>
        </w:rPr>
        <w:t xml:space="preserve"> программы будет осуществляться на основе:</w:t>
      </w:r>
    </w:p>
    <w:p w:rsidR="003B4794" w:rsidRPr="008C420A" w:rsidRDefault="003B4794" w:rsidP="003B4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Calibri" w:hAnsi="Times New Roman" w:cs="Times New Roman"/>
        </w:rPr>
        <w:t>мониторинга и оценки исполнения целевых показателей (индикаторов) подпрограммы,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подпрограммы).</w:t>
      </w:r>
    </w:p>
    <w:p w:rsidR="003B4794" w:rsidRPr="008C420A" w:rsidRDefault="003B4794" w:rsidP="003B47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C420A">
        <w:rPr>
          <w:rFonts w:ascii="Times New Roman" w:eastAsia="Calibri" w:hAnsi="Times New Roman" w:cs="Times New Roman"/>
          <w:b/>
        </w:rPr>
        <w:t>8. Оценка эффективности реализации подпрограммы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показателей, что обеспечит мониторинг динамики изменений за оцениваемый период с целью уточнения степени эффективности реализации мероприятий программы.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формуле: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Times New Roman" w:hAnsi="Times New Roman" w:cs="Times New Roman"/>
        </w:rPr>
        <w:t>Эп</w:t>
      </w:r>
      <w:proofErr w:type="spellEnd"/>
      <w:r w:rsidRPr="008C420A">
        <w:rPr>
          <w:rFonts w:ascii="Times New Roman" w:eastAsia="Times New Roman" w:hAnsi="Times New Roman" w:cs="Times New Roman"/>
        </w:rPr>
        <w:t xml:space="preserve"> = Ифх100%/</w:t>
      </w:r>
      <w:proofErr w:type="spellStart"/>
      <w:r w:rsidRPr="008C420A">
        <w:rPr>
          <w:rFonts w:ascii="Times New Roman" w:eastAsia="Times New Roman" w:hAnsi="Times New Roman" w:cs="Times New Roman"/>
        </w:rPr>
        <w:t>Иц</w:t>
      </w:r>
      <w:proofErr w:type="spellEnd"/>
      <w:r w:rsidRPr="008C420A">
        <w:rPr>
          <w:rFonts w:ascii="Times New Roman" w:eastAsia="Times New Roman" w:hAnsi="Times New Roman" w:cs="Times New Roman"/>
        </w:rPr>
        <w:t>,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>где: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Times New Roman" w:hAnsi="Times New Roman" w:cs="Times New Roman"/>
        </w:rPr>
        <w:t>Эп</w:t>
      </w:r>
      <w:proofErr w:type="spellEnd"/>
      <w:r w:rsidRPr="008C420A">
        <w:rPr>
          <w:rFonts w:ascii="Times New Roman" w:eastAsia="Times New Roman" w:hAnsi="Times New Roman" w:cs="Times New Roman"/>
        </w:rPr>
        <w:t xml:space="preserve"> - эффективность реализации программы по данному индикатору;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Times New Roman" w:hAnsi="Times New Roman" w:cs="Times New Roman"/>
        </w:rPr>
        <w:t>Иф</w:t>
      </w:r>
      <w:proofErr w:type="spellEnd"/>
      <w:r w:rsidRPr="008C420A">
        <w:rPr>
          <w:rFonts w:ascii="Times New Roman" w:eastAsia="Times New Roman" w:hAnsi="Times New Roman" w:cs="Times New Roman"/>
        </w:rPr>
        <w:t xml:space="preserve"> - фактическое достигнутое значение индикатора;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proofErr w:type="spellStart"/>
      <w:r w:rsidRPr="008C420A">
        <w:rPr>
          <w:rFonts w:ascii="Times New Roman" w:eastAsia="Times New Roman" w:hAnsi="Times New Roman" w:cs="Times New Roman"/>
        </w:rPr>
        <w:t>Иц</w:t>
      </w:r>
      <w:proofErr w:type="spellEnd"/>
      <w:r w:rsidRPr="008C420A">
        <w:rPr>
          <w:rFonts w:ascii="Times New Roman" w:eastAsia="Times New Roman" w:hAnsi="Times New Roman" w:cs="Times New Roman"/>
        </w:rPr>
        <w:t xml:space="preserve"> - нормативное значение индикатора.</w:t>
      </w:r>
    </w:p>
    <w:p w:rsidR="003B4794" w:rsidRPr="008C420A" w:rsidRDefault="003B4794" w:rsidP="003B4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8C420A">
        <w:rPr>
          <w:rFonts w:ascii="Times New Roman" w:eastAsia="Times New Roman" w:hAnsi="Times New Roman" w:cs="Times New Roman"/>
        </w:rPr>
        <w:t xml:space="preserve">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цели. </w:t>
      </w:r>
    </w:p>
    <w:p w:rsidR="003B4794" w:rsidRPr="008C420A" w:rsidRDefault="003B4794" w:rsidP="003B479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3B4794" w:rsidRDefault="003B4794" w:rsidP="003B47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Default="003B4794" w:rsidP="003B4794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94" w:rsidRPr="00234E13" w:rsidRDefault="003B4794" w:rsidP="003B479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B4794" w:rsidRPr="00234E13" w:rsidSect="00D30F8E">
          <w:footerReference w:type="default" r:id="rId21"/>
          <w:pgSz w:w="11906" w:h="16838"/>
          <w:pgMar w:top="284" w:right="1133" w:bottom="709" w:left="851" w:header="708" w:footer="708" w:gutter="0"/>
          <w:cols w:space="708"/>
          <w:docGrid w:linePitch="360"/>
        </w:sectPr>
      </w:pPr>
    </w:p>
    <w:p w:rsidR="003B4794" w:rsidRDefault="003B4794" w:rsidP="003B47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794" w:rsidRPr="00234E13" w:rsidRDefault="003B4794" w:rsidP="003B47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№1 </w:t>
      </w:r>
    </w:p>
    <w:p w:rsidR="003B4794" w:rsidRPr="00234E13" w:rsidRDefault="003B4794" w:rsidP="003B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8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006"/>
        <w:gridCol w:w="1132"/>
        <w:gridCol w:w="1137"/>
        <w:gridCol w:w="1417"/>
        <w:gridCol w:w="1417"/>
        <w:gridCol w:w="1414"/>
        <w:gridCol w:w="1417"/>
        <w:gridCol w:w="1420"/>
        <w:gridCol w:w="993"/>
        <w:gridCol w:w="82"/>
        <w:gridCol w:w="62"/>
        <w:gridCol w:w="1134"/>
      </w:tblGrid>
      <w:tr w:rsidR="003B4794" w:rsidRPr="008C420A" w:rsidTr="00D30F8E">
        <w:trPr>
          <w:trHeight w:val="315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Сведения о показателях (индикаторах) муниципальной </w:t>
            </w:r>
            <w:proofErr w:type="gramStart"/>
            <w:r w:rsidRPr="008C420A">
              <w:rPr>
                <w:rFonts w:ascii="Times New Roman" w:eastAsia="Times New Roman" w:hAnsi="Times New Roman" w:cs="Times New Roman"/>
              </w:rPr>
              <w:t>программы  Каширского</w:t>
            </w:r>
            <w:proofErr w:type="gramEnd"/>
            <w:r w:rsidRPr="008C420A">
              <w:rPr>
                <w:rFonts w:ascii="Times New Roman" w:eastAsia="Times New Roman" w:hAnsi="Times New Roman" w:cs="Times New Roman"/>
              </w:rPr>
              <w:t xml:space="preserve"> муниципального  района Воронежской области</w:t>
            </w:r>
          </w:p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«Развитие культуры, физической культуры</w:t>
            </w:r>
            <w:r w:rsidRPr="008C420A">
              <w:rPr>
                <w:rFonts w:ascii="Times New Roman" w:eastAsia="Times New Roman" w:hAnsi="Times New Roman" w:cs="Times New Roman"/>
              </w:rPr>
              <w:t xml:space="preserve"> </w:t>
            </w:r>
            <w:r w:rsidRPr="008C420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 спорта на 2020 - 2026 годы»</w:t>
            </w:r>
            <w:r w:rsidRPr="008C420A">
              <w:rPr>
                <w:rFonts w:ascii="Times New Roman" w:eastAsia="Times New Roman" w:hAnsi="Times New Roman" w:cs="Times New Roman"/>
                <w:b/>
              </w:rPr>
              <w:br/>
            </w:r>
            <w:r w:rsidRPr="008C420A">
              <w:rPr>
                <w:rFonts w:ascii="Times New Roman" w:eastAsia="Times New Roman" w:hAnsi="Times New Roman" w:cs="Times New Roman"/>
              </w:rPr>
              <w:t xml:space="preserve"> и их значениях</w:t>
            </w:r>
          </w:p>
        </w:tc>
      </w:tr>
      <w:tr w:rsidR="003B4794" w:rsidRPr="008C420A" w:rsidTr="00D30F8E">
        <w:trPr>
          <w:trHeight w:val="610"/>
        </w:trPr>
        <w:tc>
          <w:tcPr>
            <w:tcW w:w="18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0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4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Пункт Федерального плана</w:t>
            </w:r>
            <w:r w:rsidRPr="008C420A">
              <w:rPr>
                <w:rFonts w:ascii="Times New Roman" w:eastAsia="Times New Roman" w:hAnsi="Times New Roman" w:cs="Times New Roman"/>
              </w:rPr>
              <w:br/>
              <w:t xml:space="preserve"> статистических работ</w:t>
            </w:r>
          </w:p>
        </w:tc>
        <w:tc>
          <w:tcPr>
            <w:tcW w:w="40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3307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3B4794" w:rsidRPr="008C420A" w:rsidTr="00D30F8E">
        <w:trPr>
          <w:trHeight w:val="1614"/>
        </w:trPr>
        <w:tc>
          <w:tcPr>
            <w:tcW w:w="1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3B4794" w:rsidRPr="008C420A" w:rsidTr="00D30F8E">
        <w:trPr>
          <w:trHeight w:val="315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B4794" w:rsidRPr="008C420A" w:rsidTr="00D30F8E">
        <w:trPr>
          <w:trHeight w:val="315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1 «Образование на 2020-2026 годы»</w:t>
            </w:r>
          </w:p>
        </w:tc>
      </w:tr>
      <w:tr w:rsidR="003B4794" w:rsidRPr="008C420A" w:rsidTr="00D30F8E">
        <w:trPr>
          <w:trHeight w:val="315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Основное мероприятие 1.1 «</w:t>
            </w:r>
            <w:r w:rsidRPr="008C420A">
              <w:rPr>
                <w:rFonts w:ascii="Times New Roman" w:eastAsia="Times New Roman" w:hAnsi="Times New Roman" w:cs="Times New Roman"/>
                <w:bCs/>
              </w:rPr>
              <w:t>Развитие образования в сфере культуры</w:t>
            </w:r>
            <w:r w:rsidRPr="008C420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B4794" w:rsidRPr="008C420A" w:rsidTr="00D30F8E">
        <w:trPr>
          <w:trHeight w:val="945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Среднегодовой контингент обучающихся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3B4794" w:rsidRPr="008C420A" w:rsidTr="00D30F8E">
        <w:trPr>
          <w:trHeight w:val="454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 xml:space="preserve">ПОДПРОГРАММА 2 </w:t>
            </w:r>
            <w:proofErr w:type="gramStart"/>
            <w:r w:rsidRPr="008C420A">
              <w:rPr>
                <w:rFonts w:ascii="Times New Roman" w:eastAsia="Times New Roman" w:hAnsi="Times New Roman" w:cs="Times New Roman"/>
                <w:b/>
              </w:rPr>
              <w:t>« Развитие</w:t>
            </w:r>
            <w:proofErr w:type="gramEnd"/>
            <w:r w:rsidRPr="008C420A">
              <w:rPr>
                <w:rFonts w:ascii="Times New Roman" w:eastAsia="Times New Roman" w:hAnsi="Times New Roman" w:cs="Times New Roman"/>
                <w:b/>
              </w:rPr>
              <w:t xml:space="preserve"> музейного дела на 2020-2026 годы»</w:t>
            </w:r>
          </w:p>
        </w:tc>
      </w:tr>
      <w:tr w:rsidR="003B4794" w:rsidRPr="008C420A" w:rsidTr="00D30F8E">
        <w:trPr>
          <w:trHeight w:val="945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Количество предметов основного фонда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681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731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735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740</w:t>
            </w: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745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750</w:t>
            </w:r>
          </w:p>
        </w:tc>
      </w:tr>
      <w:tr w:rsidR="003B4794" w:rsidRPr="008C420A" w:rsidTr="00D30F8E">
        <w:trPr>
          <w:trHeight w:val="945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Количество временных выставок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B4794" w:rsidRPr="008C420A" w:rsidTr="00D30F8E">
        <w:trPr>
          <w:trHeight w:val="945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 xml:space="preserve">Количество общественно-значимых </w:t>
            </w:r>
            <w:r w:rsidRPr="008C420A">
              <w:rPr>
                <w:rFonts w:ascii="Times New Roman" w:eastAsia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B4794" w:rsidRPr="008C420A" w:rsidRDefault="003B4794" w:rsidP="00D30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B4794" w:rsidRPr="008C420A" w:rsidTr="00D30F8E">
        <w:trPr>
          <w:trHeight w:val="315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420A">
              <w:rPr>
                <w:rFonts w:ascii="Times New Roman" w:eastAsia="Calibri" w:hAnsi="Times New Roman" w:cs="Times New Roman"/>
                <w:b/>
              </w:rPr>
              <w:lastRenderedPageBreak/>
              <w:t>ПОДПРОГРАММА 3 «Развитие культуры на 2020-</w:t>
            </w:r>
            <w:proofErr w:type="gramStart"/>
            <w:r w:rsidRPr="008C420A">
              <w:rPr>
                <w:rFonts w:ascii="Times New Roman" w:eastAsia="Calibri" w:hAnsi="Times New Roman" w:cs="Times New Roman"/>
                <w:b/>
              </w:rPr>
              <w:t>2026  годы</w:t>
            </w:r>
            <w:proofErr w:type="gramEnd"/>
            <w:r w:rsidRPr="008C420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3B4794" w:rsidRPr="008C420A" w:rsidTr="00D30F8E">
        <w:trPr>
          <w:trHeight w:val="630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Увеличение численности участников культурно- досуговых мероприятий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 Чел.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69821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126372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139010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151646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176921</w:t>
            </w:r>
          </w:p>
        </w:tc>
        <w:tc>
          <w:tcPr>
            <w:tcW w:w="38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227470</w:t>
            </w:r>
          </w:p>
        </w:tc>
        <w:tc>
          <w:tcPr>
            <w:tcW w:w="4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252744</w:t>
            </w:r>
          </w:p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382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4</w:t>
            </w:r>
            <w:proofErr w:type="gramStart"/>
            <w:r w:rsidRPr="008C420A">
              <w:rPr>
                <w:rFonts w:ascii="Times New Roman" w:eastAsia="Times New Roman" w:hAnsi="Times New Roman" w:cs="Times New Roman"/>
                <w:b/>
              </w:rPr>
              <w:tab/>
              <w:t>«</w:t>
            </w:r>
            <w:proofErr w:type="gramEnd"/>
            <w:r w:rsidRPr="008C420A">
              <w:rPr>
                <w:rFonts w:ascii="Times New Roman" w:eastAsia="Times New Roman" w:hAnsi="Times New Roman" w:cs="Times New Roman"/>
                <w:b/>
              </w:rPr>
              <w:t>Развитие библиотечного обслуживания населения на 2020-2026  годы</w:t>
            </w:r>
          </w:p>
        </w:tc>
      </w:tr>
      <w:tr w:rsidR="003B4794" w:rsidRPr="008C420A" w:rsidTr="00D30F8E">
        <w:trPr>
          <w:trHeight w:val="751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85214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129025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138313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142900</w:t>
            </w: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166710</w:t>
            </w:r>
          </w:p>
        </w:tc>
        <w:tc>
          <w:tcPr>
            <w:tcW w:w="38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214340</w:t>
            </w: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420A">
              <w:rPr>
                <w:rFonts w:ascii="Times New Roman" w:eastAsia="Calibri" w:hAnsi="Times New Roman" w:cs="Times New Roman"/>
              </w:rPr>
              <w:t>238160</w:t>
            </w: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B4794" w:rsidRPr="008C420A" w:rsidRDefault="003B4794" w:rsidP="00D30F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B4794" w:rsidRPr="008C420A" w:rsidTr="00D30F8E">
        <w:trPr>
          <w:trHeight w:val="397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5</w:t>
            </w:r>
            <w:proofErr w:type="gramStart"/>
            <w:r w:rsidRPr="008C420A">
              <w:rPr>
                <w:rFonts w:ascii="Times New Roman" w:eastAsia="Times New Roman" w:hAnsi="Times New Roman" w:cs="Times New Roman"/>
                <w:b/>
              </w:rPr>
              <w:tab/>
              <w:t>«</w:t>
            </w:r>
            <w:proofErr w:type="gramEnd"/>
            <w:r w:rsidRPr="008C420A">
              <w:rPr>
                <w:rFonts w:ascii="Times New Roman" w:eastAsia="Times New Roman" w:hAnsi="Times New Roman" w:cs="Times New Roman"/>
                <w:b/>
              </w:rPr>
              <w:t>Организация и проведение физкультурных и спортивных мероприятий на 2020 – 2026 годы»</w:t>
            </w:r>
          </w:p>
        </w:tc>
      </w:tr>
      <w:tr w:rsidR="003B4794" w:rsidRPr="008C420A" w:rsidTr="00D30F8E">
        <w:trPr>
          <w:trHeight w:val="945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возраста.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33,4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4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71,5</w:t>
            </w:r>
          </w:p>
        </w:tc>
      </w:tr>
      <w:tr w:rsidR="003B4794" w:rsidRPr="008C420A" w:rsidTr="00D30F8E">
        <w:trPr>
          <w:trHeight w:val="945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lastRenderedPageBreak/>
              <w:t>5.2.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8C420A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населения.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3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4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6,8</w:t>
            </w:r>
          </w:p>
        </w:tc>
      </w:tr>
      <w:tr w:rsidR="003B4794" w:rsidRPr="008C420A" w:rsidTr="00D30F8E">
        <w:trPr>
          <w:trHeight w:val="395"/>
        </w:trPr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C420A">
              <w:rPr>
                <w:rFonts w:ascii="Times New Roman" w:eastAsia="Times New Roman" w:hAnsi="Times New Roman" w:cs="Times New Roman"/>
                <w:b/>
              </w:rPr>
              <w:t>ПОДПРОГРАММА 6</w:t>
            </w:r>
            <w:proofErr w:type="gramStart"/>
            <w:r w:rsidRPr="008C420A">
              <w:rPr>
                <w:rFonts w:ascii="Times New Roman" w:eastAsia="Times New Roman" w:hAnsi="Times New Roman" w:cs="Times New Roman"/>
                <w:b/>
              </w:rPr>
              <w:tab/>
              <w:t>«</w:t>
            </w:r>
            <w:proofErr w:type="gramEnd"/>
            <w:r w:rsidRPr="008C420A">
              <w:rPr>
                <w:rFonts w:ascii="Times New Roman" w:eastAsia="Times New Roman" w:hAnsi="Times New Roman" w:cs="Times New Roman"/>
                <w:b/>
              </w:rPr>
              <w:t>Обеспечение реализации муниципальной программы в области культуры на 2020-2026 годы»</w:t>
            </w:r>
            <w:r w:rsidRPr="008C420A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3B4794" w:rsidRPr="008C420A" w:rsidTr="00D30F8E">
        <w:trPr>
          <w:trHeight w:val="570"/>
        </w:trPr>
        <w:tc>
          <w:tcPr>
            <w:tcW w:w="1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Исполнение расходных обязательств муниципального бюджета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420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B4794" w:rsidRDefault="003B4794" w:rsidP="003B4794">
      <w:pPr>
        <w:spacing w:line="240" w:lineRule="auto"/>
        <w:jc w:val="both"/>
      </w:pPr>
    </w:p>
    <w:p w:rsidR="003B4794" w:rsidRPr="00234E13" w:rsidRDefault="003B4794" w:rsidP="003B4794">
      <w:pPr>
        <w:spacing w:line="240" w:lineRule="auto"/>
        <w:jc w:val="both"/>
      </w:pPr>
    </w:p>
    <w:p w:rsidR="003B4794" w:rsidRDefault="003B4794" w:rsidP="003B47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794" w:rsidRPr="00C040E9" w:rsidRDefault="003B4794" w:rsidP="003B4794">
      <w:pPr>
        <w:spacing w:line="240" w:lineRule="auto"/>
        <w:jc w:val="right"/>
        <w:rPr>
          <w:sz w:val="24"/>
          <w:szCs w:val="24"/>
        </w:rPr>
      </w:pPr>
      <w:r w:rsidRPr="00C040E9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37"/>
        <w:gridCol w:w="1282"/>
        <w:gridCol w:w="1276"/>
        <w:gridCol w:w="745"/>
        <w:gridCol w:w="531"/>
        <w:gridCol w:w="1276"/>
        <w:gridCol w:w="166"/>
        <w:gridCol w:w="1110"/>
        <w:gridCol w:w="1276"/>
        <w:gridCol w:w="236"/>
        <w:gridCol w:w="1053"/>
        <w:gridCol w:w="75"/>
      </w:tblGrid>
      <w:tr w:rsidR="003B4794" w:rsidRPr="008C420A" w:rsidTr="00D30F8E">
        <w:trPr>
          <w:trHeight w:val="945"/>
        </w:trPr>
        <w:tc>
          <w:tcPr>
            <w:tcW w:w="4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794" w:rsidRPr="008C420A" w:rsidRDefault="003B4794" w:rsidP="00D30F8E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420A">
              <w:rPr>
                <w:rFonts w:ascii="Times New Roman" w:hAnsi="Times New Roman"/>
                <w:b/>
                <w:sz w:val="22"/>
                <w:szCs w:val="22"/>
              </w:rPr>
              <w:t>Расходы местного бюджета на реализацию муниципальной программы Каширского муниципального района Воронежской области «Развитие культуры, физической культуры и спорта на 2020-2026 годы»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794" w:rsidRPr="008C420A" w:rsidTr="00D30F8E">
        <w:trPr>
          <w:trHeight w:val="465"/>
        </w:trPr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794" w:rsidRPr="008C420A" w:rsidTr="008C420A">
        <w:trPr>
          <w:gridAfter w:val="1"/>
          <w:wAfter w:w="25" w:type="pct"/>
          <w:trHeight w:val="408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tabs>
                <w:tab w:val="left" w:pos="2761"/>
              </w:tabs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9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8C420A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B4794" w:rsidRPr="008C420A" w:rsidTr="00D30F8E">
        <w:trPr>
          <w:gridAfter w:val="1"/>
          <w:wAfter w:w="25" w:type="pct"/>
          <w:trHeight w:val="125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2020</w:t>
            </w:r>
            <w:r w:rsidRPr="008C420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2021</w:t>
            </w:r>
            <w:r w:rsidRPr="008C420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2022</w:t>
            </w:r>
            <w:r w:rsidRPr="008C420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2023</w:t>
            </w:r>
          </w:p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2024</w:t>
            </w:r>
          </w:p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2025</w:t>
            </w:r>
          </w:p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2026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</w:t>
            </w:r>
          </w:p>
        </w:tc>
      </w:tr>
      <w:tr w:rsidR="003B4794" w:rsidRPr="008C420A" w:rsidTr="00D30F8E">
        <w:trPr>
          <w:gridAfter w:val="1"/>
          <w:wAfter w:w="25" w:type="pct"/>
          <w:trHeight w:val="31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 </w:t>
            </w:r>
            <w:r w:rsidRPr="008C420A">
              <w:rPr>
                <w:rFonts w:ascii="Times New Roman" w:hAnsi="Times New Roman" w:cs="Times New Roman"/>
                <w:b/>
              </w:rPr>
              <w:t>«Развитие культуры, физической культуры и спорта на 2020-2026 годы»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34721,4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40792,1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54543,7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99457,2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82520,2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55689,7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41761,5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      34721,4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40792,1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54543,7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99457,2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82520,2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55689,7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41761,5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  <w:b/>
              </w:rPr>
              <w:t>«Образование»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6797,9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7138,2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11173,6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9757,1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10175,0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10825,0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9980,1</w:t>
            </w:r>
          </w:p>
        </w:tc>
      </w:tr>
      <w:tr w:rsidR="003B4794" w:rsidRPr="008C420A" w:rsidTr="00D30F8E">
        <w:trPr>
          <w:gridAfter w:val="1"/>
          <w:wAfter w:w="25" w:type="pct"/>
          <w:trHeight w:val="1308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МКУ ДО «Каширская ДШИ»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6797,9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7138,2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11173,6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9757,1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10175,0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10825,0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9980,1</w:t>
            </w:r>
          </w:p>
        </w:tc>
      </w:tr>
      <w:tr w:rsidR="003B4794" w:rsidRPr="008C420A" w:rsidTr="00D30F8E">
        <w:trPr>
          <w:gridAfter w:val="1"/>
          <w:wAfter w:w="25" w:type="pct"/>
          <w:trHeight w:val="31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Основное мероприятие 1.1 </w:t>
            </w:r>
          </w:p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 Развитие образования в сфере культуры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6797,9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7138,2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11173,6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9757,1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10175,0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10825,0</w:t>
            </w:r>
          </w:p>
        </w:tc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9980,1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 МКУ ДО «Каширская ДШИ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6797,9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7138,2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11173,6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9757,1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10175,0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10825,0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9980,1</w:t>
            </w:r>
          </w:p>
        </w:tc>
      </w:tr>
      <w:tr w:rsidR="003B4794" w:rsidRPr="008C420A" w:rsidTr="00D30F8E">
        <w:trPr>
          <w:gridAfter w:val="1"/>
          <w:wAfter w:w="25" w:type="pct"/>
          <w:trHeight w:val="1022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  <w:b/>
              </w:rPr>
              <w:t>«Развитие музейного дела»»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2146,9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2200,8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1670,1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1827,8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1940,0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2052,0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2205,7</w:t>
            </w:r>
          </w:p>
        </w:tc>
      </w:tr>
      <w:tr w:rsidR="003B4794" w:rsidRPr="008C420A" w:rsidTr="00D30F8E">
        <w:trPr>
          <w:gridAfter w:val="1"/>
          <w:wAfter w:w="25" w:type="pct"/>
          <w:trHeight w:val="9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МКУК «КДЦ»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2146,9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2200,8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1670,1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1827,8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1940,0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2052,0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2205,7</w:t>
            </w:r>
          </w:p>
        </w:tc>
      </w:tr>
      <w:tr w:rsidR="003B4794" w:rsidRPr="008C420A" w:rsidTr="00D30F8E">
        <w:trPr>
          <w:gridAfter w:val="1"/>
          <w:wAfter w:w="25" w:type="pct"/>
          <w:trHeight w:val="1078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Основное мероприятие 2.1 </w:t>
            </w:r>
          </w:p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Финансовое обеспечение деятельности подведомственных районных учреждений культуры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2146,9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2200,8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1670,1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1827,8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1940,0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2052,0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2205,7</w:t>
            </w:r>
          </w:p>
        </w:tc>
      </w:tr>
      <w:tr w:rsidR="003B4794" w:rsidRPr="008C420A" w:rsidTr="00D30F8E">
        <w:trPr>
          <w:gridAfter w:val="1"/>
          <w:wAfter w:w="25" w:type="pct"/>
          <w:trHeight w:val="583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МКУК «КДЦ»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2146,9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2200,8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1670,1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1827,8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1940,0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2052,0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2205,7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  <w:b/>
              </w:rPr>
              <w:t>«Развитие культуры»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9548,3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13752,9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20353,5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66084,9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47254,5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18278,0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10852,6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МКУК «КДЦ»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9548,3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13752,9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20353,5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66084,9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47254,5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18278,0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10852,6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Финансовое обеспечение деятельности подведомственных районных учреждений культуры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9548,3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13752,9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20353,5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66084,9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47254,5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18278,0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10852,6</w:t>
            </w:r>
          </w:p>
        </w:tc>
      </w:tr>
      <w:tr w:rsidR="003B4794" w:rsidRPr="008C420A" w:rsidTr="00D30F8E">
        <w:trPr>
          <w:gridAfter w:val="1"/>
          <w:wAfter w:w="25" w:type="pct"/>
          <w:trHeight w:val="1306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rPr>
                <w:rFonts w:ascii="Times New Roman" w:hAnsi="Times New Roman" w:cs="Times New Roman"/>
              </w:rPr>
            </w:pPr>
          </w:p>
        </w:tc>
      </w:tr>
      <w:tr w:rsidR="003B4794" w:rsidRPr="008C420A" w:rsidTr="00D30F8E">
        <w:trPr>
          <w:gridAfter w:val="1"/>
          <w:wAfter w:w="25" w:type="pct"/>
          <w:trHeight w:val="168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МКУК «КДЦ»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9548,3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13752,9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20353,5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66084,9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47254,5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18278,0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10852,6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  <w:b/>
              </w:rPr>
              <w:t>«Развитие библиотечного обслуживания населения»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10921,7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11634,1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14198,8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14409,6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15610,7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16915,7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12422,0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МКУК «Каширская районная межпоселенчес</w:t>
            </w:r>
            <w:r w:rsidRPr="008C420A">
              <w:rPr>
                <w:rFonts w:ascii="Times New Roman" w:hAnsi="Times New Roman" w:cs="Times New Roman"/>
              </w:rPr>
              <w:lastRenderedPageBreak/>
              <w:t>кая центральная библиотека»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lastRenderedPageBreak/>
              <w:t>10921,7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11634,1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14198,8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14409,6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15610,7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16915,7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12422,0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lastRenderedPageBreak/>
              <w:t>Основное мероприятие 4.1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Финансовое </w:t>
            </w:r>
            <w:proofErr w:type="gramStart"/>
            <w:r w:rsidRPr="008C420A">
              <w:rPr>
                <w:rFonts w:ascii="Times New Roman" w:hAnsi="Times New Roman" w:cs="Times New Roman"/>
              </w:rPr>
              <w:t>обеспечение  деятельности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МКУК »Каширская районная межпоселенческая центральная библиотека»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10921,7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11634,1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14198,8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14409,6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15610,7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16915,7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12422,0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20A">
              <w:rPr>
                <w:rFonts w:ascii="Times New Roman" w:hAnsi="Times New Roman" w:cs="Times New Roman"/>
              </w:rPr>
              <w:t>МКУК »Каширская</w:t>
            </w:r>
            <w:proofErr w:type="gramEnd"/>
            <w:r w:rsidRPr="008C420A">
              <w:rPr>
                <w:rFonts w:ascii="Times New Roman" w:hAnsi="Times New Roman" w:cs="Times New Roman"/>
              </w:rPr>
              <w:t xml:space="preserve"> районная межпоселенческая центральная библиотека»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10921,7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11634,1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14198,8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14409,6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15610,7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16915,7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12422,0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  <w:b/>
              </w:rPr>
              <w:t>«Организация и проведение физкультурных и спортивных мероприятий»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547,5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547,5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Основное мероприятие 5.1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Финансовое обеспечение спортивных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547,5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  <w:bCs/>
              </w:rPr>
              <w:t>450,0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547,5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ПОДПРОГРАММА 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420A">
              <w:rPr>
                <w:rFonts w:ascii="Times New Roman" w:hAnsi="Times New Roman" w:cs="Times New Roman"/>
                <w:b/>
              </w:rPr>
              <w:t>«Обеспечение реализации муниципальной программы в области культуры»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4956,6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5616,1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6697,7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6927,8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7090,0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7169,0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5753,6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49566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5616,1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6697,7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6927,8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7090,0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7169,0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5753,6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 xml:space="preserve">Основное </w:t>
            </w:r>
            <w:r w:rsidRPr="008C420A">
              <w:rPr>
                <w:rFonts w:ascii="Times New Roman" w:hAnsi="Times New Roman" w:cs="Times New Roman"/>
              </w:rPr>
              <w:lastRenderedPageBreak/>
              <w:t>мероприятие 6.1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lastRenderedPageBreak/>
              <w:t xml:space="preserve">Финансовое </w:t>
            </w:r>
            <w:r w:rsidRPr="008C420A">
              <w:rPr>
                <w:rFonts w:ascii="Times New Roman" w:hAnsi="Times New Roman" w:cs="Times New Roman"/>
              </w:rPr>
              <w:lastRenderedPageBreak/>
              <w:t>обеспечение деятельности органов муниципальной власти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1361,2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1334,1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1102,0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1149,0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1265,0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1545,3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1361,2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1334,1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1102,0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1149,0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1265,0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1545,3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lastRenderedPageBreak/>
              <w:t>Основное мероприятие 6.2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Финансовое обеспечение выполнения других обязательств государства органами исполнительной власти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3595,4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4282,0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5595,7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5778,8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5884,0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5904,0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4208,3</w:t>
            </w:r>
          </w:p>
        </w:tc>
      </w:tr>
      <w:tr w:rsidR="003B4794" w:rsidRPr="008C420A" w:rsidTr="00D30F8E">
        <w:trPr>
          <w:gridAfter w:val="1"/>
          <w:wAfter w:w="25" w:type="pct"/>
          <w:trHeight w:val="375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94" w:rsidRPr="008C420A" w:rsidRDefault="003B4794" w:rsidP="00D30F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3595,4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4282,0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5595,7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C420A">
              <w:rPr>
                <w:rFonts w:ascii="Times New Roman" w:hAnsi="Times New Roman" w:cs="Times New Roman"/>
                <w:bCs/>
              </w:rPr>
              <w:t>5778,8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5884,0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5904,0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94" w:rsidRPr="008C420A" w:rsidRDefault="003B4794" w:rsidP="00D30F8E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C420A">
              <w:rPr>
                <w:rFonts w:ascii="Times New Roman" w:hAnsi="Times New Roman" w:cs="Times New Roman"/>
              </w:rPr>
              <w:t>4208,3</w:t>
            </w:r>
          </w:p>
        </w:tc>
      </w:tr>
    </w:tbl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794" w:rsidRDefault="003B4794" w:rsidP="003B479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3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Default="003B4794" w:rsidP="003B47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794" w:rsidRPr="005F6328" w:rsidRDefault="003B4794" w:rsidP="003B4794">
      <w:pPr>
        <w:spacing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F6328">
        <w:rPr>
          <w:rFonts w:ascii="Times New Roman" w:hAnsi="Times New Roman" w:cs="Times New Roman"/>
          <w:b/>
          <w:sz w:val="24"/>
          <w:szCs w:val="24"/>
        </w:rPr>
        <w:t xml:space="preserve">  Приложение № 3</w:t>
      </w:r>
    </w:p>
    <w:tbl>
      <w:tblPr>
        <w:tblW w:w="149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5"/>
      </w:tblGrid>
      <w:tr w:rsidR="003B4794" w:rsidRPr="00234E13" w:rsidTr="00D30F8E">
        <w:trPr>
          <w:trHeight w:val="945"/>
        </w:trPr>
        <w:tc>
          <w:tcPr>
            <w:tcW w:w="14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4794" w:rsidRPr="008C420A" w:rsidRDefault="003B4794" w:rsidP="00D30F8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420A">
              <w:rPr>
                <w:rFonts w:ascii="Times New Roman" w:eastAsia="Calibri" w:hAnsi="Times New Roman" w:cs="Times New Roman"/>
                <w:b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 муниципальной программы Каширского муниципального района</w:t>
            </w:r>
          </w:p>
          <w:p w:rsidR="003B4794" w:rsidRPr="008C420A" w:rsidRDefault="003B4794" w:rsidP="00D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420A">
              <w:rPr>
                <w:rFonts w:ascii="Times New Roman" w:eastAsia="Calibri" w:hAnsi="Times New Roman" w:cs="Times New Roman"/>
                <w:b/>
              </w:rPr>
              <w:t>«Развитие культуры, физической культуры и спорта на 2020-2026 годы»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2188"/>
              <w:gridCol w:w="1810"/>
              <w:gridCol w:w="1367"/>
              <w:gridCol w:w="1133"/>
              <w:gridCol w:w="1133"/>
              <w:gridCol w:w="1133"/>
              <w:gridCol w:w="1136"/>
              <w:gridCol w:w="1272"/>
              <w:gridCol w:w="1139"/>
            </w:tblGrid>
            <w:tr w:rsidR="003B4794" w:rsidRPr="008C420A" w:rsidTr="00D30F8E">
              <w:trPr>
                <w:trHeight w:val="765"/>
              </w:trPr>
              <w:tc>
                <w:tcPr>
                  <w:tcW w:w="829" w:type="pct"/>
                  <w:vMerge w:val="restart"/>
                  <w:noWrap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Статус</w:t>
                  </w:r>
                </w:p>
              </w:tc>
              <w:tc>
                <w:tcPr>
                  <w:tcW w:w="741" w:type="pct"/>
                  <w:vMerge w:val="restart"/>
                  <w:hideMark/>
                </w:tcPr>
                <w:p w:rsidR="003B4794" w:rsidRPr="008C420A" w:rsidRDefault="003B4794" w:rsidP="00D30F8E">
                  <w:pPr>
                    <w:tabs>
                      <w:tab w:val="left" w:pos="2761"/>
                    </w:tabs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13" w:type="pct"/>
                  <w:vMerge w:val="restart"/>
                  <w:shd w:val="clear" w:color="auto" w:fill="FFFFFF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3" w:type="pct"/>
                  <w:gridSpan w:val="6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Оценка расходов по годам реализации муниципальной программы, руб.</w:t>
                  </w:r>
                </w:p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B4794" w:rsidRPr="008C420A" w:rsidTr="00D30F8E">
              <w:trPr>
                <w:trHeight w:val="537"/>
              </w:trPr>
              <w:tc>
                <w:tcPr>
                  <w:tcW w:w="829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3" w:type="pct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384" w:type="pct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384" w:type="pct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</w:tr>
            <w:tr w:rsidR="003B4794" w:rsidRPr="008C420A" w:rsidTr="00D30F8E">
              <w:trPr>
                <w:trHeight w:val="296"/>
              </w:trPr>
              <w:tc>
                <w:tcPr>
                  <w:tcW w:w="829" w:type="pct"/>
                  <w:noWrap/>
                  <w:vAlign w:val="center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41" w:type="pct"/>
                  <w:noWrap/>
                  <w:vAlign w:val="center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13" w:type="pct"/>
                  <w:shd w:val="clear" w:color="auto" w:fill="FFFFFF"/>
                  <w:noWrap/>
                  <w:vAlign w:val="center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63" w:type="pct"/>
                  <w:noWrap/>
                  <w:vAlign w:val="center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84" w:type="pct"/>
                  <w:noWrap/>
                  <w:vAlign w:val="center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84" w:type="pct"/>
                  <w:noWrap/>
                  <w:vAlign w:val="center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4" w:type="pct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5" w:type="pct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31" w:type="pct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3B4794" w:rsidRPr="008C420A" w:rsidTr="00D30F8E">
              <w:trPr>
                <w:trHeight w:val="491"/>
              </w:trPr>
              <w:tc>
                <w:tcPr>
                  <w:tcW w:w="829" w:type="pct"/>
                  <w:vMerge w:val="restart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МУНИЦИПАЛЬНАЯ ПРОГРАММА</w:t>
                  </w:r>
                </w:p>
              </w:tc>
              <w:tc>
                <w:tcPr>
                  <w:tcW w:w="741" w:type="pct"/>
                  <w:vMerge w:val="restart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 </w:t>
                  </w:r>
                  <w:r w:rsidRPr="008C420A">
                    <w:rPr>
                      <w:rFonts w:ascii="Times New Roman" w:hAnsi="Times New Roman" w:cs="Times New Roman"/>
                      <w:b/>
                    </w:rPr>
                    <w:t>«Развитие культуры, физической культуры и спорта на 2020-2026 годы»</w:t>
                  </w:r>
                </w:p>
              </w:tc>
              <w:tc>
                <w:tcPr>
                  <w:tcW w:w="613" w:type="pct"/>
                  <w:shd w:val="clear" w:color="auto" w:fill="FFFFFF"/>
                  <w:vAlign w:val="bottom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Всего, в том числе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134630,6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59639,0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54543,7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99457,2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82520,2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55689,7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41761,5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64523,4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16624,2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360,3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27503,0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9121,2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97,7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34945,4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40792,1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54089,6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49491,3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52399,0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55592,0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41761,5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70"/>
              </w:trPr>
              <w:tc>
                <w:tcPr>
                  <w:tcW w:w="829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федеральные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35161,8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2222,7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93,8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22462,9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21000,0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15"/>
              </w:trPr>
              <w:tc>
                <w:tcPr>
                  <w:tcW w:w="5000" w:type="pct"/>
                  <w:gridSpan w:val="10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ПОДПРОГРАММА </w:t>
                  </w:r>
                  <w:r w:rsidRPr="008C420A">
                    <w:rPr>
                      <w:rFonts w:ascii="Times New Roman" w:hAnsi="Times New Roman" w:cs="Times New Roman"/>
                      <w:b/>
                      <w:bCs/>
                    </w:rPr>
                    <w:t>1 «Образование»</w:t>
                  </w:r>
                </w:p>
              </w:tc>
            </w:tr>
            <w:tr w:rsidR="003B4794" w:rsidRPr="008C420A" w:rsidTr="00D30F8E">
              <w:trPr>
                <w:trHeight w:val="315"/>
              </w:trPr>
              <w:tc>
                <w:tcPr>
                  <w:tcW w:w="829" w:type="pct"/>
                  <w:vMerge w:val="restart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Основное мероприятие 1.1 </w:t>
                  </w:r>
                </w:p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 w:val="restart"/>
                  <w:hideMark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lastRenderedPageBreak/>
                    <w:t xml:space="preserve"> Развитие образования в </w:t>
                  </w:r>
                  <w:r w:rsidRPr="008C420A">
                    <w:rPr>
                      <w:rFonts w:ascii="Times New Roman" w:hAnsi="Times New Roman" w:cs="Times New Roman"/>
                    </w:rPr>
                    <w:lastRenderedPageBreak/>
                    <w:t>сфере культуры</w:t>
                  </w: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6797,9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23061,2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11173,6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9757,1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10175,0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10825,0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9980,1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15923,0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  <w:hideMark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 xml:space="preserve"> 6797,9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 xml:space="preserve">  7138,2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11173,6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9757,1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10175,0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10825,0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9980,1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 xml:space="preserve">   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Федеральные     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39"/>
              </w:trPr>
              <w:tc>
                <w:tcPr>
                  <w:tcW w:w="5000" w:type="pct"/>
                  <w:gridSpan w:val="10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ПОДПРОГРАММА 2</w:t>
                  </w:r>
                  <w:r w:rsidRPr="008C420A">
                    <w:rPr>
                      <w:rFonts w:ascii="Times New Roman" w:hAnsi="Times New Roman" w:cs="Times New Roman"/>
                      <w:b/>
                    </w:rPr>
                    <w:t xml:space="preserve"> «Развитие музейного дела»</w:t>
                  </w:r>
                </w:p>
              </w:tc>
            </w:tr>
            <w:tr w:rsidR="003B4794" w:rsidRPr="008C420A" w:rsidTr="00D30F8E">
              <w:trPr>
                <w:trHeight w:val="339"/>
              </w:trPr>
              <w:tc>
                <w:tcPr>
                  <w:tcW w:w="829" w:type="pct"/>
                  <w:vMerge w:val="restar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Основное мероприятие 2.1 </w:t>
                  </w:r>
                </w:p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 w:val="restar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Финансовое обеспечение деятельности районного историко-краеведческого музея</w:t>
                  </w:r>
                </w:p>
              </w:tc>
              <w:tc>
                <w:tcPr>
                  <w:tcW w:w="613" w:type="pct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Всего, в том числе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2146,9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2215,8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1670,1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1827,8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1940,0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2052,0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2205,7</w:t>
                  </w:r>
                </w:p>
              </w:tc>
            </w:tr>
            <w:tr w:rsidR="003B4794" w:rsidRPr="008C420A" w:rsidTr="00D30F8E">
              <w:trPr>
                <w:trHeight w:val="339"/>
              </w:trPr>
              <w:tc>
                <w:tcPr>
                  <w:tcW w:w="829" w:type="pct"/>
                  <w:vMerge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39"/>
              </w:trPr>
              <w:tc>
                <w:tcPr>
                  <w:tcW w:w="829" w:type="pct"/>
                  <w:vMerge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2146,9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2200,8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1670,1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1827,8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1940,0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2052,0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2205,7</w:t>
                  </w:r>
                </w:p>
              </w:tc>
            </w:tr>
            <w:tr w:rsidR="003B4794" w:rsidRPr="008C420A" w:rsidTr="00D30F8E">
              <w:trPr>
                <w:trHeight w:val="339"/>
              </w:trPr>
              <w:tc>
                <w:tcPr>
                  <w:tcW w:w="829" w:type="pct"/>
                  <w:vMerge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39"/>
              </w:trPr>
              <w:tc>
                <w:tcPr>
                  <w:tcW w:w="829" w:type="pct"/>
                  <w:vMerge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федеральные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39"/>
              </w:trPr>
              <w:tc>
                <w:tcPr>
                  <w:tcW w:w="5000" w:type="pct"/>
                  <w:gridSpan w:val="10"/>
                </w:tcPr>
                <w:p w:rsidR="003B4794" w:rsidRPr="008C420A" w:rsidRDefault="003B4794" w:rsidP="00D30F8E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ПОДПРОГРАММА 3</w:t>
                  </w:r>
                  <w:r w:rsidRPr="008C420A">
                    <w:rPr>
                      <w:rFonts w:ascii="Times New Roman" w:hAnsi="Times New Roman" w:cs="Times New Roman"/>
                      <w:b/>
                    </w:rPr>
                    <w:t xml:space="preserve"> «Развитие культуры»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Основное мероприятие 3.1</w:t>
                  </w:r>
                </w:p>
              </w:tc>
              <w:tc>
                <w:tcPr>
                  <w:tcW w:w="741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Финансовое обеспечение деятельности подведомственных районных учреждений культуры</w:t>
                  </w: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Всего, в том числе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109267,2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16446,9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20353,5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66084,9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47254,5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18278,0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10852,6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64494,9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569,0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280,0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27405,3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9023,5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9772,3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13752,9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20073,5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16216,7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17231,0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18278,0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10852,6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Внебюджетные </w:t>
                  </w:r>
                  <w:r w:rsidRPr="008C420A">
                    <w:rPr>
                      <w:rFonts w:ascii="Times New Roman" w:hAnsi="Times New Roman" w:cs="Times New Roman"/>
                    </w:rPr>
                    <w:lastRenderedPageBreak/>
                    <w:t>фонды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lastRenderedPageBreak/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федеральные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  35000,0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2125,0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22462,9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21000,0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565"/>
              </w:trPr>
              <w:tc>
                <w:tcPr>
                  <w:tcW w:w="5000" w:type="pct"/>
                  <w:gridSpan w:val="10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                                                  ПОДПРОГРАММА 4 </w:t>
                  </w:r>
                  <w:r w:rsidRPr="008C420A">
                    <w:rPr>
                      <w:rFonts w:ascii="Times New Roman" w:hAnsi="Times New Roman" w:cs="Times New Roman"/>
                      <w:b/>
                    </w:rPr>
                    <w:t>«Развитие библиотечного обслуживания населения»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Основное мероприятие 4.1</w:t>
                  </w:r>
                </w:p>
              </w:tc>
              <w:tc>
                <w:tcPr>
                  <w:tcW w:w="741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Финансовое </w:t>
                  </w:r>
                  <w:proofErr w:type="gramStart"/>
                  <w:r w:rsidRPr="008C420A">
                    <w:rPr>
                      <w:rFonts w:ascii="Times New Roman" w:hAnsi="Times New Roman" w:cs="Times New Roman"/>
                    </w:rPr>
                    <w:t>обеспечение  деятельности</w:t>
                  </w:r>
                  <w:proofErr w:type="gramEnd"/>
                  <w:r w:rsidRPr="008C420A">
                    <w:rPr>
                      <w:rFonts w:ascii="Times New Roman" w:hAnsi="Times New Roman" w:cs="Times New Roman"/>
                    </w:rPr>
                    <w:t xml:space="preserve"> МКУК «Каширская районная межпоселенческая центральная библиотека»</w:t>
                  </w: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Всего, в том числе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11112,0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11749,0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14198,8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14409,6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15610,7   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16915,7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12422,0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28,5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17,2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80,3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97,7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97,7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97,7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10921,7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11634,1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14024,7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14311,9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15513,0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16818,0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12422,0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федеральные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161,8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97,7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93,8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446"/>
              </w:trPr>
              <w:tc>
                <w:tcPr>
                  <w:tcW w:w="5000" w:type="pct"/>
                  <w:gridSpan w:val="10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                 ПОДПРОГРАММА 5 </w:t>
                  </w:r>
                  <w:r w:rsidRPr="008C420A">
                    <w:rPr>
                      <w:rFonts w:ascii="Times New Roman" w:hAnsi="Times New Roman" w:cs="Times New Roman"/>
                      <w:b/>
                    </w:rPr>
                    <w:t>«Организация и проведение физкультурных и спортивных мероприятий»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Основное мероприятие 5.1</w:t>
                  </w:r>
                </w:p>
              </w:tc>
              <w:tc>
                <w:tcPr>
                  <w:tcW w:w="741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Финансовое обеспечение спортивных мероприятий</w:t>
                  </w: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Всего, в том числе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350,0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450,0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450,0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450,0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450,0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450,0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547,5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350,0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450,0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450,0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450,0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450,0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450,0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547,5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453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федеральные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531"/>
              </w:trPr>
              <w:tc>
                <w:tcPr>
                  <w:tcW w:w="5000" w:type="pct"/>
                  <w:gridSpan w:val="10"/>
                </w:tcPr>
                <w:p w:rsidR="003B4794" w:rsidRPr="008C420A" w:rsidRDefault="003B4794" w:rsidP="00D30F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 xml:space="preserve">ПОДПРОГРАММА 6 </w:t>
                  </w:r>
                  <w:r w:rsidRPr="008C420A">
                    <w:rPr>
                      <w:rFonts w:ascii="Times New Roman" w:hAnsi="Times New Roman" w:cs="Times New Roman"/>
                      <w:b/>
                    </w:rPr>
                    <w:t>«Обеспечение реализации муниципальной программы в области культуры»</w:t>
                  </w:r>
                </w:p>
              </w:tc>
            </w:tr>
            <w:tr w:rsidR="003B4794" w:rsidRPr="008C420A" w:rsidTr="00D30F8E">
              <w:trPr>
                <w:trHeight w:val="519"/>
              </w:trPr>
              <w:tc>
                <w:tcPr>
                  <w:tcW w:w="829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Основное мероприятие 6.1</w:t>
                  </w:r>
                </w:p>
              </w:tc>
              <w:tc>
                <w:tcPr>
                  <w:tcW w:w="741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eastAsia="Times New Roman" w:hAnsi="Times New Roman" w:cs="Times New Roman"/>
                      <w:bCs/>
                    </w:rPr>
                    <w:t xml:space="preserve">Финансовое обеспечение </w:t>
                  </w:r>
                  <w:r w:rsidRPr="008C420A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деятельности органов муниципальной власти.</w:t>
                  </w: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lastRenderedPageBreak/>
                    <w:t>Всего, в том числе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1361,2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1334,1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1102,0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1149,0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1206,0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1265,0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1545,3</w:t>
                  </w:r>
                </w:p>
              </w:tc>
            </w:tr>
            <w:tr w:rsidR="003B4794" w:rsidRPr="008C420A" w:rsidTr="00D30F8E">
              <w:trPr>
                <w:trHeight w:val="459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569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1361,2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1334,1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1102,0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1149,0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1206,0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1265,0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1545,3</w:t>
                  </w:r>
                </w:p>
              </w:tc>
            </w:tr>
            <w:tr w:rsidR="003B4794" w:rsidRPr="008C420A" w:rsidTr="00D30F8E">
              <w:trPr>
                <w:trHeight w:val="509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7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федеральные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399"/>
              </w:trPr>
              <w:tc>
                <w:tcPr>
                  <w:tcW w:w="829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Основное мероприятие 6.2</w:t>
                  </w:r>
                </w:p>
              </w:tc>
              <w:tc>
                <w:tcPr>
                  <w:tcW w:w="741" w:type="pct"/>
                  <w:vMerge w:val="restart"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eastAsia="Times New Roman" w:hAnsi="Times New Roman" w:cs="Times New Roman"/>
                      <w:bCs/>
                    </w:rPr>
                    <w:t>Финансовое обеспечение выполнения других обязательств государства органами исполнительной власти.</w:t>
                  </w: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Всего, в том числе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3595,4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4382,0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5595,7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5778,8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5884,0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5904,0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4208,3</w:t>
                  </w:r>
                </w:p>
              </w:tc>
            </w:tr>
            <w:tr w:rsidR="003B4794" w:rsidRPr="008C420A" w:rsidTr="00D30F8E">
              <w:trPr>
                <w:trHeight w:val="360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100,0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28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3595,4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4282,0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5595,7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5778,8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5884,0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5904,0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4208,3</w:t>
                  </w:r>
                </w:p>
              </w:tc>
            </w:tr>
            <w:tr w:rsidR="003B4794" w:rsidRPr="008C420A" w:rsidTr="00D30F8E">
              <w:trPr>
                <w:trHeight w:val="420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Внебюджетные фонды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3B4794" w:rsidRPr="008C420A" w:rsidTr="00D30F8E">
              <w:trPr>
                <w:trHeight w:val="435"/>
              </w:trPr>
              <w:tc>
                <w:tcPr>
                  <w:tcW w:w="829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1" w:type="pct"/>
                  <w:vMerge/>
                  <w:vAlign w:val="center"/>
                </w:tcPr>
                <w:p w:rsidR="003B4794" w:rsidRPr="008C420A" w:rsidRDefault="003B4794" w:rsidP="00D30F8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3" w:type="pct"/>
                  <w:shd w:val="clear" w:color="auto" w:fill="FFFFFF"/>
                  <w:vAlign w:val="bottom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федеральные</w:t>
                  </w:r>
                </w:p>
              </w:tc>
              <w:tc>
                <w:tcPr>
                  <w:tcW w:w="463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4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C420A"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385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431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3B4794" w:rsidRPr="008C420A" w:rsidRDefault="003B4794" w:rsidP="00D30F8E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420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3B4794" w:rsidRPr="008C420A" w:rsidRDefault="003B4794" w:rsidP="00D30F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B4794" w:rsidRDefault="003B4794" w:rsidP="003B4794">
      <w:pPr>
        <w:spacing w:after="0"/>
        <w:sectPr w:rsidR="003B4794" w:rsidSect="0088695A">
          <w:headerReference w:type="default" r:id="rId22"/>
          <w:headerReference w:type="first" r:id="rId23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3B4794" w:rsidRPr="008C420A" w:rsidRDefault="003B4794" w:rsidP="003B4794">
      <w:pPr>
        <w:spacing w:after="0"/>
      </w:pPr>
    </w:p>
    <w:p w:rsidR="003B4794" w:rsidRPr="008C420A" w:rsidRDefault="003B4794" w:rsidP="003B4794">
      <w:pPr>
        <w:tabs>
          <w:tab w:val="center" w:pos="7693"/>
        </w:tabs>
        <w:ind w:firstLine="709"/>
        <w:jc w:val="right"/>
        <w:rPr>
          <w:rFonts w:ascii="Times New Roman" w:hAnsi="Times New Roman"/>
        </w:rPr>
      </w:pPr>
    </w:p>
    <w:p w:rsidR="003B4794" w:rsidRPr="008C420A" w:rsidRDefault="003B4794" w:rsidP="003B4794">
      <w:pPr>
        <w:tabs>
          <w:tab w:val="center" w:pos="7693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C420A">
        <w:rPr>
          <w:rFonts w:ascii="Times New Roman" w:hAnsi="Times New Roman"/>
          <w:b/>
        </w:rPr>
        <w:t>АДМИНИСТРАЦИЯ</w:t>
      </w: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C420A">
        <w:rPr>
          <w:rFonts w:ascii="Times New Roman" w:hAnsi="Times New Roman"/>
          <w:b/>
        </w:rPr>
        <w:t>КАШИРСКОГО МУНИЦИПАЛЬНОГО РАЙОНА</w:t>
      </w: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C420A">
        <w:rPr>
          <w:rFonts w:ascii="Times New Roman" w:hAnsi="Times New Roman"/>
          <w:b/>
        </w:rPr>
        <w:t>ВОРОНЕЖСКОЙ ОБЛАСТИ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C420A">
        <w:rPr>
          <w:rFonts w:ascii="Times New Roman" w:hAnsi="Times New Roman"/>
          <w:b/>
        </w:rPr>
        <w:t>ПОСТАНОВЛЕНИЕ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rPr>
          <w:rFonts w:ascii="Times New Roman" w:hAnsi="Times New Roman"/>
          <w:noProof/>
        </w:rPr>
      </w:pPr>
      <w:r w:rsidRPr="008C420A">
        <w:rPr>
          <w:rFonts w:ascii="Times New Roman" w:hAnsi="Times New Roman"/>
          <w:noProof/>
        </w:rPr>
        <w:t>от 15.02.2023 № 109</w:t>
      </w:r>
    </w:p>
    <w:p w:rsidR="003B4794" w:rsidRPr="008C420A" w:rsidRDefault="003B4794" w:rsidP="003B4794">
      <w:pPr>
        <w:spacing w:after="0" w:line="240" w:lineRule="auto"/>
        <w:ind w:firstLine="284"/>
        <w:rPr>
          <w:rFonts w:ascii="Times New Roman" w:hAnsi="Times New Roman"/>
        </w:rPr>
      </w:pPr>
      <w:r w:rsidRPr="008C420A">
        <w:rPr>
          <w:rFonts w:ascii="Times New Roman" w:hAnsi="Times New Roman"/>
        </w:rPr>
        <w:t>с. Каширское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p w:rsidR="003B4794" w:rsidRPr="008C420A" w:rsidRDefault="003B4794" w:rsidP="003B4794">
      <w:pPr>
        <w:pStyle w:val="Title"/>
        <w:spacing w:before="0" w:after="0"/>
        <w:ind w:right="43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C420A">
        <w:rPr>
          <w:rFonts w:ascii="Times New Roman" w:hAnsi="Times New Roman" w:cs="Times New Roman"/>
          <w:sz w:val="22"/>
          <w:szCs w:val="22"/>
        </w:rPr>
        <w:t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Pr="008C420A">
        <w:rPr>
          <w:rFonts w:ascii="Times New Roman" w:hAnsi="Times New Roman" w:cs="Times New Roman"/>
          <w:noProof/>
          <w:sz w:val="22"/>
          <w:szCs w:val="22"/>
        </w:rPr>
        <w:t xml:space="preserve"> Каширского</w:t>
      </w:r>
      <w:r w:rsidRPr="008C420A">
        <w:rPr>
          <w:rFonts w:ascii="Times New Roman" w:hAnsi="Times New Roman" w:cs="Times New Roman"/>
          <w:sz w:val="22"/>
          <w:szCs w:val="22"/>
        </w:rPr>
        <w:t xml:space="preserve"> муниципального района Воронежской области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</w:t>
      </w:r>
      <w:proofErr w:type="gramStart"/>
      <w:r w:rsidRPr="008C420A">
        <w:rPr>
          <w:rFonts w:ascii="Times New Roman" w:hAnsi="Times New Roman"/>
        </w:rPr>
        <w:t>администрация</w:t>
      </w:r>
      <w:bookmarkStart w:id="9" w:name="_Hlk115945505"/>
      <w:r w:rsidRPr="008C420A">
        <w:rPr>
          <w:rFonts w:ascii="Times New Roman" w:hAnsi="Times New Roman"/>
        </w:rPr>
        <w:t xml:space="preserve"> </w:t>
      </w:r>
      <w:bookmarkEnd w:id="9"/>
      <w:r w:rsidRPr="008C420A">
        <w:rPr>
          <w:rFonts w:ascii="Times New Roman" w:hAnsi="Times New Roman"/>
        </w:rPr>
        <w:t xml:space="preserve"> Каширского</w:t>
      </w:r>
      <w:proofErr w:type="gramEnd"/>
      <w:r w:rsidRPr="008C420A">
        <w:rPr>
          <w:rFonts w:ascii="Times New Roman" w:hAnsi="Times New Roman"/>
        </w:rPr>
        <w:t xml:space="preserve"> муниципального района </w:t>
      </w: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C420A">
        <w:rPr>
          <w:rFonts w:ascii="Times New Roman" w:hAnsi="Times New Roman"/>
        </w:rPr>
        <w:t>ПОСТАНОВЛЯЕТ:</w:t>
      </w: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1. Утвердить перечень мест, на которые запрещено возвращать животных без владельцев на территории Каширского муниципального района Воронежской области» согласно приложению № 1 к настоящему постановлению.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Каширского муниципального района Воронежской области» согласно приложению № 2 к настоящему постановлению.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3. 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4. Контроль исполнения настоящего постановления оставляю за собой.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4794" w:rsidRPr="008C420A" w:rsidTr="00D30F8E">
        <w:tc>
          <w:tcPr>
            <w:tcW w:w="4814" w:type="dxa"/>
          </w:tcPr>
          <w:p w:rsidR="003B4794" w:rsidRPr="008C420A" w:rsidRDefault="003B4794" w:rsidP="003B4794">
            <w:pPr>
              <w:rPr>
                <w:b/>
                <w:sz w:val="22"/>
                <w:szCs w:val="22"/>
              </w:rPr>
            </w:pPr>
            <w:r w:rsidRPr="008C420A">
              <w:rPr>
                <w:b/>
                <w:sz w:val="22"/>
                <w:szCs w:val="22"/>
              </w:rPr>
              <w:t>Глава администрации</w:t>
            </w:r>
          </w:p>
          <w:p w:rsidR="003B4794" w:rsidRPr="008C420A" w:rsidRDefault="003B4794" w:rsidP="003B4794">
            <w:pPr>
              <w:rPr>
                <w:b/>
                <w:sz w:val="22"/>
                <w:szCs w:val="22"/>
              </w:rPr>
            </w:pPr>
            <w:r w:rsidRPr="008C420A">
              <w:rPr>
                <w:b/>
                <w:sz w:val="22"/>
                <w:szCs w:val="22"/>
              </w:rPr>
              <w:t xml:space="preserve">Каширского муниципального района                             </w:t>
            </w:r>
          </w:p>
        </w:tc>
        <w:tc>
          <w:tcPr>
            <w:tcW w:w="4814" w:type="dxa"/>
          </w:tcPr>
          <w:p w:rsidR="003B4794" w:rsidRPr="008C420A" w:rsidRDefault="003B4794" w:rsidP="003B4794">
            <w:pPr>
              <w:jc w:val="right"/>
              <w:rPr>
                <w:b/>
                <w:sz w:val="22"/>
                <w:szCs w:val="22"/>
              </w:rPr>
            </w:pPr>
          </w:p>
          <w:p w:rsidR="003B4794" w:rsidRPr="008C420A" w:rsidRDefault="003B4794" w:rsidP="003B4794">
            <w:pPr>
              <w:jc w:val="right"/>
              <w:rPr>
                <w:b/>
                <w:sz w:val="22"/>
                <w:szCs w:val="22"/>
              </w:rPr>
            </w:pPr>
            <w:r w:rsidRPr="008C420A">
              <w:rPr>
                <w:b/>
                <w:sz w:val="22"/>
                <w:szCs w:val="22"/>
              </w:rPr>
              <w:t>А.И. Пономарев</w:t>
            </w:r>
          </w:p>
        </w:tc>
      </w:tr>
    </w:tbl>
    <w:p w:rsidR="003B4794" w:rsidRPr="008C420A" w:rsidRDefault="003B4794" w:rsidP="003B4794">
      <w:pPr>
        <w:spacing w:after="0" w:line="240" w:lineRule="auto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ind w:left="5387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ind w:left="5387"/>
        <w:rPr>
          <w:rFonts w:ascii="Times New Roman" w:hAnsi="Times New Roman"/>
        </w:rPr>
      </w:pPr>
      <w:r w:rsidRPr="008C420A">
        <w:rPr>
          <w:rFonts w:ascii="Times New Roman" w:hAnsi="Times New Roman"/>
        </w:rPr>
        <w:t>Приложение № 1 к постановлению</w:t>
      </w:r>
    </w:p>
    <w:p w:rsidR="003B4794" w:rsidRPr="008C420A" w:rsidRDefault="003B4794" w:rsidP="003B4794">
      <w:pPr>
        <w:spacing w:after="0" w:line="240" w:lineRule="auto"/>
        <w:ind w:left="5387"/>
        <w:rPr>
          <w:rFonts w:ascii="Times New Roman" w:hAnsi="Times New Roman"/>
        </w:rPr>
      </w:pPr>
      <w:r w:rsidRPr="008C420A">
        <w:rPr>
          <w:rFonts w:ascii="Times New Roman" w:hAnsi="Times New Roman"/>
        </w:rPr>
        <w:t xml:space="preserve">администрации Каширского муниципального района </w:t>
      </w:r>
    </w:p>
    <w:p w:rsidR="003B4794" w:rsidRPr="008C420A" w:rsidRDefault="003B4794" w:rsidP="003B4794">
      <w:pPr>
        <w:spacing w:after="0" w:line="240" w:lineRule="auto"/>
        <w:ind w:left="5387"/>
        <w:rPr>
          <w:rFonts w:ascii="Times New Roman" w:hAnsi="Times New Roman"/>
          <w:noProof/>
        </w:rPr>
      </w:pPr>
      <w:r w:rsidRPr="008C420A">
        <w:rPr>
          <w:rFonts w:ascii="Times New Roman" w:hAnsi="Times New Roman"/>
          <w:noProof/>
        </w:rPr>
        <w:t>от 15.02.2023 № 109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C420A">
        <w:rPr>
          <w:rFonts w:ascii="Times New Roman" w:hAnsi="Times New Roman"/>
        </w:rPr>
        <w:t>Перечень мест,</w:t>
      </w: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C420A">
        <w:rPr>
          <w:rFonts w:ascii="Times New Roman" w:hAnsi="Times New Roman"/>
        </w:rPr>
        <w:t xml:space="preserve">на которые запрещено возвращать животных без владельцев на территории </w:t>
      </w:r>
      <w:r w:rsidRPr="008C420A">
        <w:rPr>
          <w:rFonts w:ascii="Times New Roman" w:hAnsi="Times New Roman"/>
          <w:noProof/>
        </w:rPr>
        <w:t>Каширского</w:t>
      </w:r>
      <w:r w:rsidRPr="008C420A">
        <w:rPr>
          <w:rFonts w:ascii="Times New Roman" w:hAnsi="Times New Roman"/>
        </w:rPr>
        <w:t xml:space="preserve"> муниципального района Воронежской области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1) Детские игровые и спортивные площадки.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2) Территории парков, скверов, места массового отдыха.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 xml:space="preserve">3) 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</w:t>
      </w:r>
      <w:r w:rsidRPr="008C420A">
        <w:rPr>
          <w:rFonts w:ascii="Times New Roman" w:hAnsi="Times New Roman"/>
        </w:rPr>
        <w:lastRenderedPageBreak/>
        <w:t>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4) Территории детских, образовательных и лечебных учреждений.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5) Территории, прилегающие к объектам культуры и искусства.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6) Территории, прилегающие к организациям общественного питания, магазинам.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7) Территории, прилегающие к учреждениям, с высокой посещаемостью.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 xml:space="preserve">8) Площадки танцевальные, для отдыха и досуга, проведения </w:t>
      </w:r>
      <w:r w:rsidRPr="008C420A">
        <w:rPr>
          <w:rFonts w:ascii="Times New Roman" w:hAnsi="Times New Roman"/>
          <w:noProof/>
          <w:lang w:eastAsia="ru-RU"/>
        </w:rPr>
        <w:drawing>
          <wp:inline distT="0" distB="0" distL="0" distR="0" wp14:anchorId="6F1B0E91" wp14:editId="7C0ABED1">
            <wp:extent cx="9525" cy="38100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0A">
        <w:rPr>
          <w:rFonts w:ascii="Times New Roman" w:hAnsi="Times New Roman"/>
        </w:rPr>
        <w:t>массовых мероприятий, размещения средств информации.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9) Места, предназначенные для выгула домашних животных.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10) Кладбища и мемориальные зоны.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11) Другие территории, которыми беспрепятственно пользуется неограниченный крут лиц.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  <w:r w:rsidRPr="008C420A">
        <w:rPr>
          <w:rFonts w:ascii="Times New Roman" w:hAnsi="Times New Roman"/>
        </w:rPr>
        <w:t>12) Территории розничных рынков.</w:t>
      </w:r>
    </w:p>
    <w:p w:rsidR="003B4794" w:rsidRPr="008C420A" w:rsidRDefault="003B4794" w:rsidP="003B4794">
      <w:pPr>
        <w:spacing w:after="0" w:line="240" w:lineRule="auto"/>
        <w:rPr>
          <w:rFonts w:ascii="Times New Roman" w:hAnsi="Times New Roman"/>
        </w:rPr>
      </w:pPr>
    </w:p>
    <w:p w:rsidR="003B4794" w:rsidRPr="008C420A" w:rsidRDefault="003B4794" w:rsidP="003B4794">
      <w:pPr>
        <w:tabs>
          <w:tab w:val="left" w:pos="9072"/>
        </w:tabs>
        <w:spacing w:after="0" w:line="240" w:lineRule="auto"/>
        <w:ind w:left="5387"/>
        <w:rPr>
          <w:rFonts w:ascii="Times New Roman" w:hAnsi="Times New Roman"/>
        </w:rPr>
      </w:pPr>
      <w:r w:rsidRPr="008C420A">
        <w:rPr>
          <w:rFonts w:ascii="Times New Roman" w:hAnsi="Times New Roman"/>
        </w:rPr>
        <w:t xml:space="preserve">Приложение № 2 к постановлению </w:t>
      </w:r>
    </w:p>
    <w:p w:rsidR="003B4794" w:rsidRPr="008C420A" w:rsidRDefault="003B4794" w:rsidP="003B4794">
      <w:pPr>
        <w:spacing w:after="0" w:line="240" w:lineRule="auto"/>
        <w:ind w:left="5387"/>
        <w:rPr>
          <w:rFonts w:ascii="Times New Roman" w:hAnsi="Times New Roman"/>
        </w:rPr>
      </w:pPr>
      <w:r w:rsidRPr="008C420A">
        <w:rPr>
          <w:rFonts w:ascii="Times New Roman" w:hAnsi="Times New Roman"/>
        </w:rPr>
        <w:t xml:space="preserve">администрации Каширского муниципального района </w:t>
      </w:r>
    </w:p>
    <w:p w:rsidR="003B4794" w:rsidRPr="008C420A" w:rsidRDefault="003B4794" w:rsidP="003B4794">
      <w:pPr>
        <w:tabs>
          <w:tab w:val="left" w:pos="9072"/>
        </w:tabs>
        <w:spacing w:after="0" w:line="240" w:lineRule="auto"/>
        <w:ind w:left="5387"/>
        <w:rPr>
          <w:rFonts w:ascii="Times New Roman" w:hAnsi="Times New Roman"/>
        </w:rPr>
      </w:pPr>
      <w:r w:rsidRPr="008C420A">
        <w:rPr>
          <w:rFonts w:ascii="Times New Roman" w:hAnsi="Times New Roman"/>
          <w:noProof/>
        </w:rPr>
        <w:t>от 15.02.2023 № 109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p w:rsidR="003B4794" w:rsidRPr="008C420A" w:rsidRDefault="003B4794" w:rsidP="003B4794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C420A">
        <w:rPr>
          <w:rFonts w:ascii="Times New Roman" w:hAnsi="Times New Roman"/>
        </w:rPr>
        <w:t>Перечень лиц, уполномоченных на принятие решений о возврате животных без владельцев на прежние места их обитания на территории Каширского муниципального района Воронежской области</w:t>
      </w:r>
    </w:p>
    <w:p w:rsidR="003B4794" w:rsidRPr="008C420A" w:rsidRDefault="003B4794" w:rsidP="003B4794">
      <w:pPr>
        <w:spacing w:after="0" w:line="240" w:lineRule="auto"/>
        <w:ind w:firstLine="709"/>
        <w:rPr>
          <w:rFonts w:ascii="Times New Roman" w:hAnsi="Times New Roman"/>
        </w:rPr>
      </w:pPr>
    </w:p>
    <w:p w:rsidR="003B4794" w:rsidRDefault="003B4794" w:rsidP="003B4794">
      <w:pPr>
        <w:pStyle w:val="affb"/>
        <w:spacing w:after="0" w:line="240" w:lineRule="auto"/>
        <w:ind w:left="1069"/>
        <w:rPr>
          <w:rFonts w:ascii="Times New Roman" w:hAnsi="Times New Roman"/>
        </w:rPr>
      </w:pPr>
      <w:r w:rsidRPr="008C420A">
        <w:rPr>
          <w:rFonts w:ascii="Times New Roman" w:hAnsi="Times New Roman"/>
        </w:rPr>
        <w:t xml:space="preserve">Рубанова Юлия Николаевна – начальник отдела </w:t>
      </w:r>
      <w:proofErr w:type="gramStart"/>
      <w:r w:rsidRPr="008C420A">
        <w:rPr>
          <w:rFonts w:ascii="Times New Roman" w:hAnsi="Times New Roman"/>
        </w:rPr>
        <w:t>развития  АПК</w:t>
      </w:r>
      <w:proofErr w:type="gramEnd"/>
      <w:r w:rsidRPr="005B419F">
        <w:rPr>
          <w:rFonts w:ascii="Times New Roman" w:hAnsi="Times New Roman"/>
        </w:rPr>
        <w:t>.</w:t>
      </w:r>
    </w:p>
    <w:p w:rsidR="003B4794" w:rsidRDefault="003B4794" w:rsidP="003219C4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4"/>
        </w:rPr>
        <w:sectPr w:rsidR="003B4794" w:rsidSect="0088695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F0B60" w:rsidRPr="003219C4" w:rsidRDefault="001F0B60" w:rsidP="003219C4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4"/>
        </w:rPr>
      </w:pPr>
    </w:p>
    <w:p w:rsidR="00203767" w:rsidRPr="003219C4" w:rsidRDefault="00203767" w:rsidP="00264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9C4">
        <w:rPr>
          <w:rFonts w:ascii="Times New Roman" w:hAnsi="Times New Roman" w:cs="Times New Roman"/>
        </w:rPr>
        <w:t>__________________________________________________________________________________________</w:t>
      </w:r>
      <w:r w:rsidR="00446EDD" w:rsidRPr="003219C4">
        <w:rPr>
          <w:rFonts w:ascii="Times New Roman" w:hAnsi="Times New Roman" w:cs="Times New Roman"/>
        </w:rPr>
        <w:t>__</w:t>
      </w:r>
    </w:p>
    <w:p w:rsidR="00203767" w:rsidRPr="00B361DF" w:rsidRDefault="00203767" w:rsidP="00264726">
      <w:pPr>
        <w:spacing w:after="0" w:line="240" w:lineRule="auto"/>
        <w:jc w:val="center"/>
        <w:rPr>
          <w:rFonts w:ascii="Times New Roman" w:hAnsi="Times New Roman" w:cs="Times New Roman"/>
          <w:b/>
          <w:color w:val="1F3864"/>
        </w:rPr>
      </w:pPr>
      <w:r w:rsidRPr="00B361DF">
        <w:rPr>
          <w:rFonts w:ascii="Times New Roman" w:hAnsi="Times New Roman" w:cs="Times New Roman"/>
          <w:b/>
          <w:color w:val="1F3864"/>
        </w:rPr>
        <w:t>Раздел 3.</w:t>
      </w:r>
    </w:p>
    <w:p w:rsidR="00203767" w:rsidRPr="00B361DF" w:rsidRDefault="00203767" w:rsidP="002647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1F3864"/>
        </w:rPr>
      </w:pPr>
      <w:r w:rsidRPr="00B361DF">
        <w:rPr>
          <w:rFonts w:ascii="Times New Roman" w:hAnsi="Times New Roman" w:cs="Times New Roman"/>
          <w:b/>
          <w:color w:val="1F3864"/>
        </w:rPr>
        <w:t>Официальная информация</w:t>
      </w:r>
    </w:p>
    <w:p w:rsidR="00D205D6" w:rsidRPr="003219C4" w:rsidRDefault="00D205D6" w:rsidP="00264726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1A15" w:rsidRPr="000E1D9D" w:rsidRDefault="004022D4" w:rsidP="00191A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2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1A15" w:rsidRPr="000E1D9D">
        <w:rPr>
          <w:rFonts w:ascii="Times New Roman" w:hAnsi="Times New Roman" w:cs="Times New Roman"/>
        </w:rPr>
        <w:t xml:space="preserve">Не </w:t>
      </w:r>
      <w:r w:rsidR="00191A15">
        <w:rPr>
          <w:rFonts w:ascii="Times New Roman" w:hAnsi="Times New Roman" w:cs="Times New Roman"/>
        </w:rPr>
        <w:t>имеется</w:t>
      </w:r>
    </w:p>
    <w:p w:rsidR="00D205D6" w:rsidRPr="003219C4" w:rsidRDefault="00D205D6" w:rsidP="00264726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9C4" w:rsidRP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Pr="003219C4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3E1" w:rsidRDefault="003213E1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3219C4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</w:p>
    <w:p w:rsidR="003219C4" w:rsidRDefault="008C420A" w:rsidP="003219C4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3219C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7636693D" wp14:editId="20703954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20A" w:rsidRDefault="008C420A" w:rsidP="008C420A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8C420A" w:rsidRDefault="008C420A" w:rsidP="008C420A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Учредители и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:rsidR="008C420A" w:rsidRDefault="008C420A" w:rsidP="008C420A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:rsidR="008C420A" w:rsidRDefault="008C420A" w:rsidP="008C420A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:rsidR="008C420A" w:rsidRDefault="008C420A" w:rsidP="008C420A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:rsidR="008C420A" w:rsidRPr="00AB4641" w:rsidRDefault="008C420A" w:rsidP="008C420A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57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печ.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90; бесплатно</w:t>
                              </w:r>
                            </w:p>
                            <w:p w:rsidR="008C420A" w:rsidRPr="000C1CE6" w:rsidRDefault="008C420A" w:rsidP="008C420A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 15.02.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36693D"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8C420A" w:rsidRDefault="008C420A" w:rsidP="008C420A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8C420A" w:rsidRDefault="008C420A" w:rsidP="008C420A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Учредители 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:rsidR="008C420A" w:rsidRDefault="008C420A" w:rsidP="008C420A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:rsidR="008C420A" w:rsidRDefault="008C420A" w:rsidP="008C420A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:rsidR="008C420A" w:rsidRDefault="008C420A" w:rsidP="008C420A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:rsidR="008C420A" w:rsidRPr="00AB4641" w:rsidRDefault="008C420A" w:rsidP="008C420A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57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печ.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90; бесплатно</w:t>
                        </w:r>
                      </w:p>
                      <w:p w:rsidR="008C420A" w:rsidRPr="000C1CE6" w:rsidRDefault="008C420A" w:rsidP="008C420A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 15.02.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sectPr w:rsidR="003219C4" w:rsidSect="0020376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8E" w:rsidRDefault="00D30F8E" w:rsidP="00055AC6">
      <w:pPr>
        <w:spacing w:after="0" w:line="240" w:lineRule="auto"/>
      </w:pPr>
      <w:r>
        <w:separator/>
      </w:r>
    </w:p>
  </w:endnote>
  <w:endnote w:type="continuationSeparator" w:id="0">
    <w:p w:rsidR="00D30F8E" w:rsidRDefault="00D30F8E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049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D30F8E" w:rsidRPr="00D30F8E" w:rsidRDefault="00D30F8E">
        <w:pPr>
          <w:pStyle w:val="a5"/>
          <w:rPr>
            <w:rFonts w:ascii="Times New Roman" w:hAnsi="Times New Roman" w:cs="Times New Roman"/>
            <w:sz w:val="18"/>
          </w:rPr>
        </w:pPr>
        <w:r w:rsidRPr="00D30F8E">
          <w:rPr>
            <w:rFonts w:ascii="Times New Roman" w:hAnsi="Times New Roman" w:cs="Times New Roman"/>
            <w:sz w:val="18"/>
          </w:rPr>
          <w:fldChar w:fldCharType="begin"/>
        </w:r>
        <w:r w:rsidRPr="00D30F8E">
          <w:rPr>
            <w:rFonts w:ascii="Times New Roman" w:hAnsi="Times New Roman" w:cs="Times New Roman"/>
            <w:sz w:val="18"/>
          </w:rPr>
          <w:instrText>PAGE   \* MERGEFORMAT</w:instrText>
        </w:r>
        <w:r w:rsidRPr="00D30F8E">
          <w:rPr>
            <w:rFonts w:ascii="Times New Roman" w:hAnsi="Times New Roman" w:cs="Times New Roman"/>
            <w:sz w:val="18"/>
          </w:rPr>
          <w:fldChar w:fldCharType="separate"/>
        </w:r>
        <w:r w:rsidR="00FB41BF">
          <w:rPr>
            <w:rFonts w:ascii="Times New Roman" w:hAnsi="Times New Roman" w:cs="Times New Roman"/>
            <w:noProof/>
            <w:sz w:val="18"/>
          </w:rPr>
          <w:t>10</w:t>
        </w:r>
        <w:r w:rsidRPr="00D30F8E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849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D30F8E" w:rsidRPr="00D30F8E" w:rsidRDefault="00D30F8E" w:rsidP="00D30F8E">
        <w:pPr>
          <w:pStyle w:val="a5"/>
          <w:jc w:val="right"/>
          <w:rPr>
            <w:rFonts w:ascii="Times New Roman" w:hAnsi="Times New Roman" w:cs="Times New Roman"/>
            <w:sz w:val="18"/>
          </w:rPr>
        </w:pPr>
        <w:r w:rsidRPr="00D30F8E">
          <w:rPr>
            <w:rFonts w:ascii="Times New Roman" w:hAnsi="Times New Roman" w:cs="Times New Roman"/>
            <w:sz w:val="18"/>
          </w:rPr>
          <w:fldChar w:fldCharType="begin"/>
        </w:r>
        <w:r w:rsidRPr="00D30F8E">
          <w:rPr>
            <w:rFonts w:ascii="Times New Roman" w:hAnsi="Times New Roman" w:cs="Times New Roman"/>
            <w:sz w:val="18"/>
          </w:rPr>
          <w:instrText>PAGE   \* MERGEFORMAT</w:instrText>
        </w:r>
        <w:r w:rsidRPr="00D30F8E">
          <w:rPr>
            <w:rFonts w:ascii="Times New Roman" w:hAnsi="Times New Roman" w:cs="Times New Roman"/>
            <w:sz w:val="18"/>
          </w:rPr>
          <w:fldChar w:fldCharType="separate"/>
        </w:r>
        <w:r w:rsidR="00FB41BF">
          <w:rPr>
            <w:rFonts w:ascii="Times New Roman" w:hAnsi="Times New Roman" w:cs="Times New Roman"/>
            <w:noProof/>
            <w:sz w:val="18"/>
          </w:rPr>
          <w:t>7</w:t>
        </w:r>
        <w:r w:rsidRPr="00D30F8E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025774"/>
      <w:docPartObj>
        <w:docPartGallery w:val="Page Numbers (Bottom of Page)"/>
        <w:docPartUnique/>
      </w:docPartObj>
    </w:sdtPr>
    <w:sdtContent>
      <w:p w:rsidR="00D30F8E" w:rsidRDefault="00D30F8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1BF">
          <w:rPr>
            <w:noProof/>
          </w:rPr>
          <w:t>11</w:t>
        </w:r>
        <w:r>
          <w:fldChar w:fldCharType="end"/>
        </w:r>
      </w:p>
    </w:sdtContent>
  </w:sdt>
  <w:p w:rsidR="00D30F8E" w:rsidRDefault="00D30F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8E" w:rsidRDefault="00D30F8E" w:rsidP="00055AC6">
      <w:pPr>
        <w:spacing w:after="0" w:line="240" w:lineRule="auto"/>
      </w:pPr>
      <w:r>
        <w:separator/>
      </w:r>
    </w:p>
  </w:footnote>
  <w:footnote w:type="continuationSeparator" w:id="0">
    <w:p w:rsidR="00D30F8E" w:rsidRDefault="00D30F8E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8E" w:rsidRPr="00D30F8E" w:rsidRDefault="00D30F8E" w:rsidP="00D30F8E">
    <w:pPr>
      <w:pStyle w:val="a3"/>
      <w:jc w:val="center"/>
      <w:rPr>
        <w:rFonts w:ascii="Times New Roman" w:hAnsi="Times New Roman" w:cs="Times New Roman"/>
        <w:i/>
        <w:sz w:val="20"/>
      </w:rPr>
    </w:pPr>
    <w:r w:rsidRPr="00D30F8E">
      <w:rPr>
        <w:rFonts w:ascii="Times New Roman" w:hAnsi="Times New Roman" w:cs="Times New Roman"/>
        <w:i/>
        <w:sz w:val="20"/>
      </w:rPr>
      <w:t>Вестник муниципальных правовых актов Каширского муниципального района Воронежской области</w:t>
    </w:r>
  </w:p>
  <w:p w:rsidR="00D30F8E" w:rsidRPr="00D30F8E" w:rsidRDefault="00D30F8E" w:rsidP="00D30F8E">
    <w:pPr>
      <w:pStyle w:val="a3"/>
      <w:jc w:val="center"/>
      <w:rPr>
        <w:rFonts w:ascii="Times New Roman" w:hAnsi="Times New Roman" w:cs="Times New Roman"/>
        <w:i/>
        <w:sz w:val="20"/>
      </w:rPr>
    </w:pPr>
    <w:r w:rsidRPr="00D30F8E">
      <w:rPr>
        <w:rFonts w:ascii="Times New Roman" w:hAnsi="Times New Roman" w:cs="Times New Roman"/>
        <w:i/>
        <w:sz w:val="20"/>
      </w:rPr>
      <w:t>за период с 01 февраля 2023 года по 15 февраля 2023 года №2 (201) от 15.02.2023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8E" w:rsidRPr="00EE3ED7" w:rsidRDefault="00D30F8E" w:rsidP="0088695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D30F8E" w:rsidRPr="00BC0ABA" w:rsidRDefault="00D30F8E" w:rsidP="0088695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01 февраля 2023 года по 15 февраля 2023 года №2 (201)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15.02.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8E" w:rsidRPr="00EE3ED7" w:rsidRDefault="00D30F8E" w:rsidP="00191A1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D30F8E" w:rsidRPr="00BC0ABA" w:rsidRDefault="00D30F8E" w:rsidP="00191A1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01 февраля 2023 года по 15 февраля 2023 года №2 (201)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15.02.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8E" w:rsidRPr="00EE3ED7" w:rsidRDefault="00D30F8E" w:rsidP="00BC0AB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D30F8E" w:rsidRPr="00BC0ABA" w:rsidRDefault="00D30F8E" w:rsidP="00BC0AB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01 февраля 2023 года по 15 февраля 2023 года №2 (201)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15.02.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502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C31E1"/>
    <w:multiLevelType w:val="multilevel"/>
    <w:tmpl w:val="76D2E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2717619F"/>
    <w:multiLevelType w:val="hybridMultilevel"/>
    <w:tmpl w:val="BAA8745C"/>
    <w:lvl w:ilvl="0" w:tplc="6944E8A4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CE89ABE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038A35C6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7430E416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9EB2A2CE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21D08E68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9A10CAA4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8AC2BC14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BE1494A8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abstractNum w:abstractNumId="7">
    <w:nsid w:val="32C0364C"/>
    <w:multiLevelType w:val="hybridMultilevel"/>
    <w:tmpl w:val="A942E768"/>
    <w:lvl w:ilvl="0" w:tplc="31B08BFC">
      <w:start w:val="1"/>
      <w:numFmt w:val="decimal"/>
      <w:lvlText w:val="%1."/>
      <w:lvlJc w:val="left"/>
      <w:pPr>
        <w:ind w:left="324" w:hanging="3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AA6256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DDAC9E1A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DBFC0942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79C4DB0C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F4EA51D4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989AC604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FB720F0E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0A081FEE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8">
    <w:nsid w:val="3AAD34DB"/>
    <w:multiLevelType w:val="hybridMultilevel"/>
    <w:tmpl w:val="5DAC10B0"/>
    <w:lvl w:ilvl="0" w:tplc="AE44DF8C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8"/>
        <w:lang w:val="ru-RU" w:eastAsia="en-US" w:bidi="ar-SA"/>
      </w:rPr>
    </w:lvl>
    <w:lvl w:ilvl="1" w:tplc="88302DA4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7AAC800C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EB2A4864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A5DEA076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75744C6A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E1306E9E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33084356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89D05C46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9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F7637"/>
    <w:multiLevelType w:val="hybridMultilevel"/>
    <w:tmpl w:val="8E4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949BE"/>
    <w:multiLevelType w:val="hybridMultilevel"/>
    <w:tmpl w:val="F050E10E"/>
    <w:lvl w:ilvl="0" w:tplc="AD8A3614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308D3"/>
    <w:rsid w:val="00032B5A"/>
    <w:rsid w:val="00055AC6"/>
    <w:rsid w:val="00076C45"/>
    <w:rsid w:val="000929B2"/>
    <w:rsid w:val="0009668E"/>
    <w:rsid w:val="000E1D9D"/>
    <w:rsid w:val="00116811"/>
    <w:rsid w:val="00144D1C"/>
    <w:rsid w:val="0015551C"/>
    <w:rsid w:val="00191A15"/>
    <w:rsid w:val="001A5070"/>
    <w:rsid w:val="001F0B60"/>
    <w:rsid w:val="00203767"/>
    <w:rsid w:val="002075E2"/>
    <w:rsid w:val="00241CFF"/>
    <w:rsid w:val="00264726"/>
    <w:rsid w:val="002F68A0"/>
    <w:rsid w:val="003054F5"/>
    <w:rsid w:val="0030651C"/>
    <w:rsid w:val="003213E1"/>
    <w:rsid w:val="003219C4"/>
    <w:rsid w:val="00392695"/>
    <w:rsid w:val="00395476"/>
    <w:rsid w:val="003B0E31"/>
    <w:rsid w:val="003B4794"/>
    <w:rsid w:val="004022D4"/>
    <w:rsid w:val="00434151"/>
    <w:rsid w:val="00446EDD"/>
    <w:rsid w:val="004C4035"/>
    <w:rsid w:val="004C6ACF"/>
    <w:rsid w:val="004E4EB1"/>
    <w:rsid w:val="0051479C"/>
    <w:rsid w:val="00595810"/>
    <w:rsid w:val="00596495"/>
    <w:rsid w:val="005D0E40"/>
    <w:rsid w:val="005E1662"/>
    <w:rsid w:val="005F4D1F"/>
    <w:rsid w:val="00600F98"/>
    <w:rsid w:val="00602C0A"/>
    <w:rsid w:val="00685083"/>
    <w:rsid w:val="006D6D2E"/>
    <w:rsid w:val="006F474B"/>
    <w:rsid w:val="00764B67"/>
    <w:rsid w:val="007D0019"/>
    <w:rsid w:val="007E5A42"/>
    <w:rsid w:val="0081115E"/>
    <w:rsid w:val="00836458"/>
    <w:rsid w:val="008575AA"/>
    <w:rsid w:val="00860A5D"/>
    <w:rsid w:val="0088695A"/>
    <w:rsid w:val="008C420A"/>
    <w:rsid w:val="008D0898"/>
    <w:rsid w:val="00905454"/>
    <w:rsid w:val="00912D3A"/>
    <w:rsid w:val="0094272E"/>
    <w:rsid w:val="00954949"/>
    <w:rsid w:val="009943D9"/>
    <w:rsid w:val="009D197E"/>
    <w:rsid w:val="00A0424F"/>
    <w:rsid w:val="00A4750B"/>
    <w:rsid w:val="00A81E3B"/>
    <w:rsid w:val="00AB5661"/>
    <w:rsid w:val="00B361DF"/>
    <w:rsid w:val="00B65309"/>
    <w:rsid w:val="00BC0ABA"/>
    <w:rsid w:val="00BE3433"/>
    <w:rsid w:val="00BE6ACE"/>
    <w:rsid w:val="00BF1117"/>
    <w:rsid w:val="00BF3317"/>
    <w:rsid w:val="00C07A1F"/>
    <w:rsid w:val="00C14D8F"/>
    <w:rsid w:val="00C434B5"/>
    <w:rsid w:val="00CC3C41"/>
    <w:rsid w:val="00CD6ECC"/>
    <w:rsid w:val="00CF2295"/>
    <w:rsid w:val="00D205D6"/>
    <w:rsid w:val="00D30F8E"/>
    <w:rsid w:val="00D8295E"/>
    <w:rsid w:val="00D97B84"/>
    <w:rsid w:val="00DC64FD"/>
    <w:rsid w:val="00DE4C69"/>
    <w:rsid w:val="00E41F68"/>
    <w:rsid w:val="00EC5E9D"/>
    <w:rsid w:val="00EF30A4"/>
    <w:rsid w:val="00F01A71"/>
    <w:rsid w:val="00F10725"/>
    <w:rsid w:val="00F26543"/>
    <w:rsid w:val="00FA5604"/>
    <w:rsid w:val="00FB41BF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5A54DC-8A5A-4E1C-BE08-FBABC91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iPriority w:val="99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semiHidden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368714DAC92D6E7E836ED60D7D1C2BBA179EAAE2F53FE598D70820B2F1A935F1F8DB6DFCEFA0FFABA4Y8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68714DAC92D6E7E836ED60D7D1C2BBA179EAAE2F53FE598D70820B2F1A935F1F8DB6DFCEFA2F8AAA4Y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8714DAC92D6E7E836ED60D7D1C2BBA179EAAE2F53FE598D70820B2F1A935F1F8DB6DFCEEA9AFY8G" TargetMode="External"/><Relationship Id="rId20" Type="http://schemas.openxmlformats.org/officeDocument/2006/relationships/hyperlink" Target="consultantplus://offline/ref=368714DAC92D6E7E836ED60D7D1C2BBA179EAAE2F53FE598D70820B2F1A935F1F8DB6DFCEFA2F8AAA4Y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8714DAC92D6E7E836ED60D7D1C2BBA179EAAE2F53FE598D70820B2F1A935F1F8DB6DFCEFA0FFABA4Y8G" TargetMode="Externa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68714DAC92D6E7E836ED60D7D1C2BBA179EAAE2F53FE598D70820B2F1A935F1F8DB6DFCEEA9AFY8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E398D5D43E277FDE6A3AE54A1D83FAF588C83744EDAC52C7FB003E54FBEE829A920313D8849D64QFU5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8AED-2462-4927-82BE-7DA61133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52</Pages>
  <Words>21141</Words>
  <Characters>120505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Некрасова Дарья Владимировна</cp:lastModifiedBy>
  <cp:revision>43</cp:revision>
  <dcterms:created xsi:type="dcterms:W3CDTF">2022-08-16T13:35:00Z</dcterms:created>
  <dcterms:modified xsi:type="dcterms:W3CDTF">2023-03-16T13:39:00Z</dcterms:modified>
</cp:coreProperties>
</file>