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767" w:rsidRPr="003219C4" w:rsidRDefault="00A57538" w:rsidP="003219C4">
      <w:pPr>
        <w:spacing w:after="0" w:line="240" w:lineRule="auto"/>
        <w:rPr>
          <w:rFonts w:ascii="Times New Roman" w:hAnsi="Times New Roman" w:cs="Times New Roman"/>
        </w:rPr>
      </w:pPr>
      <w:r>
        <w:rPr>
          <w:rFonts w:ascii="Times New Roman" w:hAnsi="Times New Roman" w:cs="Times New Roman"/>
          <w:noProof/>
          <w:lang w:eastAsia="ru-RU"/>
        </w:rPr>
        <mc:AlternateContent>
          <mc:Choice Requires="wpg">
            <w:drawing>
              <wp:anchor distT="0" distB="0" distL="114300" distR="114300" simplePos="0" relativeHeight="251657216" behindDoc="0" locked="0" layoutInCell="1" allowOverlap="1">
                <wp:simplePos x="0" y="0"/>
                <wp:positionH relativeFrom="column">
                  <wp:posOffset>-363220</wp:posOffset>
                </wp:positionH>
                <wp:positionV relativeFrom="paragraph">
                  <wp:posOffset>156210</wp:posOffset>
                </wp:positionV>
                <wp:extent cx="6669097" cy="1628775"/>
                <wp:effectExtent l="0" t="0" r="36830" b="28575"/>
                <wp:wrapNone/>
                <wp:docPr id="10" name="Группа 10"/>
                <wp:cNvGraphicFramePr/>
                <a:graphic xmlns:a="http://schemas.openxmlformats.org/drawingml/2006/main">
                  <a:graphicData uri="http://schemas.microsoft.com/office/word/2010/wordprocessingGroup">
                    <wpg:wgp>
                      <wpg:cNvGrpSpPr/>
                      <wpg:grpSpPr>
                        <a:xfrm>
                          <a:off x="0" y="0"/>
                          <a:ext cx="6669097" cy="1628775"/>
                          <a:chOff x="0" y="0"/>
                          <a:chExt cx="6669097" cy="1628775"/>
                        </a:xfrm>
                      </wpg:grpSpPr>
                      <wps:wsp>
                        <wps:cNvPr id="1" name="Надпись 1"/>
                        <wps:cNvSpPr txBox="1">
                          <a:spLocks/>
                        </wps:cNvSpPr>
                        <wps:spPr bwMode="auto">
                          <a:xfrm>
                            <a:off x="1123950" y="0"/>
                            <a:ext cx="4272915"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329E9" w:rsidRPr="000C3F57" w:rsidRDefault="005329E9" w:rsidP="006D6D2E">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ВЕСТНИК</w:t>
                              </w:r>
                            </w:p>
                            <w:p w:rsidR="005329E9" w:rsidRPr="000C3F57" w:rsidRDefault="005329E9" w:rsidP="006D6D2E">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rsidR="005329E9" w:rsidRDefault="005329E9" w:rsidP="006D6D2E">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rsidR="005329E9" w:rsidRDefault="005329E9" w:rsidP="006D6D2E">
                              <w:pPr>
                                <w:spacing w:after="0"/>
                                <w:jc w:val="center"/>
                                <w:rPr>
                                  <w:rFonts w:ascii="Times New Roman" w:hAnsi="Times New Roman"/>
                                  <w:b/>
                                  <w:color w:val="365F91"/>
                                  <w:sz w:val="40"/>
                                  <w:szCs w:val="40"/>
                                </w:rPr>
                              </w:pPr>
                            </w:p>
                            <w:p w:rsidR="005329E9" w:rsidRPr="000C3F57" w:rsidRDefault="005329E9" w:rsidP="006D6D2E">
                              <w:pPr>
                                <w:spacing w:after="0"/>
                                <w:jc w:val="center"/>
                                <w:rPr>
                                  <w:rFonts w:ascii="Times New Roman" w:hAnsi="Times New Roman"/>
                                  <w:b/>
                                  <w:color w:val="365F91"/>
                                  <w:sz w:val="40"/>
                                  <w:szCs w:val="40"/>
                                </w:rPr>
                              </w:pPr>
                            </w:p>
                            <w:p w:rsidR="005329E9" w:rsidRDefault="005329E9" w:rsidP="006D6D2E"/>
                          </w:txbxContent>
                        </wps:txbx>
                        <wps:bodyPr rot="0" vert="horz" wrap="square" lIns="91440" tIns="45720" rIns="91440" bIns="45720" anchor="t" anchorCtr="0" upright="1">
                          <a:noAutofit/>
                        </wps:bodyPr>
                      </wps:wsp>
                      <pic:pic xmlns:pic="http://schemas.openxmlformats.org/drawingml/2006/picture">
                        <pic:nvPicPr>
                          <pic:cNvPr id="2" name="Рисунок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8100" y="9525"/>
                            <a:ext cx="1200785" cy="1495425"/>
                          </a:xfrm>
                          <a:prstGeom prst="rect">
                            <a:avLst/>
                          </a:prstGeom>
                        </pic:spPr>
                      </pic:pic>
                      <wpg:grpSp>
                        <wpg:cNvPr id="8" name="Группа 8"/>
                        <wpg:cNvGrpSpPr>
                          <a:grpSpLocks/>
                        </wpg:cNvGrpSpPr>
                        <wpg:grpSpPr>
                          <a:xfrm>
                            <a:off x="0" y="1600200"/>
                            <a:ext cx="6669097" cy="28575"/>
                            <a:chOff x="0" y="0"/>
                            <a:chExt cx="6871686" cy="28575"/>
                          </a:xfrm>
                        </wpg:grpSpPr>
                        <wps:wsp>
                          <wps:cNvPr id="7" name="Прямая соединительная линия 7"/>
                          <wps:cNvCnPr>
                            <a:cxnSpLocks/>
                          </wps:cNvCnPr>
                          <wps:spPr>
                            <a:xfrm>
                              <a:off x="0" y="0"/>
                              <a:ext cx="6863224" cy="0"/>
                            </a:xfrm>
                            <a:prstGeom prst="line">
                              <a:avLst/>
                            </a:prstGeom>
                            <a:noFill/>
                            <a:ln w="9525" cap="flat" cmpd="sng" algn="ctr">
                              <a:solidFill>
                                <a:sysClr val="windowText" lastClr="000000"/>
                              </a:solidFill>
                              <a:prstDash val="solid"/>
                            </a:ln>
                            <a:effectLst/>
                          </wps:spPr>
                          <wps:bodyPr/>
                        </wps:wsp>
                        <wps:wsp>
                          <wps:cNvPr id="6" name="Прямая соединительная линия 6"/>
                          <wps:cNvCnPr>
                            <a:cxnSpLocks/>
                          </wps:cNvCnPr>
                          <wps:spPr>
                            <a:xfrm>
                              <a:off x="0" y="28575"/>
                              <a:ext cx="6871686" cy="0"/>
                            </a:xfrm>
                            <a:prstGeom prst="line">
                              <a:avLst/>
                            </a:prstGeom>
                            <a:noFill/>
                            <a:ln w="19050" cap="flat" cmpd="sng" algn="ctr">
                              <a:solidFill>
                                <a:sysClr val="windowText" lastClr="000000"/>
                              </a:solidFill>
                              <a:prstDash val="solid"/>
                            </a:ln>
                            <a:effectLst/>
                          </wps:spPr>
                          <wps:bodyPr/>
                        </wps:wsp>
                      </wpg:grpSp>
                      <wps:wsp>
                        <wps:cNvPr id="4" name="Надпись 4"/>
                        <wps:cNvSpPr txBox="1">
                          <a:spLocks/>
                        </wps:cNvSpPr>
                        <wps:spPr>
                          <a:xfrm>
                            <a:off x="5305425" y="19050"/>
                            <a:ext cx="1325245" cy="1468120"/>
                          </a:xfrm>
                          <a:prstGeom prst="rect">
                            <a:avLst/>
                          </a:prstGeom>
                          <a:solidFill>
                            <a:sysClr val="window" lastClr="FFFFFF"/>
                          </a:solidFill>
                          <a:ln w="38100">
                            <a:solidFill>
                              <a:srgbClr val="4F81BD">
                                <a:lumMod val="75000"/>
                              </a:srgbClr>
                            </a:solidFill>
                          </a:ln>
                          <a:effectLst/>
                        </wps:spPr>
                        <wps:txbx>
                          <w:txbxContent>
                            <w:p w:rsidR="005329E9" w:rsidRDefault="005329E9"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16 апреля 2023 года</w:t>
                              </w:r>
                            </w:p>
                            <w:p w:rsidR="005329E9" w:rsidRPr="0067317B" w:rsidRDefault="005329E9" w:rsidP="000E1D9D">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Pr>
                                  <w:rFonts w:ascii="Times New Roman" w:hAnsi="Times New Roman"/>
                                  <w:b/>
                                  <w:bCs/>
                                  <w:color w:val="365F91"/>
                                  <w:sz w:val="26"/>
                                  <w:szCs w:val="26"/>
                                </w:rPr>
                                <w:t xml:space="preserve">30 апреля </w:t>
                              </w:r>
                              <w:r w:rsidRPr="0067317B">
                                <w:rPr>
                                  <w:rFonts w:ascii="Times New Roman" w:hAnsi="Times New Roman"/>
                                  <w:b/>
                                  <w:bCs/>
                                  <w:color w:val="365F91"/>
                                  <w:sz w:val="26"/>
                                  <w:szCs w:val="26"/>
                                </w:rPr>
                                <w:t>20</w:t>
                              </w:r>
                              <w:r>
                                <w:rPr>
                                  <w:rFonts w:ascii="Times New Roman" w:hAnsi="Times New Roman"/>
                                  <w:b/>
                                  <w:bCs/>
                                  <w:color w:val="365F91"/>
                                  <w:sz w:val="26"/>
                                  <w:szCs w:val="26"/>
                                </w:rPr>
                                <w:t>23</w:t>
                              </w:r>
                              <w:r w:rsidRPr="0067317B">
                                <w:rPr>
                                  <w:rFonts w:ascii="Times New Roman" w:hAnsi="Times New Roman"/>
                                  <w:b/>
                                  <w:bCs/>
                                  <w:color w:val="365F91"/>
                                  <w:sz w:val="26"/>
                                  <w:szCs w:val="26"/>
                                </w:rPr>
                                <w:t xml:space="preserve"> года</w:t>
                              </w:r>
                            </w:p>
                            <w:p w:rsidR="005329E9" w:rsidRDefault="005329E9"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№7 (206)</w:t>
                              </w:r>
                            </w:p>
                            <w:p w:rsidR="005329E9" w:rsidRPr="000002E7" w:rsidRDefault="005329E9"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от 2 мая 2023 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0" o:spid="_x0000_s1026" style="position:absolute;margin-left:-28.6pt;margin-top:12.3pt;width:525.15pt;height:128.25pt;z-index:251657216" coordsize="66690,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">
                <v:shapetype id="_x0000_t202" coordsize="21600,21600" o:spt="202" path="m,l,21600r21600,l21600,xe">
                  <v:stroke joinstyle="miter"/>
                  <v:path gradientshapeok="t" o:connecttype="rect"/>
                </v:shapetype>
                <v:shape id="Надпись 1" o:spid="_x0000_s1027" type="#_x0000_t202" style="position:absolute;left:11239;width:42729;height:1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Cdb8A&#10;AADaAAAADwAAAGRycy9kb3ducmV2LnhtbERPTWsCMRC9C/6HMII3zdqDytYoIhZEEKkVxNuwmW62&#10;3UzWJOr6741Q6Gl4vM+ZLVpbixv5UDlWMBpmIIgLpysuFRy/PgZTECEia6wdk4IHBVjMu50Z5trd&#10;+ZNuh1iKFMIhRwUmxiaXMhSGLIaha4gT9+28xZigL6X2eE/htpZvWTaWFitODQYbWhkqfg9Xq2Ay&#10;PWvz47ft8bRbXsy+kfUapVL9Xrt8BxGpjf/iP/dGp/nweuV15f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XAJ1vwAAANoAAAAPAAAAAAAAAAAAAAAAAJgCAABkcnMvZG93bnJl&#10;di54bWxQSwUGAAAAAAQABAD1AAAAhAMAAAAA&#10;" filled="f" stroked="f" strokeweight=".5pt">
                  <v:path arrowok="t"/>
                  <v:textbox>
                    <w:txbxContent>
                      <w:p w:rsidR="005329E9" w:rsidRPr="000C3F57" w:rsidRDefault="005329E9" w:rsidP="006D6D2E">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ВЕСТНИК</w:t>
                        </w:r>
                      </w:p>
                      <w:p w:rsidR="005329E9" w:rsidRPr="000C3F57" w:rsidRDefault="005329E9" w:rsidP="006D6D2E">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rsidR="005329E9" w:rsidRDefault="005329E9" w:rsidP="006D6D2E">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rsidR="005329E9" w:rsidRDefault="005329E9" w:rsidP="006D6D2E">
                        <w:pPr>
                          <w:spacing w:after="0"/>
                          <w:jc w:val="center"/>
                          <w:rPr>
                            <w:rFonts w:ascii="Times New Roman" w:hAnsi="Times New Roman"/>
                            <w:b/>
                            <w:color w:val="365F91"/>
                            <w:sz w:val="40"/>
                            <w:szCs w:val="40"/>
                          </w:rPr>
                        </w:pPr>
                      </w:p>
                      <w:p w:rsidR="005329E9" w:rsidRPr="000C3F57" w:rsidRDefault="005329E9" w:rsidP="006D6D2E">
                        <w:pPr>
                          <w:spacing w:after="0"/>
                          <w:jc w:val="center"/>
                          <w:rPr>
                            <w:rFonts w:ascii="Times New Roman" w:hAnsi="Times New Roman"/>
                            <w:b/>
                            <w:color w:val="365F91"/>
                            <w:sz w:val="40"/>
                            <w:szCs w:val="40"/>
                          </w:rPr>
                        </w:pPr>
                      </w:p>
                      <w:p w:rsidR="005329E9" w:rsidRDefault="005329E9" w:rsidP="006D6D2E"/>
                    </w:txbxContent>
                  </v:textbox>
                </v:shape>
                <v:shape id="Рисунок 2" o:spid="_x0000_s1028" type="#_x0000_t75" style="position:absolute;left:381;top:95;width:12007;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0RUDDAAAA2gAAAA8AAABkcnMvZG93bnJldi54bWxEj92KwjAUhO+FfYdwFrwRTRUVqUZZFkRB&#10;EOwu6OWhOf3R5qQ00da3NwsLXg4z8w2z2nSmEg9qXGlZwXgUgSBOrS45V/D7sx0uQDiPrLGyTAqe&#10;5GCz/uitMNa25RM9Ep+LAGEXo4LC+zqW0qUFGXQjWxMHL7ONQR9kk0vdYBvgppKTKJpLgyWHhQJr&#10;+i4ovSV3oyCx5+s8ydzOP2/j9niY3S/ZdKBU/7P7WoLw1Pl3+L+91wom8Hcl3AC5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DRFQMMAAADaAAAADwAAAAAAAAAAAAAAAACf&#10;AgAAZHJzL2Rvd25yZXYueG1sUEsFBgAAAAAEAAQA9wAAAI8DAAAAAA==&#10;">
                  <v:imagedata r:id="rId9" o:title=""/>
                  <v:path arrowok="t"/>
                </v:shape>
                <v:group id="Группа 8" o:spid="_x0000_s1029" style="position:absolute;top:16002;width:66690;height:285" coordsize="6871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Прямая соединительная линия 7" o:spid="_x0000_s1030" style="position:absolute;visibility:visible;mso-wrap-style:square" from="0,0" to="68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jqcMAAADaAAAADwAAAGRycy9kb3ducmV2LnhtbESPQYvCMBSE7wv+h/AWvMiaKqLSNYqI&#10;gketUjw+mmdbt3mpTdS6v34jCHscZuYbZrZoTSXu1LjSsoJBPwJBnFldcq7geNh8TUE4j6yxskwK&#10;nuRgMe98zDDW9sF7uic+FwHCLkYFhfd1LKXLCjLo+rYmDt7ZNgZ9kE0udYOPADeVHEbRWBosOSwU&#10;WNOqoOwnuRkF+erSu56Sy+/Ij9dTuxnt0vS8VKr72S6/QXhq/X/43d5qBRN4XQk3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JY6nDAAAA2gAAAA8AAAAAAAAAAAAA&#10;AAAAoQIAAGRycy9kb3ducmV2LnhtbFBLBQYAAAAABAAEAPkAAACRAwAAAAA=&#10;" strokecolor="windowText">
                    <o:lock v:ext="edit" shapetype="f"/>
                  </v:line>
                  <v:line id="Прямая соединительная линия 6" o:spid="_x0000_s1031" style="position:absolute;visibility:visible;mso-wrap-style:square" from="0,285" to="6871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sUcIAAADaAAAADwAAAGRycy9kb3ducmV2LnhtbESP3YrCMBSE7wXfIRxh79ZUYatWo1TR&#10;ZWFB8AevD82xLTYnpYm2+/YbQfBymJlvmMWqM5V4UONKywpGwwgEcWZ1ybmC82n3OQXhPLLGyjIp&#10;+CMHq2W/t8BE25YP9Dj6XAQIuwQVFN7XiZQuK8igG9qaOHhX2xj0QTa51A22AW4qOY6iWBosOSwU&#10;WNOmoOx2vBsFX2Y9+W1P37M43U4M+ctouk93Sn0MunQOwlPn3+FX+0criOF5Jdw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ysUcIAAADaAAAADwAAAAAAAAAAAAAA&#10;AAChAgAAZHJzL2Rvd25yZXYueG1sUEsFBgAAAAAEAAQA+QAAAJADAAAAAA==&#10;" strokecolor="windowText" strokeweight="1.5pt">
                    <o:lock v:ext="edit" shapetype="f"/>
                  </v:line>
                </v:group>
                <v:shape id="Надпись 4" o:spid="_x0000_s1032" type="#_x0000_t202" style="position:absolute;left:53054;top:190;width:13252;height:14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SH8AA&#10;AADaAAAADwAAAGRycy9kb3ducmV2LnhtbESPS6vCMBSE94L/IRzBnaaKiPYapb7Ara97t4fm3Lba&#10;nJQmav33RhBcDjPzDTNbNKYUd6pdYVnBoB+BIE6tLjhTcDpuexMQziNrLC2Tgic5WMzbrRnG2j54&#10;T/eDz0SAsItRQe59FUvp0pwMur6tiIP3b2uDPsg6k7rGR4CbUg6jaCwNFhwWcqxolVN6PdyMgqse&#10;bmSS4JrK3/VyPL00yd95r1S30yQ/IDw1/hv+tHdawQjeV8IN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pSH8AAAADaAAAADwAAAAAAAAAAAAAAAACYAgAAZHJzL2Rvd25y&#10;ZXYueG1sUEsFBgAAAAAEAAQA9QAAAIUDAAAAAA==&#10;" fillcolor="window" strokecolor="#376092" strokeweight="3pt">
                  <v:path arrowok="t"/>
                  <v:textbox>
                    <w:txbxContent>
                      <w:p w:rsidR="005329E9" w:rsidRDefault="005329E9"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16 апреля 2023 года</w:t>
                        </w:r>
                      </w:p>
                      <w:p w:rsidR="005329E9" w:rsidRPr="0067317B" w:rsidRDefault="005329E9" w:rsidP="000E1D9D">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Pr>
                            <w:rFonts w:ascii="Times New Roman" w:hAnsi="Times New Roman"/>
                            <w:b/>
                            <w:bCs/>
                            <w:color w:val="365F91"/>
                            <w:sz w:val="26"/>
                            <w:szCs w:val="26"/>
                          </w:rPr>
                          <w:t xml:space="preserve">30 апреля </w:t>
                        </w:r>
                        <w:r w:rsidRPr="0067317B">
                          <w:rPr>
                            <w:rFonts w:ascii="Times New Roman" w:hAnsi="Times New Roman"/>
                            <w:b/>
                            <w:bCs/>
                            <w:color w:val="365F91"/>
                            <w:sz w:val="26"/>
                            <w:szCs w:val="26"/>
                          </w:rPr>
                          <w:t>20</w:t>
                        </w:r>
                        <w:r>
                          <w:rPr>
                            <w:rFonts w:ascii="Times New Roman" w:hAnsi="Times New Roman"/>
                            <w:b/>
                            <w:bCs/>
                            <w:color w:val="365F91"/>
                            <w:sz w:val="26"/>
                            <w:szCs w:val="26"/>
                          </w:rPr>
                          <w:t>23</w:t>
                        </w:r>
                        <w:r w:rsidRPr="0067317B">
                          <w:rPr>
                            <w:rFonts w:ascii="Times New Roman" w:hAnsi="Times New Roman"/>
                            <w:b/>
                            <w:bCs/>
                            <w:color w:val="365F91"/>
                            <w:sz w:val="26"/>
                            <w:szCs w:val="26"/>
                          </w:rPr>
                          <w:t xml:space="preserve"> года</w:t>
                        </w:r>
                      </w:p>
                      <w:p w:rsidR="005329E9" w:rsidRDefault="005329E9"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№7 (206)</w:t>
                        </w:r>
                      </w:p>
                      <w:p w:rsidR="005329E9" w:rsidRPr="000002E7" w:rsidRDefault="005329E9"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от 2 мая 2023 года</w:t>
                        </w:r>
                      </w:p>
                    </w:txbxContent>
                  </v:textbox>
                </v:shape>
              </v:group>
            </w:pict>
          </mc:Fallback>
        </mc:AlternateContent>
      </w:r>
    </w:p>
    <w:p w:rsidR="009943D9" w:rsidRPr="003219C4" w:rsidRDefault="009943D9" w:rsidP="003219C4">
      <w:pPr>
        <w:spacing w:after="0" w:line="240" w:lineRule="auto"/>
        <w:rPr>
          <w:rFonts w:ascii="Times New Roman" w:hAnsi="Times New Roman" w:cs="Times New Roman"/>
        </w:rPr>
      </w:pPr>
    </w:p>
    <w:p w:rsidR="009943D9" w:rsidRPr="003219C4" w:rsidRDefault="009943D9" w:rsidP="003219C4">
      <w:pPr>
        <w:spacing w:after="0" w:line="240" w:lineRule="auto"/>
        <w:rPr>
          <w:rFonts w:ascii="Times New Roman" w:hAnsi="Times New Roman" w:cs="Times New Roman"/>
        </w:rPr>
      </w:pPr>
    </w:p>
    <w:p w:rsidR="009943D9" w:rsidRPr="003219C4" w:rsidRDefault="009943D9" w:rsidP="003219C4">
      <w:pPr>
        <w:spacing w:after="0" w:line="240" w:lineRule="auto"/>
        <w:rPr>
          <w:rFonts w:ascii="Times New Roman" w:hAnsi="Times New Roman" w:cs="Times New Roman"/>
        </w:rPr>
      </w:pPr>
    </w:p>
    <w:p w:rsidR="009943D9" w:rsidRPr="003219C4" w:rsidRDefault="009943D9" w:rsidP="003219C4">
      <w:pPr>
        <w:spacing w:after="0" w:line="240" w:lineRule="auto"/>
        <w:rPr>
          <w:rFonts w:ascii="Times New Roman" w:hAnsi="Times New Roman" w:cs="Times New Roman"/>
        </w:rPr>
      </w:pPr>
    </w:p>
    <w:p w:rsidR="009943D9" w:rsidRPr="003219C4" w:rsidRDefault="009943D9" w:rsidP="003219C4">
      <w:pPr>
        <w:spacing w:after="0" w:line="240" w:lineRule="auto"/>
        <w:rPr>
          <w:rFonts w:ascii="Times New Roman" w:hAnsi="Times New Roman" w:cs="Times New Roman"/>
        </w:rPr>
      </w:pPr>
    </w:p>
    <w:p w:rsidR="009943D9" w:rsidRPr="003219C4" w:rsidRDefault="009943D9" w:rsidP="003219C4">
      <w:pPr>
        <w:spacing w:after="0" w:line="240" w:lineRule="auto"/>
        <w:rPr>
          <w:rFonts w:ascii="Times New Roman" w:hAnsi="Times New Roman" w:cs="Times New Roman"/>
          <w:sz w:val="24"/>
          <w:szCs w:val="24"/>
        </w:rPr>
      </w:pPr>
    </w:p>
    <w:p w:rsidR="003054F5" w:rsidRPr="003219C4" w:rsidRDefault="003054F5" w:rsidP="003219C4">
      <w:pPr>
        <w:spacing w:after="0" w:line="240" w:lineRule="auto"/>
        <w:ind w:left="284"/>
        <w:jc w:val="center"/>
        <w:rPr>
          <w:rFonts w:ascii="Times New Roman" w:hAnsi="Times New Roman" w:cs="Times New Roman"/>
          <w:b/>
          <w:sz w:val="24"/>
          <w:szCs w:val="24"/>
        </w:rPr>
      </w:pPr>
    </w:p>
    <w:p w:rsidR="003054F5" w:rsidRPr="003219C4" w:rsidRDefault="003054F5" w:rsidP="003219C4">
      <w:pPr>
        <w:spacing w:after="0" w:line="240" w:lineRule="auto"/>
        <w:ind w:left="284"/>
        <w:jc w:val="center"/>
        <w:rPr>
          <w:rFonts w:ascii="Times New Roman" w:hAnsi="Times New Roman" w:cs="Times New Roman"/>
          <w:b/>
          <w:sz w:val="24"/>
          <w:szCs w:val="24"/>
        </w:rPr>
      </w:pPr>
    </w:p>
    <w:p w:rsidR="003054F5" w:rsidRPr="003219C4" w:rsidRDefault="003054F5" w:rsidP="003219C4">
      <w:pPr>
        <w:spacing w:after="0" w:line="240" w:lineRule="auto"/>
        <w:ind w:left="284"/>
        <w:jc w:val="center"/>
        <w:rPr>
          <w:rFonts w:ascii="Times New Roman" w:hAnsi="Times New Roman" w:cs="Times New Roman"/>
          <w:b/>
          <w:sz w:val="24"/>
          <w:szCs w:val="24"/>
        </w:rPr>
      </w:pPr>
    </w:p>
    <w:p w:rsidR="003054F5" w:rsidRPr="003219C4" w:rsidRDefault="003054F5" w:rsidP="003219C4">
      <w:pPr>
        <w:spacing w:after="0" w:line="240" w:lineRule="auto"/>
        <w:ind w:left="284"/>
        <w:jc w:val="center"/>
        <w:rPr>
          <w:rFonts w:ascii="Times New Roman" w:hAnsi="Times New Roman" w:cs="Times New Roman"/>
          <w:b/>
          <w:sz w:val="24"/>
          <w:szCs w:val="24"/>
        </w:rPr>
      </w:pPr>
    </w:p>
    <w:p w:rsidR="004C6ACF" w:rsidRPr="000E1D9D" w:rsidRDefault="004C6ACF" w:rsidP="00FE05C0">
      <w:pPr>
        <w:spacing w:after="0" w:line="240" w:lineRule="auto"/>
        <w:ind w:left="284"/>
        <w:jc w:val="center"/>
        <w:rPr>
          <w:rFonts w:ascii="Times New Roman" w:hAnsi="Times New Roman" w:cs="Times New Roman"/>
          <w:b/>
          <w:color w:val="1F3864" w:themeColor="accent5" w:themeShade="80"/>
        </w:rPr>
      </w:pPr>
      <w:r w:rsidRPr="000E1D9D">
        <w:rPr>
          <w:rFonts w:ascii="Times New Roman" w:hAnsi="Times New Roman" w:cs="Times New Roman"/>
          <w:b/>
          <w:color w:val="1F3864" w:themeColor="accent5" w:themeShade="80"/>
        </w:rPr>
        <w:t>Раздел 1.</w:t>
      </w:r>
    </w:p>
    <w:p w:rsidR="004C6ACF" w:rsidRPr="000E1D9D" w:rsidRDefault="004C6ACF" w:rsidP="00FE05C0">
      <w:pPr>
        <w:spacing w:after="0" w:line="240" w:lineRule="auto"/>
        <w:ind w:left="284"/>
        <w:jc w:val="center"/>
        <w:rPr>
          <w:rFonts w:ascii="Times New Roman" w:hAnsi="Times New Roman" w:cs="Times New Roman"/>
          <w:b/>
          <w:color w:val="1F3864" w:themeColor="accent5" w:themeShade="80"/>
        </w:rPr>
      </w:pPr>
      <w:r w:rsidRPr="000E1D9D">
        <w:rPr>
          <w:rFonts w:ascii="Times New Roman" w:hAnsi="Times New Roman" w:cs="Times New Roman"/>
          <w:b/>
          <w:color w:val="1F3864" w:themeColor="accent5" w:themeShade="80"/>
        </w:rPr>
        <w:t xml:space="preserve">Решения Совета народных </w:t>
      </w:r>
      <w:r w:rsidRPr="00B361DF">
        <w:rPr>
          <w:rFonts w:ascii="Times New Roman" w:hAnsi="Times New Roman" w:cs="Times New Roman"/>
          <w:b/>
          <w:color w:val="1F3864"/>
        </w:rPr>
        <w:t xml:space="preserve">депутатов Каширского </w:t>
      </w:r>
      <w:r w:rsidRPr="000E1D9D">
        <w:rPr>
          <w:rFonts w:ascii="Times New Roman" w:hAnsi="Times New Roman" w:cs="Times New Roman"/>
          <w:b/>
          <w:color w:val="1F3864" w:themeColor="accent5" w:themeShade="80"/>
        </w:rPr>
        <w:t>муниципального района</w:t>
      </w:r>
    </w:p>
    <w:p w:rsidR="004C6ACF" w:rsidRPr="00A57538" w:rsidRDefault="004C6ACF" w:rsidP="00A57538">
      <w:pPr>
        <w:pBdr>
          <w:bottom w:val="single" w:sz="4" w:space="1" w:color="auto"/>
        </w:pBdr>
        <w:spacing w:after="0" w:line="240" w:lineRule="auto"/>
        <w:ind w:left="-518" w:right="68"/>
        <w:jc w:val="both"/>
        <w:rPr>
          <w:rFonts w:ascii="Times New Roman" w:hAnsi="Times New Roman" w:cs="Times New Roman"/>
          <w:sz w:val="12"/>
        </w:rPr>
      </w:pPr>
    </w:p>
    <w:p w:rsidR="00A57538" w:rsidRDefault="00A57538" w:rsidP="00AF3F5B">
      <w:pPr>
        <w:pStyle w:val="1"/>
        <w:spacing w:before="0" w:after="0"/>
        <w:rPr>
          <w:rFonts w:ascii="Times New Roman" w:hAnsi="Times New Roman"/>
          <w:b w:val="0"/>
          <w:bCs w:val="0"/>
          <w:color w:val="auto"/>
          <w:sz w:val="22"/>
          <w:szCs w:val="22"/>
        </w:rPr>
      </w:pPr>
    </w:p>
    <w:p w:rsidR="00AF3F5B" w:rsidRPr="00516BBA" w:rsidRDefault="00AF3F5B" w:rsidP="00AF3F5B">
      <w:pPr>
        <w:pStyle w:val="1"/>
        <w:spacing w:before="0" w:after="0"/>
        <w:rPr>
          <w:rFonts w:ascii="Times New Roman" w:hAnsi="Times New Roman"/>
          <w:b w:val="0"/>
          <w:color w:val="auto"/>
          <w:sz w:val="22"/>
          <w:szCs w:val="22"/>
        </w:rPr>
      </w:pPr>
      <w:r w:rsidRPr="00516BBA">
        <w:rPr>
          <w:rFonts w:ascii="Times New Roman" w:hAnsi="Times New Roman"/>
          <w:b w:val="0"/>
          <w:bCs w:val="0"/>
          <w:color w:val="auto"/>
          <w:sz w:val="22"/>
          <w:szCs w:val="22"/>
        </w:rPr>
        <w:t>СОВЕТ</w:t>
      </w:r>
      <w:r w:rsidR="00F9215C" w:rsidRPr="00516BBA">
        <w:rPr>
          <w:rFonts w:ascii="Times New Roman" w:hAnsi="Times New Roman"/>
          <w:b w:val="0"/>
          <w:bCs w:val="0"/>
          <w:color w:val="auto"/>
          <w:sz w:val="22"/>
          <w:szCs w:val="22"/>
        </w:rPr>
        <w:t xml:space="preserve"> </w:t>
      </w:r>
      <w:r w:rsidRPr="00516BBA">
        <w:rPr>
          <w:rFonts w:ascii="Times New Roman" w:hAnsi="Times New Roman"/>
          <w:b w:val="0"/>
          <w:bCs w:val="0"/>
          <w:color w:val="auto"/>
          <w:sz w:val="22"/>
          <w:szCs w:val="22"/>
        </w:rPr>
        <w:t>НАРОДНЫХ</w:t>
      </w:r>
      <w:r w:rsidR="00F9215C" w:rsidRPr="00516BBA">
        <w:rPr>
          <w:rFonts w:ascii="Times New Roman" w:hAnsi="Times New Roman"/>
          <w:b w:val="0"/>
          <w:bCs w:val="0"/>
          <w:color w:val="auto"/>
          <w:sz w:val="22"/>
          <w:szCs w:val="22"/>
        </w:rPr>
        <w:t xml:space="preserve"> </w:t>
      </w:r>
      <w:r w:rsidRPr="00516BBA">
        <w:rPr>
          <w:rFonts w:ascii="Times New Roman" w:hAnsi="Times New Roman"/>
          <w:b w:val="0"/>
          <w:bCs w:val="0"/>
          <w:color w:val="auto"/>
          <w:sz w:val="22"/>
          <w:szCs w:val="22"/>
        </w:rPr>
        <w:t>ДЕПУТАТОВ</w:t>
      </w:r>
    </w:p>
    <w:p w:rsidR="00AF3F5B" w:rsidRPr="00516BBA" w:rsidRDefault="00AF3F5B" w:rsidP="00AF3F5B">
      <w:pPr>
        <w:pStyle w:val="1"/>
        <w:spacing w:before="0" w:after="0"/>
        <w:rPr>
          <w:rFonts w:ascii="Times New Roman" w:hAnsi="Times New Roman"/>
          <w:b w:val="0"/>
          <w:bCs w:val="0"/>
          <w:color w:val="auto"/>
          <w:sz w:val="22"/>
          <w:szCs w:val="22"/>
        </w:rPr>
      </w:pPr>
      <w:r w:rsidRPr="00516BBA">
        <w:rPr>
          <w:rFonts w:ascii="Times New Roman" w:hAnsi="Times New Roman"/>
          <w:b w:val="0"/>
          <w:bCs w:val="0"/>
          <w:color w:val="auto"/>
          <w:sz w:val="22"/>
          <w:szCs w:val="22"/>
        </w:rPr>
        <w:t>КАШИРСКОГО</w:t>
      </w:r>
      <w:r w:rsidR="00F9215C" w:rsidRPr="00516BBA">
        <w:rPr>
          <w:rFonts w:ascii="Times New Roman" w:hAnsi="Times New Roman"/>
          <w:b w:val="0"/>
          <w:bCs w:val="0"/>
          <w:color w:val="auto"/>
          <w:sz w:val="22"/>
          <w:szCs w:val="22"/>
        </w:rPr>
        <w:t xml:space="preserve"> </w:t>
      </w:r>
      <w:r w:rsidRPr="00516BBA">
        <w:rPr>
          <w:rFonts w:ascii="Times New Roman" w:hAnsi="Times New Roman"/>
          <w:b w:val="0"/>
          <w:bCs w:val="0"/>
          <w:color w:val="auto"/>
          <w:sz w:val="22"/>
          <w:szCs w:val="22"/>
        </w:rPr>
        <w:t>МУНИЦИПАЛЬНОГО</w:t>
      </w:r>
      <w:r w:rsidR="00F9215C" w:rsidRPr="00516BBA">
        <w:rPr>
          <w:rFonts w:ascii="Times New Roman" w:hAnsi="Times New Roman"/>
          <w:b w:val="0"/>
          <w:bCs w:val="0"/>
          <w:color w:val="auto"/>
          <w:sz w:val="22"/>
          <w:szCs w:val="22"/>
        </w:rPr>
        <w:t xml:space="preserve"> </w:t>
      </w:r>
      <w:r w:rsidRPr="00516BBA">
        <w:rPr>
          <w:rFonts w:ascii="Times New Roman" w:hAnsi="Times New Roman"/>
          <w:b w:val="0"/>
          <w:bCs w:val="0"/>
          <w:color w:val="auto"/>
          <w:sz w:val="22"/>
          <w:szCs w:val="22"/>
        </w:rPr>
        <w:t>РАЙОНА</w:t>
      </w:r>
    </w:p>
    <w:p w:rsidR="00AF3F5B" w:rsidRPr="00516BBA" w:rsidRDefault="00AF3F5B" w:rsidP="00AF3F5B">
      <w:pPr>
        <w:spacing w:after="0" w:line="240" w:lineRule="auto"/>
        <w:jc w:val="center"/>
        <w:rPr>
          <w:rFonts w:ascii="Times New Roman" w:hAnsi="Times New Roman" w:cs="Times New Roman"/>
          <w:bCs/>
        </w:rPr>
      </w:pPr>
      <w:r w:rsidRPr="00516BBA">
        <w:rPr>
          <w:rFonts w:ascii="Times New Roman" w:hAnsi="Times New Roman" w:cs="Times New Roman"/>
          <w:bCs/>
        </w:rPr>
        <w:t>ВОРОНЕЖСКОЙ ОБЛАСТИ</w:t>
      </w:r>
    </w:p>
    <w:p w:rsidR="00AF3F5B" w:rsidRPr="00516BBA" w:rsidRDefault="00AF3F5B" w:rsidP="00AF3F5B">
      <w:pPr>
        <w:spacing w:after="0" w:line="240" w:lineRule="auto"/>
        <w:rPr>
          <w:rFonts w:ascii="Times New Roman" w:hAnsi="Times New Roman" w:cs="Times New Roman"/>
          <w:b/>
          <w:bCs/>
        </w:rPr>
      </w:pPr>
    </w:p>
    <w:p w:rsidR="00AF3F5B" w:rsidRPr="00516BBA" w:rsidRDefault="00AF3F5B" w:rsidP="00AF3F5B">
      <w:pPr>
        <w:spacing w:after="0" w:line="240" w:lineRule="auto"/>
        <w:jc w:val="center"/>
        <w:rPr>
          <w:rFonts w:ascii="Times New Roman" w:hAnsi="Times New Roman" w:cs="Times New Roman"/>
        </w:rPr>
      </w:pPr>
      <w:r w:rsidRPr="00516BBA">
        <w:rPr>
          <w:rFonts w:ascii="Times New Roman" w:hAnsi="Times New Roman" w:cs="Times New Roman"/>
          <w:bCs/>
        </w:rPr>
        <w:t>Р Е Ш Е Н И Е</w:t>
      </w:r>
    </w:p>
    <w:p w:rsidR="00AF3F5B" w:rsidRPr="00516BBA" w:rsidRDefault="00AF3F5B" w:rsidP="00AF3F5B">
      <w:pPr>
        <w:spacing w:after="0" w:line="240" w:lineRule="auto"/>
        <w:rPr>
          <w:rFonts w:ascii="Times New Roman" w:hAnsi="Times New Roman" w:cs="Times New Roman"/>
        </w:rPr>
      </w:pPr>
    </w:p>
    <w:p w:rsidR="00AF3F5B" w:rsidRPr="00516BBA" w:rsidRDefault="00AF3F5B" w:rsidP="00AF3F5B">
      <w:pPr>
        <w:spacing w:after="0" w:line="240" w:lineRule="auto"/>
        <w:rPr>
          <w:rFonts w:ascii="Times New Roman" w:hAnsi="Times New Roman" w:cs="Times New Roman"/>
        </w:rPr>
      </w:pPr>
      <w:r w:rsidRPr="00516BBA">
        <w:rPr>
          <w:rFonts w:ascii="Times New Roman" w:hAnsi="Times New Roman" w:cs="Times New Roman"/>
        </w:rPr>
        <w:t>от 28 апреля 2023 г. №</w:t>
      </w:r>
      <w:r w:rsidR="00391F36">
        <w:rPr>
          <w:rFonts w:ascii="Times New Roman" w:hAnsi="Times New Roman" w:cs="Times New Roman"/>
        </w:rPr>
        <w:t xml:space="preserve"> </w:t>
      </w:r>
      <w:r w:rsidRPr="00516BBA">
        <w:rPr>
          <w:rFonts w:ascii="Times New Roman" w:hAnsi="Times New Roman" w:cs="Times New Roman"/>
        </w:rPr>
        <w:t>136</w:t>
      </w:r>
    </w:p>
    <w:p w:rsidR="00AF3F5B" w:rsidRPr="00516BBA" w:rsidRDefault="00F9215C" w:rsidP="00AF3F5B">
      <w:pPr>
        <w:pStyle w:val="23"/>
        <w:spacing w:after="0" w:line="240" w:lineRule="auto"/>
        <w:rPr>
          <w:sz w:val="22"/>
          <w:szCs w:val="22"/>
          <w:u w:val="single"/>
        </w:rPr>
      </w:pPr>
      <w:r w:rsidRPr="00516BBA">
        <w:rPr>
          <w:sz w:val="22"/>
          <w:szCs w:val="22"/>
        </w:rPr>
        <w:t xml:space="preserve"> </w:t>
      </w:r>
      <w:r w:rsidR="00AF3F5B" w:rsidRPr="00516BBA">
        <w:rPr>
          <w:sz w:val="22"/>
          <w:szCs w:val="22"/>
        </w:rPr>
        <w:t>с. Каширское</w:t>
      </w:r>
    </w:p>
    <w:p w:rsidR="00AF3F5B" w:rsidRPr="00516BBA" w:rsidRDefault="00AF3F5B" w:rsidP="00AF3F5B">
      <w:pPr>
        <w:spacing w:after="0" w:line="240" w:lineRule="auto"/>
        <w:rPr>
          <w:rFonts w:ascii="Times New Roman" w:hAnsi="Times New Roman" w:cs="Times New Roman"/>
        </w:rPr>
      </w:pPr>
    </w:p>
    <w:p w:rsidR="00AF3F5B" w:rsidRPr="00516BBA" w:rsidRDefault="00AF3F5B" w:rsidP="00AF3F5B">
      <w:pPr>
        <w:spacing w:after="0" w:line="240" w:lineRule="auto"/>
        <w:rPr>
          <w:rFonts w:ascii="Times New Roman" w:hAnsi="Times New Roman" w:cs="Times New Roman"/>
          <w:b/>
          <w:bCs/>
        </w:rPr>
      </w:pPr>
      <w:r w:rsidRPr="00516BBA">
        <w:rPr>
          <w:rFonts w:ascii="Times New Roman" w:hAnsi="Times New Roman" w:cs="Times New Roman"/>
          <w:b/>
          <w:bCs/>
        </w:rPr>
        <w:t>О внесении изменений и дополнений в решение</w:t>
      </w:r>
    </w:p>
    <w:p w:rsidR="00AF3F5B" w:rsidRPr="00516BBA" w:rsidRDefault="00AF3F5B" w:rsidP="00AF3F5B">
      <w:pPr>
        <w:spacing w:after="0" w:line="240" w:lineRule="auto"/>
        <w:rPr>
          <w:rFonts w:ascii="Times New Roman" w:hAnsi="Times New Roman" w:cs="Times New Roman"/>
          <w:b/>
          <w:bCs/>
        </w:rPr>
      </w:pPr>
      <w:r w:rsidRPr="00516BBA">
        <w:rPr>
          <w:rFonts w:ascii="Times New Roman" w:hAnsi="Times New Roman" w:cs="Times New Roman"/>
          <w:b/>
          <w:bCs/>
        </w:rPr>
        <w:t>Совета народных депутатов Каширского</w:t>
      </w:r>
    </w:p>
    <w:p w:rsidR="00AF3F5B" w:rsidRPr="00516BBA" w:rsidRDefault="00AF3F5B" w:rsidP="00AF3F5B">
      <w:pPr>
        <w:spacing w:after="0" w:line="240" w:lineRule="auto"/>
        <w:rPr>
          <w:rFonts w:ascii="Times New Roman" w:hAnsi="Times New Roman" w:cs="Times New Roman"/>
          <w:b/>
          <w:bCs/>
        </w:rPr>
      </w:pPr>
      <w:r w:rsidRPr="00516BBA">
        <w:rPr>
          <w:rFonts w:ascii="Times New Roman" w:hAnsi="Times New Roman" w:cs="Times New Roman"/>
          <w:b/>
          <w:bCs/>
        </w:rPr>
        <w:t>муниципального района Воронежской области</w:t>
      </w:r>
    </w:p>
    <w:p w:rsidR="00AF3F5B" w:rsidRPr="00516BBA" w:rsidRDefault="00AF3F5B" w:rsidP="00AF3F5B">
      <w:pPr>
        <w:spacing w:after="0" w:line="240" w:lineRule="auto"/>
        <w:rPr>
          <w:rFonts w:ascii="Times New Roman" w:hAnsi="Times New Roman" w:cs="Times New Roman"/>
          <w:b/>
          <w:bCs/>
        </w:rPr>
      </w:pPr>
      <w:r w:rsidRPr="00516BBA">
        <w:rPr>
          <w:rFonts w:ascii="Times New Roman" w:hAnsi="Times New Roman" w:cs="Times New Roman"/>
          <w:b/>
          <w:bCs/>
        </w:rPr>
        <w:t>от 15.04.2009 № 329 «Об утверждении Положения</w:t>
      </w:r>
      <w:r w:rsidR="00F9215C" w:rsidRPr="00516BBA">
        <w:rPr>
          <w:rFonts w:ascii="Times New Roman" w:hAnsi="Times New Roman" w:cs="Times New Roman"/>
          <w:b/>
          <w:bCs/>
        </w:rPr>
        <w:t xml:space="preserve"> </w:t>
      </w:r>
    </w:p>
    <w:p w:rsidR="00AF3F5B" w:rsidRPr="00516BBA" w:rsidRDefault="00AF3F5B" w:rsidP="00AF3F5B">
      <w:pPr>
        <w:spacing w:after="0" w:line="240" w:lineRule="auto"/>
        <w:rPr>
          <w:rFonts w:ascii="Times New Roman" w:hAnsi="Times New Roman" w:cs="Times New Roman"/>
          <w:b/>
          <w:bCs/>
        </w:rPr>
      </w:pPr>
      <w:r w:rsidRPr="00516BBA">
        <w:rPr>
          <w:rFonts w:ascii="Times New Roman" w:hAnsi="Times New Roman" w:cs="Times New Roman"/>
          <w:b/>
          <w:bCs/>
        </w:rPr>
        <w:t>о порядке приватизации муниципального имущества</w:t>
      </w:r>
      <w:r w:rsidR="00F9215C" w:rsidRPr="00516BBA">
        <w:rPr>
          <w:rFonts w:ascii="Times New Roman" w:hAnsi="Times New Roman" w:cs="Times New Roman"/>
          <w:b/>
          <w:bCs/>
        </w:rPr>
        <w:t xml:space="preserve"> </w:t>
      </w:r>
    </w:p>
    <w:p w:rsidR="00AF3F5B" w:rsidRPr="00516BBA" w:rsidRDefault="00AF3F5B" w:rsidP="00AF3F5B">
      <w:pPr>
        <w:spacing w:after="0" w:line="240" w:lineRule="auto"/>
        <w:rPr>
          <w:rFonts w:ascii="Times New Roman" w:hAnsi="Times New Roman" w:cs="Times New Roman"/>
        </w:rPr>
      </w:pPr>
      <w:r w:rsidRPr="00516BBA">
        <w:rPr>
          <w:rFonts w:ascii="Times New Roman" w:hAnsi="Times New Roman" w:cs="Times New Roman"/>
          <w:b/>
          <w:bCs/>
        </w:rPr>
        <w:t>Каширского муниципального района»</w:t>
      </w:r>
    </w:p>
    <w:p w:rsidR="00AF3F5B" w:rsidRPr="00516BBA" w:rsidRDefault="00AF3F5B" w:rsidP="00AF3F5B">
      <w:pPr>
        <w:spacing w:after="0" w:line="240" w:lineRule="auto"/>
        <w:rPr>
          <w:rFonts w:ascii="Times New Roman" w:hAnsi="Times New Roman" w:cs="Times New Roman"/>
        </w:rPr>
      </w:pPr>
      <w:r w:rsidRPr="00516BBA">
        <w:rPr>
          <w:rFonts w:ascii="Times New Roman" w:hAnsi="Times New Roman" w:cs="Times New Roman"/>
        </w:rPr>
        <w:t xml:space="preserve"> </w:t>
      </w:r>
    </w:p>
    <w:p w:rsidR="00AF3F5B" w:rsidRPr="00516BBA" w:rsidRDefault="00AF3F5B" w:rsidP="00AF3F5B">
      <w:pPr>
        <w:pStyle w:val="a7"/>
        <w:rPr>
          <w:rFonts w:ascii="Times New Roman" w:hAnsi="Times New Roman"/>
          <w:sz w:val="22"/>
          <w:szCs w:val="22"/>
        </w:rPr>
      </w:pPr>
      <w:r w:rsidRPr="00516BBA">
        <w:rPr>
          <w:rFonts w:ascii="Times New Roman" w:hAnsi="Times New Roman"/>
          <w:sz w:val="22"/>
          <w:szCs w:val="22"/>
        </w:rPr>
        <w:t>В соответствии с</w:t>
      </w:r>
      <w:r w:rsidR="00F9215C" w:rsidRPr="00516BBA">
        <w:rPr>
          <w:rFonts w:ascii="Times New Roman" w:hAnsi="Times New Roman"/>
          <w:sz w:val="22"/>
          <w:szCs w:val="22"/>
        </w:rPr>
        <w:t xml:space="preserve"> </w:t>
      </w:r>
      <w:r w:rsidRPr="00516BBA">
        <w:rPr>
          <w:rFonts w:ascii="Times New Roman" w:hAnsi="Times New Roman"/>
          <w:sz w:val="22"/>
          <w:szCs w:val="22"/>
        </w:rPr>
        <w:t>Федеральным законом от 29.12.2022 № 605-ФЗ «О внесении изменений в отдельные законодательные акты Российской Федерации»</w:t>
      </w:r>
      <w:r w:rsidR="00F9215C" w:rsidRPr="00516BBA">
        <w:rPr>
          <w:rFonts w:ascii="Times New Roman" w:hAnsi="Times New Roman"/>
          <w:sz w:val="22"/>
          <w:szCs w:val="22"/>
        </w:rPr>
        <w:t xml:space="preserve"> </w:t>
      </w:r>
      <w:r w:rsidRPr="00516BBA">
        <w:rPr>
          <w:rFonts w:ascii="Times New Roman" w:hAnsi="Times New Roman"/>
          <w:sz w:val="22"/>
          <w:szCs w:val="22"/>
        </w:rPr>
        <w:t>Совет народных депутатов Каширского муниципального района</w:t>
      </w:r>
      <w:r w:rsidR="00F9215C" w:rsidRPr="00516BBA">
        <w:rPr>
          <w:rFonts w:ascii="Times New Roman" w:hAnsi="Times New Roman"/>
          <w:sz w:val="22"/>
          <w:szCs w:val="22"/>
        </w:rPr>
        <w:t xml:space="preserve"> </w:t>
      </w:r>
      <w:r w:rsidRPr="00516BBA">
        <w:rPr>
          <w:rFonts w:ascii="Times New Roman" w:hAnsi="Times New Roman"/>
          <w:b/>
          <w:sz w:val="22"/>
          <w:szCs w:val="22"/>
        </w:rPr>
        <w:t>р е ш и л:</w:t>
      </w:r>
      <w:r w:rsidR="00F9215C" w:rsidRPr="00516BBA">
        <w:rPr>
          <w:rFonts w:ascii="Times New Roman" w:hAnsi="Times New Roman"/>
          <w:sz w:val="22"/>
          <w:szCs w:val="22"/>
        </w:rPr>
        <w:t xml:space="preserve"> </w:t>
      </w:r>
    </w:p>
    <w:p w:rsidR="00AF3F5B" w:rsidRPr="00516BBA" w:rsidRDefault="00AF3F5B" w:rsidP="00AF3F5B">
      <w:pPr>
        <w:pStyle w:val="a7"/>
        <w:rPr>
          <w:rFonts w:ascii="Times New Roman" w:hAnsi="Times New Roman"/>
          <w:sz w:val="22"/>
          <w:szCs w:val="22"/>
        </w:rPr>
      </w:pPr>
    </w:p>
    <w:p w:rsidR="00AF3F5B" w:rsidRPr="00516BBA" w:rsidRDefault="00AF3F5B" w:rsidP="00AF3F5B">
      <w:pPr>
        <w:pStyle w:val="a7"/>
        <w:rPr>
          <w:rFonts w:ascii="Times New Roman" w:hAnsi="Times New Roman"/>
          <w:sz w:val="22"/>
          <w:szCs w:val="22"/>
        </w:rPr>
      </w:pPr>
      <w:r w:rsidRPr="00516BBA">
        <w:rPr>
          <w:rFonts w:ascii="Times New Roman" w:hAnsi="Times New Roman"/>
          <w:sz w:val="22"/>
          <w:szCs w:val="22"/>
        </w:rPr>
        <w:t>1.</w:t>
      </w:r>
      <w:r w:rsidR="00F9215C" w:rsidRPr="00516BBA">
        <w:rPr>
          <w:rFonts w:ascii="Times New Roman" w:hAnsi="Times New Roman"/>
          <w:sz w:val="22"/>
          <w:szCs w:val="22"/>
        </w:rPr>
        <w:t xml:space="preserve"> </w:t>
      </w:r>
      <w:r w:rsidRPr="00516BBA">
        <w:rPr>
          <w:rFonts w:ascii="Times New Roman" w:hAnsi="Times New Roman"/>
          <w:sz w:val="22"/>
          <w:szCs w:val="22"/>
        </w:rPr>
        <w:t>В</w:t>
      </w:r>
      <w:r w:rsidR="00F9215C" w:rsidRPr="00516BBA">
        <w:rPr>
          <w:rFonts w:ascii="Times New Roman" w:hAnsi="Times New Roman"/>
          <w:sz w:val="22"/>
          <w:szCs w:val="22"/>
        </w:rPr>
        <w:t xml:space="preserve"> </w:t>
      </w:r>
      <w:r w:rsidRPr="00516BBA">
        <w:rPr>
          <w:rFonts w:ascii="Times New Roman" w:hAnsi="Times New Roman"/>
          <w:sz w:val="22"/>
          <w:szCs w:val="22"/>
        </w:rPr>
        <w:t xml:space="preserve">Приложение к решению Совета народных депутатов Каширского муниципального района Воронежской области от 15.04.2009 № 329 «Об утверждении Положения о порядке приватизации муниципального имущества Каширского муниципального района» (далее – Положение) внести изменения следующего содержания: </w:t>
      </w:r>
    </w:p>
    <w:p w:rsidR="00AF3F5B" w:rsidRPr="00516BBA" w:rsidRDefault="00AF3F5B" w:rsidP="00AF3F5B">
      <w:pPr>
        <w:pStyle w:val="a7"/>
        <w:rPr>
          <w:rFonts w:ascii="Times New Roman" w:hAnsi="Times New Roman"/>
          <w:sz w:val="22"/>
          <w:szCs w:val="22"/>
        </w:rPr>
      </w:pPr>
      <w:r w:rsidRPr="00516BBA">
        <w:rPr>
          <w:rFonts w:ascii="Times New Roman" w:hAnsi="Times New Roman"/>
          <w:sz w:val="22"/>
          <w:szCs w:val="22"/>
        </w:rPr>
        <w:t>1.1.</w:t>
      </w:r>
      <w:r w:rsidR="00F9215C" w:rsidRPr="00516BBA">
        <w:rPr>
          <w:rFonts w:ascii="Times New Roman" w:hAnsi="Times New Roman"/>
          <w:sz w:val="22"/>
          <w:szCs w:val="22"/>
        </w:rPr>
        <w:t xml:space="preserve"> </w:t>
      </w:r>
      <w:r w:rsidRPr="00516BBA">
        <w:rPr>
          <w:rFonts w:ascii="Times New Roman" w:hAnsi="Times New Roman"/>
          <w:sz w:val="22"/>
          <w:szCs w:val="22"/>
        </w:rPr>
        <w:t>По всему тексту Положения слова: «https://kashir-rn.ru» заменить словами: «https://kashir-rn.</w:t>
      </w:r>
      <w:r w:rsidRPr="00516BBA">
        <w:rPr>
          <w:rFonts w:ascii="Times New Roman" w:hAnsi="Times New Roman"/>
          <w:sz w:val="22"/>
          <w:szCs w:val="22"/>
          <w:lang w:val="en-US"/>
        </w:rPr>
        <w:t>e</w:t>
      </w:r>
      <w:r w:rsidRPr="00516BBA">
        <w:rPr>
          <w:rFonts w:ascii="Times New Roman" w:hAnsi="Times New Roman"/>
          <w:sz w:val="22"/>
          <w:szCs w:val="22"/>
        </w:rPr>
        <w:t>-</w:t>
      </w:r>
      <w:proofErr w:type="spellStart"/>
      <w:r w:rsidRPr="00516BBA">
        <w:rPr>
          <w:rFonts w:ascii="Times New Roman" w:hAnsi="Times New Roman"/>
          <w:sz w:val="22"/>
          <w:szCs w:val="22"/>
          <w:lang w:val="en-US"/>
        </w:rPr>
        <w:t>gov</w:t>
      </w:r>
      <w:proofErr w:type="spellEnd"/>
      <w:r w:rsidRPr="00516BBA">
        <w:rPr>
          <w:rFonts w:ascii="Times New Roman" w:hAnsi="Times New Roman"/>
          <w:sz w:val="22"/>
          <w:szCs w:val="22"/>
        </w:rPr>
        <w:t>36.ru»;</w:t>
      </w:r>
    </w:p>
    <w:p w:rsidR="00AF3F5B" w:rsidRPr="00516BBA" w:rsidRDefault="00F9215C" w:rsidP="00AF3F5B">
      <w:pPr>
        <w:spacing w:after="0" w:line="240" w:lineRule="auto"/>
        <w:ind w:left="75"/>
        <w:jc w:val="both"/>
        <w:rPr>
          <w:rFonts w:ascii="Times New Roman" w:hAnsi="Times New Roman" w:cs="Times New Roman"/>
        </w:rPr>
      </w:pPr>
      <w:r w:rsidRPr="00516BBA">
        <w:rPr>
          <w:rFonts w:ascii="Times New Roman" w:hAnsi="Times New Roman" w:cs="Times New Roman"/>
        </w:rPr>
        <w:t xml:space="preserve"> </w:t>
      </w:r>
      <w:r w:rsidR="00AF3F5B" w:rsidRPr="00516BBA">
        <w:rPr>
          <w:rFonts w:ascii="Times New Roman" w:hAnsi="Times New Roman" w:cs="Times New Roman"/>
        </w:rPr>
        <w:t>1.2. В пункте 3 части 3 статьи 10 Положения слова: «настоящим Федеральным законом» заменить словами: «</w:t>
      </w:r>
      <w:r w:rsidR="00AF3F5B" w:rsidRPr="00516BBA">
        <w:rPr>
          <w:rFonts w:ascii="Times New Roman" w:hAnsi="Times New Roman" w:cs="Times New Roman"/>
          <w:shd w:val="clear" w:color="auto" w:fill="FFFFFF"/>
        </w:rPr>
        <w:t>Федеральным законом от 21 декабря 2001 г. № 178-ФЗ "О приватизации государственного и муниципального имущества»</w:t>
      </w:r>
      <w:r w:rsidR="00AF3F5B" w:rsidRPr="00516BBA">
        <w:rPr>
          <w:rFonts w:ascii="Times New Roman" w:hAnsi="Times New Roman" w:cs="Times New Roman"/>
        </w:rPr>
        <w:t>;</w:t>
      </w:r>
    </w:p>
    <w:p w:rsidR="00AF3F5B" w:rsidRPr="00516BBA" w:rsidRDefault="00AF3F5B" w:rsidP="00AF3F5B">
      <w:pPr>
        <w:pStyle w:val="a7"/>
        <w:rPr>
          <w:rFonts w:ascii="Times New Roman" w:hAnsi="Times New Roman"/>
          <w:b/>
          <w:sz w:val="22"/>
          <w:szCs w:val="22"/>
        </w:rPr>
      </w:pPr>
      <w:r w:rsidRPr="00516BBA">
        <w:rPr>
          <w:rFonts w:ascii="Times New Roman" w:hAnsi="Times New Roman"/>
          <w:sz w:val="22"/>
          <w:szCs w:val="22"/>
        </w:rPr>
        <w:t xml:space="preserve">1.3. «Главу VII. Положения изложить в новой редакции: «Глава VII. «Процедура реализации Федерального закона от 22.07.2008 № 159-ФЗ </w:t>
      </w:r>
      <w:r w:rsidRPr="00516BBA">
        <w:rPr>
          <w:rFonts w:ascii="Times New Roman" w:hAnsi="Times New Roman"/>
          <w:sz w:val="22"/>
          <w:szCs w:val="22"/>
          <w:shd w:val="clear" w:color="auto" w:fill="FFFFFF"/>
        </w:rPr>
        <w:t>"Об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AF3F5B" w:rsidRPr="00516BBA" w:rsidRDefault="00AF3F5B" w:rsidP="00AF3F5B">
      <w:pPr>
        <w:pStyle w:val="a7"/>
        <w:rPr>
          <w:rFonts w:ascii="Times New Roman" w:hAnsi="Times New Roman"/>
          <w:b/>
          <w:sz w:val="22"/>
          <w:szCs w:val="22"/>
        </w:rPr>
      </w:pPr>
      <w:r w:rsidRPr="00516BBA">
        <w:rPr>
          <w:rFonts w:ascii="Times New Roman" w:hAnsi="Times New Roman"/>
          <w:sz w:val="22"/>
          <w:szCs w:val="22"/>
        </w:rPr>
        <w:t>1.4.</w:t>
      </w:r>
      <w:r w:rsidR="00F9215C" w:rsidRPr="00516BBA">
        <w:rPr>
          <w:rFonts w:ascii="Times New Roman" w:hAnsi="Times New Roman"/>
          <w:sz w:val="22"/>
          <w:szCs w:val="22"/>
        </w:rPr>
        <w:t xml:space="preserve"> </w:t>
      </w:r>
      <w:r w:rsidRPr="00516BBA">
        <w:rPr>
          <w:rFonts w:ascii="Times New Roman" w:hAnsi="Times New Roman"/>
          <w:sz w:val="22"/>
          <w:szCs w:val="22"/>
        </w:rPr>
        <w:t>В наименовании статьи 14 главы VII. Положения после слова: «отчуждения» дополнить словами: «движимого и»;</w:t>
      </w:r>
    </w:p>
    <w:p w:rsidR="00AF3F5B" w:rsidRPr="00516BBA" w:rsidRDefault="00AF3F5B" w:rsidP="00AF3F5B">
      <w:pPr>
        <w:pStyle w:val="a7"/>
        <w:rPr>
          <w:rFonts w:ascii="Times New Roman" w:hAnsi="Times New Roman"/>
          <w:sz w:val="22"/>
          <w:szCs w:val="22"/>
        </w:rPr>
      </w:pPr>
      <w:r w:rsidRPr="00516BBA">
        <w:rPr>
          <w:rFonts w:ascii="Times New Roman" w:hAnsi="Times New Roman"/>
          <w:sz w:val="22"/>
          <w:szCs w:val="22"/>
        </w:rPr>
        <w:t>1.5.</w:t>
      </w:r>
      <w:r w:rsidR="00F9215C" w:rsidRPr="00516BBA">
        <w:rPr>
          <w:rFonts w:ascii="Times New Roman" w:hAnsi="Times New Roman"/>
          <w:sz w:val="22"/>
          <w:szCs w:val="22"/>
        </w:rPr>
        <w:t xml:space="preserve"> </w:t>
      </w:r>
      <w:r w:rsidRPr="00516BBA">
        <w:rPr>
          <w:rFonts w:ascii="Times New Roman" w:hAnsi="Times New Roman"/>
          <w:sz w:val="22"/>
          <w:szCs w:val="22"/>
        </w:rPr>
        <w:t>В части 1 статьи 14</w:t>
      </w:r>
      <w:r w:rsidR="00F9215C" w:rsidRPr="00516BBA">
        <w:rPr>
          <w:rFonts w:ascii="Times New Roman" w:hAnsi="Times New Roman"/>
          <w:sz w:val="22"/>
          <w:szCs w:val="22"/>
        </w:rPr>
        <w:t xml:space="preserve"> </w:t>
      </w:r>
      <w:r w:rsidRPr="00516BBA">
        <w:rPr>
          <w:rFonts w:ascii="Times New Roman" w:hAnsi="Times New Roman"/>
          <w:sz w:val="22"/>
          <w:szCs w:val="22"/>
        </w:rPr>
        <w:t xml:space="preserve">главы VII. Положения слова: «Федерального закона от 22.07.2008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заменить словами: «Федерального закона от 22.07.2008 № 159-ФЗ </w:t>
      </w:r>
      <w:r w:rsidRPr="00516BBA">
        <w:rPr>
          <w:rFonts w:ascii="Times New Roman" w:hAnsi="Times New Roman"/>
          <w:sz w:val="22"/>
          <w:szCs w:val="22"/>
          <w:shd w:val="clear" w:color="auto" w:fill="FFFFFF"/>
        </w:rPr>
        <w:t>"Об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AF3F5B" w:rsidRPr="00516BBA" w:rsidRDefault="00AF3F5B" w:rsidP="00AF3F5B">
      <w:pPr>
        <w:pStyle w:val="a7"/>
        <w:rPr>
          <w:rFonts w:ascii="Times New Roman" w:hAnsi="Times New Roman"/>
          <w:sz w:val="22"/>
          <w:szCs w:val="22"/>
        </w:rPr>
      </w:pPr>
      <w:r w:rsidRPr="00516BBA">
        <w:rPr>
          <w:rFonts w:ascii="Times New Roman" w:hAnsi="Times New Roman"/>
          <w:sz w:val="22"/>
          <w:szCs w:val="22"/>
        </w:rPr>
        <w:lastRenderedPageBreak/>
        <w:t>1.6. В части 2 статьи 14 главы VII.</w:t>
      </w:r>
      <w:r w:rsidR="00F9215C" w:rsidRPr="00516BBA">
        <w:rPr>
          <w:rFonts w:ascii="Times New Roman" w:hAnsi="Times New Roman"/>
          <w:sz w:val="22"/>
          <w:szCs w:val="22"/>
        </w:rPr>
        <w:t xml:space="preserve"> </w:t>
      </w:r>
      <w:r w:rsidRPr="00516BBA">
        <w:rPr>
          <w:rFonts w:ascii="Times New Roman" w:hAnsi="Times New Roman"/>
          <w:sz w:val="22"/>
          <w:szCs w:val="22"/>
        </w:rPr>
        <w:t>Положения после слова «отчуждение» дополнить словами «движимого и»;</w:t>
      </w:r>
    </w:p>
    <w:p w:rsidR="00AF3F5B" w:rsidRPr="00516BBA" w:rsidRDefault="00AF3F5B" w:rsidP="00AF3F5B">
      <w:pPr>
        <w:pStyle w:val="a7"/>
        <w:rPr>
          <w:rFonts w:ascii="Times New Roman" w:hAnsi="Times New Roman"/>
          <w:sz w:val="22"/>
          <w:szCs w:val="22"/>
        </w:rPr>
      </w:pPr>
      <w:r w:rsidRPr="00516BBA">
        <w:rPr>
          <w:rFonts w:ascii="Times New Roman" w:hAnsi="Times New Roman"/>
          <w:sz w:val="22"/>
          <w:szCs w:val="22"/>
        </w:rPr>
        <w:t>1.7.</w:t>
      </w:r>
      <w:r w:rsidR="00F9215C" w:rsidRPr="00516BBA">
        <w:rPr>
          <w:rFonts w:ascii="Times New Roman" w:hAnsi="Times New Roman"/>
          <w:sz w:val="22"/>
          <w:szCs w:val="22"/>
        </w:rPr>
        <w:t xml:space="preserve"> </w:t>
      </w:r>
      <w:r w:rsidRPr="00516BBA">
        <w:rPr>
          <w:rFonts w:ascii="Times New Roman" w:hAnsi="Times New Roman"/>
          <w:sz w:val="22"/>
          <w:szCs w:val="22"/>
        </w:rPr>
        <w:t>Пункты 1-4 части 3 статьи 14 Главы VII.</w:t>
      </w:r>
      <w:r w:rsidR="00F9215C" w:rsidRPr="00516BBA">
        <w:rPr>
          <w:rFonts w:ascii="Times New Roman" w:hAnsi="Times New Roman"/>
          <w:sz w:val="22"/>
          <w:szCs w:val="22"/>
        </w:rPr>
        <w:t xml:space="preserve"> </w:t>
      </w:r>
      <w:r w:rsidRPr="00516BBA">
        <w:rPr>
          <w:rFonts w:ascii="Times New Roman" w:hAnsi="Times New Roman"/>
          <w:sz w:val="22"/>
          <w:szCs w:val="22"/>
        </w:rPr>
        <w:t>Положения изложить в следующей редакции:</w:t>
      </w:r>
    </w:p>
    <w:p w:rsidR="00AF3F5B" w:rsidRPr="00516BBA" w:rsidRDefault="00AF3F5B" w:rsidP="00AF3F5B">
      <w:pPr>
        <w:pStyle w:val="a7"/>
        <w:rPr>
          <w:rFonts w:ascii="Times New Roman" w:hAnsi="Times New Roman"/>
          <w:sz w:val="22"/>
          <w:szCs w:val="22"/>
        </w:rPr>
      </w:pPr>
      <w:r w:rsidRPr="00516BBA">
        <w:rPr>
          <w:rFonts w:ascii="Times New Roman" w:hAnsi="Times New Roman"/>
          <w:sz w:val="22"/>
          <w:szCs w:val="22"/>
        </w:rPr>
        <w:t>«1) арендуемое недвижимое имущество не включено в утвержденный в соответствии с</w:t>
      </w:r>
      <w:r w:rsidR="00F9215C" w:rsidRPr="00516BBA">
        <w:rPr>
          <w:rFonts w:ascii="Times New Roman" w:hAnsi="Times New Roman"/>
          <w:sz w:val="22"/>
          <w:szCs w:val="22"/>
        </w:rPr>
        <w:t xml:space="preserve"> </w:t>
      </w:r>
      <w:hyperlink r:id="rId10" w:anchor="/document/12154854/entry/1804" w:history="1">
        <w:r w:rsidRPr="00516BBA">
          <w:rPr>
            <w:rStyle w:val="aff9"/>
            <w:rFonts w:ascii="Times New Roman" w:hAnsi="Times New Roman"/>
            <w:color w:val="auto"/>
            <w:sz w:val="22"/>
            <w:szCs w:val="22"/>
          </w:rPr>
          <w:t>частью 4 статьи 18</w:t>
        </w:r>
      </w:hyperlink>
      <w:r w:rsidR="00F9215C" w:rsidRPr="00516BBA">
        <w:rPr>
          <w:rFonts w:ascii="Times New Roman" w:hAnsi="Times New Roman"/>
          <w:sz w:val="22"/>
          <w:szCs w:val="22"/>
        </w:rPr>
        <w:t xml:space="preserve"> </w:t>
      </w:r>
      <w:r w:rsidRPr="00516BBA">
        <w:rPr>
          <w:rFonts w:ascii="Times New Roman" w:hAnsi="Times New Roman"/>
          <w:sz w:val="22"/>
          <w:szCs w:val="22"/>
        </w:rPr>
        <w:t>Федерального закона "О развитии малого и среднего предпринимательства в Российской Федерации" перечень муниципального имущества, предназначенного для передачи во владение и (или) в пользование субъектам малого и среднего предпринимательства, и на день подачи заявления оно находится в их временном владении и пользовании или временном пользовании непрерывно в течение двух лет и более в соответствии с договором или договорами аренды такого имущества, за исключением случая, предусмотренного</w:t>
      </w:r>
      <w:r w:rsidR="00F9215C" w:rsidRPr="00516BBA">
        <w:rPr>
          <w:rFonts w:ascii="Times New Roman" w:hAnsi="Times New Roman"/>
          <w:sz w:val="22"/>
          <w:szCs w:val="22"/>
        </w:rPr>
        <w:t xml:space="preserve"> </w:t>
      </w:r>
      <w:hyperlink r:id="rId11" w:anchor="/document/12161610/entry/921" w:history="1">
        <w:r w:rsidRPr="00516BBA">
          <w:rPr>
            <w:rStyle w:val="aff9"/>
            <w:rFonts w:ascii="Times New Roman" w:hAnsi="Times New Roman"/>
            <w:color w:val="auto"/>
            <w:sz w:val="22"/>
            <w:szCs w:val="22"/>
          </w:rPr>
          <w:t>частью 2.1 статьи 9</w:t>
        </w:r>
      </w:hyperlink>
      <w:r w:rsidR="00F9215C" w:rsidRPr="00516BBA">
        <w:rPr>
          <w:rFonts w:ascii="Times New Roman" w:hAnsi="Times New Roman"/>
          <w:sz w:val="22"/>
          <w:szCs w:val="22"/>
        </w:rPr>
        <w:t xml:space="preserve"> </w:t>
      </w:r>
      <w:r w:rsidRPr="00516BBA">
        <w:rPr>
          <w:rFonts w:ascii="Times New Roman" w:hAnsi="Times New Roman"/>
          <w:sz w:val="22"/>
          <w:szCs w:val="22"/>
        </w:rPr>
        <w:t xml:space="preserve"> Федерального закона</w:t>
      </w:r>
      <w:r w:rsidRPr="00516BBA">
        <w:rPr>
          <w:rFonts w:ascii="Times New Roman" w:hAnsi="Times New Roman"/>
          <w:sz w:val="22"/>
          <w:szCs w:val="22"/>
          <w:shd w:val="clear" w:color="auto" w:fill="FFFFFF"/>
        </w:rPr>
        <w:t xml:space="preserve"> от 22 июля</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2008</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г.</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N</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159-ФЗ</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r w:rsidRPr="00516BBA">
        <w:rPr>
          <w:rFonts w:ascii="Times New Roman" w:hAnsi="Times New Roman"/>
          <w:sz w:val="22"/>
          <w:szCs w:val="22"/>
        </w:rPr>
        <w:t>;</w:t>
      </w:r>
    </w:p>
    <w:p w:rsidR="00AF3F5B" w:rsidRPr="00516BBA" w:rsidRDefault="00AF3F5B" w:rsidP="00391F36">
      <w:pPr>
        <w:pStyle w:val="a7"/>
        <w:rPr>
          <w:rFonts w:ascii="Times New Roman" w:hAnsi="Times New Roman"/>
          <w:sz w:val="22"/>
          <w:szCs w:val="22"/>
        </w:rPr>
      </w:pPr>
      <w:r w:rsidRPr="00516BBA">
        <w:rPr>
          <w:rFonts w:ascii="Times New Roman" w:hAnsi="Times New Roman"/>
          <w:sz w:val="22"/>
          <w:szCs w:val="22"/>
        </w:rPr>
        <w:t>2) арендуемое движимое имущество включено в утвержденный в соответствии с</w:t>
      </w:r>
      <w:r w:rsidR="00F9215C" w:rsidRPr="00516BBA">
        <w:rPr>
          <w:rFonts w:ascii="Times New Roman" w:hAnsi="Times New Roman"/>
          <w:sz w:val="22"/>
          <w:szCs w:val="22"/>
        </w:rPr>
        <w:t xml:space="preserve"> </w:t>
      </w:r>
      <w:hyperlink r:id="rId12" w:anchor="/document/12154854/entry/1804" w:history="1">
        <w:r w:rsidRPr="00516BBA">
          <w:rPr>
            <w:rStyle w:val="aff9"/>
            <w:rFonts w:ascii="Times New Roman" w:hAnsi="Times New Roman"/>
            <w:color w:val="auto"/>
            <w:sz w:val="22"/>
            <w:szCs w:val="22"/>
          </w:rPr>
          <w:t>частью 4 статьи 18</w:t>
        </w:r>
      </w:hyperlink>
      <w:r w:rsidR="00F9215C" w:rsidRPr="00516BBA">
        <w:rPr>
          <w:rFonts w:ascii="Times New Roman" w:hAnsi="Times New Roman"/>
          <w:sz w:val="22"/>
          <w:szCs w:val="22"/>
        </w:rPr>
        <w:t xml:space="preserve"> </w:t>
      </w:r>
      <w:r w:rsidRPr="00516BBA">
        <w:rPr>
          <w:rFonts w:ascii="Times New Roman" w:hAnsi="Times New Roman"/>
          <w:sz w:val="22"/>
          <w:szCs w:val="22"/>
        </w:rPr>
        <w:t>Федерального закона "О развитии малого и среднего предпринимательства в Российской Федерации" перечень муниципального имущества, предназначенного для передачи во владение и (или) в пользование субъектам малого и среднего предпринимательства, в указанном перечне в отношении такого имущества отсутствуют сведения об отнесении такого имущества к имуществу, указанному в</w:t>
      </w:r>
      <w:r w:rsidR="00F9215C" w:rsidRPr="00516BBA">
        <w:rPr>
          <w:rFonts w:ascii="Times New Roman" w:hAnsi="Times New Roman"/>
          <w:sz w:val="22"/>
          <w:szCs w:val="22"/>
        </w:rPr>
        <w:t xml:space="preserve"> </w:t>
      </w:r>
      <w:hyperlink r:id="rId13" w:anchor="/document/12161610/entry/24" w:history="1">
        <w:r w:rsidRPr="00516BBA">
          <w:rPr>
            <w:rStyle w:val="aff9"/>
            <w:rFonts w:ascii="Times New Roman" w:hAnsi="Times New Roman"/>
            <w:color w:val="auto"/>
            <w:sz w:val="22"/>
            <w:szCs w:val="22"/>
          </w:rPr>
          <w:t>части 4 статьи 2</w:t>
        </w:r>
      </w:hyperlink>
      <w:r w:rsidR="00F9215C" w:rsidRPr="00516BBA">
        <w:rPr>
          <w:rFonts w:ascii="Times New Roman" w:hAnsi="Times New Roman"/>
          <w:sz w:val="22"/>
          <w:szCs w:val="22"/>
        </w:rPr>
        <w:t xml:space="preserve"> </w:t>
      </w:r>
      <w:r w:rsidRPr="00516BBA">
        <w:rPr>
          <w:rFonts w:ascii="Times New Roman" w:hAnsi="Times New Roman"/>
          <w:sz w:val="22"/>
          <w:szCs w:val="22"/>
        </w:rPr>
        <w:t xml:space="preserve"> Федерального закона</w:t>
      </w:r>
      <w:r w:rsidRPr="00516BBA">
        <w:rPr>
          <w:rFonts w:ascii="Times New Roman" w:hAnsi="Times New Roman"/>
          <w:sz w:val="22"/>
          <w:szCs w:val="22"/>
          <w:shd w:val="clear" w:color="auto" w:fill="FFFFFF"/>
        </w:rPr>
        <w:t xml:space="preserve"> от 22 июля 2008</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г.</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N</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159-ФЗ</w:t>
      </w:r>
      <w:r w:rsidR="00F9215C" w:rsidRPr="00516BBA">
        <w:rPr>
          <w:rFonts w:ascii="Times New Roman" w:hAnsi="Times New Roman"/>
          <w:sz w:val="22"/>
          <w:szCs w:val="22"/>
        </w:rPr>
        <w:t xml:space="preserve"> </w:t>
      </w:r>
      <w:r w:rsidRPr="00516BBA">
        <w:rPr>
          <w:rFonts w:ascii="Times New Roman" w:hAnsi="Times New Roman"/>
          <w:sz w:val="22"/>
          <w:szCs w:val="22"/>
          <w:shd w:val="clear" w:color="auto" w:fill="FFFFFF"/>
        </w:rPr>
        <w:t>"Об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r w:rsidRPr="00516BBA">
        <w:rPr>
          <w:rFonts w:ascii="Times New Roman" w:hAnsi="Times New Roman"/>
          <w:sz w:val="22"/>
          <w:szCs w:val="22"/>
        </w:rPr>
        <w:t>, и на день подачи заявления такое имущество находится в их временном владении и пользовании или временном пользовании непрерывно в течение одного года и более в соответствии с договором или договорами аренды такого имущества, за исключением случая, предусмотренного</w:t>
      </w:r>
      <w:r w:rsidR="00F9215C" w:rsidRPr="00516BBA">
        <w:rPr>
          <w:rFonts w:ascii="Times New Roman" w:hAnsi="Times New Roman"/>
          <w:sz w:val="22"/>
          <w:szCs w:val="22"/>
        </w:rPr>
        <w:t xml:space="preserve"> </w:t>
      </w:r>
      <w:hyperlink r:id="rId14" w:anchor="/document/12161610/entry/921" w:history="1">
        <w:r w:rsidRPr="00516BBA">
          <w:rPr>
            <w:rStyle w:val="aff9"/>
            <w:rFonts w:ascii="Times New Roman" w:hAnsi="Times New Roman"/>
            <w:color w:val="auto"/>
            <w:sz w:val="22"/>
            <w:szCs w:val="22"/>
          </w:rPr>
          <w:t>частью 2.1 статьи 9</w:t>
        </w:r>
      </w:hyperlink>
      <w:r w:rsidR="00F9215C" w:rsidRPr="00516BBA">
        <w:rPr>
          <w:rFonts w:ascii="Times New Roman" w:hAnsi="Times New Roman"/>
          <w:sz w:val="22"/>
          <w:szCs w:val="22"/>
        </w:rPr>
        <w:t xml:space="preserve"> </w:t>
      </w:r>
      <w:r w:rsidRPr="00516BBA">
        <w:rPr>
          <w:rFonts w:ascii="Times New Roman" w:hAnsi="Times New Roman"/>
          <w:sz w:val="22"/>
          <w:szCs w:val="22"/>
        </w:rPr>
        <w:t xml:space="preserve"> Федерального закона</w:t>
      </w:r>
      <w:r w:rsidRPr="00516BBA">
        <w:rPr>
          <w:rFonts w:ascii="Times New Roman" w:hAnsi="Times New Roman"/>
          <w:sz w:val="22"/>
          <w:szCs w:val="22"/>
          <w:shd w:val="clear" w:color="auto" w:fill="FFFFFF"/>
        </w:rPr>
        <w:t xml:space="preserve"> от 22 июля 2008</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г.</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N</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159-ФЗ</w:t>
      </w:r>
      <w:r w:rsidR="00F9215C" w:rsidRPr="00516BBA">
        <w:rPr>
          <w:rFonts w:ascii="Times New Roman" w:hAnsi="Times New Roman"/>
          <w:sz w:val="22"/>
          <w:szCs w:val="22"/>
        </w:rPr>
        <w:t xml:space="preserve"> </w:t>
      </w:r>
      <w:r w:rsidRPr="00516BBA">
        <w:rPr>
          <w:rFonts w:ascii="Times New Roman" w:hAnsi="Times New Roman"/>
          <w:sz w:val="22"/>
          <w:szCs w:val="22"/>
          <w:shd w:val="clear" w:color="auto" w:fill="FFFFFF"/>
        </w:rPr>
        <w:t>"Об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r w:rsidRPr="00516BBA">
        <w:rPr>
          <w:rFonts w:ascii="Times New Roman" w:hAnsi="Times New Roman"/>
          <w:sz w:val="22"/>
          <w:szCs w:val="22"/>
        </w:rPr>
        <w:t>;</w:t>
      </w:r>
    </w:p>
    <w:p w:rsidR="00AF3F5B" w:rsidRPr="00516BBA" w:rsidRDefault="00AF3F5B" w:rsidP="00391F36">
      <w:pPr>
        <w:pStyle w:val="a7"/>
        <w:rPr>
          <w:rFonts w:ascii="Times New Roman" w:hAnsi="Times New Roman"/>
          <w:sz w:val="22"/>
          <w:szCs w:val="22"/>
        </w:rPr>
      </w:pPr>
      <w:r w:rsidRPr="00516BBA">
        <w:rPr>
          <w:rFonts w:ascii="Times New Roman" w:hAnsi="Times New Roman"/>
          <w:sz w:val="22"/>
          <w:szCs w:val="22"/>
        </w:rPr>
        <w:t>3) отсутствует задолженность по арендной плате за движимое и недвижимое имущество, неустойкам (штрафам, пеням) на день заключения договора купли-продажи арендуемого имущества в соответствии с</w:t>
      </w:r>
      <w:r w:rsidR="00F9215C" w:rsidRPr="00516BBA">
        <w:rPr>
          <w:rFonts w:ascii="Times New Roman" w:hAnsi="Times New Roman"/>
          <w:sz w:val="22"/>
          <w:szCs w:val="22"/>
        </w:rPr>
        <w:t xml:space="preserve"> </w:t>
      </w:r>
      <w:hyperlink r:id="rId15" w:anchor="/document/12161610/entry/44" w:history="1">
        <w:r w:rsidRPr="00516BBA">
          <w:rPr>
            <w:rStyle w:val="aff9"/>
            <w:rFonts w:ascii="Times New Roman" w:hAnsi="Times New Roman"/>
            <w:color w:val="auto"/>
            <w:sz w:val="22"/>
            <w:szCs w:val="22"/>
          </w:rPr>
          <w:t>частью 4 статьи 4</w:t>
        </w:r>
      </w:hyperlink>
      <w:r w:rsidR="00F9215C" w:rsidRPr="00516BBA">
        <w:rPr>
          <w:rFonts w:ascii="Times New Roman" w:hAnsi="Times New Roman"/>
          <w:sz w:val="22"/>
          <w:szCs w:val="22"/>
        </w:rPr>
        <w:t xml:space="preserve"> </w:t>
      </w:r>
      <w:r w:rsidRPr="00516BBA">
        <w:rPr>
          <w:rFonts w:ascii="Times New Roman" w:hAnsi="Times New Roman"/>
          <w:sz w:val="22"/>
          <w:szCs w:val="22"/>
        </w:rPr>
        <w:t xml:space="preserve"> Федерального закона</w:t>
      </w:r>
      <w:r w:rsidRPr="00516BBA">
        <w:rPr>
          <w:rFonts w:ascii="Times New Roman" w:hAnsi="Times New Roman"/>
          <w:sz w:val="22"/>
          <w:szCs w:val="22"/>
          <w:shd w:val="clear" w:color="auto" w:fill="FFFFFF"/>
        </w:rPr>
        <w:t xml:space="preserve"> от 22 июля 2008</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г.</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N</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159-ФЗ</w:t>
      </w:r>
      <w:r w:rsidR="00F9215C" w:rsidRPr="00516BBA">
        <w:rPr>
          <w:rFonts w:ascii="Times New Roman" w:hAnsi="Times New Roman"/>
          <w:sz w:val="22"/>
          <w:szCs w:val="22"/>
        </w:rPr>
        <w:t xml:space="preserve"> </w:t>
      </w:r>
      <w:r w:rsidRPr="00516BBA">
        <w:rPr>
          <w:rFonts w:ascii="Times New Roman" w:hAnsi="Times New Roman"/>
          <w:sz w:val="22"/>
          <w:szCs w:val="22"/>
          <w:shd w:val="clear" w:color="auto" w:fill="FFFFFF"/>
        </w:rPr>
        <w:t>"Об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r w:rsidRPr="00516BBA">
        <w:rPr>
          <w:rFonts w:ascii="Times New Roman" w:hAnsi="Times New Roman"/>
          <w:sz w:val="22"/>
          <w:szCs w:val="22"/>
        </w:rPr>
        <w:t>, а в случае, предусмотренном</w:t>
      </w:r>
      <w:r w:rsidR="00F9215C" w:rsidRPr="00516BBA">
        <w:rPr>
          <w:rFonts w:ascii="Times New Roman" w:hAnsi="Times New Roman"/>
          <w:sz w:val="22"/>
          <w:szCs w:val="22"/>
        </w:rPr>
        <w:t xml:space="preserve"> </w:t>
      </w:r>
      <w:hyperlink r:id="rId16" w:anchor="/document/12161610/entry/92" w:history="1">
        <w:r w:rsidRPr="00516BBA">
          <w:rPr>
            <w:rStyle w:val="aff9"/>
            <w:rFonts w:ascii="Times New Roman" w:hAnsi="Times New Roman"/>
            <w:color w:val="auto"/>
            <w:sz w:val="22"/>
            <w:szCs w:val="22"/>
          </w:rPr>
          <w:t>частью 2</w:t>
        </w:r>
      </w:hyperlink>
      <w:r w:rsidR="00F9215C" w:rsidRPr="00516BBA">
        <w:rPr>
          <w:rFonts w:ascii="Times New Roman" w:hAnsi="Times New Roman"/>
          <w:sz w:val="22"/>
          <w:szCs w:val="22"/>
        </w:rPr>
        <w:t xml:space="preserve"> </w:t>
      </w:r>
      <w:r w:rsidRPr="00516BBA">
        <w:rPr>
          <w:rFonts w:ascii="Times New Roman" w:hAnsi="Times New Roman"/>
          <w:sz w:val="22"/>
          <w:szCs w:val="22"/>
        </w:rPr>
        <w:t>или</w:t>
      </w:r>
      <w:r w:rsidR="00F9215C" w:rsidRPr="00516BBA">
        <w:rPr>
          <w:rFonts w:ascii="Times New Roman" w:hAnsi="Times New Roman"/>
          <w:sz w:val="22"/>
          <w:szCs w:val="22"/>
        </w:rPr>
        <w:t xml:space="preserve"> </w:t>
      </w:r>
      <w:hyperlink r:id="rId17" w:anchor="/document/12161610/entry/921" w:history="1">
        <w:r w:rsidRPr="00516BBA">
          <w:rPr>
            <w:rStyle w:val="aff9"/>
            <w:rFonts w:ascii="Times New Roman" w:hAnsi="Times New Roman"/>
            <w:color w:val="auto"/>
            <w:sz w:val="22"/>
            <w:szCs w:val="22"/>
          </w:rPr>
          <w:t>частью 2.1 статьи 9</w:t>
        </w:r>
      </w:hyperlink>
      <w:r w:rsidR="00F9215C" w:rsidRPr="00516BBA">
        <w:rPr>
          <w:rFonts w:ascii="Times New Roman" w:hAnsi="Times New Roman"/>
          <w:sz w:val="22"/>
          <w:szCs w:val="22"/>
        </w:rPr>
        <w:t xml:space="preserve"> </w:t>
      </w:r>
      <w:r w:rsidRPr="00516BBA">
        <w:rPr>
          <w:rFonts w:ascii="Times New Roman" w:hAnsi="Times New Roman"/>
          <w:sz w:val="22"/>
          <w:szCs w:val="22"/>
        </w:rPr>
        <w:t>Федерального закона</w:t>
      </w:r>
      <w:r w:rsidRPr="00516BBA">
        <w:rPr>
          <w:rFonts w:ascii="Times New Roman" w:hAnsi="Times New Roman"/>
          <w:sz w:val="22"/>
          <w:szCs w:val="22"/>
          <w:shd w:val="clear" w:color="auto" w:fill="FFFFFF"/>
        </w:rPr>
        <w:t xml:space="preserve"> от 22 июля 2008</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г.</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N</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159-ФЗ</w:t>
      </w:r>
      <w:r w:rsidR="00F9215C" w:rsidRPr="00516BBA">
        <w:rPr>
          <w:rFonts w:ascii="Times New Roman" w:hAnsi="Times New Roman"/>
          <w:sz w:val="22"/>
          <w:szCs w:val="22"/>
        </w:rPr>
        <w:t xml:space="preserve"> </w:t>
      </w:r>
      <w:r w:rsidRPr="00516BBA">
        <w:rPr>
          <w:rFonts w:ascii="Times New Roman" w:hAnsi="Times New Roman"/>
          <w:sz w:val="22"/>
          <w:szCs w:val="22"/>
          <w:shd w:val="clear" w:color="auto" w:fill="FFFFFF"/>
        </w:rPr>
        <w:t>"Об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r w:rsidRPr="00516BBA">
        <w:rPr>
          <w:rFonts w:ascii="Times New Roman" w:hAnsi="Times New Roman"/>
          <w:sz w:val="22"/>
          <w:szCs w:val="22"/>
        </w:rPr>
        <w:t>, - на день подачи субъектом малого или среднего предпринимательства заявления;</w:t>
      </w:r>
    </w:p>
    <w:p w:rsidR="00AF3F5B" w:rsidRPr="00516BBA" w:rsidRDefault="00AF3F5B" w:rsidP="00391F36">
      <w:pPr>
        <w:pStyle w:val="a7"/>
        <w:rPr>
          <w:rFonts w:ascii="Times New Roman" w:hAnsi="Times New Roman"/>
          <w:sz w:val="22"/>
          <w:szCs w:val="22"/>
        </w:rPr>
      </w:pPr>
      <w:r w:rsidRPr="00516BBA">
        <w:rPr>
          <w:rFonts w:ascii="Times New Roman" w:hAnsi="Times New Roman"/>
          <w:sz w:val="22"/>
          <w:szCs w:val="22"/>
        </w:rPr>
        <w:t>4) сведения о субъекте малого и среднего предпринимательства на день заключения договора купли-продажи арендуемого имущества не исключены из единого реестра субъектов малого и среднего предпринимательства».</w:t>
      </w:r>
    </w:p>
    <w:p w:rsidR="00AF3F5B" w:rsidRPr="00516BBA" w:rsidRDefault="00AF3F5B" w:rsidP="00391F36">
      <w:pPr>
        <w:pStyle w:val="a7"/>
        <w:rPr>
          <w:rFonts w:ascii="Times New Roman" w:hAnsi="Times New Roman"/>
          <w:sz w:val="22"/>
          <w:szCs w:val="22"/>
        </w:rPr>
      </w:pPr>
      <w:r w:rsidRPr="00516BBA">
        <w:rPr>
          <w:rFonts w:ascii="Times New Roman" w:hAnsi="Times New Roman"/>
          <w:sz w:val="22"/>
          <w:szCs w:val="22"/>
        </w:rPr>
        <w:t>1.8. в пункте 3</w:t>
      </w:r>
      <w:r w:rsidR="00F9215C" w:rsidRPr="00516BBA">
        <w:rPr>
          <w:rFonts w:ascii="Times New Roman" w:hAnsi="Times New Roman"/>
          <w:sz w:val="22"/>
          <w:szCs w:val="22"/>
        </w:rPr>
        <w:t xml:space="preserve"> </w:t>
      </w:r>
      <w:r w:rsidRPr="00516BBA">
        <w:rPr>
          <w:rFonts w:ascii="Times New Roman" w:hAnsi="Times New Roman"/>
          <w:sz w:val="22"/>
          <w:szCs w:val="22"/>
        </w:rPr>
        <w:t xml:space="preserve">части </w:t>
      </w:r>
      <w:r w:rsidRPr="00516BBA">
        <w:rPr>
          <w:rStyle w:val="s10"/>
          <w:rFonts w:ascii="Times New Roman" w:hAnsi="Times New Roman"/>
          <w:bCs/>
          <w:sz w:val="22"/>
          <w:szCs w:val="22"/>
        </w:rPr>
        <w:t>4</w:t>
      </w:r>
      <w:r w:rsidR="00F9215C" w:rsidRPr="00516BBA">
        <w:rPr>
          <w:rFonts w:ascii="Times New Roman" w:hAnsi="Times New Roman"/>
          <w:sz w:val="22"/>
          <w:szCs w:val="22"/>
        </w:rPr>
        <w:t xml:space="preserve"> </w:t>
      </w:r>
      <w:r w:rsidRPr="00516BBA">
        <w:rPr>
          <w:rFonts w:ascii="Times New Roman" w:hAnsi="Times New Roman"/>
          <w:sz w:val="22"/>
          <w:szCs w:val="22"/>
        </w:rPr>
        <w:t>статьи 14 главы VII. Положения после слова: «отчуждение» дополнить словами: «движимого и».»</w:t>
      </w:r>
    </w:p>
    <w:p w:rsidR="00AF3F5B" w:rsidRPr="00516BBA" w:rsidRDefault="00AF3F5B" w:rsidP="00391F36">
      <w:pPr>
        <w:pStyle w:val="a7"/>
        <w:rPr>
          <w:rFonts w:ascii="Times New Roman" w:hAnsi="Times New Roman"/>
          <w:sz w:val="22"/>
          <w:szCs w:val="22"/>
          <w:shd w:val="clear" w:color="auto" w:fill="FFFFFF"/>
        </w:rPr>
      </w:pPr>
      <w:r w:rsidRPr="00516BBA">
        <w:rPr>
          <w:rFonts w:ascii="Times New Roman" w:hAnsi="Times New Roman"/>
          <w:sz w:val="22"/>
          <w:szCs w:val="22"/>
        </w:rPr>
        <w:t xml:space="preserve">1.9. </w:t>
      </w:r>
      <w:r w:rsidRPr="00516BBA">
        <w:rPr>
          <w:rFonts w:ascii="Times New Roman" w:hAnsi="Times New Roman"/>
          <w:sz w:val="22"/>
          <w:szCs w:val="22"/>
          <w:shd w:val="clear" w:color="auto" w:fill="FFFFFF"/>
        </w:rPr>
        <w:t xml:space="preserve">Пункт 1 части 5 </w:t>
      </w:r>
      <w:r w:rsidRPr="00516BBA">
        <w:rPr>
          <w:rFonts w:ascii="Times New Roman" w:hAnsi="Times New Roman"/>
          <w:sz w:val="22"/>
          <w:szCs w:val="22"/>
        </w:rPr>
        <w:t xml:space="preserve">статьи 14 главы VII. Положения изложить в следующей редакции: «1) </w:t>
      </w:r>
      <w:r w:rsidRPr="00516BBA">
        <w:rPr>
          <w:rFonts w:ascii="Times New Roman" w:hAnsi="Times New Roman"/>
          <w:sz w:val="22"/>
          <w:szCs w:val="22"/>
          <w:shd w:val="clear" w:color="auto" w:fill="FFFFFF"/>
        </w:rPr>
        <w:t>Оплата арендуемого имущества, находящегося в государственной или в муниципальной собственности и приобретаемого субъектами малого и среднего предпринимательства при реализации преимущественного права на приобретение такого имущества, осуществляется единовременно или в рассрочку посредством ежемесячных или ежеквартальных выплат в равных долях. Срок рассрочки оплаты такого имущества при реализации преимущественного права на его приобретение устанавливается соответственно нормативным правовым актом Правительства Российской Федерации, законом субъекта Российской Федерации, муниципальным правовым актом, но не должен составлять менее пяти лет для недвижимого имущества и менее трех лет для движимого имущества».</w:t>
      </w:r>
    </w:p>
    <w:p w:rsidR="00AF3F5B" w:rsidRPr="00516BBA" w:rsidRDefault="00AF3F5B" w:rsidP="00391F36">
      <w:pPr>
        <w:pStyle w:val="a7"/>
        <w:rPr>
          <w:rFonts w:ascii="Times New Roman" w:hAnsi="Times New Roman"/>
          <w:sz w:val="22"/>
          <w:szCs w:val="22"/>
        </w:rPr>
      </w:pPr>
      <w:r w:rsidRPr="00516BBA">
        <w:rPr>
          <w:rFonts w:ascii="Times New Roman" w:hAnsi="Times New Roman"/>
          <w:sz w:val="22"/>
          <w:szCs w:val="22"/>
          <w:shd w:val="clear" w:color="auto" w:fill="FFFFFF"/>
        </w:rPr>
        <w:t>1.10. Статью 14</w:t>
      </w:r>
      <w:r w:rsidR="00F9215C" w:rsidRPr="00516BBA">
        <w:rPr>
          <w:rFonts w:ascii="Times New Roman" w:hAnsi="Times New Roman"/>
          <w:sz w:val="22"/>
          <w:szCs w:val="22"/>
        </w:rPr>
        <w:t xml:space="preserve"> </w:t>
      </w:r>
      <w:r w:rsidRPr="00516BBA">
        <w:rPr>
          <w:rFonts w:ascii="Times New Roman" w:hAnsi="Times New Roman"/>
          <w:sz w:val="22"/>
          <w:szCs w:val="22"/>
        </w:rPr>
        <w:t xml:space="preserve">главы VII. Положения дополнить частями 6, 7, 8 и 9 следующего содержания: </w:t>
      </w:r>
    </w:p>
    <w:p w:rsidR="00AF3F5B" w:rsidRPr="00516BBA" w:rsidRDefault="00AF3F5B" w:rsidP="00391F36">
      <w:pPr>
        <w:pStyle w:val="a7"/>
        <w:rPr>
          <w:rFonts w:ascii="Times New Roman" w:hAnsi="Times New Roman"/>
          <w:sz w:val="22"/>
          <w:szCs w:val="22"/>
        </w:rPr>
      </w:pPr>
      <w:r w:rsidRPr="00516BBA">
        <w:rPr>
          <w:rFonts w:ascii="Times New Roman" w:hAnsi="Times New Roman"/>
          <w:sz w:val="22"/>
          <w:szCs w:val="22"/>
        </w:rPr>
        <w:t>«6. Субъект малого или среднего предпринимательства, соответствующий установленным</w:t>
      </w:r>
      <w:r w:rsidR="00F9215C" w:rsidRPr="00516BBA">
        <w:rPr>
          <w:rFonts w:ascii="Times New Roman" w:hAnsi="Times New Roman"/>
          <w:sz w:val="22"/>
          <w:szCs w:val="22"/>
        </w:rPr>
        <w:t xml:space="preserve"> </w:t>
      </w:r>
      <w:hyperlink r:id="rId18" w:anchor="/document/12161610/entry/3" w:history="1">
        <w:r w:rsidRPr="00516BBA">
          <w:rPr>
            <w:rStyle w:val="aff9"/>
            <w:rFonts w:ascii="Times New Roman" w:hAnsi="Times New Roman"/>
            <w:color w:val="auto"/>
            <w:sz w:val="22"/>
            <w:szCs w:val="22"/>
          </w:rPr>
          <w:t>статьей 3</w:t>
        </w:r>
      </w:hyperlink>
      <w:r w:rsidR="00F9215C" w:rsidRPr="00516BBA">
        <w:rPr>
          <w:rFonts w:ascii="Times New Roman" w:hAnsi="Times New Roman"/>
          <w:sz w:val="22"/>
          <w:szCs w:val="22"/>
        </w:rPr>
        <w:t xml:space="preserve"> </w:t>
      </w:r>
      <w:r w:rsidRPr="00516BBA">
        <w:rPr>
          <w:rFonts w:ascii="Times New Roman" w:hAnsi="Times New Roman"/>
          <w:sz w:val="22"/>
          <w:szCs w:val="22"/>
        </w:rPr>
        <w:t xml:space="preserve">Федерального закона </w:t>
      </w:r>
      <w:r w:rsidRPr="00516BBA">
        <w:rPr>
          <w:rFonts w:ascii="Times New Roman" w:hAnsi="Times New Roman"/>
          <w:sz w:val="22"/>
          <w:szCs w:val="22"/>
          <w:shd w:val="clear" w:color="auto" w:fill="FFFFFF"/>
        </w:rPr>
        <w:t>от 22 июля 2008</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г.</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N</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r w:rsidRPr="00516BBA">
        <w:rPr>
          <w:rFonts w:ascii="Times New Roman" w:hAnsi="Times New Roman"/>
          <w:sz w:val="22"/>
          <w:szCs w:val="22"/>
        </w:rPr>
        <w:t xml:space="preserve"> требованиям (далее - заявитель), по своей инициативе вправе направить в уполномоченный орган заявление в отношении недвижимого имущества, не включенного в утвержденный в соответствии с</w:t>
      </w:r>
      <w:r w:rsidR="00F9215C" w:rsidRPr="00516BBA">
        <w:rPr>
          <w:rFonts w:ascii="Times New Roman" w:hAnsi="Times New Roman"/>
          <w:sz w:val="22"/>
          <w:szCs w:val="22"/>
        </w:rPr>
        <w:t xml:space="preserve"> </w:t>
      </w:r>
      <w:hyperlink r:id="rId19" w:anchor="/document/12154854/entry/1804" w:history="1">
        <w:r w:rsidRPr="00516BBA">
          <w:rPr>
            <w:rStyle w:val="aff9"/>
            <w:rFonts w:ascii="Times New Roman" w:hAnsi="Times New Roman"/>
            <w:color w:val="auto"/>
            <w:sz w:val="22"/>
            <w:szCs w:val="22"/>
          </w:rPr>
          <w:t>частью 4 статьи 18</w:t>
        </w:r>
      </w:hyperlink>
      <w:r w:rsidR="00F9215C" w:rsidRPr="00516BBA">
        <w:rPr>
          <w:rFonts w:ascii="Times New Roman" w:hAnsi="Times New Roman"/>
          <w:sz w:val="22"/>
          <w:szCs w:val="22"/>
        </w:rPr>
        <w:t xml:space="preserve"> </w:t>
      </w:r>
      <w:r w:rsidRPr="00516BBA">
        <w:rPr>
          <w:rFonts w:ascii="Times New Roman" w:hAnsi="Times New Roman"/>
          <w:sz w:val="22"/>
          <w:szCs w:val="22"/>
        </w:rPr>
        <w:t xml:space="preserve">Федерального закона "О развитии </w:t>
      </w:r>
      <w:r w:rsidRPr="00516BBA">
        <w:rPr>
          <w:rFonts w:ascii="Times New Roman" w:hAnsi="Times New Roman"/>
          <w:sz w:val="22"/>
          <w:szCs w:val="22"/>
        </w:rPr>
        <w:lastRenderedPageBreak/>
        <w:t>малого и среднего предпринимательства в Российской Федерации" перечень муниципального имущества, предназначенного для передачи во владение и (или) в пользование субъектам малого и среднего предпринимательства.</w:t>
      </w:r>
    </w:p>
    <w:p w:rsidR="00AF3F5B" w:rsidRPr="00516BBA" w:rsidRDefault="00AF3F5B" w:rsidP="00AF3F5B">
      <w:pPr>
        <w:pStyle w:val="a7"/>
        <w:rPr>
          <w:rFonts w:ascii="Times New Roman" w:hAnsi="Times New Roman"/>
          <w:sz w:val="22"/>
          <w:szCs w:val="22"/>
        </w:rPr>
      </w:pPr>
      <w:r w:rsidRPr="00516BBA">
        <w:rPr>
          <w:rFonts w:ascii="Times New Roman" w:hAnsi="Times New Roman"/>
          <w:sz w:val="22"/>
          <w:szCs w:val="22"/>
        </w:rPr>
        <w:t>7.</w:t>
      </w:r>
      <w:r w:rsidR="00F9215C" w:rsidRPr="00516BBA">
        <w:rPr>
          <w:rFonts w:ascii="Times New Roman" w:hAnsi="Times New Roman"/>
          <w:sz w:val="22"/>
          <w:szCs w:val="22"/>
        </w:rPr>
        <w:t xml:space="preserve"> </w:t>
      </w:r>
      <w:r w:rsidRPr="00516BBA">
        <w:rPr>
          <w:rFonts w:ascii="Times New Roman" w:hAnsi="Times New Roman"/>
          <w:sz w:val="22"/>
          <w:szCs w:val="22"/>
        </w:rPr>
        <w:t>Заявитель по своей инициативе вправе направить в уполномоченный орган заявление в отношении имущества, включенного в утвержденный в соответствии с</w:t>
      </w:r>
      <w:r w:rsidR="00F9215C" w:rsidRPr="00516BBA">
        <w:rPr>
          <w:rFonts w:ascii="Times New Roman" w:hAnsi="Times New Roman"/>
          <w:sz w:val="22"/>
          <w:szCs w:val="22"/>
        </w:rPr>
        <w:t xml:space="preserve"> </w:t>
      </w:r>
      <w:hyperlink r:id="rId20" w:anchor="/document/12154854/entry/1804" w:history="1">
        <w:r w:rsidRPr="00516BBA">
          <w:rPr>
            <w:rStyle w:val="aff9"/>
            <w:rFonts w:ascii="Times New Roman" w:hAnsi="Times New Roman"/>
            <w:color w:val="auto"/>
            <w:sz w:val="22"/>
            <w:szCs w:val="22"/>
          </w:rPr>
          <w:t>частью 4 статьи 18</w:t>
        </w:r>
      </w:hyperlink>
      <w:r w:rsidR="00F9215C" w:rsidRPr="00516BBA">
        <w:rPr>
          <w:rFonts w:ascii="Times New Roman" w:hAnsi="Times New Roman"/>
          <w:sz w:val="22"/>
          <w:szCs w:val="22"/>
        </w:rPr>
        <w:t xml:space="preserve"> </w:t>
      </w:r>
      <w:r w:rsidRPr="00516BBA">
        <w:rPr>
          <w:rFonts w:ascii="Times New Roman" w:hAnsi="Times New Roman"/>
          <w:sz w:val="22"/>
          <w:szCs w:val="22"/>
        </w:rPr>
        <w:t>Федерального закона "О развитии малого и среднего предпринимательства в Российской Федерации" перечень муниципального имущества, предназначенного для передачи во владение и (или) в пользование субъектам малого и среднего предпринимательства, при условии, что:</w:t>
      </w:r>
    </w:p>
    <w:p w:rsidR="00AF3F5B" w:rsidRPr="00516BBA" w:rsidRDefault="00AF3F5B" w:rsidP="00AF3F5B">
      <w:pPr>
        <w:pStyle w:val="a7"/>
        <w:rPr>
          <w:rFonts w:ascii="Times New Roman" w:hAnsi="Times New Roman"/>
          <w:sz w:val="22"/>
          <w:szCs w:val="22"/>
        </w:rPr>
      </w:pPr>
      <w:r w:rsidRPr="00516BBA">
        <w:rPr>
          <w:rFonts w:ascii="Times New Roman" w:hAnsi="Times New Roman"/>
          <w:sz w:val="22"/>
          <w:szCs w:val="22"/>
        </w:rPr>
        <w:t>1) арендуемое имущество на день подачи субъектом малого или среднего предпринимательства заявления находится в его временном владении и пользовании или временном пользовании непрерывно в течение двух лет и более для недвижимого имущества и в течение одного года и более для движимого имущества в соответствии с договором или договорами аренды такого имущества;</w:t>
      </w:r>
    </w:p>
    <w:p w:rsidR="00AF3F5B" w:rsidRPr="00516BBA" w:rsidRDefault="00AF3F5B" w:rsidP="00AF3F5B">
      <w:pPr>
        <w:pStyle w:val="a7"/>
        <w:rPr>
          <w:rFonts w:ascii="Times New Roman" w:hAnsi="Times New Roman"/>
          <w:sz w:val="22"/>
          <w:szCs w:val="22"/>
        </w:rPr>
      </w:pPr>
      <w:r w:rsidRPr="00516BBA">
        <w:rPr>
          <w:rFonts w:ascii="Times New Roman" w:hAnsi="Times New Roman"/>
          <w:sz w:val="22"/>
          <w:szCs w:val="22"/>
        </w:rPr>
        <w:t>2) арендуемое имущество включено в утвержденный в соответствии с</w:t>
      </w:r>
      <w:r w:rsidR="00F9215C" w:rsidRPr="00516BBA">
        <w:rPr>
          <w:rFonts w:ascii="Times New Roman" w:hAnsi="Times New Roman"/>
          <w:sz w:val="22"/>
          <w:szCs w:val="22"/>
        </w:rPr>
        <w:t xml:space="preserve"> </w:t>
      </w:r>
      <w:hyperlink r:id="rId21" w:anchor="/document/12154854/entry/1804" w:history="1">
        <w:r w:rsidRPr="00516BBA">
          <w:rPr>
            <w:rStyle w:val="aff9"/>
            <w:rFonts w:ascii="Times New Roman" w:hAnsi="Times New Roman"/>
            <w:color w:val="auto"/>
            <w:sz w:val="22"/>
            <w:szCs w:val="22"/>
          </w:rPr>
          <w:t>частью 4 статьи 18</w:t>
        </w:r>
      </w:hyperlink>
      <w:r w:rsidR="00F9215C" w:rsidRPr="00516BBA">
        <w:rPr>
          <w:rFonts w:ascii="Times New Roman" w:hAnsi="Times New Roman"/>
          <w:sz w:val="22"/>
          <w:szCs w:val="22"/>
        </w:rPr>
        <w:t xml:space="preserve"> </w:t>
      </w:r>
      <w:r w:rsidRPr="00516BBA">
        <w:rPr>
          <w:rFonts w:ascii="Times New Roman" w:hAnsi="Times New Roman"/>
          <w:sz w:val="22"/>
          <w:szCs w:val="22"/>
        </w:rPr>
        <w:t>Федерального закона "О развитии малого и среднего предпринимательства в Российской Федерации" перечень муниципального имущества, предназначенного для передачи во владение и (или) в пользование субъектам малого и среднего предпринимательства, в течение пяти и более лет до дня подачи этого заявления в отношении недвижимого имущества и в течение трех лет до дня подачи этого заявления в отношении движимого имущества;</w:t>
      </w:r>
    </w:p>
    <w:p w:rsidR="00AF3F5B" w:rsidRPr="00516BBA" w:rsidRDefault="00AF3F5B" w:rsidP="00AF3F5B">
      <w:pPr>
        <w:pStyle w:val="a7"/>
        <w:rPr>
          <w:rFonts w:ascii="Times New Roman" w:hAnsi="Times New Roman"/>
          <w:sz w:val="22"/>
          <w:szCs w:val="22"/>
        </w:rPr>
      </w:pPr>
      <w:r w:rsidRPr="00516BBA">
        <w:rPr>
          <w:rFonts w:ascii="Times New Roman" w:hAnsi="Times New Roman"/>
          <w:sz w:val="22"/>
          <w:szCs w:val="22"/>
        </w:rPr>
        <w:t>3) в отношении арендуемого движимого имущества в утвержденном в соответствии с</w:t>
      </w:r>
      <w:r w:rsidR="00F9215C" w:rsidRPr="00516BBA">
        <w:rPr>
          <w:rFonts w:ascii="Times New Roman" w:hAnsi="Times New Roman"/>
          <w:sz w:val="22"/>
          <w:szCs w:val="22"/>
        </w:rPr>
        <w:t xml:space="preserve"> </w:t>
      </w:r>
      <w:hyperlink r:id="rId22" w:anchor="/document/12154854/entry/1804" w:history="1">
        <w:r w:rsidRPr="00516BBA">
          <w:rPr>
            <w:rStyle w:val="aff9"/>
            <w:rFonts w:ascii="Times New Roman" w:hAnsi="Times New Roman"/>
            <w:color w:val="auto"/>
            <w:sz w:val="22"/>
            <w:szCs w:val="22"/>
          </w:rPr>
          <w:t>частью 4 статьи 18</w:t>
        </w:r>
      </w:hyperlink>
      <w:r w:rsidR="00F9215C" w:rsidRPr="00516BBA">
        <w:rPr>
          <w:rFonts w:ascii="Times New Roman" w:hAnsi="Times New Roman"/>
          <w:sz w:val="22"/>
          <w:szCs w:val="22"/>
        </w:rPr>
        <w:t xml:space="preserve"> </w:t>
      </w:r>
      <w:r w:rsidRPr="00516BBA">
        <w:rPr>
          <w:rFonts w:ascii="Times New Roman" w:hAnsi="Times New Roman"/>
          <w:sz w:val="22"/>
          <w:szCs w:val="22"/>
        </w:rPr>
        <w:t>Федерального закона "О развитии малого и среднего предпринимательства в Российской Федерации" перечне муниципального имущества, предназначенного для передачи во владение и (или) в пользование субъектам малого и среднего предпринимательства, отсутствуют сведения об отнесении такого имущества к имуществу, указанному в</w:t>
      </w:r>
      <w:r w:rsidR="00F9215C" w:rsidRPr="00516BBA">
        <w:rPr>
          <w:rFonts w:ascii="Times New Roman" w:hAnsi="Times New Roman"/>
          <w:sz w:val="22"/>
          <w:szCs w:val="22"/>
        </w:rPr>
        <w:t xml:space="preserve"> </w:t>
      </w:r>
      <w:hyperlink r:id="rId23" w:anchor="/document/12161610/entry/24" w:history="1">
        <w:r w:rsidRPr="00516BBA">
          <w:rPr>
            <w:rStyle w:val="aff9"/>
            <w:rFonts w:ascii="Times New Roman" w:hAnsi="Times New Roman"/>
            <w:color w:val="auto"/>
            <w:sz w:val="22"/>
            <w:szCs w:val="22"/>
          </w:rPr>
          <w:t>части 4 статьи 2</w:t>
        </w:r>
      </w:hyperlink>
      <w:r w:rsidR="00F9215C" w:rsidRPr="00516BBA">
        <w:rPr>
          <w:rFonts w:ascii="Times New Roman" w:hAnsi="Times New Roman"/>
          <w:sz w:val="22"/>
          <w:szCs w:val="22"/>
        </w:rPr>
        <w:t xml:space="preserve"> </w:t>
      </w:r>
      <w:r w:rsidRPr="00516BBA">
        <w:rPr>
          <w:rFonts w:ascii="Times New Roman" w:hAnsi="Times New Roman"/>
          <w:sz w:val="22"/>
          <w:szCs w:val="22"/>
        </w:rPr>
        <w:t xml:space="preserve"> Федерального закона </w:t>
      </w:r>
      <w:r w:rsidRPr="00516BBA">
        <w:rPr>
          <w:rFonts w:ascii="Times New Roman" w:hAnsi="Times New Roman"/>
          <w:sz w:val="22"/>
          <w:szCs w:val="22"/>
          <w:shd w:val="clear" w:color="auto" w:fill="FFFFFF"/>
        </w:rPr>
        <w:t>от 22 июля 2008</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г.</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N</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159-ФЗ</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r w:rsidRPr="00516BBA">
        <w:rPr>
          <w:rFonts w:ascii="Times New Roman" w:hAnsi="Times New Roman"/>
          <w:sz w:val="22"/>
          <w:szCs w:val="22"/>
        </w:rPr>
        <w:t>.</w:t>
      </w:r>
    </w:p>
    <w:p w:rsidR="00AF3F5B" w:rsidRPr="00516BBA" w:rsidRDefault="00AF3F5B" w:rsidP="00AF3F5B">
      <w:pPr>
        <w:pStyle w:val="a7"/>
        <w:rPr>
          <w:rFonts w:ascii="Times New Roman" w:hAnsi="Times New Roman"/>
          <w:sz w:val="22"/>
          <w:szCs w:val="22"/>
        </w:rPr>
      </w:pPr>
      <w:r w:rsidRPr="00516BBA">
        <w:rPr>
          <w:rFonts w:ascii="Times New Roman" w:hAnsi="Times New Roman"/>
          <w:sz w:val="22"/>
          <w:szCs w:val="22"/>
        </w:rPr>
        <w:t>8.При получении заявления уполномоченные органы обязаны:</w:t>
      </w:r>
    </w:p>
    <w:p w:rsidR="00AF3F5B" w:rsidRPr="00516BBA" w:rsidRDefault="00AF3F5B" w:rsidP="00AF3F5B">
      <w:pPr>
        <w:pStyle w:val="a7"/>
        <w:rPr>
          <w:rFonts w:ascii="Times New Roman" w:hAnsi="Times New Roman"/>
          <w:sz w:val="22"/>
          <w:szCs w:val="22"/>
        </w:rPr>
      </w:pPr>
      <w:r w:rsidRPr="00516BBA">
        <w:rPr>
          <w:rFonts w:ascii="Times New Roman" w:hAnsi="Times New Roman"/>
          <w:sz w:val="22"/>
          <w:szCs w:val="22"/>
        </w:rPr>
        <w:t>1) обеспечить заключение договора на проведение оценки рыночной стоимости арендуемого имущества в порядке, установленном</w:t>
      </w:r>
      <w:r w:rsidR="00F9215C" w:rsidRPr="00516BBA">
        <w:rPr>
          <w:rFonts w:ascii="Times New Roman" w:hAnsi="Times New Roman"/>
          <w:sz w:val="22"/>
          <w:szCs w:val="22"/>
        </w:rPr>
        <w:t xml:space="preserve"> </w:t>
      </w:r>
      <w:hyperlink r:id="rId24" w:anchor="/document/12112509/entry/10" w:history="1">
        <w:r w:rsidRPr="00516BBA">
          <w:rPr>
            <w:rStyle w:val="aff9"/>
            <w:rFonts w:ascii="Times New Roman" w:hAnsi="Times New Roman"/>
            <w:color w:val="auto"/>
            <w:sz w:val="22"/>
            <w:szCs w:val="22"/>
          </w:rPr>
          <w:t>Федеральным законом</w:t>
        </w:r>
      </w:hyperlink>
      <w:r w:rsidR="00F9215C" w:rsidRPr="00516BBA">
        <w:rPr>
          <w:rFonts w:ascii="Times New Roman" w:hAnsi="Times New Roman"/>
          <w:sz w:val="22"/>
          <w:szCs w:val="22"/>
        </w:rPr>
        <w:t xml:space="preserve"> </w:t>
      </w:r>
      <w:r w:rsidRPr="00516BBA">
        <w:rPr>
          <w:rFonts w:ascii="Times New Roman" w:hAnsi="Times New Roman"/>
          <w:sz w:val="22"/>
          <w:szCs w:val="22"/>
        </w:rPr>
        <w:t>"Об оценочной деятельности в Российской Федерации", в двухмесячный срок с даты получения заявления;</w:t>
      </w:r>
    </w:p>
    <w:p w:rsidR="00AF3F5B" w:rsidRPr="00516BBA" w:rsidRDefault="00AF3F5B" w:rsidP="00AF3F5B">
      <w:pPr>
        <w:pStyle w:val="a7"/>
        <w:rPr>
          <w:rFonts w:ascii="Times New Roman" w:hAnsi="Times New Roman"/>
          <w:sz w:val="22"/>
          <w:szCs w:val="22"/>
        </w:rPr>
      </w:pPr>
      <w:r w:rsidRPr="00516BBA">
        <w:rPr>
          <w:rFonts w:ascii="Times New Roman" w:hAnsi="Times New Roman"/>
          <w:sz w:val="22"/>
          <w:szCs w:val="22"/>
        </w:rPr>
        <w:t>2) принять решение об условиях приватизации арендуемого имущества в двухнедельный срок с даты принятия отчета о его оценке;</w:t>
      </w:r>
    </w:p>
    <w:p w:rsidR="00AF3F5B" w:rsidRPr="00516BBA" w:rsidRDefault="00AF3F5B" w:rsidP="00AF3F5B">
      <w:pPr>
        <w:pStyle w:val="a7"/>
        <w:rPr>
          <w:rFonts w:ascii="Times New Roman" w:hAnsi="Times New Roman"/>
          <w:sz w:val="22"/>
          <w:szCs w:val="22"/>
        </w:rPr>
      </w:pPr>
      <w:r w:rsidRPr="00516BBA">
        <w:rPr>
          <w:rFonts w:ascii="Times New Roman" w:hAnsi="Times New Roman"/>
          <w:sz w:val="22"/>
          <w:szCs w:val="22"/>
        </w:rPr>
        <w:t>3) направить заявителю проект договора купли-продажи арендуемого имущества в десятидневный срок с даты принятия решения об условиях приватизации арендуемого имущества.</w:t>
      </w:r>
    </w:p>
    <w:p w:rsidR="00AF3F5B" w:rsidRPr="00516BBA" w:rsidRDefault="00AF3F5B" w:rsidP="00AF3F5B">
      <w:pPr>
        <w:pStyle w:val="a7"/>
        <w:rPr>
          <w:rFonts w:ascii="Times New Roman" w:hAnsi="Times New Roman"/>
          <w:sz w:val="22"/>
          <w:szCs w:val="22"/>
        </w:rPr>
      </w:pPr>
      <w:r w:rsidRPr="00516BBA">
        <w:rPr>
          <w:rFonts w:ascii="Times New Roman" w:hAnsi="Times New Roman"/>
          <w:sz w:val="22"/>
          <w:szCs w:val="22"/>
        </w:rPr>
        <w:t>9. В случае, если заявитель не соответствует установленным</w:t>
      </w:r>
      <w:r w:rsidR="00F9215C" w:rsidRPr="00516BBA">
        <w:rPr>
          <w:rFonts w:ascii="Times New Roman" w:hAnsi="Times New Roman"/>
          <w:sz w:val="22"/>
          <w:szCs w:val="22"/>
        </w:rPr>
        <w:t xml:space="preserve"> </w:t>
      </w:r>
      <w:hyperlink r:id="rId25" w:anchor="/document/12161610/entry/3" w:history="1">
        <w:r w:rsidRPr="00516BBA">
          <w:rPr>
            <w:rStyle w:val="aff9"/>
            <w:rFonts w:ascii="Times New Roman" w:hAnsi="Times New Roman"/>
            <w:color w:val="auto"/>
            <w:sz w:val="22"/>
            <w:szCs w:val="22"/>
          </w:rPr>
          <w:t>статьей 3</w:t>
        </w:r>
      </w:hyperlink>
      <w:r w:rsidRPr="00516BBA">
        <w:rPr>
          <w:rFonts w:ascii="Times New Roman" w:hAnsi="Times New Roman"/>
          <w:sz w:val="22"/>
          <w:szCs w:val="22"/>
        </w:rPr>
        <w:t xml:space="preserve"> Федерального закона </w:t>
      </w:r>
      <w:r w:rsidRPr="00516BBA">
        <w:rPr>
          <w:rFonts w:ascii="Times New Roman" w:hAnsi="Times New Roman"/>
          <w:sz w:val="22"/>
          <w:szCs w:val="22"/>
          <w:shd w:val="clear" w:color="auto" w:fill="FFFFFF"/>
        </w:rPr>
        <w:t>от 22 июля 2008</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г.</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N</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159-ФЗ</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r w:rsidR="00F9215C" w:rsidRPr="00516BBA">
        <w:rPr>
          <w:rFonts w:ascii="Times New Roman" w:hAnsi="Times New Roman"/>
          <w:sz w:val="22"/>
          <w:szCs w:val="22"/>
        </w:rPr>
        <w:t xml:space="preserve"> </w:t>
      </w:r>
      <w:r w:rsidRPr="00516BBA">
        <w:rPr>
          <w:rFonts w:ascii="Times New Roman" w:hAnsi="Times New Roman"/>
          <w:sz w:val="22"/>
          <w:szCs w:val="22"/>
        </w:rPr>
        <w:t xml:space="preserve"> требованиям и (или) отчуждение арендуемого имущества, указанного в заявлении, в порядке реализации преимущественного права на приобретение арендуемого имущества не допускается в соответствии с Федеральным законом</w:t>
      </w:r>
      <w:r w:rsidRPr="00516BBA">
        <w:rPr>
          <w:rFonts w:ascii="Times New Roman" w:hAnsi="Times New Roman"/>
          <w:sz w:val="22"/>
          <w:szCs w:val="22"/>
          <w:shd w:val="clear" w:color="auto" w:fill="FFFFFF"/>
        </w:rPr>
        <w:t xml:space="preserve"> от 22 июля 2008</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г.</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N</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159-ФЗ</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r w:rsidR="00F9215C" w:rsidRPr="00516BBA">
        <w:rPr>
          <w:rFonts w:ascii="Times New Roman" w:hAnsi="Times New Roman"/>
          <w:sz w:val="22"/>
          <w:szCs w:val="22"/>
        </w:rPr>
        <w:t xml:space="preserve">  </w:t>
      </w:r>
      <w:r w:rsidRPr="00516BBA">
        <w:rPr>
          <w:rFonts w:ascii="Times New Roman" w:hAnsi="Times New Roman"/>
          <w:sz w:val="22"/>
          <w:szCs w:val="22"/>
        </w:rPr>
        <w:t>или другими федеральными законами, уполномоченный орган в тридцатидневный срок с даты получения этого заявления возвращает его арендатору с указанием причины отказа в приобретении арендуемого имущества».</w:t>
      </w:r>
    </w:p>
    <w:p w:rsidR="00AF3F5B" w:rsidRPr="00516BBA" w:rsidRDefault="00AF3F5B" w:rsidP="00AF3F5B">
      <w:pPr>
        <w:pStyle w:val="a7"/>
        <w:rPr>
          <w:rFonts w:ascii="Times New Roman" w:hAnsi="Times New Roman"/>
          <w:sz w:val="22"/>
          <w:szCs w:val="22"/>
        </w:rPr>
      </w:pPr>
      <w:r w:rsidRPr="00516BBA">
        <w:rPr>
          <w:rFonts w:ascii="Times New Roman" w:hAnsi="Times New Roman"/>
          <w:sz w:val="22"/>
          <w:szCs w:val="22"/>
        </w:rPr>
        <w:t>2.</w:t>
      </w:r>
      <w:r w:rsidR="00F9215C" w:rsidRPr="00516BBA">
        <w:rPr>
          <w:rFonts w:ascii="Times New Roman" w:hAnsi="Times New Roman"/>
          <w:sz w:val="22"/>
          <w:szCs w:val="22"/>
        </w:rPr>
        <w:t xml:space="preserve"> </w:t>
      </w:r>
      <w:r w:rsidRPr="00516BBA">
        <w:rPr>
          <w:rFonts w:ascii="Times New Roman" w:hAnsi="Times New Roman"/>
          <w:sz w:val="22"/>
          <w:szCs w:val="22"/>
        </w:rPr>
        <w:t>Контроль за</w:t>
      </w:r>
      <w:r w:rsidR="00F9215C" w:rsidRPr="00516BBA">
        <w:rPr>
          <w:rFonts w:ascii="Times New Roman" w:hAnsi="Times New Roman"/>
          <w:sz w:val="22"/>
          <w:szCs w:val="22"/>
        </w:rPr>
        <w:t xml:space="preserve"> </w:t>
      </w:r>
      <w:r w:rsidRPr="00516BBA">
        <w:rPr>
          <w:rFonts w:ascii="Times New Roman" w:hAnsi="Times New Roman"/>
          <w:sz w:val="22"/>
          <w:szCs w:val="22"/>
        </w:rPr>
        <w:t>исполнением настоящего решения возложить на постоянную комиссию по бюджету, налогам и финансам Совета народных депутатов</w:t>
      </w:r>
      <w:r w:rsidR="00F9215C" w:rsidRPr="00516BBA">
        <w:rPr>
          <w:rFonts w:ascii="Times New Roman" w:hAnsi="Times New Roman"/>
          <w:sz w:val="22"/>
          <w:szCs w:val="22"/>
        </w:rPr>
        <w:t xml:space="preserve"> </w:t>
      </w:r>
      <w:r w:rsidRPr="00516BBA">
        <w:rPr>
          <w:rFonts w:ascii="Times New Roman" w:hAnsi="Times New Roman"/>
          <w:sz w:val="22"/>
          <w:szCs w:val="22"/>
        </w:rPr>
        <w:t>Каширского муниципального района</w:t>
      </w:r>
      <w:r w:rsidR="00F9215C" w:rsidRPr="00516BBA">
        <w:rPr>
          <w:rFonts w:ascii="Times New Roman" w:hAnsi="Times New Roman"/>
          <w:sz w:val="22"/>
          <w:szCs w:val="22"/>
        </w:rPr>
        <w:t xml:space="preserve"> </w:t>
      </w:r>
      <w:r w:rsidRPr="00516BBA">
        <w:rPr>
          <w:rFonts w:ascii="Times New Roman" w:hAnsi="Times New Roman"/>
          <w:sz w:val="22"/>
          <w:szCs w:val="22"/>
        </w:rPr>
        <w:t>Воронежской области (А.Н. Панов) и администрацию Каширского муниципального района</w:t>
      </w:r>
      <w:r w:rsidR="00F9215C" w:rsidRPr="00516BBA">
        <w:rPr>
          <w:rFonts w:ascii="Times New Roman" w:hAnsi="Times New Roman"/>
          <w:sz w:val="22"/>
          <w:szCs w:val="22"/>
        </w:rPr>
        <w:t xml:space="preserve"> </w:t>
      </w:r>
      <w:r w:rsidRPr="00516BBA">
        <w:rPr>
          <w:rFonts w:ascii="Times New Roman" w:hAnsi="Times New Roman"/>
          <w:sz w:val="22"/>
          <w:szCs w:val="22"/>
        </w:rPr>
        <w:t>Воронежской области (А.И. Пономарев).</w:t>
      </w:r>
    </w:p>
    <w:p w:rsidR="00AF3F5B" w:rsidRPr="00516BBA" w:rsidRDefault="00AF3F5B" w:rsidP="00AF3F5B">
      <w:pPr>
        <w:spacing w:after="0" w:line="240" w:lineRule="auto"/>
        <w:ind w:left="75"/>
        <w:rPr>
          <w:rFonts w:ascii="Times New Roman" w:hAnsi="Times New Roman" w:cs="Times New Roman"/>
        </w:rPr>
      </w:pPr>
    </w:p>
    <w:p w:rsidR="00AF3F5B" w:rsidRPr="00516BBA" w:rsidRDefault="00AF3F5B" w:rsidP="00AF3F5B">
      <w:pPr>
        <w:spacing w:after="0" w:line="240" w:lineRule="auto"/>
        <w:ind w:left="75"/>
        <w:rPr>
          <w:rFonts w:ascii="Times New Roman" w:hAnsi="Times New Roman" w:cs="Times New Roman"/>
        </w:rPr>
      </w:pPr>
    </w:p>
    <w:tbl>
      <w:tblPr>
        <w:tblStyle w:val="ab"/>
        <w:tblW w:w="0" w:type="auto"/>
        <w:tblInd w:w="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5047"/>
      </w:tblGrid>
      <w:tr w:rsidR="00AF3F5B" w:rsidRPr="00516BBA" w:rsidTr="00AF3F5B">
        <w:tc>
          <w:tcPr>
            <w:tcW w:w="5210" w:type="dxa"/>
          </w:tcPr>
          <w:p w:rsidR="00AF3F5B" w:rsidRPr="00516BBA" w:rsidRDefault="00AF3F5B" w:rsidP="00AF3F5B">
            <w:pPr>
              <w:rPr>
                <w:sz w:val="22"/>
                <w:szCs w:val="22"/>
              </w:rPr>
            </w:pPr>
            <w:r w:rsidRPr="00516BBA">
              <w:rPr>
                <w:sz w:val="22"/>
                <w:szCs w:val="22"/>
              </w:rPr>
              <w:t>Глава Каширского</w:t>
            </w:r>
          </w:p>
          <w:p w:rsidR="00AF3F5B" w:rsidRPr="00516BBA" w:rsidRDefault="00AF3F5B" w:rsidP="00AF3F5B">
            <w:pPr>
              <w:rPr>
                <w:sz w:val="22"/>
                <w:szCs w:val="22"/>
              </w:rPr>
            </w:pPr>
            <w:r w:rsidRPr="00516BBA">
              <w:rPr>
                <w:sz w:val="22"/>
                <w:szCs w:val="22"/>
              </w:rPr>
              <w:t>муниципального района</w:t>
            </w:r>
            <w:r w:rsidR="00F9215C" w:rsidRPr="00516BBA">
              <w:rPr>
                <w:sz w:val="22"/>
                <w:szCs w:val="22"/>
              </w:rPr>
              <w:t xml:space="preserve"> </w:t>
            </w:r>
          </w:p>
        </w:tc>
        <w:tc>
          <w:tcPr>
            <w:tcW w:w="5211" w:type="dxa"/>
          </w:tcPr>
          <w:p w:rsidR="00AF3F5B" w:rsidRPr="00516BBA" w:rsidRDefault="00AF3F5B" w:rsidP="00AF3F5B">
            <w:pPr>
              <w:ind w:left="75"/>
              <w:jc w:val="right"/>
              <w:rPr>
                <w:sz w:val="22"/>
                <w:szCs w:val="22"/>
              </w:rPr>
            </w:pPr>
          </w:p>
          <w:p w:rsidR="00AF3F5B" w:rsidRPr="00516BBA" w:rsidRDefault="00AF3F5B" w:rsidP="00AF3F5B">
            <w:pPr>
              <w:ind w:left="75"/>
              <w:jc w:val="right"/>
              <w:rPr>
                <w:sz w:val="22"/>
                <w:szCs w:val="22"/>
              </w:rPr>
            </w:pPr>
            <w:r w:rsidRPr="00516BBA">
              <w:rPr>
                <w:sz w:val="22"/>
                <w:szCs w:val="22"/>
              </w:rPr>
              <w:t>А.П. Воронов</w:t>
            </w:r>
          </w:p>
        </w:tc>
      </w:tr>
    </w:tbl>
    <w:p w:rsidR="00AF3F5B" w:rsidRPr="00AF3F5B" w:rsidRDefault="00AF3F5B" w:rsidP="00391F36">
      <w:pPr>
        <w:pBdr>
          <w:bottom w:val="single" w:sz="4" w:space="1" w:color="auto"/>
        </w:pBdr>
        <w:spacing w:after="0" w:line="240" w:lineRule="auto"/>
        <w:ind w:left="75"/>
        <w:rPr>
          <w:rFonts w:ascii="Times New Roman" w:hAnsi="Times New Roman" w:cs="Times New Roman"/>
          <w:sz w:val="24"/>
          <w:szCs w:val="24"/>
        </w:rPr>
      </w:pPr>
    </w:p>
    <w:p w:rsidR="00AF3F5B" w:rsidRPr="0035641A" w:rsidRDefault="00AF3F5B" w:rsidP="0035641A">
      <w:pPr>
        <w:spacing w:after="0" w:line="240" w:lineRule="auto"/>
        <w:ind w:left="75"/>
        <w:rPr>
          <w:sz w:val="24"/>
          <w:szCs w:val="24"/>
        </w:rPr>
      </w:pPr>
    </w:p>
    <w:p w:rsidR="00391F36" w:rsidRDefault="00391F36" w:rsidP="0035641A">
      <w:pPr>
        <w:pStyle w:val="11"/>
        <w:rPr>
          <w:rFonts w:ascii="Times New Roman" w:hAnsi="Times New Roman" w:cs="Times New Roman"/>
          <w:sz w:val="22"/>
          <w:szCs w:val="22"/>
        </w:rPr>
      </w:pPr>
    </w:p>
    <w:p w:rsidR="00391F36" w:rsidRDefault="00391F36" w:rsidP="0035641A">
      <w:pPr>
        <w:pStyle w:val="11"/>
        <w:rPr>
          <w:rFonts w:ascii="Times New Roman" w:hAnsi="Times New Roman" w:cs="Times New Roman"/>
          <w:sz w:val="22"/>
          <w:szCs w:val="22"/>
        </w:rPr>
      </w:pPr>
    </w:p>
    <w:p w:rsidR="004E3A95" w:rsidRDefault="004E3A95" w:rsidP="0035641A">
      <w:pPr>
        <w:pStyle w:val="11"/>
        <w:rPr>
          <w:rFonts w:ascii="Times New Roman" w:hAnsi="Times New Roman" w:cs="Times New Roman"/>
          <w:sz w:val="22"/>
          <w:szCs w:val="22"/>
        </w:rPr>
      </w:pPr>
    </w:p>
    <w:p w:rsidR="0035641A" w:rsidRPr="00516BBA" w:rsidRDefault="0035641A" w:rsidP="0035641A">
      <w:pPr>
        <w:pStyle w:val="11"/>
        <w:rPr>
          <w:rFonts w:ascii="Times New Roman" w:hAnsi="Times New Roman" w:cs="Times New Roman"/>
          <w:sz w:val="22"/>
          <w:szCs w:val="22"/>
        </w:rPr>
      </w:pPr>
      <w:r w:rsidRPr="00516BBA">
        <w:rPr>
          <w:rFonts w:ascii="Times New Roman" w:hAnsi="Times New Roman" w:cs="Times New Roman"/>
          <w:sz w:val="22"/>
          <w:szCs w:val="22"/>
        </w:rPr>
        <w:t>СОВЕТ НАРОДНЫХ ДЕПУТАТОВ</w:t>
      </w:r>
    </w:p>
    <w:p w:rsidR="0035641A" w:rsidRPr="00516BBA" w:rsidRDefault="0035641A" w:rsidP="0035641A">
      <w:pPr>
        <w:pStyle w:val="11"/>
        <w:rPr>
          <w:rFonts w:ascii="Times New Roman" w:hAnsi="Times New Roman" w:cs="Times New Roman"/>
          <w:sz w:val="22"/>
          <w:szCs w:val="22"/>
        </w:rPr>
      </w:pPr>
      <w:r w:rsidRPr="00516BBA">
        <w:rPr>
          <w:rFonts w:ascii="Times New Roman" w:hAnsi="Times New Roman" w:cs="Times New Roman"/>
          <w:sz w:val="22"/>
          <w:szCs w:val="22"/>
        </w:rPr>
        <w:t>КАШИРСКОГО МУНИЦИПАЛЬНОГО РАЙОНА</w:t>
      </w:r>
    </w:p>
    <w:p w:rsidR="0035641A" w:rsidRPr="00516BBA" w:rsidRDefault="0035641A" w:rsidP="0035641A">
      <w:pPr>
        <w:pStyle w:val="11"/>
        <w:rPr>
          <w:rFonts w:ascii="Times New Roman" w:hAnsi="Times New Roman" w:cs="Times New Roman"/>
          <w:sz w:val="22"/>
          <w:szCs w:val="22"/>
        </w:rPr>
      </w:pPr>
      <w:r w:rsidRPr="00516BBA">
        <w:rPr>
          <w:rFonts w:ascii="Times New Roman" w:hAnsi="Times New Roman" w:cs="Times New Roman"/>
          <w:sz w:val="22"/>
          <w:szCs w:val="22"/>
        </w:rPr>
        <w:t>ВОРОНЕЖСКОЙ ОБЛАСТИ</w:t>
      </w:r>
    </w:p>
    <w:p w:rsidR="0035641A" w:rsidRPr="00516BBA" w:rsidRDefault="0035641A" w:rsidP="0035641A">
      <w:pPr>
        <w:pStyle w:val="11"/>
        <w:rPr>
          <w:rFonts w:ascii="Times New Roman" w:hAnsi="Times New Roman" w:cs="Times New Roman"/>
          <w:sz w:val="22"/>
          <w:szCs w:val="22"/>
        </w:rPr>
      </w:pPr>
    </w:p>
    <w:p w:rsidR="0035641A" w:rsidRPr="00516BBA" w:rsidRDefault="0035641A" w:rsidP="0035641A">
      <w:pPr>
        <w:pStyle w:val="11"/>
        <w:rPr>
          <w:rFonts w:ascii="Times New Roman" w:hAnsi="Times New Roman" w:cs="Times New Roman"/>
          <w:sz w:val="22"/>
          <w:szCs w:val="22"/>
        </w:rPr>
      </w:pPr>
      <w:r w:rsidRPr="00516BBA">
        <w:rPr>
          <w:rFonts w:ascii="Times New Roman" w:hAnsi="Times New Roman" w:cs="Times New Roman"/>
          <w:sz w:val="22"/>
          <w:szCs w:val="22"/>
        </w:rPr>
        <w:t>Р Е Ш Е Н И Е</w:t>
      </w:r>
    </w:p>
    <w:p w:rsidR="00A57538" w:rsidRPr="00516BBA" w:rsidRDefault="00A57538" w:rsidP="0035641A">
      <w:pPr>
        <w:pStyle w:val="11"/>
        <w:rPr>
          <w:rFonts w:ascii="Times New Roman" w:hAnsi="Times New Roman" w:cs="Times New Roman"/>
          <w:sz w:val="22"/>
          <w:szCs w:val="22"/>
        </w:rPr>
      </w:pPr>
    </w:p>
    <w:p w:rsidR="0035641A" w:rsidRPr="00516BBA" w:rsidRDefault="0035641A" w:rsidP="0035641A">
      <w:pPr>
        <w:pStyle w:val="21"/>
        <w:rPr>
          <w:rFonts w:ascii="Times New Roman" w:hAnsi="Times New Roman" w:cs="Times New Roman"/>
          <w:b w:val="0"/>
          <w:sz w:val="22"/>
          <w:szCs w:val="22"/>
        </w:rPr>
      </w:pPr>
      <w:r w:rsidRPr="00516BBA">
        <w:rPr>
          <w:rFonts w:ascii="Times New Roman" w:hAnsi="Times New Roman" w:cs="Times New Roman"/>
          <w:b w:val="0"/>
          <w:sz w:val="22"/>
          <w:szCs w:val="22"/>
        </w:rPr>
        <w:t>от 28 апреля 2023 г.</w:t>
      </w:r>
      <w:r w:rsidR="00F9215C" w:rsidRPr="00516BBA">
        <w:rPr>
          <w:rFonts w:ascii="Times New Roman" w:hAnsi="Times New Roman" w:cs="Times New Roman"/>
          <w:b w:val="0"/>
          <w:sz w:val="22"/>
          <w:szCs w:val="22"/>
        </w:rPr>
        <w:t xml:space="preserve"> </w:t>
      </w:r>
      <w:r w:rsidRPr="00516BBA">
        <w:rPr>
          <w:rFonts w:ascii="Times New Roman" w:hAnsi="Times New Roman" w:cs="Times New Roman"/>
          <w:b w:val="0"/>
          <w:sz w:val="22"/>
          <w:szCs w:val="22"/>
        </w:rPr>
        <w:t>№ 137</w:t>
      </w:r>
    </w:p>
    <w:p w:rsidR="0035641A" w:rsidRPr="00516BBA" w:rsidRDefault="00F9215C" w:rsidP="0035641A">
      <w:pPr>
        <w:pStyle w:val="21"/>
        <w:rPr>
          <w:rFonts w:ascii="Times New Roman" w:hAnsi="Times New Roman" w:cs="Times New Roman"/>
          <w:b w:val="0"/>
          <w:sz w:val="22"/>
          <w:szCs w:val="22"/>
        </w:rPr>
      </w:pPr>
      <w:r w:rsidRPr="00516BBA">
        <w:rPr>
          <w:rFonts w:ascii="Times New Roman" w:hAnsi="Times New Roman" w:cs="Times New Roman"/>
          <w:b w:val="0"/>
          <w:sz w:val="22"/>
          <w:szCs w:val="22"/>
        </w:rPr>
        <w:t xml:space="preserve"> </w:t>
      </w:r>
      <w:r w:rsidR="0035641A" w:rsidRPr="00516BBA">
        <w:rPr>
          <w:rFonts w:ascii="Times New Roman" w:hAnsi="Times New Roman" w:cs="Times New Roman"/>
          <w:b w:val="0"/>
          <w:sz w:val="22"/>
          <w:szCs w:val="22"/>
        </w:rPr>
        <w:t>с. Каширское</w:t>
      </w:r>
    </w:p>
    <w:p w:rsidR="0035641A" w:rsidRPr="00516BBA" w:rsidRDefault="0035641A" w:rsidP="0035641A">
      <w:pPr>
        <w:pStyle w:val="21"/>
        <w:rPr>
          <w:rFonts w:ascii="Times New Roman" w:hAnsi="Times New Roman" w:cs="Times New Roman"/>
          <w:sz w:val="22"/>
          <w:szCs w:val="22"/>
        </w:rPr>
      </w:pPr>
    </w:p>
    <w:p w:rsidR="0035641A" w:rsidRPr="00516BBA" w:rsidRDefault="0035641A" w:rsidP="0035641A">
      <w:pPr>
        <w:pStyle w:val="21"/>
        <w:rPr>
          <w:rFonts w:ascii="Times New Roman" w:hAnsi="Times New Roman" w:cs="Times New Roman"/>
          <w:bCs/>
          <w:sz w:val="22"/>
          <w:szCs w:val="22"/>
        </w:rPr>
      </w:pPr>
      <w:r w:rsidRPr="00516BBA">
        <w:rPr>
          <w:rFonts w:ascii="Times New Roman" w:hAnsi="Times New Roman" w:cs="Times New Roman"/>
          <w:bCs/>
          <w:sz w:val="22"/>
          <w:szCs w:val="22"/>
        </w:rPr>
        <w:t>О признании утратившим силу решения Совета народных депутатов Каширского</w:t>
      </w:r>
      <w:r w:rsidR="00F9215C" w:rsidRPr="00516BBA">
        <w:rPr>
          <w:rFonts w:ascii="Times New Roman" w:hAnsi="Times New Roman" w:cs="Times New Roman"/>
          <w:bCs/>
          <w:sz w:val="22"/>
          <w:szCs w:val="22"/>
        </w:rPr>
        <w:t xml:space="preserve"> </w:t>
      </w:r>
      <w:r w:rsidRPr="00516BBA">
        <w:rPr>
          <w:rFonts w:ascii="Times New Roman" w:hAnsi="Times New Roman" w:cs="Times New Roman"/>
          <w:bCs/>
          <w:sz w:val="22"/>
          <w:szCs w:val="22"/>
        </w:rPr>
        <w:t>муниципального</w:t>
      </w:r>
      <w:r w:rsidR="00F9215C" w:rsidRPr="00516BBA">
        <w:rPr>
          <w:rFonts w:ascii="Times New Roman" w:hAnsi="Times New Roman" w:cs="Times New Roman"/>
          <w:bCs/>
          <w:sz w:val="22"/>
          <w:szCs w:val="22"/>
        </w:rPr>
        <w:t xml:space="preserve"> </w:t>
      </w:r>
      <w:r w:rsidRPr="00516BBA">
        <w:rPr>
          <w:rFonts w:ascii="Times New Roman" w:hAnsi="Times New Roman" w:cs="Times New Roman"/>
          <w:bCs/>
          <w:sz w:val="22"/>
          <w:szCs w:val="22"/>
        </w:rPr>
        <w:t>района</w:t>
      </w:r>
      <w:r w:rsidR="00F9215C" w:rsidRPr="00516BBA">
        <w:rPr>
          <w:rFonts w:ascii="Times New Roman" w:hAnsi="Times New Roman" w:cs="Times New Roman"/>
          <w:bCs/>
          <w:sz w:val="22"/>
          <w:szCs w:val="22"/>
        </w:rPr>
        <w:t xml:space="preserve"> </w:t>
      </w:r>
      <w:r w:rsidRPr="00516BBA">
        <w:rPr>
          <w:rFonts w:ascii="Times New Roman" w:hAnsi="Times New Roman" w:cs="Times New Roman"/>
          <w:bCs/>
          <w:sz w:val="22"/>
          <w:szCs w:val="22"/>
        </w:rPr>
        <w:t>Воронежской области № 260 от 18.04.2008 «Об утверждении положения «О квалификационных требованиях к профессиональным знаниям и навыкам муниципальных служащих в Каширском муниципальном районе Воронежской области»</w:t>
      </w:r>
    </w:p>
    <w:p w:rsidR="0035641A" w:rsidRDefault="0035641A" w:rsidP="0035641A">
      <w:pPr>
        <w:pStyle w:val="21"/>
        <w:rPr>
          <w:rFonts w:ascii="Times New Roman" w:hAnsi="Times New Roman" w:cs="Times New Roman"/>
          <w:sz w:val="22"/>
          <w:szCs w:val="22"/>
        </w:rPr>
      </w:pPr>
    </w:p>
    <w:p w:rsidR="0035641A" w:rsidRPr="00516BBA" w:rsidRDefault="0035641A" w:rsidP="00391F36">
      <w:pPr>
        <w:spacing w:after="0" w:line="240" w:lineRule="auto"/>
        <w:ind w:firstLine="567"/>
        <w:jc w:val="both"/>
        <w:rPr>
          <w:rFonts w:ascii="Times New Roman" w:hAnsi="Times New Roman"/>
          <w:b/>
          <w:color w:val="000000" w:themeColor="text1"/>
        </w:rPr>
      </w:pPr>
      <w:r w:rsidRPr="00516BBA">
        <w:rPr>
          <w:rFonts w:ascii="Times New Roman" w:hAnsi="Times New Roman"/>
          <w:color w:val="000000" w:themeColor="text1"/>
        </w:rPr>
        <w:t xml:space="preserve">На основании статьи 9 Федерального закона от 02.03.2007. № 25-ФЗ «О муниципальной службе в Российской Федерации» (в ред. федерального закона № 569-ФЗ от 28.12.2022), Федерального закона от 06.10.2003 № 131-ФЗ «Об общих принципах организации местного самоуправления в Российской Федерации» (в ред. федерального закона № 12-ФЗ от 06.02.2023) и </w:t>
      </w:r>
      <w:r w:rsidRPr="00516BBA">
        <w:rPr>
          <w:rFonts w:ascii="Times New Roman" w:hAnsi="Times New Roman"/>
          <w:color w:val="000000" w:themeColor="text1"/>
          <w:shd w:val="clear" w:color="auto" w:fill="FFFFFF"/>
        </w:rPr>
        <w:t>закона Воронежской</w:t>
      </w:r>
      <w:r w:rsidR="00F9215C" w:rsidRPr="00516BBA">
        <w:rPr>
          <w:rFonts w:ascii="Times New Roman" w:hAnsi="Times New Roman"/>
          <w:color w:val="000000" w:themeColor="text1"/>
          <w:shd w:val="clear" w:color="auto" w:fill="FFFFFF"/>
        </w:rPr>
        <w:t xml:space="preserve"> </w:t>
      </w:r>
      <w:r w:rsidRPr="00516BBA">
        <w:rPr>
          <w:rFonts w:ascii="Times New Roman" w:hAnsi="Times New Roman"/>
          <w:color w:val="000000" w:themeColor="text1"/>
          <w:shd w:val="clear" w:color="auto" w:fill="FFFFFF"/>
        </w:rPr>
        <w:t>области от</w:t>
      </w:r>
      <w:r w:rsidR="00F9215C" w:rsidRPr="00516BBA">
        <w:rPr>
          <w:rFonts w:ascii="Times New Roman" w:hAnsi="Times New Roman"/>
          <w:color w:val="000000" w:themeColor="text1"/>
          <w:shd w:val="clear" w:color="auto" w:fill="FFFFFF"/>
        </w:rPr>
        <w:t xml:space="preserve"> </w:t>
      </w:r>
      <w:r w:rsidRPr="00516BBA">
        <w:rPr>
          <w:rFonts w:ascii="Times New Roman" w:hAnsi="Times New Roman"/>
          <w:color w:val="000000" w:themeColor="text1"/>
          <w:shd w:val="clear" w:color="auto" w:fill="FFFFFF"/>
        </w:rPr>
        <w:t>28</w:t>
      </w:r>
      <w:r w:rsidR="00F9215C" w:rsidRPr="00516BBA">
        <w:rPr>
          <w:rFonts w:ascii="Times New Roman" w:hAnsi="Times New Roman"/>
          <w:color w:val="000000" w:themeColor="text1"/>
          <w:shd w:val="clear" w:color="auto" w:fill="FFFFFF"/>
        </w:rPr>
        <w:t xml:space="preserve"> </w:t>
      </w:r>
      <w:r w:rsidRPr="00516BBA">
        <w:rPr>
          <w:rFonts w:ascii="Times New Roman" w:hAnsi="Times New Roman"/>
          <w:color w:val="000000" w:themeColor="text1"/>
          <w:shd w:val="clear" w:color="auto" w:fill="FFFFFF"/>
        </w:rPr>
        <w:t>декабря</w:t>
      </w:r>
      <w:r w:rsidR="00F9215C" w:rsidRPr="00516BBA">
        <w:rPr>
          <w:rFonts w:ascii="Times New Roman" w:hAnsi="Times New Roman"/>
          <w:color w:val="000000" w:themeColor="text1"/>
          <w:shd w:val="clear" w:color="auto" w:fill="FFFFFF"/>
        </w:rPr>
        <w:t xml:space="preserve"> </w:t>
      </w:r>
      <w:r w:rsidRPr="00516BBA">
        <w:rPr>
          <w:rFonts w:ascii="Times New Roman" w:hAnsi="Times New Roman"/>
          <w:color w:val="000000" w:themeColor="text1"/>
          <w:shd w:val="clear" w:color="auto" w:fill="FFFFFF"/>
        </w:rPr>
        <w:t>2007</w:t>
      </w:r>
      <w:r w:rsidR="00F9215C" w:rsidRPr="00516BBA">
        <w:rPr>
          <w:rFonts w:ascii="Times New Roman" w:hAnsi="Times New Roman"/>
          <w:color w:val="000000" w:themeColor="text1"/>
          <w:shd w:val="clear" w:color="auto" w:fill="FFFFFF"/>
        </w:rPr>
        <w:t xml:space="preserve"> </w:t>
      </w:r>
      <w:r w:rsidRPr="00516BBA">
        <w:rPr>
          <w:rFonts w:ascii="Times New Roman" w:hAnsi="Times New Roman"/>
          <w:color w:val="000000" w:themeColor="text1"/>
          <w:shd w:val="clear" w:color="auto" w:fill="FFFFFF"/>
        </w:rPr>
        <w:t>№ 175-ОЗ"О</w:t>
      </w:r>
      <w:r w:rsidR="00F9215C" w:rsidRPr="00516BBA">
        <w:rPr>
          <w:rFonts w:ascii="Times New Roman" w:hAnsi="Times New Roman"/>
          <w:color w:val="000000" w:themeColor="text1"/>
          <w:shd w:val="clear" w:color="auto" w:fill="FFFFFF"/>
        </w:rPr>
        <w:t xml:space="preserve"> </w:t>
      </w:r>
      <w:r w:rsidRPr="00516BBA">
        <w:rPr>
          <w:rFonts w:ascii="Times New Roman" w:hAnsi="Times New Roman"/>
          <w:color w:val="000000" w:themeColor="text1"/>
          <w:shd w:val="clear" w:color="auto" w:fill="FFFFFF"/>
        </w:rPr>
        <w:t>муниципальной службе в</w:t>
      </w:r>
      <w:r w:rsidR="00F9215C" w:rsidRPr="00516BBA">
        <w:rPr>
          <w:rFonts w:ascii="Times New Roman" w:hAnsi="Times New Roman"/>
          <w:color w:val="000000" w:themeColor="text1"/>
          <w:shd w:val="clear" w:color="auto" w:fill="FFFFFF"/>
        </w:rPr>
        <w:t xml:space="preserve"> </w:t>
      </w:r>
      <w:r w:rsidRPr="00516BBA">
        <w:rPr>
          <w:rFonts w:ascii="Times New Roman" w:hAnsi="Times New Roman"/>
          <w:color w:val="000000" w:themeColor="text1"/>
          <w:shd w:val="clear" w:color="auto" w:fill="FFFFFF"/>
        </w:rPr>
        <w:t>Воронежской</w:t>
      </w:r>
      <w:r w:rsidR="00F9215C" w:rsidRPr="00516BBA">
        <w:rPr>
          <w:rFonts w:ascii="Times New Roman" w:hAnsi="Times New Roman"/>
          <w:color w:val="000000" w:themeColor="text1"/>
          <w:shd w:val="clear" w:color="auto" w:fill="FFFFFF"/>
        </w:rPr>
        <w:t xml:space="preserve"> </w:t>
      </w:r>
      <w:r w:rsidRPr="00516BBA">
        <w:rPr>
          <w:rFonts w:ascii="Times New Roman" w:hAnsi="Times New Roman"/>
          <w:color w:val="000000" w:themeColor="text1"/>
          <w:shd w:val="clear" w:color="auto" w:fill="FFFFFF"/>
        </w:rPr>
        <w:t xml:space="preserve">области" </w:t>
      </w:r>
      <w:r w:rsidRPr="00516BBA">
        <w:rPr>
          <w:rFonts w:ascii="Times New Roman" w:hAnsi="Times New Roman"/>
          <w:color w:val="000000" w:themeColor="text1"/>
        </w:rPr>
        <w:t>(в ред. закона Воронежской области № 110-ОЗ от 18.07.2016),</w:t>
      </w:r>
      <w:r w:rsidR="00F9215C" w:rsidRPr="00516BBA">
        <w:rPr>
          <w:rFonts w:ascii="Times New Roman" w:hAnsi="Times New Roman"/>
          <w:color w:val="000000" w:themeColor="text1"/>
        </w:rPr>
        <w:t xml:space="preserve"> </w:t>
      </w:r>
      <w:r w:rsidRPr="00516BBA">
        <w:rPr>
          <w:rFonts w:ascii="Times New Roman" w:hAnsi="Times New Roman"/>
          <w:color w:val="000000" w:themeColor="text1"/>
        </w:rPr>
        <w:t>Совет народных депутатов Каширского муниципального района</w:t>
      </w:r>
      <w:r w:rsidR="00F9215C" w:rsidRPr="00516BBA">
        <w:rPr>
          <w:rFonts w:ascii="Times New Roman" w:hAnsi="Times New Roman"/>
          <w:color w:val="000000" w:themeColor="text1"/>
        </w:rPr>
        <w:t xml:space="preserve"> </w:t>
      </w:r>
      <w:r w:rsidRPr="00516BBA">
        <w:rPr>
          <w:rFonts w:ascii="Times New Roman" w:hAnsi="Times New Roman"/>
          <w:color w:val="000000" w:themeColor="text1"/>
        </w:rPr>
        <w:t xml:space="preserve">Воронежской области </w:t>
      </w:r>
    </w:p>
    <w:p w:rsidR="0035641A" w:rsidRPr="00516BBA" w:rsidRDefault="0035641A" w:rsidP="0035641A">
      <w:pPr>
        <w:spacing w:after="0" w:line="240" w:lineRule="auto"/>
        <w:ind w:firstLine="708"/>
        <w:rPr>
          <w:rFonts w:ascii="Times New Roman" w:hAnsi="Times New Roman"/>
          <w:b/>
          <w:color w:val="000000" w:themeColor="text1"/>
        </w:rPr>
      </w:pPr>
    </w:p>
    <w:p w:rsidR="0035641A" w:rsidRPr="00516BBA" w:rsidRDefault="0035641A" w:rsidP="0035641A">
      <w:pPr>
        <w:spacing w:after="0" w:line="240" w:lineRule="auto"/>
        <w:ind w:firstLine="708"/>
        <w:jc w:val="center"/>
        <w:rPr>
          <w:rFonts w:ascii="Times New Roman" w:hAnsi="Times New Roman"/>
          <w:b/>
        </w:rPr>
      </w:pPr>
      <w:r w:rsidRPr="00516BBA">
        <w:rPr>
          <w:rFonts w:ascii="Times New Roman" w:hAnsi="Times New Roman"/>
          <w:b/>
        </w:rPr>
        <w:t>РЕШИЛ:</w:t>
      </w:r>
    </w:p>
    <w:p w:rsidR="0035641A" w:rsidRPr="00516BBA" w:rsidRDefault="0035641A" w:rsidP="0035641A">
      <w:pPr>
        <w:spacing w:after="0" w:line="240" w:lineRule="auto"/>
        <w:ind w:firstLine="708"/>
        <w:rPr>
          <w:rFonts w:ascii="Times New Roman" w:hAnsi="Times New Roman"/>
          <w:b/>
        </w:rPr>
      </w:pPr>
    </w:p>
    <w:p w:rsidR="0035641A" w:rsidRPr="00516BBA" w:rsidRDefault="00F9215C" w:rsidP="00391F36">
      <w:pPr>
        <w:pStyle w:val="21"/>
        <w:ind w:right="-2" w:firstLine="567"/>
        <w:rPr>
          <w:rFonts w:ascii="Times New Roman" w:hAnsi="Times New Roman" w:cs="Times New Roman"/>
          <w:b w:val="0"/>
          <w:bCs/>
          <w:sz w:val="22"/>
          <w:szCs w:val="22"/>
        </w:rPr>
      </w:pPr>
      <w:r w:rsidRPr="00516BBA">
        <w:rPr>
          <w:rFonts w:ascii="Times New Roman" w:hAnsi="Times New Roman"/>
          <w:b w:val="0"/>
          <w:sz w:val="22"/>
          <w:szCs w:val="22"/>
        </w:rPr>
        <w:t xml:space="preserve"> </w:t>
      </w:r>
      <w:r w:rsidR="0035641A" w:rsidRPr="00516BBA">
        <w:rPr>
          <w:rFonts w:ascii="Times New Roman" w:hAnsi="Times New Roman"/>
          <w:b w:val="0"/>
          <w:sz w:val="22"/>
          <w:szCs w:val="22"/>
        </w:rPr>
        <w:t xml:space="preserve">1. </w:t>
      </w:r>
      <w:r w:rsidR="0035641A" w:rsidRPr="00516BBA">
        <w:rPr>
          <w:rFonts w:ascii="Times New Roman" w:hAnsi="Times New Roman" w:cs="Times New Roman"/>
          <w:b w:val="0"/>
          <w:bCs/>
          <w:sz w:val="22"/>
          <w:szCs w:val="22"/>
        </w:rPr>
        <w:t>Решение Совета народных депутатов Каширского</w:t>
      </w:r>
      <w:r w:rsidRPr="00516BBA">
        <w:rPr>
          <w:rFonts w:ascii="Times New Roman" w:hAnsi="Times New Roman" w:cs="Times New Roman"/>
          <w:b w:val="0"/>
          <w:bCs/>
          <w:sz w:val="22"/>
          <w:szCs w:val="22"/>
        </w:rPr>
        <w:t xml:space="preserve"> </w:t>
      </w:r>
      <w:r w:rsidR="0035641A" w:rsidRPr="00516BBA">
        <w:rPr>
          <w:rFonts w:ascii="Times New Roman" w:hAnsi="Times New Roman" w:cs="Times New Roman"/>
          <w:b w:val="0"/>
          <w:bCs/>
          <w:sz w:val="22"/>
          <w:szCs w:val="22"/>
        </w:rPr>
        <w:t>муниципального</w:t>
      </w:r>
      <w:r w:rsidRPr="00516BBA">
        <w:rPr>
          <w:rFonts w:ascii="Times New Roman" w:hAnsi="Times New Roman" w:cs="Times New Roman"/>
          <w:b w:val="0"/>
          <w:bCs/>
          <w:sz w:val="22"/>
          <w:szCs w:val="22"/>
        </w:rPr>
        <w:t xml:space="preserve"> </w:t>
      </w:r>
      <w:r w:rsidR="0035641A" w:rsidRPr="00516BBA">
        <w:rPr>
          <w:rFonts w:ascii="Times New Roman" w:hAnsi="Times New Roman" w:cs="Times New Roman"/>
          <w:b w:val="0"/>
          <w:bCs/>
          <w:sz w:val="22"/>
          <w:szCs w:val="22"/>
        </w:rPr>
        <w:t>района</w:t>
      </w:r>
      <w:r w:rsidRPr="00516BBA">
        <w:rPr>
          <w:rFonts w:ascii="Times New Roman" w:hAnsi="Times New Roman" w:cs="Times New Roman"/>
          <w:b w:val="0"/>
          <w:bCs/>
          <w:sz w:val="22"/>
          <w:szCs w:val="22"/>
        </w:rPr>
        <w:t xml:space="preserve"> </w:t>
      </w:r>
      <w:r w:rsidR="0035641A" w:rsidRPr="00516BBA">
        <w:rPr>
          <w:rFonts w:ascii="Times New Roman" w:hAnsi="Times New Roman" w:cs="Times New Roman"/>
          <w:b w:val="0"/>
          <w:bCs/>
          <w:sz w:val="22"/>
          <w:szCs w:val="22"/>
        </w:rPr>
        <w:t>Воронежской области № 260 от 18.04.2008 «Об утверждении положения «О квалификационных требованиях к профессиональным знаниям и навыкам муниципальных служащих в Каширском муниципальном районе Воронежской области»</w:t>
      </w:r>
      <w:r w:rsidRPr="00516BBA">
        <w:rPr>
          <w:rFonts w:ascii="Times New Roman" w:hAnsi="Times New Roman" w:cs="Times New Roman"/>
          <w:b w:val="0"/>
          <w:bCs/>
          <w:sz w:val="22"/>
          <w:szCs w:val="22"/>
        </w:rPr>
        <w:t xml:space="preserve"> </w:t>
      </w:r>
      <w:r w:rsidR="0035641A" w:rsidRPr="00516BBA">
        <w:rPr>
          <w:rFonts w:ascii="Times New Roman" w:hAnsi="Times New Roman" w:cs="Times New Roman"/>
          <w:b w:val="0"/>
          <w:bCs/>
          <w:sz w:val="22"/>
          <w:szCs w:val="22"/>
        </w:rPr>
        <w:t>признать утратившим силу.</w:t>
      </w:r>
    </w:p>
    <w:p w:rsidR="0035641A" w:rsidRPr="00516BBA" w:rsidRDefault="0035641A" w:rsidP="00391F36">
      <w:pPr>
        <w:pStyle w:val="21"/>
        <w:ind w:right="-2" w:firstLine="567"/>
        <w:rPr>
          <w:rFonts w:ascii="Times New Roman" w:hAnsi="Times New Roman" w:cs="Times New Roman"/>
          <w:b w:val="0"/>
          <w:sz w:val="22"/>
          <w:szCs w:val="22"/>
        </w:rPr>
      </w:pPr>
      <w:r w:rsidRPr="00516BBA">
        <w:rPr>
          <w:rFonts w:ascii="Times New Roman" w:hAnsi="Times New Roman"/>
          <w:b w:val="0"/>
          <w:sz w:val="22"/>
          <w:szCs w:val="22"/>
        </w:rPr>
        <w:t>2.</w:t>
      </w:r>
      <w:r w:rsidR="00F9215C" w:rsidRPr="00516BBA">
        <w:rPr>
          <w:rFonts w:ascii="Times New Roman" w:hAnsi="Times New Roman"/>
          <w:b w:val="0"/>
          <w:sz w:val="22"/>
          <w:szCs w:val="22"/>
        </w:rPr>
        <w:t xml:space="preserve"> </w:t>
      </w:r>
      <w:r w:rsidRPr="00516BBA">
        <w:rPr>
          <w:rFonts w:ascii="Times New Roman" w:hAnsi="Times New Roman"/>
          <w:b w:val="0"/>
          <w:sz w:val="22"/>
          <w:szCs w:val="22"/>
        </w:rPr>
        <w:t>Настоящее решение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официальном сайте</w:t>
      </w:r>
      <w:r w:rsidR="00F9215C" w:rsidRPr="00516BBA">
        <w:rPr>
          <w:rFonts w:ascii="Times New Roman" w:hAnsi="Times New Roman"/>
          <w:b w:val="0"/>
          <w:sz w:val="22"/>
          <w:szCs w:val="22"/>
        </w:rPr>
        <w:t xml:space="preserve"> </w:t>
      </w:r>
      <w:r w:rsidRPr="00516BBA">
        <w:rPr>
          <w:rFonts w:ascii="Times New Roman" w:hAnsi="Times New Roman"/>
          <w:b w:val="0"/>
          <w:sz w:val="22"/>
          <w:szCs w:val="22"/>
        </w:rPr>
        <w:t>Совета народных депутатов Каширского муниципального района Воронежской области в сети «Интернет».</w:t>
      </w:r>
    </w:p>
    <w:p w:rsidR="0035641A" w:rsidRPr="00516BBA" w:rsidRDefault="0035641A" w:rsidP="00391F36">
      <w:pPr>
        <w:spacing w:after="0" w:line="240" w:lineRule="auto"/>
        <w:ind w:firstLine="567"/>
        <w:jc w:val="both"/>
        <w:rPr>
          <w:rFonts w:ascii="Times New Roman" w:hAnsi="Times New Roman"/>
        </w:rPr>
      </w:pPr>
      <w:r w:rsidRPr="00516BBA">
        <w:rPr>
          <w:rFonts w:ascii="Times New Roman" w:hAnsi="Times New Roman"/>
        </w:rPr>
        <w:t>3.Настоящее решение вступает в силу со дня его официального опубликования.</w:t>
      </w:r>
    </w:p>
    <w:p w:rsidR="0035641A" w:rsidRPr="00516BBA" w:rsidRDefault="0035641A" w:rsidP="00391F36">
      <w:pPr>
        <w:spacing w:after="0" w:line="240" w:lineRule="auto"/>
        <w:ind w:firstLine="567"/>
        <w:jc w:val="both"/>
        <w:rPr>
          <w:rFonts w:ascii="Times New Roman" w:hAnsi="Times New Roman"/>
        </w:rPr>
      </w:pPr>
      <w:r w:rsidRPr="00516BBA">
        <w:rPr>
          <w:rFonts w:ascii="Times New Roman" w:hAnsi="Times New Roman"/>
        </w:rPr>
        <w:t>4.</w:t>
      </w:r>
      <w:r w:rsidR="00F9215C" w:rsidRPr="00516BBA">
        <w:rPr>
          <w:rFonts w:ascii="Times New Roman" w:hAnsi="Times New Roman"/>
        </w:rPr>
        <w:t xml:space="preserve"> </w:t>
      </w:r>
      <w:r w:rsidRPr="00516BBA">
        <w:rPr>
          <w:rFonts w:ascii="Times New Roman" w:hAnsi="Times New Roman"/>
        </w:rPr>
        <w:t>Контроль за выполнением настоящего решения возложить на заместителя председателя Совета народных депутатов Каширского муниципального района Воронова С.И. и главу администрации Каширского муниципального района А.И. Пономарева.</w:t>
      </w:r>
    </w:p>
    <w:p w:rsidR="0035641A" w:rsidRDefault="0035641A" w:rsidP="0035641A">
      <w:pPr>
        <w:spacing w:after="0" w:line="240" w:lineRule="auto"/>
        <w:rPr>
          <w:rFonts w:ascii="Times New Roman" w:hAnsi="Times New Roman"/>
        </w:rPr>
      </w:pPr>
    </w:p>
    <w:p w:rsidR="004E3A95" w:rsidRDefault="004E3A95" w:rsidP="0035641A">
      <w:pPr>
        <w:spacing w:after="0" w:line="240" w:lineRule="auto"/>
        <w:rPr>
          <w:rFonts w:ascii="Times New Roman" w:hAnsi="Times New Roman"/>
        </w:rPr>
      </w:pPr>
    </w:p>
    <w:p w:rsidR="004E3A95" w:rsidRPr="00516BBA" w:rsidRDefault="004E3A95" w:rsidP="0035641A">
      <w:pPr>
        <w:spacing w:after="0" w:line="240" w:lineRule="auto"/>
        <w:rPr>
          <w:rFonts w:ascii="Times New Roman" w:hAnsi="Times New Roman"/>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0"/>
        <w:gridCol w:w="5085"/>
      </w:tblGrid>
      <w:tr w:rsidR="0035641A" w:rsidRPr="00516BBA" w:rsidTr="0035641A">
        <w:tc>
          <w:tcPr>
            <w:tcW w:w="5210" w:type="dxa"/>
          </w:tcPr>
          <w:p w:rsidR="0035641A" w:rsidRPr="00516BBA" w:rsidRDefault="0035641A" w:rsidP="0035641A">
            <w:pPr>
              <w:rPr>
                <w:b/>
                <w:sz w:val="22"/>
                <w:szCs w:val="22"/>
              </w:rPr>
            </w:pPr>
            <w:r w:rsidRPr="00516BBA">
              <w:rPr>
                <w:b/>
                <w:sz w:val="22"/>
                <w:szCs w:val="22"/>
              </w:rPr>
              <w:t>Глава</w:t>
            </w:r>
            <w:r w:rsidR="00F9215C" w:rsidRPr="00516BBA">
              <w:rPr>
                <w:b/>
                <w:sz w:val="22"/>
                <w:szCs w:val="22"/>
              </w:rPr>
              <w:t xml:space="preserve"> </w:t>
            </w:r>
            <w:r w:rsidRPr="00516BBA">
              <w:rPr>
                <w:b/>
                <w:sz w:val="22"/>
                <w:szCs w:val="22"/>
              </w:rPr>
              <w:t xml:space="preserve">Каширского </w:t>
            </w:r>
          </w:p>
          <w:p w:rsidR="0035641A" w:rsidRPr="00516BBA" w:rsidRDefault="0035641A" w:rsidP="0035641A">
            <w:pPr>
              <w:rPr>
                <w:b/>
                <w:sz w:val="22"/>
                <w:szCs w:val="22"/>
              </w:rPr>
            </w:pPr>
            <w:r w:rsidRPr="00516BBA">
              <w:rPr>
                <w:b/>
                <w:sz w:val="22"/>
                <w:szCs w:val="22"/>
              </w:rPr>
              <w:t>муниципального района</w:t>
            </w:r>
            <w:r w:rsidR="00F9215C" w:rsidRPr="00516BBA">
              <w:rPr>
                <w:b/>
                <w:sz w:val="22"/>
                <w:szCs w:val="22"/>
              </w:rPr>
              <w:t xml:space="preserve"> </w:t>
            </w:r>
          </w:p>
        </w:tc>
        <w:tc>
          <w:tcPr>
            <w:tcW w:w="5211" w:type="dxa"/>
          </w:tcPr>
          <w:p w:rsidR="0035641A" w:rsidRPr="00516BBA" w:rsidRDefault="0035641A" w:rsidP="0035641A">
            <w:pPr>
              <w:jc w:val="right"/>
              <w:rPr>
                <w:b/>
                <w:sz w:val="22"/>
                <w:szCs w:val="22"/>
              </w:rPr>
            </w:pPr>
          </w:p>
          <w:p w:rsidR="0035641A" w:rsidRPr="00516BBA" w:rsidRDefault="0035641A" w:rsidP="0035641A">
            <w:pPr>
              <w:jc w:val="right"/>
              <w:rPr>
                <w:b/>
                <w:sz w:val="22"/>
                <w:szCs w:val="22"/>
              </w:rPr>
            </w:pPr>
            <w:r w:rsidRPr="00516BBA">
              <w:rPr>
                <w:b/>
                <w:sz w:val="22"/>
                <w:szCs w:val="22"/>
              </w:rPr>
              <w:t>А.П. Воронов</w:t>
            </w:r>
          </w:p>
        </w:tc>
      </w:tr>
    </w:tbl>
    <w:p w:rsidR="00A57538" w:rsidRPr="00516BBA" w:rsidRDefault="00F9215C" w:rsidP="00391F36">
      <w:pPr>
        <w:pBdr>
          <w:bottom w:val="single" w:sz="4" w:space="1" w:color="auto"/>
        </w:pBdr>
        <w:spacing w:after="0" w:line="240" w:lineRule="auto"/>
        <w:rPr>
          <w:rFonts w:ascii="Times New Roman" w:hAnsi="Times New Roman"/>
          <w:b/>
        </w:rPr>
      </w:pPr>
      <w:r w:rsidRPr="00516BBA">
        <w:rPr>
          <w:rFonts w:ascii="Times New Roman" w:hAnsi="Times New Roman"/>
          <w:b/>
        </w:rPr>
        <w:t xml:space="preserve">    </w:t>
      </w:r>
    </w:p>
    <w:p w:rsidR="00AF3F5B" w:rsidRPr="00516BBA" w:rsidRDefault="00AF3F5B" w:rsidP="0035641A">
      <w:pPr>
        <w:spacing w:after="0" w:line="240" w:lineRule="auto"/>
        <w:ind w:left="75"/>
      </w:pPr>
    </w:p>
    <w:p w:rsidR="004E3A95" w:rsidRDefault="004E3A95" w:rsidP="0035641A">
      <w:pPr>
        <w:pStyle w:val="11"/>
        <w:rPr>
          <w:rFonts w:ascii="Times New Roman" w:hAnsi="Times New Roman" w:cs="Times New Roman"/>
          <w:sz w:val="22"/>
          <w:szCs w:val="22"/>
        </w:rPr>
      </w:pPr>
    </w:p>
    <w:p w:rsidR="004E3A95" w:rsidRDefault="004E3A95" w:rsidP="0035641A">
      <w:pPr>
        <w:pStyle w:val="11"/>
        <w:rPr>
          <w:rFonts w:ascii="Times New Roman" w:hAnsi="Times New Roman" w:cs="Times New Roman"/>
          <w:sz w:val="22"/>
          <w:szCs w:val="22"/>
        </w:rPr>
      </w:pPr>
    </w:p>
    <w:p w:rsidR="004E3A95" w:rsidRDefault="004E3A95" w:rsidP="0035641A">
      <w:pPr>
        <w:pStyle w:val="11"/>
        <w:rPr>
          <w:rFonts w:ascii="Times New Roman" w:hAnsi="Times New Roman" w:cs="Times New Roman"/>
          <w:sz w:val="22"/>
          <w:szCs w:val="22"/>
        </w:rPr>
      </w:pPr>
    </w:p>
    <w:p w:rsidR="004E3A95" w:rsidRDefault="004E3A95" w:rsidP="0035641A">
      <w:pPr>
        <w:pStyle w:val="11"/>
        <w:rPr>
          <w:rFonts w:ascii="Times New Roman" w:hAnsi="Times New Roman" w:cs="Times New Roman"/>
          <w:sz w:val="22"/>
          <w:szCs w:val="22"/>
        </w:rPr>
      </w:pPr>
    </w:p>
    <w:p w:rsidR="004E3A95" w:rsidRDefault="004E3A95" w:rsidP="0035641A">
      <w:pPr>
        <w:pStyle w:val="11"/>
        <w:rPr>
          <w:rFonts w:ascii="Times New Roman" w:hAnsi="Times New Roman" w:cs="Times New Roman"/>
          <w:sz w:val="22"/>
          <w:szCs w:val="22"/>
        </w:rPr>
      </w:pPr>
    </w:p>
    <w:p w:rsidR="004E3A95" w:rsidRDefault="004E3A95" w:rsidP="0035641A">
      <w:pPr>
        <w:pStyle w:val="11"/>
        <w:rPr>
          <w:rFonts w:ascii="Times New Roman" w:hAnsi="Times New Roman" w:cs="Times New Roman"/>
          <w:sz w:val="22"/>
          <w:szCs w:val="22"/>
        </w:rPr>
      </w:pPr>
    </w:p>
    <w:p w:rsidR="004E3A95" w:rsidRDefault="004E3A95" w:rsidP="0035641A">
      <w:pPr>
        <w:pStyle w:val="11"/>
        <w:rPr>
          <w:rFonts w:ascii="Times New Roman" w:hAnsi="Times New Roman" w:cs="Times New Roman"/>
          <w:sz w:val="22"/>
          <w:szCs w:val="22"/>
        </w:rPr>
      </w:pPr>
    </w:p>
    <w:p w:rsidR="004E3A95" w:rsidRDefault="004E3A95" w:rsidP="0035641A">
      <w:pPr>
        <w:pStyle w:val="11"/>
        <w:rPr>
          <w:rFonts w:ascii="Times New Roman" w:hAnsi="Times New Roman" w:cs="Times New Roman"/>
          <w:sz w:val="22"/>
          <w:szCs w:val="22"/>
        </w:rPr>
      </w:pPr>
    </w:p>
    <w:p w:rsidR="004E3A95" w:rsidRDefault="004E3A95" w:rsidP="0035641A">
      <w:pPr>
        <w:pStyle w:val="11"/>
        <w:rPr>
          <w:rFonts w:ascii="Times New Roman" w:hAnsi="Times New Roman" w:cs="Times New Roman"/>
          <w:sz w:val="22"/>
          <w:szCs w:val="22"/>
        </w:rPr>
      </w:pPr>
    </w:p>
    <w:p w:rsidR="004E3A95" w:rsidRDefault="004E3A95" w:rsidP="0035641A">
      <w:pPr>
        <w:pStyle w:val="11"/>
        <w:rPr>
          <w:rFonts w:ascii="Times New Roman" w:hAnsi="Times New Roman" w:cs="Times New Roman"/>
          <w:sz w:val="22"/>
          <w:szCs w:val="22"/>
        </w:rPr>
      </w:pPr>
    </w:p>
    <w:p w:rsidR="004E3A95" w:rsidRDefault="004E3A95" w:rsidP="0035641A">
      <w:pPr>
        <w:pStyle w:val="11"/>
        <w:rPr>
          <w:rFonts w:ascii="Times New Roman" w:hAnsi="Times New Roman" w:cs="Times New Roman"/>
          <w:sz w:val="22"/>
          <w:szCs w:val="22"/>
        </w:rPr>
      </w:pPr>
    </w:p>
    <w:p w:rsidR="004E3A95" w:rsidRDefault="004E3A95" w:rsidP="0035641A">
      <w:pPr>
        <w:pStyle w:val="11"/>
        <w:rPr>
          <w:rFonts w:ascii="Times New Roman" w:hAnsi="Times New Roman" w:cs="Times New Roman"/>
          <w:sz w:val="22"/>
          <w:szCs w:val="22"/>
        </w:rPr>
      </w:pPr>
    </w:p>
    <w:p w:rsidR="004E3A95" w:rsidRDefault="004E3A95" w:rsidP="0035641A">
      <w:pPr>
        <w:pStyle w:val="11"/>
        <w:rPr>
          <w:rFonts w:ascii="Times New Roman" w:hAnsi="Times New Roman" w:cs="Times New Roman"/>
          <w:sz w:val="22"/>
          <w:szCs w:val="22"/>
        </w:rPr>
      </w:pPr>
    </w:p>
    <w:p w:rsidR="0035641A" w:rsidRPr="00516BBA" w:rsidRDefault="0035641A" w:rsidP="0035641A">
      <w:pPr>
        <w:pStyle w:val="11"/>
        <w:rPr>
          <w:rFonts w:ascii="Times New Roman" w:hAnsi="Times New Roman" w:cs="Times New Roman"/>
          <w:sz w:val="22"/>
          <w:szCs w:val="22"/>
        </w:rPr>
      </w:pPr>
      <w:r w:rsidRPr="00516BBA">
        <w:rPr>
          <w:rFonts w:ascii="Times New Roman" w:hAnsi="Times New Roman" w:cs="Times New Roman"/>
          <w:sz w:val="22"/>
          <w:szCs w:val="22"/>
        </w:rPr>
        <w:t>СОВЕТ НАРОДНЫХ ДЕПУТАТОВ</w:t>
      </w:r>
    </w:p>
    <w:p w:rsidR="0035641A" w:rsidRPr="00516BBA" w:rsidRDefault="0035641A" w:rsidP="0035641A">
      <w:pPr>
        <w:pStyle w:val="11"/>
        <w:rPr>
          <w:rFonts w:ascii="Times New Roman" w:hAnsi="Times New Roman" w:cs="Times New Roman"/>
          <w:sz w:val="22"/>
          <w:szCs w:val="22"/>
        </w:rPr>
      </w:pPr>
      <w:r w:rsidRPr="00516BBA">
        <w:rPr>
          <w:rFonts w:ascii="Times New Roman" w:hAnsi="Times New Roman" w:cs="Times New Roman"/>
          <w:sz w:val="22"/>
          <w:szCs w:val="22"/>
        </w:rPr>
        <w:t>КАШИРСКОГО МУНИЦИПАЛЬНОГО РАЙОНА</w:t>
      </w:r>
    </w:p>
    <w:p w:rsidR="0035641A" w:rsidRPr="00516BBA" w:rsidRDefault="0035641A" w:rsidP="0035641A">
      <w:pPr>
        <w:pStyle w:val="11"/>
        <w:rPr>
          <w:rFonts w:ascii="Times New Roman" w:hAnsi="Times New Roman" w:cs="Times New Roman"/>
          <w:sz w:val="22"/>
          <w:szCs w:val="22"/>
        </w:rPr>
      </w:pPr>
      <w:r w:rsidRPr="00516BBA">
        <w:rPr>
          <w:rFonts w:ascii="Times New Roman" w:hAnsi="Times New Roman" w:cs="Times New Roman"/>
          <w:sz w:val="22"/>
          <w:szCs w:val="22"/>
        </w:rPr>
        <w:t>ВОРОНЕЖСКОЙ ОБЛАСТИ</w:t>
      </w:r>
    </w:p>
    <w:p w:rsidR="004E3A95" w:rsidRDefault="004E3A95" w:rsidP="0035641A">
      <w:pPr>
        <w:pStyle w:val="11"/>
        <w:rPr>
          <w:rFonts w:ascii="Times New Roman" w:hAnsi="Times New Roman" w:cs="Times New Roman"/>
          <w:sz w:val="22"/>
          <w:szCs w:val="22"/>
        </w:rPr>
      </w:pPr>
    </w:p>
    <w:p w:rsidR="0035641A" w:rsidRPr="00516BBA" w:rsidRDefault="0035641A" w:rsidP="0035641A">
      <w:pPr>
        <w:pStyle w:val="11"/>
        <w:rPr>
          <w:rFonts w:ascii="Times New Roman" w:hAnsi="Times New Roman" w:cs="Times New Roman"/>
          <w:sz w:val="22"/>
          <w:szCs w:val="22"/>
        </w:rPr>
      </w:pPr>
      <w:r w:rsidRPr="00516BBA">
        <w:rPr>
          <w:rFonts w:ascii="Times New Roman" w:hAnsi="Times New Roman" w:cs="Times New Roman"/>
          <w:sz w:val="22"/>
          <w:szCs w:val="22"/>
        </w:rPr>
        <w:t>Р Е Ш Е Н И Е</w:t>
      </w:r>
    </w:p>
    <w:p w:rsidR="0035641A" w:rsidRPr="00516BBA" w:rsidRDefault="0035641A" w:rsidP="0035641A">
      <w:pPr>
        <w:pStyle w:val="11"/>
        <w:rPr>
          <w:rFonts w:ascii="Times New Roman" w:hAnsi="Times New Roman" w:cs="Times New Roman"/>
          <w:sz w:val="22"/>
          <w:szCs w:val="22"/>
        </w:rPr>
      </w:pPr>
    </w:p>
    <w:p w:rsidR="0035641A" w:rsidRPr="00516BBA" w:rsidRDefault="0035641A" w:rsidP="0035641A">
      <w:pPr>
        <w:pStyle w:val="21"/>
        <w:rPr>
          <w:rFonts w:ascii="Times New Roman" w:hAnsi="Times New Roman" w:cs="Times New Roman"/>
          <w:b w:val="0"/>
          <w:sz w:val="22"/>
          <w:szCs w:val="22"/>
        </w:rPr>
      </w:pPr>
      <w:r w:rsidRPr="00516BBA">
        <w:rPr>
          <w:rFonts w:ascii="Times New Roman" w:hAnsi="Times New Roman" w:cs="Times New Roman"/>
          <w:b w:val="0"/>
          <w:sz w:val="22"/>
          <w:szCs w:val="22"/>
        </w:rPr>
        <w:t>от 28 апреля 2023 г.</w:t>
      </w:r>
      <w:r w:rsidR="00F9215C" w:rsidRPr="00516BBA">
        <w:rPr>
          <w:rFonts w:ascii="Times New Roman" w:hAnsi="Times New Roman" w:cs="Times New Roman"/>
          <w:b w:val="0"/>
          <w:sz w:val="22"/>
          <w:szCs w:val="22"/>
        </w:rPr>
        <w:t xml:space="preserve"> </w:t>
      </w:r>
      <w:r w:rsidRPr="00516BBA">
        <w:rPr>
          <w:rFonts w:ascii="Times New Roman" w:hAnsi="Times New Roman" w:cs="Times New Roman"/>
          <w:b w:val="0"/>
          <w:sz w:val="22"/>
          <w:szCs w:val="22"/>
        </w:rPr>
        <w:t>№ _138__</w:t>
      </w:r>
    </w:p>
    <w:p w:rsidR="0035641A" w:rsidRDefault="00F9215C" w:rsidP="0035641A">
      <w:pPr>
        <w:pStyle w:val="21"/>
        <w:rPr>
          <w:rFonts w:ascii="Times New Roman" w:hAnsi="Times New Roman" w:cs="Times New Roman"/>
          <w:b w:val="0"/>
          <w:sz w:val="22"/>
          <w:szCs w:val="22"/>
        </w:rPr>
      </w:pPr>
      <w:r w:rsidRPr="00516BBA">
        <w:rPr>
          <w:rFonts w:ascii="Times New Roman" w:hAnsi="Times New Roman" w:cs="Times New Roman"/>
          <w:b w:val="0"/>
          <w:sz w:val="22"/>
          <w:szCs w:val="22"/>
        </w:rPr>
        <w:t xml:space="preserve"> </w:t>
      </w:r>
      <w:r w:rsidR="0035641A" w:rsidRPr="00516BBA">
        <w:rPr>
          <w:rFonts w:ascii="Times New Roman" w:hAnsi="Times New Roman" w:cs="Times New Roman"/>
          <w:b w:val="0"/>
          <w:sz w:val="22"/>
          <w:szCs w:val="22"/>
        </w:rPr>
        <w:t>с. Каширское</w:t>
      </w:r>
    </w:p>
    <w:p w:rsidR="004E3A95" w:rsidRPr="00516BBA" w:rsidRDefault="004E3A95" w:rsidP="0035641A">
      <w:pPr>
        <w:pStyle w:val="21"/>
        <w:rPr>
          <w:rFonts w:ascii="Times New Roman" w:hAnsi="Times New Roman" w:cs="Times New Roman"/>
          <w:b w:val="0"/>
          <w:sz w:val="22"/>
          <w:szCs w:val="22"/>
        </w:rPr>
      </w:pPr>
    </w:p>
    <w:p w:rsidR="0035641A" w:rsidRPr="00516BBA" w:rsidRDefault="0035641A" w:rsidP="0035641A">
      <w:pPr>
        <w:pStyle w:val="21"/>
        <w:rPr>
          <w:rFonts w:ascii="Times New Roman" w:hAnsi="Times New Roman" w:cs="Times New Roman"/>
          <w:sz w:val="22"/>
          <w:szCs w:val="22"/>
        </w:rPr>
      </w:pPr>
    </w:p>
    <w:p w:rsidR="0035641A" w:rsidRPr="00516BBA" w:rsidRDefault="0035641A" w:rsidP="004E3A95">
      <w:pPr>
        <w:pStyle w:val="21"/>
        <w:ind w:right="4734"/>
        <w:rPr>
          <w:rFonts w:ascii="Times New Roman" w:hAnsi="Times New Roman" w:cs="Times New Roman"/>
          <w:sz w:val="22"/>
          <w:szCs w:val="22"/>
        </w:rPr>
      </w:pPr>
      <w:r w:rsidRPr="00516BBA">
        <w:rPr>
          <w:rFonts w:ascii="Times New Roman" w:hAnsi="Times New Roman" w:cs="Times New Roman"/>
          <w:bCs/>
          <w:sz w:val="22"/>
          <w:szCs w:val="22"/>
        </w:rPr>
        <w:t>Об утверждении</w:t>
      </w:r>
      <w:r w:rsidR="00F9215C" w:rsidRPr="00516BBA">
        <w:rPr>
          <w:rFonts w:ascii="Times New Roman" w:hAnsi="Times New Roman" w:cs="Times New Roman"/>
          <w:bCs/>
          <w:sz w:val="22"/>
          <w:szCs w:val="22"/>
        </w:rPr>
        <w:t xml:space="preserve"> </w:t>
      </w:r>
      <w:r w:rsidRPr="00516BBA">
        <w:rPr>
          <w:rFonts w:ascii="Times New Roman" w:hAnsi="Times New Roman" w:cs="Times New Roman"/>
          <w:bCs/>
          <w:sz w:val="22"/>
          <w:szCs w:val="22"/>
        </w:rPr>
        <w:t>квалификационных требований для замещения должностей</w:t>
      </w:r>
      <w:r w:rsidR="00F9215C" w:rsidRPr="00516BBA">
        <w:rPr>
          <w:rFonts w:ascii="Times New Roman" w:hAnsi="Times New Roman" w:cs="Times New Roman"/>
          <w:bCs/>
          <w:sz w:val="22"/>
          <w:szCs w:val="22"/>
        </w:rPr>
        <w:t xml:space="preserve"> </w:t>
      </w:r>
      <w:r w:rsidRPr="00516BBA">
        <w:rPr>
          <w:rFonts w:ascii="Times New Roman" w:hAnsi="Times New Roman" w:cs="Times New Roman"/>
          <w:bCs/>
          <w:sz w:val="22"/>
          <w:szCs w:val="22"/>
        </w:rPr>
        <w:t>муниципальной службы в органах местного самоуправления Каширского муниципального</w:t>
      </w:r>
      <w:r w:rsidR="00F9215C" w:rsidRPr="00516BBA">
        <w:rPr>
          <w:rFonts w:ascii="Times New Roman" w:hAnsi="Times New Roman" w:cs="Times New Roman"/>
          <w:bCs/>
          <w:sz w:val="22"/>
          <w:szCs w:val="22"/>
        </w:rPr>
        <w:t xml:space="preserve"> </w:t>
      </w:r>
      <w:r w:rsidRPr="00516BBA">
        <w:rPr>
          <w:rFonts w:ascii="Times New Roman" w:hAnsi="Times New Roman" w:cs="Times New Roman"/>
          <w:bCs/>
          <w:sz w:val="22"/>
          <w:szCs w:val="22"/>
        </w:rPr>
        <w:t>района</w:t>
      </w:r>
      <w:r w:rsidR="00F9215C" w:rsidRPr="00516BBA">
        <w:rPr>
          <w:rFonts w:ascii="Times New Roman" w:hAnsi="Times New Roman" w:cs="Times New Roman"/>
          <w:bCs/>
          <w:sz w:val="22"/>
          <w:szCs w:val="22"/>
        </w:rPr>
        <w:t xml:space="preserve"> </w:t>
      </w:r>
      <w:r w:rsidRPr="00516BBA">
        <w:rPr>
          <w:rFonts w:ascii="Times New Roman" w:hAnsi="Times New Roman" w:cs="Times New Roman"/>
          <w:bCs/>
          <w:sz w:val="22"/>
          <w:szCs w:val="22"/>
        </w:rPr>
        <w:t>Воронежской области</w:t>
      </w:r>
    </w:p>
    <w:p w:rsidR="0035641A" w:rsidRDefault="0035641A" w:rsidP="0035641A">
      <w:pPr>
        <w:pStyle w:val="21"/>
        <w:rPr>
          <w:rFonts w:ascii="Times New Roman" w:hAnsi="Times New Roman" w:cs="Times New Roman"/>
          <w:sz w:val="22"/>
          <w:szCs w:val="22"/>
        </w:rPr>
      </w:pPr>
    </w:p>
    <w:p w:rsidR="004E3A95" w:rsidRPr="00516BBA" w:rsidRDefault="004E3A95" w:rsidP="0035641A">
      <w:pPr>
        <w:pStyle w:val="21"/>
        <w:rPr>
          <w:rFonts w:ascii="Times New Roman" w:hAnsi="Times New Roman" w:cs="Times New Roman"/>
          <w:sz w:val="22"/>
          <w:szCs w:val="22"/>
        </w:rPr>
      </w:pPr>
    </w:p>
    <w:p w:rsidR="0035641A" w:rsidRPr="00516BBA" w:rsidRDefault="0035641A" w:rsidP="0035641A">
      <w:pPr>
        <w:spacing w:after="0" w:line="240" w:lineRule="auto"/>
        <w:ind w:firstLine="708"/>
        <w:jc w:val="both"/>
        <w:rPr>
          <w:rFonts w:ascii="Times New Roman" w:hAnsi="Times New Roman" w:cs="Times New Roman"/>
          <w:b/>
        </w:rPr>
      </w:pPr>
      <w:r w:rsidRPr="00516BBA">
        <w:rPr>
          <w:rFonts w:ascii="Times New Roman" w:hAnsi="Times New Roman" w:cs="Times New Roman"/>
        </w:rPr>
        <w:t>На основании статьи 9 Федерального закона от 02.03.2007</w:t>
      </w:r>
      <w:r w:rsidR="00F9215C" w:rsidRPr="00516BBA">
        <w:rPr>
          <w:rFonts w:ascii="Times New Roman" w:hAnsi="Times New Roman" w:cs="Times New Roman"/>
        </w:rPr>
        <w:t xml:space="preserve"> </w:t>
      </w:r>
      <w:r w:rsidRPr="00516BBA">
        <w:rPr>
          <w:rFonts w:ascii="Times New Roman" w:hAnsi="Times New Roman" w:cs="Times New Roman"/>
        </w:rPr>
        <w:t>№ 25-ФЗ «О муниципальной службе в Российской Федерации» (в ред. федерального закона № 569-ФЗ от 28.12.2022)</w:t>
      </w:r>
      <w:r w:rsidR="00F9215C" w:rsidRPr="00516BBA">
        <w:rPr>
          <w:rFonts w:ascii="Times New Roman" w:hAnsi="Times New Roman" w:cs="Times New Roman"/>
        </w:rPr>
        <w:t xml:space="preserve"> </w:t>
      </w:r>
      <w:r w:rsidRPr="00516BBA">
        <w:rPr>
          <w:rFonts w:ascii="Times New Roman" w:hAnsi="Times New Roman" w:cs="Times New Roman"/>
        </w:rPr>
        <w:t>и статьи 6 закона Воронежской области от 28 декабря 2007 № 175-ОЗ «О муниципальной службе в Воронежской области» (в редакции закона Воронежской области № 19-ОЗ от 25.03.2022),</w:t>
      </w:r>
      <w:r w:rsidR="00F9215C" w:rsidRPr="00516BBA">
        <w:rPr>
          <w:rFonts w:ascii="Times New Roman" w:hAnsi="Times New Roman" w:cs="Times New Roman"/>
        </w:rPr>
        <w:t xml:space="preserve"> </w:t>
      </w:r>
      <w:r w:rsidRPr="00516BBA">
        <w:rPr>
          <w:rFonts w:ascii="Times New Roman" w:hAnsi="Times New Roman" w:cs="Times New Roman"/>
        </w:rPr>
        <w:t>Совет народных депутатов Каширского муниципального района</w:t>
      </w:r>
      <w:r w:rsidR="00F9215C" w:rsidRPr="00516BBA">
        <w:rPr>
          <w:rFonts w:ascii="Times New Roman" w:hAnsi="Times New Roman" w:cs="Times New Roman"/>
        </w:rPr>
        <w:t xml:space="preserve"> </w:t>
      </w:r>
      <w:r w:rsidRPr="00516BBA">
        <w:rPr>
          <w:rFonts w:ascii="Times New Roman" w:hAnsi="Times New Roman" w:cs="Times New Roman"/>
        </w:rPr>
        <w:t xml:space="preserve">Воронежской области </w:t>
      </w:r>
    </w:p>
    <w:p w:rsidR="0035641A" w:rsidRPr="00516BBA" w:rsidRDefault="0035641A" w:rsidP="0035641A">
      <w:pPr>
        <w:spacing w:after="0" w:line="240" w:lineRule="auto"/>
        <w:ind w:firstLine="708"/>
        <w:rPr>
          <w:rFonts w:ascii="Times New Roman" w:hAnsi="Times New Roman" w:cs="Times New Roman"/>
          <w:b/>
        </w:rPr>
      </w:pPr>
    </w:p>
    <w:p w:rsidR="0035641A" w:rsidRPr="00516BBA" w:rsidRDefault="0035641A" w:rsidP="0035641A">
      <w:pPr>
        <w:spacing w:after="0" w:line="240" w:lineRule="auto"/>
        <w:ind w:firstLine="708"/>
        <w:jc w:val="center"/>
        <w:rPr>
          <w:rFonts w:ascii="Times New Roman" w:hAnsi="Times New Roman" w:cs="Times New Roman"/>
          <w:b/>
        </w:rPr>
      </w:pPr>
      <w:r w:rsidRPr="00516BBA">
        <w:rPr>
          <w:rFonts w:ascii="Times New Roman" w:hAnsi="Times New Roman" w:cs="Times New Roman"/>
          <w:b/>
        </w:rPr>
        <w:t>РЕШИЛ:</w:t>
      </w:r>
    </w:p>
    <w:p w:rsidR="0035641A" w:rsidRPr="00516BBA" w:rsidRDefault="0035641A" w:rsidP="0035641A">
      <w:pPr>
        <w:spacing w:after="0" w:line="240" w:lineRule="auto"/>
        <w:ind w:firstLine="708"/>
        <w:rPr>
          <w:rFonts w:ascii="Times New Roman" w:hAnsi="Times New Roman" w:cs="Times New Roman"/>
          <w:b/>
        </w:rPr>
      </w:pPr>
    </w:p>
    <w:p w:rsidR="0035641A" w:rsidRPr="00516BBA" w:rsidRDefault="0035641A" w:rsidP="0035641A">
      <w:pPr>
        <w:spacing w:after="0" w:line="240" w:lineRule="auto"/>
        <w:ind w:firstLine="708"/>
        <w:jc w:val="both"/>
        <w:rPr>
          <w:rFonts w:ascii="Times New Roman" w:hAnsi="Times New Roman" w:cs="Times New Roman"/>
        </w:rPr>
      </w:pPr>
      <w:r w:rsidRPr="00516BBA">
        <w:rPr>
          <w:rFonts w:ascii="Times New Roman" w:hAnsi="Times New Roman" w:cs="Times New Roman"/>
        </w:rPr>
        <w:t>1. Утвердить квалификационные требования для замещения должностей муниципальной службы в органах местного самоуправления</w:t>
      </w:r>
      <w:r w:rsidR="00F9215C" w:rsidRPr="00516BBA">
        <w:rPr>
          <w:rFonts w:ascii="Times New Roman" w:hAnsi="Times New Roman" w:cs="Times New Roman"/>
        </w:rPr>
        <w:t xml:space="preserve"> </w:t>
      </w:r>
      <w:r w:rsidRPr="00516BBA">
        <w:rPr>
          <w:rFonts w:ascii="Times New Roman" w:hAnsi="Times New Roman" w:cs="Times New Roman"/>
        </w:rPr>
        <w:t>Каширского муниципального района Воронежской области, согласно Приложения.</w:t>
      </w:r>
    </w:p>
    <w:p w:rsidR="0035641A" w:rsidRPr="00516BBA" w:rsidRDefault="0035641A" w:rsidP="0035641A">
      <w:pPr>
        <w:spacing w:after="0" w:line="240" w:lineRule="auto"/>
        <w:ind w:firstLine="708"/>
        <w:jc w:val="both"/>
        <w:rPr>
          <w:rFonts w:ascii="Times New Roman" w:hAnsi="Times New Roman" w:cs="Times New Roman"/>
        </w:rPr>
      </w:pPr>
      <w:r w:rsidRPr="00516BBA">
        <w:rPr>
          <w:rFonts w:ascii="Times New Roman" w:hAnsi="Times New Roman" w:cs="Times New Roman"/>
        </w:rPr>
        <w:t>2.</w:t>
      </w:r>
      <w:r w:rsidR="00F9215C" w:rsidRPr="00516BBA">
        <w:rPr>
          <w:rFonts w:ascii="Times New Roman" w:hAnsi="Times New Roman" w:cs="Times New Roman"/>
        </w:rPr>
        <w:t xml:space="preserve"> </w:t>
      </w:r>
      <w:r w:rsidRPr="00516BBA">
        <w:rPr>
          <w:rFonts w:ascii="Times New Roman" w:hAnsi="Times New Roman" w:cs="Times New Roman"/>
        </w:rPr>
        <w:t>Настоящее решение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официальном сайте</w:t>
      </w:r>
      <w:r w:rsidR="00F9215C" w:rsidRPr="00516BBA">
        <w:rPr>
          <w:rFonts w:ascii="Times New Roman" w:hAnsi="Times New Roman" w:cs="Times New Roman"/>
        </w:rPr>
        <w:t xml:space="preserve"> </w:t>
      </w:r>
      <w:r w:rsidRPr="00516BBA">
        <w:rPr>
          <w:rFonts w:ascii="Times New Roman" w:hAnsi="Times New Roman" w:cs="Times New Roman"/>
        </w:rPr>
        <w:t>Совета народных депутатов Каширского муниципального района Воронежской области в сети «Интернет».</w:t>
      </w:r>
    </w:p>
    <w:p w:rsidR="0035641A" w:rsidRPr="00516BBA" w:rsidRDefault="0035641A" w:rsidP="0035641A">
      <w:pPr>
        <w:spacing w:after="0" w:line="240" w:lineRule="auto"/>
        <w:ind w:firstLine="708"/>
        <w:jc w:val="both"/>
        <w:rPr>
          <w:rFonts w:ascii="Times New Roman" w:hAnsi="Times New Roman" w:cs="Times New Roman"/>
        </w:rPr>
      </w:pPr>
      <w:r w:rsidRPr="00516BBA">
        <w:rPr>
          <w:rFonts w:ascii="Times New Roman" w:hAnsi="Times New Roman" w:cs="Times New Roman"/>
        </w:rPr>
        <w:t>3. Настоящее решение вступает в силу со дня его официального опубликования.</w:t>
      </w:r>
    </w:p>
    <w:p w:rsidR="0035641A" w:rsidRPr="00516BBA" w:rsidRDefault="0035641A" w:rsidP="0035641A">
      <w:pPr>
        <w:spacing w:after="0" w:line="240" w:lineRule="auto"/>
        <w:ind w:firstLine="708"/>
        <w:jc w:val="both"/>
        <w:rPr>
          <w:rFonts w:ascii="Times New Roman" w:hAnsi="Times New Roman" w:cs="Times New Roman"/>
        </w:rPr>
      </w:pPr>
      <w:r w:rsidRPr="00516BBA">
        <w:rPr>
          <w:rFonts w:ascii="Times New Roman" w:hAnsi="Times New Roman" w:cs="Times New Roman"/>
        </w:rPr>
        <w:t>4.</w:t>
      </w:r>
      <w:r w:rsidR="00F9215C" w:rsidRPr="00516BBA">
        <w:rPr>
          <w:rFonts w:ascii="Times New Roman" w:hAnsi="Times New Roman" w:cs="Times New Roman"/>
        </w:rPr>
        <w:t xml:space="preserve"> </w:t>
      </w:r>
      <w:r w:rsidRPr="00516BBA">
        <w:rPr>
          <w:rFonts w:ascii="Times New Roman" w:hAnsi="Times New Roman" w:cs="Times New Roman"/>
        </w:rPr>
        <w:t>Решение Совета народных депутатов Каширского муниципального района № 156 от 06.04.2012 года «Об утверждении квалификационных требований для замещения должностей муниципальной службы в Каширском муниципальном районе Воронежской области признать утратившим силу.</w:t>
      </w:r>
    </w:p>
    <w:p w:rsidR="0035641A" w:rsidRPr="00516BBA" w:rsidRDefault="0035641A" w:rsidP="0035641A">
      <w:pPr>
        <w:spacing w:after="0" w:line="240" w:lineRule="auto"/>
        <w:ind w:firstLine="708"/>
        <w:jc w:val="both"/>
        <w:rPr>
          <w:rFonts w:ascii="Times New Roman" w:hAnsi="Times New Roman" w:cs="Times New Roman"/>
        </w:rPr>
      </w:pPr>
      <w:r w:rsidRPr="00516BBA">
        <w:rPr>
          <w:rFonts w:ascii="Times New Roman" w:hAnsi="Times New Roman" w:cs="Times New Roman"/>
        </w:rPr>
        <w:t xml:space="preserve"> 5.</w:t>
      </w:r>
      <w:r w:rsidR="00F9215C" w:rsidRPr="00516BBA">
        <w:rPr>
          <w:rFonts w:ascii="Times New Roman" w:hAnsi="Times New Roman" w:cs="Times New Roman"/>
        </w:rPr>
        <w:t xml:space="preserve"> </w:t>
      </w:r>
      <w:r w:rsidRPr="00516BBA">
        <w:rPr>
          <w:rFonts w:ascii="Times New Roman" w:hAnsi="Times New Roman" w:cs="Times New Roman"/>
        </w:rPr>
        <w:t>Контроль за выполнением настоящего решения возложить на заместителя председателя Совета народных депутатов Каширского муниципального района Воронова С.И. и главу администрации Каширского муниципального района А.И. Пономарева.</w:t>
      </w:r>
    </w:p>
    <w:p w:rsidR="0035641A" w:rsidRDefault="0035641A" w:rsidP="0035641A">
      <w:pPr>
        <w:spacing w:after="0" w:line="240" w:lineRule="auto"/>
        <w:rPr>
          <w:rFonts w:ascii="Times New Roman" w:hAnsi="Times New Roman" w:cs="Times New Roman"/>
        </w:rPr>
      </w:pPr>
    </w:p>
    <w:p w:rsidR="004E3A95" w:rsidRPr="00516BBA" w:rsidRDefault="004E3A95" w:rsidP="0035641A">
      <w:pPr>
        <w:spacing w:after="0" w:line="240" w:lineRule="auto"/>
        <w:rPr>
          <w:rFonts w:ascii="Times New Roman" w:hAnsi="Times New Roman" w:cs="Times New Roman"/>
        </w:rPr>
      </w:pPr>
    </w:p>
    <w:p w:rsidR="0035641A" w:rsidRPr="00516BBA" w:rsidRDefault="0035641A" w:rsidP="0035641A">
      <w:pPr>
        <w:spacing w:after="0" w:line="240" w:lineRule="auto"/>
        <w:rPr>
          <w:rFonts w:ascii="Times New Roman" w:hAnsi="Times New Roman" w:cs="Times New Roman"/>
        </w:rPr>
      </w:pPr>
    </w:p>
    <w:p w:rsidR="0035641A" w:rsidRPr="00516BBA" w:rsidRDefault="0035641A" w:rsidP="0035641A">
      <w:pPr>
        <w:spacing w:after="0" w:line="240" w:lineRule="auto"/>
        <w:rPr>
          <w:rFonts w:ascii="Times New Roman" w:hAnsi="Times New Roman" w:cs="Times New Roman"/>
          <w:b/>
        </w:rPr>
      </w:pPr>
      <w:r w:rsidRPr="00516BBA">
        <w:rPr>
          <w:rFonts w:ascii="Times New Roman" w:hAnsi="Times New Roman" w:cs="Times New Roman"/>
          <w:b/>
        </w:rPr>
        <w:t>Глава</w:t>
      </w:r>
      <w:r w:rsidR="00F9215C" w:rsidRPr="00516BBA">
        <w:rPr>
          <w:rFonts w:ascii="Times New Roman" w:hAnsi="Times New Roman" w:cs="Times New Roman"/>
          <w:b/>
        </w:rPr>
        <w:t xml:space="preserve"> </w:t>
      </w:r>
      <w:r w:rsidRPr="00516BBA">
        <w:rPr>
          <w:rFonts w:ascii="Times New Roman" w:hAnsi="Times New Roman" w:cs="Times New Roman"/>
          <w:b/>
        </w:rPr>
        <w:t xml:space="preserve">Каширского </w:t>
      </w:r>
    </w:p>
    <w:p w:rsidR="0035641A" w:rsidRPr="00516BBA" w:rsidRDefault="0035641A" w:rsidP="0035641A">
      <w:pPr>
        <w:spacing w:after="0" w:line="240" w:lineRule="auto"/>
        <w:rPr>
          <w:rFonts w:ascii="Times New Roman" w:hAnsi="Times New Roman" w:cs="Times New Roman"/>
          <w:b/>
        </w:rPr>
      </w:pPr>
      <w:r w:rsidRPr="00516BBA">
        <w:rPr>
          <w:rFonts w:ascii="Times New Roman" w:hAnsi="Times New Roman" w:cs="Times New Roman"/>
          <w:b/>
        </w:rPr>
        <w:t>муниципального района</w:t>
      </w:r>
      <w:r w:rsidR="00A57538">
        <w:rPr>
          <w:rFonts w:ascii="Times New Roman" w:hAnsi="Times New Roman" w:cs="Times New Roman"/>
          <w:b/>
        </w:rPr>
        <w:t xml:space="preserve">    </w:t>
      </w:r>
      <w:r w:rsidR="00A57538">
        <w:rPr>
          <w:rFonts w:ascii="Times New Roman" w:hAnsi="Times New Roman" w:cs="Times New Roman"/>
          <w:b/>
        </w:rPr>
        <w:tab/>
      </w:r>
      <w:r w:rsidR="00A57538">
        <w:rPr>
          <w:rFonts w:ascii="Times New Roman" w:hAnsi="Times New Roman" w:cs="Times New Roman"/>
          <w:b/>
        </w:rPr>
        <w:tab/>
      </w:r>
      <w:r w:rsidR="00A57538">
        <w:rPr>
          <w:rFonts w:ascii="Times New Roman" w:hAnsi="Times New Roman" w:cs="Times New Roman"/>
          <w:b/>
        </w:rPr>
        <w:tab/>
      </w:r>
      <w:r w:rsidR="00A57538">
        <w:rPr>
          <w:rFonts w:ascii="Times New Roman" w:hAnsi="Times New Roman" w:cs="Times New Roman"/>
          <w:b/>
        </w:rPr>
        <w:tab/>
      </w:r>
      <w:r w:rsidR="00A57538">
        <w:rPr>
          <w:rFonts w:ascii="Times New Roman" w:hAnsi="Times New Roman" w:cs="Times New Roman"/>
          <w:b/>
        </w:rPr>
        <w:tab/>
      </w:r>
      <w:r w:rsidR="00A57538">
        <w:rPr>
          <w:rFonts w:ascii="Times New Roman" w:hAnsi="Times New Roman" w:cs="Times New Roman"/>
          <w:b/>
        </w:rPr>
        <w:tab/>
      </w:r>
      <w:r w:rsidR="00A57538">
        <w:rPr>
          <w:rFonts w:ascii="Times New Roman" w:hAnsi="Times New Roman" w:cs="Times New Roman"/>
          <w:b/>
        </w:rPr>
        <w:tab/>
      </w:r>
      <w:r w:rsidR="00A57538">
        <w:rPr>
          <w:rFonts w:ascii="Times New Roman" w:hAnsi="Times New Roman" w:cs="Times New Roman"/>
          <w:b/>
        </w:rPr>
        <w:tab/>
      </w:r>
      <w:r w:rsidRPr="00516BBA">
        <w:rPr>
          <w:rFonts w:ascii="Times New Roman" w:hAnsi="Times New Roman" w:cs="Times New Roman"/>
          <w:b/>
        </w:rPr>
        <w:t>А.П. Воронов</w:t>
      </w:r>
    </w:p>
    <w:p w:rsidR="0035641A" w:rsidRPr="00516BBA" w:rsidRDefault="0035641A" w:rsidP="0035641A">
      <w:pPr>
        <w:spacing w:after="0" w:line="240" w:lineRule="auto"/>
        <w:ind w:left="720"/>
        <w:rPr>
          <w:rFonts w:ascii="Times New Roman" w:hAnsi="Times New Roman" w:cs="Times New Roman"/>
        </w:rPr>
      </w:pPr>
    </w:p>
    <w:p w:rsidR="0035641A" w:rsidRPr="00516BBA" w:rsidRDefault="0035641A" w:rsidP="0035641A">
      <w:pPr>
        <w:pStyle w:val="38"/>
        <w:rPr>
          <w:rFonts w:ascii="Times New Roman" w:hAnsi="Times New Roman"/>
          <w:sz w:val="22"/>
          <w:szCs w:val="22"/>
        </w:rPr>
      </w:pPr>
    </w:p>
    <w:p w:rsidR="004E3A95" w:rsidRDefault="004E3A95" w:rsidP="0035641A">
      <w:pPr>
        <w:pStyle w:val="38"/>
        <w:ind w:left="6237"/>
        <w:rPr>
          <w:rFonts w:ascii="Times New Roman" w:hAnsi="Times New Roman"/>
          <w:sz w:val="22"/>
          <w:szCs w:val="22"/>
        </w:rPr>
      </w:pPr>
    </w:p>
    <w:p w:rsidR="004E3A95" w:rsidRDefault="004E3A95" w:rsidP="0035641A">
      <w:pPr>
        <w:pStyle w:val="38"/>
        <w:ind w:left="6237"/>
        <w:rPr>
          <w:rFonts w:ascii="Times New Roman" w:hAnsi="Times New Roman"/>
          <w:sz w:val="22"/>
          <w:szCs w:val="22"/>
        </w:rPr>
      </w:pPr>
    </w:p>
    <w:p w:rsidR="004E3A95" w:rsidRDefault="004E3A95" w:rsidP="0035641A">
      <w:pPr>
        <w:pStyle w:val="38"/>
        <w:ind w:left="6237"/>
        <w:rPr>
          <w:rFonts w:ascii="Times New Roman" w:hAnsi="Times New Roman"/>
          <w:sz w:val="22"/>
          <w:szCs w:val="22"/>
        </w:rPr>
      </w:pPr>
    </w:p>
    <w:p w:rsidR="004E3A95" w:rsidRDefault="004E3A95" w:rsidP="0035641A">
      <w:pPr>
        <w:pStyle w:val="38"/>
        <w:ind w:left="6237"/>
        <w:rPr>
          <w:rFonts w:ascii="Times New Roman" w:hAnsi="Times New Roman"/>
          <w:sz w:val="22"/>
          <w:szCs w:val="22"/>
        </w:rPr>
      </w:pPr>
    </w:p>
    <w:p w:rsidR="004E3A95" w:rsidRDefault="004E3A95" w:rsidP="0035641A">
      <w:pPr>
        <w:pStyle w:val="38"/>
        <w:ind w:left="6237"/>
        <w:rPr>
          <w:rFonts w:ascii="Times New Roman" w:hAnsi="Times New Roman"/>
          <w:sz w:val="22"/>
          <w:szCs w:val="22"/>
        </w:rPr>
      </w:pPr>
    </w:p>
    <w:p w:rsidR="004E3A95" w:rsidRDefault="004E3A95" w:rsidP="0035641A">
      <w:pPr>
        <w:pStyle w:val="38"/>
        <w:ind w:left="6237"/>
        <w:rPr>
          <w:rFonts w:ascii="Times New Roman" w:hAnsi="Times New Roman"/>
          <w:sz w:val="22"/>
          <w:szCs w:val="22"/>
        </w:rPr>
      </w:pPr>
    </w:p>
    <w:p w:rsidR="004E3A95" w:rsidRDefault="004E3A95" w:rsidP="0035641A">
      <w:pPr>
        <w:pStyle w:val="38"/>
        <w:ind w:left="6237"/>
        <w:rPr>
          <w:rFonts w:ascii="Times New Roman" w:hAnsi="Times New Roman"/>
          <w:sz w:val="22"/>
          <w:szCs w:val="22"/>
        </w:rPr>
      </w:pPr>
    </w:p>
    <w:p w:rsidR="004E3A95" w:rsidRDefault="004E3A95" w:rsidP="0035641A">
      <w:pPr>
        <w:pStyle w:val="38"/>
        <w:ind w:left="6237"/>
        <w:rPr>
          <w:rFonts w:ascii="Times New Roman" w:hAnsi="Times New Roman"/>
          <w:sz w:val="22"/>
          <w:szCs w:val="22"/>
        </w:rPr>
      </w:pPr>
    </w:p>
    <w:p w:rsidR="004E3A95" w:rsidRDefault="004E3A95" w:rsidP="0035641A">
      <w:pPr>
        <w:pStyle w:val="38"/>
        <w:ind w:left="6237"/>
        <w:rPr>
          <w:rFonts w:ascii="Times New Roman" w:hAnsi="Times New Roman"/>
          <w:sz w:val="22"/>
          <w:szCs w:val="22"/>
        </w:rPr>
      </w:pPr>
    </w:p>
    <w:p w:rsidR="004E3A95" w:rsidRDefault="004E3A95" w:rsidP="0035641A">
      <w:pPr>
        <w:pStyle w:val="38"/>
        <w:ind w:left="6237"/>
        <w:rPr>
          <w:rFonts w:ascii="Times New Roman" w:hAnsi="Times New Roman"/>
          <w:sz w:val="22"/>
          <w:szCs w:val="22"/>
        </w:rPr>
      </w:pPr>
    </w:p>
    <w:p w:rsidR="004E3A95" w:rsidRDefault="004E3A95" w:rsidP="0035641A">
      <w:pPr>
        <w:pStyle w:val="38"/>
        <w:ind w:left="6237"/>
        <w:rPr>
          <w:rFonts w:ascii="Times New Roman" w:hAnsi="Times New Roman"/>
          <w:sz w:val="22"/>
          <w:szCs w:val="22"/>
        </w:rPr>
      </w:pPr>
    </w:p>
    <w:p w:rsidR="004E3A95" w:rsidRDefault="004E3A95" w:rsidP="0035641A">
      <w:pPr>
        <w:pStyle w:val="38"/>
        <w:ind w:left="6237"/>
        <w:rPr>
          <w:rFonts w:ascii="Times New Roman" w:hAnsi="Times New Roman"/>
          <w:sz w:val="22"/>
          <w:szCs w:val="22"/>
        </w:rPr>
      </w:pPr>
    </w:p>
    <w:p w:rsidR="004E3A95" w:rsidRDefault="004E3A95" w:rsidP="0035641A">
      <w:pPr>
        <w:pStyle w:val="38"/>
        <w:ind w:left="6237"/>
        <w:rPr>
          <w:rFonts w:ascii="Times New Roman" w:hAnsi="Times New Roman"/>
          <w:sz w:val="22"/>
          <w:szCs w:val="22"/>
        </w:rPr>
      </w:pPr>
    </w:p>
    <w:p w:rsidR="004E3A95" w:rsidRDefault="004E3A95" w:rsidP="0035641A">
      <w:pPr>
        <w:pStyle w:val="38"/>
        <w:ind w:left="6237"/>
        <w:rPr>
          <w:rFonts w:ascii="Times New Roman" w:hAnsi="Times New Roman"/>
          <w:sz w:val="22"/>
          <w:szCs w:val="22"/>
        </w:rPr>
      </w:pPr>
    </w:p>
    <w:p w:rsidR="004E3A95" w:rsidRDefault="004E3A95" w:rsidP="0035641A">
      <w:pPr>
        <w:pStyle w:val="38"/>
        <w:ind w:left="6237"/>
        <w:rPr>
          <w:rFonts w:ascii="Times New Roman" w:hAnsi="Times New Roman"/>
          <w:sz w:val="22"/>
          <w:szCs w:val="22"/>
        </w:rPr>
      </w:pPr>
    </w:p>
    <w:p w:rsidR="0035641A" w:rsidRPr="00516BBA" w:rsidRDefault="0035641A" w:rsidP="0035641A">
      <w:pPr>
        <w:pStyle w:val="38"/>
        <w:ind w:left="6237"/>
        <w:rPr>
          <w:rFonts w:ascii="Times New Roman" w:hAnsi="Times New Roman"/>
          <w:sz w:val="22"/>
          <w:szCs w:val="22"/>
        </w:rPr>
      </w:pPr>
      <w:r w:rsidRPr="00516BBA">
        <w:rPr>
          <w:rFonts w:ascii="Times New Roman" w:hAnsi="Times New Roman"/>
          <w:sz w:val="22"/>
          <w:szCs w:val="22"/>
        </w:rPr>
        <w:t xml:space="preserve">Приложение </w:t>
      </w:r>
    </w:p>
    <w:p w:rsidR="0035641A" w:rsidRPr="00516BBA" w:rsidRDefault="0035641A" w:rsidP="0035641A">
      <w:pPr>
        <w:pStyle w:val="38"/>
        <w:ind w:left="6237"/>
        <w:rPr>
          <w:rFonts w:ascii="Times New Roman" w:hAnsi="Times New Roman"/>
          <w:sz w:val="22"/>
          <w:szCs w:val="22"/>
        </w:rPr>
      </w:pPr>
      <w:r w:rsidRPr="00516BBA">
        <w:rPr>
          <w:rFonts w:ascii="Times New Roman" w:hAnsi="Times New Roman"/>
          <w:sz w:val="22"/>
          <w:szCs w:val="22"/>
        </w:rPr>
        <w:t>к решению Совета народных</w:t>
      </w:r>
      <w:r w:rsidR="00DC69D4">
        <w:rPr>
          <w:rFonts w:ascii="Times New Roman" w:hAnsi="Times New Roman"/>
          <w:sz w:val="22"/>
          <w:szCs w:val="22"/>
        </w:rPr>
        <w:t xml:space="preserve"> </w:t>
      </w:r>
      <w:r w:rsidRPr="00516BBA">
        <w:rPr>
          <w:rFonts w:ascii="Times New Roman" w:hAnsi="Times New Roman"/>
          <w:sz w:val="22"/>
          <w:szCs w:val="22"/>
        </w:rPr>
        <w:t>депутатов Каширского</w:t>
      </w:r>
      <w:r w:rsidR="00DC69D4">
        <w:rPr>
          <w:rFonts w:ascii="Times New Roman" w:hAnsi="Times New Roman"/>
          <w:sz w:val="22"/>
          <w:szCs w:val="22"/>
        </w:rPr>
        <w:t xml:space="preserve"> </w:t>
      </w:r>
      <w:r w:rsidRPr="00516BBA">
        <w:rPr>
          <w:rFonts w:ascii="Times New Roman" w:hAnsi="Times New Roman"/>
          <w:sz w:val="22"/>
          <w:szCs w:val="22"/>
        </w:rPr>
        <w:t>муниципального района</w:t>
      </w:r>
    </w:p>
    <w:p w:rsidR="0035641A" w:rsidRPr="00516BBA" w:rsidRDefault="0035641A" w:rsidP="0035641A">
      <w:pPr>
        <w:pStyle w:val="38"/>
        <w:ind w:left="6237"/>
        <w:rPr>
          <w:rFonts w:ascii="Times New Roman" w:hAnsi="Times New Roman"/>
          <w:sz w:val="22"/>
          <w:szCs w:val="22"/>
        </w:rPr>
      </w:pPr>
      <w:r w:rsidRPr="00516BBA">
        <w:rPr>
          <w:rFonts w:ascii="Times New Roman" w:hAnsi="Times New Roman"/>
          <w:sz w:val="22"/>
          <w:szCs w:val="22"/>
        </w:rPr>
        <w:t>Воронежской области</w:t>
      </w:r>
    </w:p>
    <w:p w:rsidR="0035641A" w:rsidRPr="00516BBA" w:rsidRDefault="0035641A" w:rsidP="0035641A">
      <w:pPr>
        <w:pStyle w:val="38"/>
        <w:ind w:left="6237"/>
        <w:rPr>
          <w:rFonts w:ascii="Times New Roman" w:hAnsi="Times New Roman"/>
          <w:sz w:val="22"/>
          <w:szCs w:val="22"/>
        </w:rPr>
      </w:pPr>
      <w:r w:rsidRPr="00516BBA">
        <w:rPr>
          <w:rFonts w:ascii="Times New Roman" w:hAnsi="Times New Roman"/>
          <w:sz w:val="22"/>
          <w:szCs w:val="22"/>
        </w:rPr>
        <w:t>от 28 апреля 2023 г. № 138</w:t>
      </w:r>
    </w:p>
    <w:p w:rsidR="0035641A" w:rsidRPr="00516BBA" w:rsidRDefault="0035641A" w:rsidP="0035641A">
      <w:pPr>
        <w:tabs>
          <w:tab w:val="left" w:pos="708"/>
          <w:tab w:val="center" w:pos="4153"/>
          <w:tab w:val="right" w:pos="8306"/>
        </w:tabs>
        <w:spacing w:after="0" w:line="240" w:lineRule="auto"/>
        <w:rPr>
          <w:rFonts w:ascii="Times New Roman" w:hAnsi="Times New Roman" w:cs="Times New Roman"/>
        </w:rPr>
      </w:pPr>
    </w:p>
    <w:p w:rsidR="0035641A" w:rsidRPr="00516BBA" w:rsidRDefault="0035641A" w:rsidP="0035641A">
      <w:pPr>
        <w:spacing w:after="0" w:line="240" w:lineRule="auto"/>
        <w:ind w:firstLine="709"/>
        <w:jc w:val="center"/>
        <w:rPr>
          <w:rFonts w:ascii="Times New Roman" w:hAnsi="Times New Roman" w:cs="Times New Roman"/>
        </w:rPr>
      </w:pPr>
      <w:r w:rsidRPr="00516BBA">
        <w:rPr>
          <w:rFonts w:ascii="Times New Roman" w:hAnsi="Times New Roman" w:cs="Times New Roman"/>
        </w:rPr>
        <w:t>Квалификационные требования</w:t>
      </w:r>
    </w:p>
    <w:p w:rsidR="0035641A" w:rsidRPr="00516BBA" w:rsidRDefault="0035641A" w:rsidP="0035641A">
      <w:pPr>
        <w:spacing w:after="0" w:line="240" w:lineRule="auto"/>
        <w:ind w:firstLine="709"/>
        <w:jc w:val="center"/>
        <w:rPr>
          <w:rFonts w:ascii="Times New Roman" w:hAnsi="Times New Roman" w:cs="Times New Roman"/>
        </w:rPr>
      </w:pPr>
      <w:r w:rsidRPr="00516BBA">
        <w:rPr>
          <w:rFonts w:ascii="Times New Roman" w:hAnsi="Times New Roman" w:cs="Times New Roman"/>
        </w:rPr>
        <w:t>для замещения должностей муниципальной службы</w:t>
      </w:r>
    </w:p>
    <w:p w:rsidR="0035641A" w:rsidRPr="00516BBA" w:rsidRDefault="0035641A" w:rsidP="0035641A">
      <w:pPr>
        <w:spacing w:after="0" w:line="240" w:lineRule="auto"/>
        <w:ind w:firstLine="709"/>
        <w:jc w:val="center"/>
        <w:rPr>
          <w:rFonts w:ascii="Times New Roman" w:hAnsi="Times New Roman" w:cs="Times New Roman"/>
        </w:rPr>
      </w:pPr>
      <w:r w:rsidRPr="00516BBA">
        <w:rPr>
          <w:rFonts w:ascii="Times New Roman" w:hAnsi="Times New Roman" w:cs="Times New Roman"/>
        </w:rPr>
        <w:t>в органах местного самоуправления Каширского муниципального района Воронежской области</w:t>
      </w:r>
    </w:p>
    <w:p w:rsidR="0035641A" w:rsidRPr="00516BBA" w:rsidRDefault="0035641A" w:rsidP="0035641A">
      <w:pPr>
        <w:spacing w:after="0" w:line="240" w:lineRule="auto"/>
        <w:ind w:firstLine="709"/>
        <w:jc w:val="center"/>
        <w:rPr>
          <w:rFonts w:ascii="Times New Roman" w:hAnsi="Times New Roman" w:cs="Times New Roman"/>
        </w:rPr>
      </w:pPr>
    </w:p>
    <w:p w:rsidR="0035641A" w:rsidRPr="004E3A95" w:rsidRDefault="0035641A" w:rsidP="004E3A95">
      <w:pPr>
        <w:pStyle w:val="affb"/>
        <w:numPr>
          <w:ilvl w:val="0"/>
          <w:numId w:val="37"/>
        </w:numPr>
        <w:spacing w:after="0" w:line="240" w:lineRule="auto"/>
        <w:jc w:val="center"/>
        <w:rPr>
          <w:rFonts w:ascii="Times New Roman" w:hAnsi="Times New Roman" w:cs="Times New Roman"/>
        </w:rPr>
      </w:pPr>
      <w:r w:rsidRPr="004E3A95">
        <w:rPr>
          <w:rFonts w:ascii="Times New Roman" w:hAnsi="Times New Roman" w:cs="Times New Roman"/>
        </w:rPr>
        <w:t>Общие положения</w:t>
      </w:r>
    </w:p>
    <w:p w:rsidR="004E3A95" w:rsidRPr="004E3A95" w:rsidRDefault="004E3A95" w:rsidP="004E3A95">
      <w:pPr>
        <w:pStyle w:val="affb"/>
        <w:spacing w:after="0" w:line="240" w:lineRule="auto"/>
        <w:ind w:left="1429"/>
        <w:rPr>
          <w:rFonts w:ascii="Times New Roman" w:hAnsi="Times New Roman" w:cs="Times New Roman"/>
        </w:rPr>
      </w:pPr>
    </w:p>
    <w:p w:rsidR="0035641A" w:rsidRPr="00516BBA" w:rsidRDefault="0035641A" w:rsidP="00391F36">
      <w:pPr>
        <w:spacing w:after="0" w:line="240" w:lineRule="auto"/>
        <w:ind w:firstLine="567"/>
        <w:jc w:val="both"/>
        <w:rPr>
          <w:rFonts w:ascii="Times New Roman" w:hAnsi="Times New Roman" w:cs="Times New Roman"/>
        </w:rPr>
      </w:pPr>
      <w:r w:rsidRPr="00516BBA">
        <w:rPr>
          <w:rFonts w:ascii="Times New Roman" w:hAnsi="Times New Roman" w:cs="Times New Roman"/>
        </w:rPr>
        <w:t>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на основе типовых квалификационных требований для замещения должностей муниципальной службы, которые определяются законом Воронежской области № 175-ОЗ от 28.12.2007 «О муниципальной службе в Воронежской области» дифференцированно по группам должностей.</w:t>
      </w:r>
    </w:p>
    <w:p w:rsidR="0035641A" w:rsidRPr="00516BBA" w:rsidRDefault="0035641A" w:rsidP="0035641A">
      <w:pPr>
        <w:spacing w:after="0" w:line="240" w:lineRule="auto"/>
        <w:ind w:firstLine="709"/>
        <w:jc w:val="both"/>
        <w:rPr>
          <w:rFonts w:ascii="Times New Roman" w:hAnsi="Times New Roman" w:cs="Times New Roman"/>
        </w:rPr>
      </w:pPr>
    </w:p>
    <w:p w:rsidR="0035641A" w:rsidRPr="004E3A95" w:rsidRDefault="0035641A" w:rsidP="004E3A95">
      <w:pPr>
        <w:pStyle w:val="affb"/>
        <w:numPr>
          <w:ilvl w:val="0"/>
          <w:numId w:val="37"/>
        </w:numPr>
        <w:spacing w:after="0" w:line="240" w:lineRule="auto"/>
        <w:jc w:val="center"/>
        <w:rPr>
          <w:rFonts w:ascii="Times New Roman" w:hAnsi="Times New Roman" w:cs="Times New Roman"/>
        </w:rPr>
      </w:pPr>
      <w:r w:rsidRPr="004E3A95">
        <w:rPr>
          <w:rFonts w:ascii="Times New Roman" w:hAnsi="Times New Roman" w:cs="Times New Roman"/>
        </w:rPr>
        <w:t>Квалификационные требования к уровню профессионального образования муниципальных служащих</w:t>
      </w:r>
    </w:p>
    <w:p w:rsidR="004E3A95" w:rsidRPr="004E3A95" w:rsidRDefault="004E3A95" w:rsidP="004E3A95">
      <w:pPr>
        <w:spacing w:after="0" w:line="240" w:lineRule="auto"/>
        <w:ind w:left="709"/>
        <w:rPr>
          <w:rFonts w:ascii="Times New Roman" w:hAnsi="Times New Roman" w:cs="Times New Roman"/>
        </w:rPr>
      </w:pPr>
    </w:p>
    <w:p w:rsidR="0035641A" w:rsidRPr="00516BBA" w:rsidRDefault="0035641A" w:rsidP="00391F36">
      <w:pPr>
        <w:spacing w:after="0" w:line="240" w:lineRule="auto"/>
        <w:ind w:firstLine="567"/>
        <w:jc w:val="both"/>
        <w:rPr>
          <w:rFonts w:ascii="Times New Roman" w:hAnsi="Times New Roman" w:cs="Times New Roman"/>
        </w:rPr>
      </w:pPr>
      <w:r w:rsidRPr="00516BBA">
        <w:rPr>
          <w:rFonts w:ascii="Times New Roman" w:hAnsi="Times New Roman" w:cs="Times New Roman"/>
        </w:rPr>
        <w:t>Квалификационные требования к уровню профессионального образования определяются дифференцированно по группам должностей муниципальной службы:</w:t>
      </w:r>
    </w:p>
    <w:p w:rsidR="0035641A" w:rsidRPr="00516BBA" w:rsidRDefault="0035641A" w:rsidP="00391F36">
      <w:pPr>
        <w:spacing w:after="0" w:line="240" w:lineRule="auto"/>
        <w:ind w:firstLine="567"/>
        <w:jc w:val="both"/>
        <w:rPr>
          <w:rFonts w:ascii="Times New Roman" w:hAnsi="Times New Roman" w:cs="Times New Roman"/>
        </w:rPr>
      </w:pPr>
      <w:r w:rsidRPr="00516BBA">
        <w:rPr>
          <w:rFonts w:ascii="Times New Roman" w:hAnsi="Times New Roman" w:cs="Times New Roman"/>
        </w:rPr>
        <w:t>- должности высшей, главной и ведущей групп должностей муниципальной службы - наличие высшего образования;</w:t>
      </w:r>
    </w:p>
    <w:p w:rsidR="0035641A" w:rsidRPr="00516BBA" w:rsidRDefault="0035641A" w:rsidP="00391F36">
      <w:pPr>
        <w:spacing w:after="0" w:line="240" w:lineRule="auto"/>
        <w:ind w:firstLine="567"/>
        <w:jc w:val="both"/>
        <w:rPr>
          <w:rFonts w:ascii="Times New Roman" w:hAnsi="Times New Roman" w:cs="Times New Roman"/>
        </w:rPr>
      </w:pPr>
      <w:r w:rsidRPr="00516BBA">
        <w:rPr>
          <w:rFonts w:ascii="Times New Roman" w:hAnsi="Times New Roman" w:cs="Times New Roman"/>
        </w:rPr>
        <w:t xml:space="preserve">- должности </w:t>
      </w:r>
      <w:r w:rsidRPr="00516BBA">
        <w:rPr>
          <w:rFonts w:ascii="Times New Roman" w:eastAsia="Calibri" w:hAnsi="Times New Roman" w:cs="Times New Roman"/>
        </w:rPr>
        <w:t xml:space="preserve">старшей и младшей групп </w:t>
      </w:r>
      <w:r w:rsidRPr="00516BBA">
        <w:rPr>
          <w:rFonts w:ascii="Times New Roman" w:hAnsi="Times New Roman" w:cs="Times New Roman"/>
        </w:rPr>
        <w:t>должностей муниципальной службы - наличие среднего профессионального образования.</w:t>
      </w:r>
    </w:p>
    <w:p w:rsidR="0035641A" w:rsidRPr="00516BBA" w:rsidRDefault="0035641A" w:rsidP="00391F36">
      <w:pPr>
        <w:spacing w:after="0" w:line="240" w:lineRule="auto"/>
        <w:ind w:firstLine="567"/>
        <w:jc w:val="both"/>
        <w:rPr>
          <w:rFonts w:ascii="Times New Roman" w:hAnsi="Times New Roman" w:cs="Times New Roman"/>
        </w:rPr>
      </w:pPr>
    </w:p>
    <w:p w:rsidR="0035641A" w:rsidRPr="004E3A95" w:rsidRDefault="0035641A" w:rsidP="004E3A95">
      <w:pPr>
        <w:pStyle w:val="affb"/>
        <w:numPr>
          <w:ilvl w:val="0"/>
          <w:numId w:val="37"/>
        </w:numPr>
        <w:spacing w:after="0" w:line="240" w:lineRule="auto"/>
        <w:jc w:val="center"/>
        <w:rPr>
          <w:rFonts w:ascii="Times New Roman" w:hAnsi="Times New Roman" w:cs="Times New Roman"/>
        </w:rPr>
      </w:pPr>
      <w:r w:rsidRPr="004E3A95">
        <w:rPr>
          <w:rFonts w:ascii="Times New Roman" w:hAnsi="Times New Roman" w:cs="Times New Roman"/>
        </w:rPr>
        <w:t>Квалификационные требования к стажу муниципальной службы или стажу работы по специальности, направлению подготовки муниципальных служащих</w:t>
      </w:r>
    </w:p>
    <w:p w:rsidR="004E3A95" w:rsidRPr="004E3A95" w:rsidRDefault="004E3A95" w:rsidP="004E3A95">
      <w:pPr>
        <w:pStyle w:val="affb"/>
        <w:spacing w:after="0" w:line="240" w:lineRule="auto"/>
        <w:ind w:left="1429"/>
        <w:rPr>
          <w:rFonts w:ascii="Times New Roman" w:hAnsi="Times New Roman" w:cs="Times New Roman"/>
        </w:rPr>
      </w:pPr>
    </w:p>
    <w:p w:rsidR="0035641A" w:rsidRPr="00516BBA" w:rsidRDefault="0035641A" w:rsidP="00391F36">
      <w:pPr>
        <w:autoSpaceDE w:val="0"/>
        <w:autoSpaceDN w:val="0"/>
        <w:adjustRightInd w:val="0"/>
        <w:spacing w:after="0" w:line="240" w:lineRule="auto"/>
        <w:ind w:firstLine="567"/>
        <w:jc w:val="both"/>
        <w:rPr>
          <w:rFonts w:ascii="Times New Roman" w:eastAsia="Calibri" w:hAnsi="Times New Roman" w:cs="Times New Roman"/>
        </w:rPr>
      </w:pPr>
      <w:r w:rsidRPr="00516BBA">
        <w:rPr>
          <w:rFonts w:ascii="Times New Roman" w:hAnsi="Times New Roman" w:cs="Times New Roman"/>
        </w:rPr>
        <w:t xml:space="preserve">3.1. </w:t>
      </w:r>
      <w:r w:rsidRPr="00516BBA">
        <w:rPr>
          <w:rFonts w:ascii="Times New Roman" w:eastAsia="Calibri" w:hAnsi="Times New Roman" w:cs="Times New Roman"/>
        </w:rPr>
        <w:t>Устанавливаются следующие квалификационные требования к стажу муниципальной службы или стажу работы по специальности, направлению подготовки, который необходим для замещения:</w:t>
      </w:r>
    </w:p>
    <w:p w:rsidR="0035641A" w:rsidRPr="00516BBA" w:rsidRDefault="0035641A" w:rsidP="00391F36">
      <w:pPr>
        <w:autoSpaceDE w:val="0"/>
        <w:autoSpaceDN w:val="0"/>
        <w:adjustRightInd w:val="0"/>
        <w:spacing w:after="0" w:line="240" w:lineRule="auto"/>
        <w:ind w:firstLine="567"/>
        <w:jc w:val="both"/>
        <w:rPr>
          <w:rFonts w:ascii="Times New Roman" w:eastAsia="Calibri" w:hAnsi="Times New Roman" w:cs="Times New Roman"/>
        </w:rPr>
      </w:pPr>
      <w:r w:rsidRPr="00516BBA">
        <w:rPr>
          <w:rFonts w:ascii="Times New Roman" w:eastAsia="Calibri" w:hAnsi="Times New Roman" w:cs="Times New Roman"/>
        </w:rPr>
        <w:t>1) высших должностей муниципальной службы - не менее четырех лет стажа муниципальной службы или стажа работы по специальности, направлению подготовки;</w:t>
      </w:r>
    </w:p>
    <w:p w:rsidR="0035641A" w:rsidRPr="00516BBA" w:rsidRDefault="0035641A" w:rsidP="00391F36">
      <w:pPr>
        <w:autoSpaceDE w:val="0"/>
        <w:autoSpaceDN w:val="0"/>
        <w:adjustRightInd w:val="0"/>
        <w:spacing w:after="0" w:line="240" w:lineRule="auto"/>
        <w:ind w:firstLine="567"/>
        <w:jc w:val="both"/>
        <w:rPr>
          <w:rFonts w:ascii="Times New Roman" w:eastAsia="Calibri" w:hAnsi="Times New Roman" w:cs="Times New Roman"/>
        </w:rPr>
      </w:pPr>
      <w:r w:rsidRPr="00516BBA">
        <w:rPr>
          <w:rFonts w:ascii="Times New Roman" w:eastAsia="Calibri" w:hAnsi="Times New Roman" w:cs="Times New Roman"/>
        </w:rPr>
        <w:t>2) главных должностей муниципальной службы - не менее двух лет стажа муниципальной службы или стажа работы по специальности, направлению подготовки;</w:t>
      </w:r>
    </w:p>
    <w:p w:rsidR="0035641A" w:rsidRPr="00516BBA" w:rsidRDefault="0035641A" w:rsidP="00391F36">
      <w:pPr>
        <w:autoSpaceDE w:val="0"/>
        <w:autoSpaceDN w:val="0"/>
        <w:adjustRightInd w:val="0"/>
        <w:spacing w:after="0" w:line="240" w:lineRule="auto"/>
        <w:ind w:firstLine="567"/>
        <w:jc w:val="both"/>
        <w:rPr>
          <w:rFonts w:ascii="Times New Roman" w:eastAsia="Calibri" w:hAnsi="Times New Roman" w:cs="Times New Roman"/>
        </w:rPr>
      </w:pPr>
      <w:r w:rsidRPr="00516BBA">
        <w:rPr>
          <w:rFonts w:ascii="Times New Roman" w:eastAsia="Calibri" w:hAnsi="Times New Roman" w:cs="Times New Roman"/>
        </w:rPr>
        <w:t>3) ведущих, старших и младших должностей муниципальной службы - без предъявления требований к стажу.</w:t>
      </w:r>
    </w:p>
    <w:p w:rsidR="0035641A" w:rsidRPr="00516BBA" w:rsidRDefault="0035641A" w:rsidP="00391F36">
      <w:pPr>
        <w:spacing w:after="0" w:line="240" w:lineRule="auto"/>
        <w:ind w:firstLine="567"/>
        <w:jc w:val="both"/>
        <w:rPr>
          <w:rFonts w:ascii="Times New Roman" w:hAnsi="Times New Roman" w:cs="Times New Roman"/>
        </w:rPr>
      </w:pPr>
      <w:r w:rsidRPr="00516BBA">
        <w:rPr>
          <w:rFonts w:ascii="Times New Roman" w:hAnsi="Times New Roman" w:cs="Times New Roman"/>
        </w:rPr>
        <w:t>3.2. Для лиц, имеющих дипломы специалиста или магистра с отличием, в течение трех лет со дня выдачи диплома устанавливаются квалификационные требования к стажу муниципальной службы или работы по специальности, направлению подготовки для замещения главных должностей муниципальной службы - не менее одного года стажа муниципальной службы или работы по специальности, направлению подготовки.</w:t>
      </w:r>
    </w:p>
    <w:p w:rsidR="0035641A" w:rsidRDefault="0035641A" w:rsidP="00A57538">
      <w:pPr>
        <w:pBdr>
          <w:bottom w:val="single" w:sz="4" w:space="1" w:color="auto"/>
        </w:pBdr>
        <w:spacing w:after="0" w:line="240" w:lineRule="auto"/>
        <w:ind w:firstLine="709"/>
        <w:jc w:val="right"/>
        <w:rPr>
          <w:rFonts w:ascii="Times New Roman" w:hAnsi="Times New Roman" w:cs="Times New Roman"/>
          <w:b/>
        </w:rPr>
      </w:pPr>
    </w:p>
    <w:p w:rsidR="00856062" w:rsidRDefault="00856062" w:rsidP="00A57538">
      <w:pPr>
        <w:pBdr>
          <w:bottom w:val="single" w:sz="4" w:space="1" w:color="auto"/>
        </w:pBdr>
        <w:spacing w:after="0" w:line="240" w:lineRule="auto"/>
        <w:ind w:firstLine="709"/>
        <w:jc w:val="right"/>
        <w:rPr>
          <w:rFonts w:ascii="Times New Roman" w:hAnsi="Times New Roman" w:cs="Times New Roman"/>
          <w:b/>
        </w:rPr>
      </w:pPr>
    </w:p>
    <w:p w:rsidR="00856062" w:rsidRDefault="00856062" w:rsidP="00A57538">
      <w:pPr>
        <w:pBdr>
          <w:bottom w:val="single" w:sz="4" w:space="1" w:color="auto"/>
        </w:pBdr>
        <w:spacing w:after="0" w:line="240" w:lineRule="auto"/>
        <w:ind w:firstLine="709"/>
        <w:jc w:val="right"/>
        <w:rPr>
          <w:rFonts w:ascii="Times New Roman" w:hAnsi="Times New Roman" w:cs="Times New Roman"/>
          <w:b/>
        </w:rPr>
      </w:pPr>
    </w:p>
    <w:p w:rsidR="00856062" w:rsidRDefault="00856062" w:rsidP="00A57538">
      <w:pPr>
        <w:pBdr>
          <w:bottom w:val="single" w:sz="4" w:space="1" w:color="auto"/>
        </w:pBdr>
        <w:spacing w:after="0" w:line="240" w:lineRule="auto"/>
        <w:ind w:firstLine="709"/>
        <w:jc w:val="right"/>
        <w:rPr>
          <w:rFonts w:ascii="Times New Roman" w:hAnsi="Times New Roman" w:cs="Times New Roman"/>
          <w:b/>
        </w:rPr>
      </w:pPr>
    </w:p>
    <w:p w:rsidR="00856062" w:rsidRDefault="00856062" w:rsidP="00A57538">
      <w:pPr>
        <w:pBdr>
          <w:bottom w:val="single" w:sz="4" w:space="1" w:color="auto"/>
        </w:pBdr>
        <w:spacing w:after="0" w:line="240" w:lineRule="auto"/>
        <w:ind w:firstLine="709"/>
        <w:jc w:val="right"/>
        <w:rPr>
          <w:rFonts w:ascii="Times New Roman" w:hAnsi="Times New Roman" w:cs="Times New Roman"/>
          <w:b/>
        </w:rPr>
      </w:pPr>
    </w:p>
    <w:p w:rsidR="00856062" w:rsidRDefault="00856062" w:rsidP="00A57538">
      <w:pPr>
        <w:pBdr>
          <w:bottom w:val="single" w:sz="4" w:space="1" w:color="auto"/>
        </w:pBdr>
        <w:spacing w:after="0" w:line="240" w:lineRule="auto"/>
        <w:ind w:firstLine="709"/>
        <w:jc w:val="right"/>
        <w:rPr>
          <w:rFonts w:ascii="Times New Roman" w:hAnsi="Times New Roman" w:cs="Times New Roman"/>
          <w:b/>
        </w:rPr>
      </w:pPr>
    </w:p>
    <w:p w:rsidR="00856062" w:rsidRDefault="00856062" w:rsidP="00A57538">
      <w:pPr>
        <w:pBdr>
          <w:bottom w:val="single" w:sz="4" w:space="1" w:color="auto"/>
        </w:pBdr>
        <w:spacing w:after="0" w:line="240" w:lineRule="auto"/>
        <w:ind w:firstLine="709"/>
        <w:jc w:val="right"/>
        <w:rPr>
          <w:rFonts w:ascii="Times New Roman" w:hAnsi="Times New Roman" w:cs="Times New Roman"/>
          <w:b/>
        </w:rPr>
      </w:pPr>
    </w:p>
    <w:p w:rsidR="00856062" w:rsidRDefault="00856062" w:rsidP="00A57538">
      <w:pPr>
        <w:pBdr>
          <w:bottom w:val="single" w:sz="4" w:space="1" w:color="auto"/>
        </w:pBdr>
        <w:spacing w:after="0" w:line="240" w:lineRule="auto"/>
        <w:ind w:firstLine="709"/>
        <w:jc w:val="right"/>
        <w:rPr>
          <w:rFonts w:ascii="Times New Roman" w:hAnsi="Times New Roman" w:cs="Times New Roman"/>
          <w:b/>
        </w:rPr>
      </w:pPr>
    </w:p>
    <w:p w:rsidR="00856062" w:rsidRDefault="00856062" w:rsidP="00A57538">
      <w:pPr>
        <w:pBdr>
          <w:bottom w:val="single" w:sz="4" w:space="1" w:color="auto"/>
        </w:pBdr>
        <w:spacing w:after="0" w:line="240" w:lineRule="auto"/>
        <w:ind w:firstLine="709"/>
        <w:jc w:val="right"/>
        <w:rPr>
          <w:rFonts w:ascii="Times New Roman" w:hAnsi="Times New Roman" w:cs="Times New Roman"/>
          <w:b/>
        </w:rPr>
      </w:pPr>
    </w:p>
    <w:p w:rsidR="00856062" w:rsidRDefault="00856062" w:rsidP="00A57538">
      <w:pPr>
        <w:pBdr>
          <w:bottom w:val="single" w:sz="4" w:space="1" w:color="auto"/>
        </w:pBdr>
        <w:spacing w:after="0" w:line="240" w:lineRule="auto"/>
        <w:ind w:firstLine="709"/>
        <w:jc w:val="right"/>
        <w:rPr>
          <w:rFonts w:ascii="Times New Roman" w:hAnsi="Times New Roman" w:cs="Times New Roman"/>
          <w:b/>
        </w:rPr>
      </w:pPr>
    </w:p>
    <w:p w:rsidR="004E3A95" w:rsidRPr="00516BBA" w:rsidRDefault="004E3A95" w:rsidP="00A57538">
      <w:pPr>
        <w:pBdr>
          <w:bottom w:val="single" w:sz="4" w:space="1" w:color="auto"/>
        </w:pBdr>
        <w:spacing w:after="0" w:line="240" w:lineRule="auto"/>
        <w:ind w:firstLine="709"/>
        <w:jc w:val="right"/>
        <w:rPr>
          <w:rFonts w:ascii="Times New Roman" w:hAnsi="Times New Roman" w:cs="Times New Roman"/>
          <w:b/>
        </w:rPr>
      </w:pPr>
    </w:p>
    <w:p w:rsidR="00A57538" w:rsidRDefault="00A57538" w:rsidP="0035641A">
      <w:pPr>
        <w:spacing w:after="0" w:line="240" w:lineRule="auto"/>
        <w:ind w:firstLine="709"/>
        <w:jc w:val="center"/>
        <w:rPr>
          <w:rFonts w:ascii="Times New Roman" w:hAnsi="Times New Roman" w:cs="Times New Roman"/>
          <w:b/>
        </w:rPr>
      </w:pPr>
    </w:p>
    <w:p w:rsidR="004E3A95" w:rsidRDefault="004E3A95" w:rsidP="0035641A">
      <w:pPr>
        <w:spacing w:after="0" w:line="240" w:lineRule="auto"/>
        <w:ind w:firstLine="709"/>
        <w:jc w:val="center"/>
        <w:rPr>
          <w:rFonts w:ascii="Times New Roman" w:hAnsi="Times New Roman" w:cs="Times New Roman"/>
          <w:b/>
        </w:rPr>
      </w:pPr>
    </w:p>
    <w:p w:rsidR="004E3A95" w:rsidRDefault="004E3A95" w:rsidP="0035641A">
      <w:pPr>
        <w:spacing w:after="0" w:line="240" w:lineRule="auto"/>
        <w:ind w:firstLine="709"/>
        <w:jc w:val="center"/>
        <w:rPr>
          <w:rFonts w:ascii="Times New Roman" w:hAnsi="Times New Roman" w:cs="Times New Roman"/>
          <w:b/>
        </w:rPr>
      </w:pPr>
    </w:p>
    <w:p w:rsidR="004E3A95" w:rsidRDefault="004E3A95" w:rsidP="0035641A">
      <w:pPr>
        <w:spacing w:after="0" w:line="240" w:lineRule="auto"/>
        <w:ind w:firstLine="709"/>
        <w:jc w:val="center"/>
        <w:rPr>
          <w:rFonts w:ascii="Times New Roman" w:hAnsi="Times New Roman" w:cs="Times New Roman"/>
          <w:b/>
        </w:rPr>
      </w:pPr>
    </w:p>
    <w:p w:rsidR="0035641A" w:rsidRPr="00516BBA" w:rsidRDefault="0035641A" w:rsidP="0035641A">
      <w:pPr>
        <w:spacing w:after="0" w:line="240" w:lineRule="auto"/>
        <w:ind w:firstLine="709"/>
        <w:jc w:val="center"/>
        <w:rPr>
          <w:rFonts w:ascii="Times New Roman" w:hAnsi="Times New Roman" w:cs="Times New Roman"/>
          <w:b/>
        </w:rPr>
      </w:pPr>
      <w:r w:rsidRPr="00516BBA">
        <w:rPr>
          <w:rFonts w:ascii="Times New Roman" w:hAnsi="Times New Roman" w:cs="Times New Roman"/>
          <w:b/>
        </w:rPr>
        <w:lastRenderedPageBreak/>
        <w:t xml:space="preserve">СОВЕТ НАРОДНЫХ ДЕПУТАТОВ </w:t>
      </w:r>
    </w:p>
    <w:p w:rsidR="0035641A" w:rsidRPr="00516BBA" w:rsidRDefault="0035641A" w:rsidP="0035641A">
      <w:pPr>
        <w:spacing w:after="0" w:line="240" w:lineRule="auto"/>
        <w:ind w:firstLine="709"/>
        <w:jc w:val="center"/>
        <w:rPr>
          <w:rFonts w:ascii="Times New Roman" w:hAnsi="Times New Roman" w:cs="Times New Roman"/>
          <w:b/>
        </w:rPr>
      </w:pPr>
      <w:r w:rsidRPr="00516BBA">
        <w:rPr>
          <w:rFonts w:ascii="Times New Roman" w:hAnsi="Times New Roman" w:cs="Times New Roman"/>
          <w:b/>
        </w:rPr>
        <w:t xml:space="preserve">КАШИРСКОГО МУНИЦИПАЛЬНОГО РАЙОНА </w:t>
      </w:r>
    </w:p>
    <w:p w:rsidR="0035641A" w:rsidRPr="00516BBA" w:rsidRDefault="0035641A" w:rsidP="0035641A">
      <w:pPr>
        <w:spacing w:after="0" w:line="240" w:lineRule="auto"/>
        <w:ind w:firstLine="709"/>
        <w:jc w:val="center"/>
        <w:rPr>
          <w:rFonts w:ascii="Times New Roman" w:hAnsi="Times New Roman" w:cs="Times New Roman"/>
          <w:b/>
        </w:rPr>
      </w:pPr>
      <w:r w:rsidRPr="00516BBA">
        <w:rPr>
          <w:rFonts w:ascii="Times New Roman" w:hAnsi="Times New Roman" w:cs="Times New Roman"/>
          <w:b/>
        </w:rPr>
        <w:t xml:space="preserve">ВОРОНЕЖСКОЙ ОБЛАСТИ </w:t>
      </w:r>
    </w:p>
    <w:p w:rsidR="0035641A" w:rsidRPr="00516BBA" w:rsidRDefault="0035641A" w:rsidP="0035641A">
      <w:pPr>
        <w:spacing w:after="0" w:line="240" w:lineRule="auto"/>
        <w:ind w:firstLine="709"/>
        <w:jc w:val="center"/>
        <w:rPr>
          <w:rFonts w:ascii="Times New Roman" w:hAnsi="Times New Roman" w:cs="Times New Roman"/>
          <w:b/>
        </w:rPr>
      </w:pPr>
      <w:r w:rsidRPr="00516BBA">
        <w:rPr>
          <w:rFonts w:ascii="Times New Roman" w:hAnsi="Times New Roman" w:cs="Times New Roman"/>
          <w:b/>
        </w:rPr>
        <w:t>РЕШЕНИЕ</w:t>
      </w:r>
    </w:p>
    <w:p w:rsidR="0035641A" w:rsidRPr="00516BBA" w:rsidRDefault="0035641A" w:rsidP="0035641A">
      <w:pPr>
        <w:spacing w:after="0" w:line="240" w:lineRule="auto"/>
        <w:ind w:firstLine="709"/>
        <w:jc w:val="center"/>
        <w:rPr>
          <w:rFonts w:ascii="Times New Roman" w:hAnsi="Times New Roman" w:cs="Times New Roman"/>
        </w:rPr>
      </w:pPr>
    </w:p>
    <w:p w:rsidR="0035641A" w:rsidRPr="00516BBA" w:rsidRDefault="0035641A" w:rsidP="0035641A">
      <w:pPr>
        <w:spacing w:after="0" w:line="240" w:lineRule="auto"/>
        <w:jc w:val="both"/>
        <w:rPr>
          <w:rFonts w:ascii="Times New Roman" w:hAnsi="Times New Roman" w:cs="Times New Roman"/>
        </w:rPr>
      </w:pPr>
      <w:r w:rsidRPr="00516BBA">
        <w:rPr>
          <w:rFonts w:ascii="Times New Roman" w:hAnsi="Times New Roman" w:cs="Times New Roman"/>
        </w:rPr>
        <w:t>от 28 апреля 2023 г № 139</w:t>
      </w:r>
    </w:p>
    <w:p w:rsidR="0035641A" w:rsidRPr="00516BBA" w:rsidRDefault="00F9215C" w:rsidP="0035641A">
      <w:pPr>
        <w:spacing w:after="0" w:line="240" w:lineRule="auto"/>
        <w:jc w:val="both"/>
        <w:rPr>
          <w:rFonts w:ascii="Times New Roman" w:hAnsi="Times New Roman" w:cs="Times New Roman"/>
        </w:rPr>
      </w:pPr>
      <w:r w:rsidRPr="00516BBA">
        <w:rPr>
          <w:rFonts w:ascii="Times New Roman" w:hAnsi="Times New Roman" w:cs="Times New Roman"/>
        </w:rPr>
        <w:t xml:space="preserve"> </w:t>
      </w:r>
      <w:r w:rsidR="0035641A" w:rsidRPr="00516BBA">
        <w:rPr>
          <w:rFonts w:ascii="Times New Roman" w:hAnsi="Times New Roman" w:cs="Times New Roman"/>
        </w:rPr>
        <w:t>с. Каширское</w:t>
      </w:r>
    </w:p>
    <w:p w:rsidR="0035641A" w:rsidRPr="00516BBA" w:rsidRDefault="0035641A" w:rsidP="0035641A">
      <w:pPr>
        <w:spacing w:after="0" w:line="240" w:lineRule="auto"/>
        <w:ind w:firstLine="709"/>
        <w:jc w:val="both"/>
        <w:rPr>
          <w:rFonts w:ascii="Times New Roman" w:hAnsi="Times New Roman" w:cs="Times New Roman"/>
        </w:rPr>
      </w:pPr>
    </w:p>
    <w:p w:rsidR="0035641A" w:rsidRPr="00516BBA" w:rsidRDefault="0035641A" w:rsidP="008F3E9B">
      <w:pPr>
        <w:tabs>
          <w:tab w:val="left" w:pos="5954"/>
        </w:tabs>
        <w:spacing w:after="0" w:line="240" w:lineRule="auto"/>
        <w:ind w:right="3316"/>
        <w:jc w:val="both"/>
        <w:rPr>
          <w:rFonts w:ascii="Times New Roman" w:hAnsi="Times New Roman" w:cs="Times New Roman"/>
          <w:b/>
        </w:rPr>
      </w:pPr>
      <w:r w:rsidRPr="00516BBA">
        <w:rPr>
          <w:rFonts w:ascii="Times New Roman" w:hAnsi="Times New Roman" w:cs="Times New Roman"/>
          <w:b/>
        </w:rPr>
        <w:t>О внесении изменений и дополнений в решение Совета народных депутатов Каширского муниципального района Воронежской области от 22.04.2016 г. № 53 «Об утверждении Положения о порядке размещения сведений о доходах, расходах, об имуществе и обязательствах имущественного характера лиц, замещающих муниципальные должности, должности муниципальной службы в органах местного самоуправления Каширского муниципального района Воронежской области, и членов их семей на официальных сайтах органов местного самоуправления Каширского муниципального района Воронежской области и предоставления этих сведений общероссийским средствам массовой информации для опубликования»</w:t>
      </w:r>
    </w:p>
    <w:p w:rsidR="0035641A" w:rsidRPr="00516BBA" w:rsidRDefault="0035641A" w:rsidP="0035641A">
      <w:pPr>
        <w:spacing w:after="0" w:line="240" w:lineRule="auto"/>
        <w:ind w:right="3685"/>
        <w:jc w:val="both"/>
        <w:rPr>
          <w:rFonts w:ascii="Times New Roman" w:hAnsi="Times New Roman" w:cs="Times New Roman"/>
          <w:b/>
        </w:rPr>
      </w:pPr>
    </w:p>
    <w:p w:rsidR="0035641A" w:rsidRPr="00516BBA" w:rsidRDefault="0035641A" w:rsidP="008F3E9B">
      <w:pPr>
        <w:spacing w:after="0" w:line="240" w:lineRule="auto"/>
        <w:ind w:firstLine="567"/>
        <w:jc w:val="both"/>
        <w:rPr>
          <w:rFonts w:ascii="Times New Roman" w:hAnsi="Times New Roman" w:cs="Times New Roman"/>
        </w:rPr>
      </w:pPr>
      <w:r w:rsidRPr="00516BBA">
        <w:rPr>
          <w:rFonts w:ascii="Times New Roman" w:hAnsi="Times New Roman" w:cs="Times New Roman"/>
        </w:rPr>
        <w:t>В соответствии с Федеральным законом № 12-ФЗ от 06.02.2023 «</w:t>
      </w:r>
      <w:r w:rsidRPr="00516BBA">
        <w:rPr>
          <w:rFonts w:ascii="Times New Roman" w:hAnsi="Times New Roman" w:cs="Times New Roman"/>
          <w:color w:val="22272F"/>
          <w:shd w:val="clear" w:color="auto" w:fill="FFFFFF"/>
        </w:rPr>
        <w:t>О внесении изменений в Федеральный закон "Об общих принципах организации публичной власти в субъектах Российской Федерации» и отдельные законодательные акты Российской Федерации»</w:t>
      </w:r>
      <w:r w:rsidRPr="00516BBA">
        <w:rPr>
          <w:rFonts w:ascii="Times New Roman" w:hAnsi="Times New Roman" w:cs="Times New Roman"/>
        </w:rPr>
        <w:t xml:space="preserve">, Совет народных депутатов Каширского муниципального района Воронежской области </w:t>
      </w:r>
      <w:r w:rsidR="008F3E9B" w:rsidRPr="008F3E9B">
        <w:rPr>
          <w:rFonts w:ascii="Times New Roman" w:hAnsi="Times New Roman" w:cs="Times New Roman"/>
          <w:b/>
        </w:rPr>
        <w:t>решил</w:t>
      </w:r>
      <w:r w:rsidRPr="008F3E9B">
        <w:rPr>
          <w:rFonts w:ascii="Times New Roman" w:hAnsi="Times New Roman" w:cs="Times New Roman"/>
          <w:b/>
        </w:rPr>
        <w:t>:</w:t>
      </w:r>
    </w:p>
    <w:p w:rsidR="0035641A" w:rsidRPr="00516BBA" w:rsidRDefault="0035641A" w:rsidP="00A57538">
      <w:pPr>
        <w:spacing w:after="0" w:line="240" w:lineRule="auto"/>
        <w:ind w:firstLine="567"/>
        <w:jc w:val="both"/>
        <w:rPr>
          <w:rFonts w:ascii="Times New Roman" w:hAnsi="Times New Roman" w:cs="Times New Roman"/>
        </w:rPr>
      </w:pPr>
      <w:r w:rsidRPr="00516BBA">
        <w:rPr>
          <w:rFonts w:ascii="Times New Roman" w:hAnsi="Times New Roman" w:cs="Times New Roman"/>
        </w:rPr>
        <w:t>1. Внести в решение Совета народных депутатов Каширского муниципального района Воронежской области от 22.04.2016 г. № 53 «Об утверждении Положения о порядке размещения сведений о доходах, расходах, об имуществе и обязательствах имущественного характера лиц, замещающих муниципальные должности, должности муниципальной службы в органах местного самоуправления Каширского муниципального района Воронежской области, и членов их семей на официальных сайтах органов местного самоуправления Каширского муниципального района Воронежской области и предоставления этих сведений общероссийским средствам массовой информации для опубликования» (далее - Положение) следующие изменения и дополнения:</w:t>
      </w:r>
    </w:p>
    <w:p w:rsidR="0035641A" w:rsidRPr="00516BBA" w:rsidRDefault="0035641A" w:rsidP="00A57538">
      <w:pPr>
        <w:spacing w:after="0" w:line="240" w:lineRule="auto"/>
        <w:ind w:firstLine="567"/>
        <w:jc w:val="both"/>
        <w:rPr>
          <w:rFonts w:ascii="Times New Roman" w:hAnsi="Times New Roman" w:cs="Times New Roman"/>
        </w:rPr>
      </w:pPr>
      <w:r w:rsidRPr="00516BBA">
        <w:rPr>
          <w:rFonts w:ascii="Times New Roman" w:hAnsi="Times New Roman" w:cs="Times New Roman"/>
        </w:rPr>
        <w:t>1.1. Положение дополнить пунктами 8 – 10 следующего содержания:</w:t>
      </w:r>
    </w:p>
    <w:p w:rsidR="0035641A" w:rsidRPr="00516BBA" w:rsidRDefault="0035641A" w:rsidP="00A57538">
      <w:pPr>
        <w:spacing w:after="0" w:line="240" w:lineRule="auto"/>
        <w:ind w:firstLine="567"/>
        <w:jc w:val="both"/>
        <w:rPr>
          <w:rFonts w:ascii="Times New Roman" w:hAnsi="Times New Roman" w:cs="Times New Roman"/>
          <w:color w:val="000000" w:themeColor="text1"/>
          <w:shd w:val="clear" w:color="auto" w:fill="FFFFFF"/>
        </w:rPr>
      </w:pPr>
      <w:r w:rsidRPr="00516BBA">
        <w:rPr>
          <w:rFonts w:ascii="Times New Roman" w:hAnsi="Times New Roman" w:cs="Times New Roman"/>
          <w:color w:val="000000" w:themeColor="text1"/>
        </w:rPr>
        <w:t>«8. Депутат Совета народных депутатов Каширского муниципального района Воронежской области, осуществляющий свои полномочия на непостоянной основе, представляет</w:t>
      </w:r>
      <w:r w:rsidR="00F9215C" w:rsidRPr="00516BBA">
        <w:rPr>
          <w:rFonts w:ascii="Times New Roman" w:hAnsi="Times New Roman" w:cs="Times New Roman"/>
          <w:color w:val="000000" w:themeColor="text1"/>
        </w:rPr>
        <w:t xml:space="preserve"> </w:t>
      </w:r>
      <w:r w:rsidRPr="00516BBA">
        <w:rPr>
          <w:rFonts w:ascii="Times New Roman" w:hAnsi="Times New Roman" w:cs="Times New Roman"/>
          <w:color w:val="000000" w:themeColor="text1"/>
        </w:rPr>
        <w:t xml:space="preserve">сведения о доходах, об имуществе и обязательствах имущественного характера в порядке, предусмотренном частью 4.2. статьи 12.1. Федерального закона </w:t>
      </w:r>
      <w:r w:rsidRPr="00516BBA">
        <w:rPr>
          <w:rFonts w:ascii="Times New Roman" w:hAnsi="Times New Roman" w:cs="Times New Roman"/>
          <w:color w:val="000000" w:themeColor="text1"/>
          <w:shd w:val="clear" w:color="auto" w:fill="FFFFFF"/>
        </w:rPr>
        <w:t>от 25 декабря 2008</w:t>
      </w:r>
      <w:r w:rsidR="00F9215C" w:rsidRPr="00516BBA">
        <w:rPr>
          <w:rFonts w:ascii="Times New Roman" w:hAnsi="Times New Roman" w:cs="Times New Roman"/>
          <w:color w:val="000000" w:themeColor="text1"/>
          <w:shd w:val="clear" w:color="auto" w:fill="FFFFFF"/>
        </w:rPr>
        <w:t xml:space="preserve"> </w:t>
      </w:r>
      <w:r w:rsidRPr="00516BBA">
        <w:rPr>
          <w:rFonts w:ascii="Times New Roman" w:hAnsi="Times New Roman" w:cs="Times New Roman"/>
          <w:color w:val="000000" w:themeColor="text1"/>
          <w:shd w:val="clear" w:color="auto" w:fill="FFFFFF"/>
        </w:rPr>
        <w:t>г. №</w:t>
      </w:r>
      <w:r w:rsidR="00F9215C" w:rsidRPr="00516BBA">
        <w:rPr>
          <w:rFonts w:ascii="Times New Roman" w:hAnsi="Times New Roman" w:cs="Times New Roman"/>
          <w:color w:val="000000" w:themeColor="text1"/>
          <w:shd w:val="clear" w:color="auto" w:fill="FFFFFF"/>
        </w:rPr>
        <w:t xml:space="preserve"> </w:t>
      </w:r>
      <w:r w:rsidRPr="00516BBA">
        <w:rPr>
          <w:rFonts w:ascii="Times New Roman" w:hAnsi="Times New Roman" w:cs="Times New Roman"/>
          <w:color w:val="000000" w:themeColor="text1"/>
          <w:shd w:val="clear" w:color="auto" w:fill="FFFFFF"/>
        </w:rPr>
        <w:t xml:space="preserve">273-ФЗ «О противодействии коррупции» в редакции федерального закона </w:t>
      </w:r>
      <w:r w:rsidRPr="00516BBA">
        <w:rPr>
          <w:rFonts w:ascii="Times New Roman" w:hAnsi="Times New Roman" w:cs="Times New Roman"/>
          <w:color w:val="000000" w:themeColor="text1"/>
        </w:rPr>
        <w:t>№ 12-ФЗ от 06.02.2023 «</w:t>
      </w:r>
      <w:r w:rsidRPr="00516BBA">
        <w:rPr>
          <w:rFonts w:ascii="Times New Roman" w:hAnsi="Times New Roman" w:cs="Times New Roman"/>
          <w:color w:val="000000" w:themeColor="text1"/>
          <w:shd w:val="clear" w:color="auto" w:fill="FFFFFF"/>
        </w:rPr>
        <w:t xml:space="preserve">О внесении изменений в Федеральный закон "Об общих принципах организации публичной власти в субъектах Российской Федерации» и отдельные законодательные акты Российской Федерации». </w:t>
      </w:r>
    </w:p>
    <w:p w:rsidR="0035641A" w:rsidRPr="00516BBA" w:rsidRDefault="0035641A" w:rsidP="00A57538">
      <w:pPr>
        <w:spacing w:after="0" w:line="240" w:lineRule="auto"/>
        <w:ind w:firstLine="567"/>
        <w:jc w:val="both"/>
        <w:rPr>
          <w:rFonts w:ascii="Times New Roman" w:hAnsi="Times New Roman" w:cs="Times New Roman"/>
        </w:rPr>
      </w:pPr>
      <w:r w:rsidRPr="00516BBA">
        <w:rPr>
          <w:rFonts w:ascii="Times New Roman" w:hAnsi="Times New Roman" w:cs="Times New Roman"/>
        </w:rPr>
        <w:t xml:space="preserve"> «9. Обеспечение доступа к информации о представляемых лицами, замещающими муниципальные должности депутатов Совета народных депутатов Каширского муниципального района Воронежской области, сведениях о доходах, расходах, об имуществе и обязательствах имущественного характера, к информации о представлении такими лицами заведомо недостоверных или неполных сведений о доходах, расходах, об имуществе и обязательствах имущественного характера осуществляется в соответствии с федеральными законами, указами Президента Российской Федерации. </w:t>
      </w:r>
    </w:p>
    <w:p w:rsidR="0035641A" w:rsidRPr="00516BBA" w:rsidRDefault="0035641A" w:rsidP="008F3E9B">
      <w:pPr>
        <w:spacing w:after="0" w:line="240" w:lineRule="auto"/>
        <w:ind w:firstLine="567"/>
        <w:jc w:val="both"/>
        <w:rPr>
          <w:rFonts w:ascii="Times New Roman" w:hAnsi="Times New Roman" w:cs="Times New Roman"/>
        </w:rPr>
      </w:pPr>
      <w:r w:rsidRPr="00516BBA">
        <w:rPr>
          <w:rFonts w:ascii="Times New Roman" w:hAnsi="Times New Roman" w:cs="Times New Roman"/>
        </w:rPr>
        <w:t xml:space="preserve">Обобщенная информация об исполнении (ненадлежащем исполнении) лицами, замещающими муниципальные должности депутатов Совета народных депутатов Каширского муниципального района Воронежской области, обязанности представить сведения о доходах, расходах, об имуществе и обязательствах имущественного характера размещается на официальном сайте Совета народных депутатов Каширского муниципального района Воронежской области https://www.kashirsov.ru (при условии отсутствия в такой информации персональных данных, позволяющих идентифицировать соответствующее лицо, и данных, позволяющих индивидуализировать имущество, </w:t>
      </w:r>
      <w:r w:rsidRPr="00516BBA">
        <w:rPr>
          <w:rFonts w:ascii="Times New Roman" w:hAnsi="Times New Roman" w:cs="Times New Roman"/>
          <w:color w:val="000000" w:themeColor="text1"/>
        </w:rPr>
        <w:t xml:space="preserve">принадлежащее соответствующему лицу) в порядке, установленном законом Воронежской области № 39-ОЗ от 14.04.2023 </w:t>
      </w:r>
      <w:r w:rsidRPr="00516BBA">
        <w:rPr>
          <w:rFonts w:ascii="Times New Roman" w:hAnsi="Times New Roman" w:cs="Times New Roman"/>
          <w:color w:val="000000" w:themeColor="text1"/>
          <w:shd w:val="clear" w:color="auto" w:fill="FFFFFF"/>
        </w:rPr>
        <w:t>"О внесении изменений в Закон Воронежской области "О представлении гражданами, претендующими на замещение отдельных муниципальных должностей и должностей муниципальной службы, и лицами, замещающими указанные должности в органах местного самоуправления муниципальных образований Воронежской области, сведений о доходах, расходах, об имуществе и обязательствах имущественного характера"</w:t>
      </w:r>
      <w:r w:rsidRPr="00516BBA">
        <w:rPr>
          <w:rFonts w:ascii="Times New Roman" w:hAnsi="Times New Roman" w:cs="Times New Roman"/>
          <w:color w:val="000000" w:themeColor="text1"/>
        </w:rPr>
        <w:t xml:space="preserve">. </w:t>
      </w:r>
    </w:p>
    <w:p w:rsidR="0035641A" w:rsidRPr="00516BBA" w:rsidRDefault="0035641A" w:rsidP="00A57538">
      <w:pPr>
        <w:spacing w:after="0" w:line="240" w:lineRule="auto"/>
        <w:ind w:firstLine="567"/>
        <w:jc w:val="both"/>
        <w:rPr>
          <w:rFonts w:ascii="Times New Roman" w:hAnsi="Times New Roman" w:cs="Times New Roman"/>
        </w:rPr>
      </w:pPr>
      <w:r w:rsidRPr="00516BBA">
        <w:rPr>
          <w:rFonts w:ascii="Times New Roman" w:hAnsi="Times New Roman" w:cs="Times New Roman"/>
        </w:rPr>
        <w:lastRenderedPageBreak/>
        <w:t>10. К лицам, замещающим муниципальные должности депутатов Совета народных депутатов Каширского муниципального района Воронежской области, правила части 4.3 статьи 12.1. Федерального закона от 25 декабря 2008 г. N 273-ФЗ «О противодействии коррупции» не применяются.»</w:t>
      </w:r>
    </w:p>
    <w:p w:rsidR="0035641A" w:rsidRPr="00516BBA" w:rsidRDefault="0035641A" w:rsidP="00A57538">
      <w:pPr>
        <w:pStyle w:val="a7"/>
        <w:rPr>
          <w:rFonts w:ascii="Times New Roman" w:hAnsi="Times New Roman"/>
          <w:sz w:val="22"/>
          <w:szCs w:val="22"/>
        </w:rPr>
      </w:pPr>
      <w:r w:rsidRPr="00516BBA">
        <w:rPr>
          <w:rFonts w:ascii="Times New Roman" w:hAnsi="Times New Roman"/>
          <w:sz w:val="22"/>
          <w:szCs w:val="22"/>
        </w:rPr>
        <w:t>3. Настоящее решение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официальном сайте Совета народных депутатов Каширского муниципального района Воронежской области в сети «Интернет».</w:t>
      </w:r>
    </w:p>
    <w:p w:rsidR="0035641A" w:rsidRPr="00516BBA" w:rsidRDefault="0035641A" w:rsidP="00A57538">
      <w:pPr>
        <w:pStyle w:val="a7"/>
        <w:rPr>
          <w:rFonts w:ascii="Times New Roman" w:hAnsi="Times New Roman"/>
          <w:sz w:val="22"/>
          <w:szCs w:val="22"/>
          <w:shd w:val="clear" w:color="auto" w:fill="FFFFFF"/>
        </w:rPr>
      </w:pPr>
      <w:r w:rsidRPr="00516BBA">
        <w:rPr>
          <w:rFonts w:ascii="Times New Roman" w:hAnsi="Times New Roman"/>
          <w:sz w:val="22"/>
          <w:szCs w:val="22"/>
          <w:shd w:val="clear" w:color="auto" w:fill="FFFFFF"/>
        </w:rPr>
        <w:t>4.</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Настоящее решение вступает в силу с момента его официального опубликования.</w:t>
      </w:r>
    </w:p>
    <w:p w:rsidR="0035641A" w:rsidRPr="00516BBA" w:rsidRDefault="0035641A" w:rsidP="00A57538">
      <w:pPr>
        <w:pStyle w:val="a7"/>
        <w:rPr>
          <w:rFonts w:ascii="Times New Roman" w:hAnsi="Times New Roman"/>
          <w:sz w:val="22"/>
          <w:szCs w:val="22"/>
          <w:shd w:val="clear" w:color="auto" w:fill="FFFFFF"/>
        </w:rPr>
      </w:pPr>
      <w:r w:rsidRPr="00516BBA">
        <w:rPr>
          <w:rFonts w:ascii="Times New Roman" w:hAnsi="Times New Roman"/>
          <w:sz w:val="22"/>
          <w:szCs w:val="22"/>
          <w:shd w:val="clear" w:color="auto" w:fill="FFFFFF"/>
        </w:rPr>
        <w:t>5.</w:t>
      </w:r>
      <w:r w:rsidR="00F9215C" w:rsidRPr="00516BBA">
        <w:rPr>
          <w:rFonts w:ascii="Times New Roman" w:hAnsi="Times New Roman"/>
          <w:sz w:val="22"/>
          <w:szCs w:val="22"/>
          <w:shd w:val="clear" w:color="auto" w:fill="FFFFFF"/>
        </w:rPr>
        <w:t xml:space="preserve"> </w:t>
      </w:r>
      <w:r w:rsidRPr="00516BBA">
        <w:rPr>
          <w:rFonts w:ascii="Times New Roman" w:hAnsi="Times New Roman"/>
          <w:sz w:val="22"/>
          <w:szCs w:val="22"/>
          <w:shd w:val="clear" w:color="auto" w:fill="FFFFFF"/>
        </w:rPr>
        <w:t>Контроль за исполнением настоящего решения возложить на заместителя председателя Совета народных депутатов Каширского муниципального района Воронежской области С.И. Воронова.</w:t>
      </w:r>
    </w:p>
    <w:tbl>
      <w:tblPr>
        <w:tblW w:w="0" w:type="auto"/>
        <w:tblLook w:val="04A0" w:firstRow="1" w:lastRow="0" w:firstColumn="1" w:lastColumn="0" w:noHBand="0" w:noVBand="1"/>
      </w:tblPr>
      <w:tblGrid>
        <w:gridCol w:w="4785"/>
        <w:gridCol w:w="5246"/>
      </w:tblGrid>
      <w:tr w:rsidR="0035641A" w:rsidRPr="008F3E9B" w:rsidTr="00C771FD">
        <w:tc>
          <w:tcPr>
            <w:tcW w:w="4785" w:type="dxa"/>
            <w:shd w:val="clear" w:color="auto" w:fill="auto"/>
          </w:tcPr>
          <w:p w:rsidR="00305F88" w:rsidRPr="008F3E9B" w:rsidRDefault="00305F88" w:rsidP="00305F88">
            <w:pPr>
              <w:pStyle w:val="a7"/>
              <w:ind w:firstLine="0"/>
              <w:rPr>
                <w:rFonts w:ascii="Times New Roman" w:hAnsi="Times New Roman"/>
                <w:b/>
                <w:sz w:val="22"/>
                <w:szCs w:val="22"/>
                <w:shd w:val="clear" w:color="auto" w:fill="FFFFFF"/>
              </w:rPr>
            </w:pPr>
          </w:p>
          <w:p w:rsidR="0035641A" w:rsidRPr="008F3E9B" w:rsidRDefault="0035641A" w:rsidP="00305F88">
            <w:pPr>
              <w:pStyle w:val="a7"/>
              <w:ind w:firstLine="0"/>
              <w:rPr>
                <w:rFonts w:ascii="Times New Roman" w:hAnsi="Times New Roman"/>
                <w:b/>
                <w:sz w:val="22"/>
                <w:szCs w:val="22"/>
                <w:shd w:val="clear" w:color="auto" w:fill="FFFFFF"/>
              </w:rPr>
            </w:pPr>
            <w:r w:rsidRPr="008F3E9B">
              <w:rPr>
                <w:rFonts w:ascii="Times New Roman" w:hAnsi="Times New Roman"/>
                <w:b/>
                <w:sz w:val="22"/>
                <w:szCs w:val="22"/>
                <w:shd w:val="clear" w:color="auto" w:fill="FFFFFF"/>
              </w:rPr>
              <w:t>Глава К</w:t>
            </w:r>
            <w:r w:rsidR="00305F88" w:rsidRPr="008F3E9B">
              <w:rPr>
                <w:rFonts w:ascii="Times New Roman" w:hAnsi="Times New Roman"/>
                <w:b/>
                <w:sz w:val="22"/>
                <w:szCs w:val="22"/>
                <w:shd w:val="clear" w:color="auto" w:fill="FFFFFF"/>
              </w:rPr>
              <w:t>аширского муниципального района</w:t>
            </w:r>
          </w:p>
        </w:tc>
        <w:tc>
          <w:tcPr>
            <w:tcW w:w="5246" w:type="dxa"/>
            <w:shd w:val="clear" w:color="auto" w:fill="auto"/>
          </w:tcPr>
          <w:p w:rsidR="00305F88" w:rsidRPr="008F3E9B" w:rsidRDefault="00305F88" w:rsidP="0035641A">
            <w:pPr>
              <w:pStyle w:val="a7"/>
              <w:ind w:firstLine="2552"/>
              <w:jc w:val="right"/>
              <w:rPr>
                <w:rFonts w:ascii="Times New Roman" w:hAnsi="Times New Roman"/>
                <w:b/>
                <w:sz w:val="22"/>
                <w:szCs w:val="22"/>
                <w:shd w:val="clear" w:color="auto" w:fill="FFFFFF"/>
              </w:rPr>
            </w:pPr>
          </w:p>
          <w:p w:rsidR="0035641A" w:rsidRPr="008F3E9B" w:rsidRDefault="0035641A" w:rsidP="0035641A">
            <w:pPr>
              <w:pStyle w:val="a7"/>
              <w:ind w:firstLine="2552"/>
              <w:jc w:val="right"/>
              <w:rPr>
                <w:rFonts w:ascii="Times New Roman" w:hAnsi="Times New Roman"/>
                <w:b/>
                <w:sz w:val="22"/>
                <w:szCs w:val="22"/>
                <w:shd w:val="clear" w:color="auto" w:fill="FFFFFF"/>
              </w:rPr>
            </w:pPr>
            <w:r w:rsidRPr="008F3E9B">
              <w:rPr>
                <w:rFonts w:ascii="Times New Roman" w:hAnsi="Times New Roman"/>
                <w:b/>
                <w:sz w:val="22"/>
                <w:szCs w:val="22"/>
                <w:shd w:val="clear" w:color="auto" w:fill="FFFFFF"/>
              </w:rPr>
              <w:t>А.П. Воронов</w:t>
            </w:r>
          </w:p>
        </w:tc>
      </w:tr>
    </w:tbl>
    <w:p w:rsidR="004C6ACF" w:rsidRPr="000E1D9D" w:rsidRDefault="004C6ACF" w:rsidP="00D71E04">
      <w:pPr>
        <w:spacing w:after="0" w:line="240" w:lineRule="auto"/>
        <w:ind w:left="284"/>
        <w:rPr>
          <w:rFonts w:ascii="Times New Roman" w:hAnsi="Times New Roman" w:cs="Times New Roman"/>
        </w:rPr>
      </w:pPr>
      <w:r w:rsidRPr="000E1D9D">
        <w:rPr>
          <w:rFonts w:ascii="Times New Roman" w:hAnsi="Times New Roman" w:cs="Times New Roman"/>
        </w:rPr>
        <w:t>_______________________________________________________________________________</w:t>
      </w:r>
      <w:r w:rsidR="004E3A95">
        <w:rPr>
          <w:rFonts w:ascii="Times New Roman" w:hAnsi="Times New Roman" w:cs="Times New Roman"/>
        </w:rPr>
        <w:t>_________</w:t>
      </w:r>
    </w:p>
    <w:p w:rsidR="004C6ACF" w:rsidRPr="000E1D9D" w:rsidRDefault="004C6ACF" w:rsidP="00FE05C0">
      <w:pPr>
        <w:spacing w:after="0" w:line="240" w:lineRule="auto"/>
        <w:ind w:left="284"/>
        <w:jc w:val="center"/>
        <w:rPr>
          <w:rFonts w:ascii="Times New Roman" w:hAnsi="Times New Roman" w:cs="Times New Roman"/>
          <w:b/>
          <w:color w:val="1F3864" w:themeColor="accent5" w:themeShade="80"/>
        </w:rPr>
      </w:pPr>
      <w:r w:rsidRPr="000E1D9D">
        <w:rPr>
          <w:rFonts w:ascii="Times New Roman" w:hAnsi="Times New Roman" w:cs="Times New Roman"/>
          <w:b/>
          <w:color w:val="1F3864" w:themeColor="accent5" w:themeShade="80"/>
        </w:rPr>
        <w:t>Раздел 2.</w:t>
      </w:r>
    </w:p>
    <w:p w:rsidR="004C6ACF" w:rsidRPr="000E1D9D" w:rsidRDefault="004C6ACF" w:rsidP="00FE05C0">
      <w:pPr>
        <w:pBdr>
          <w:bottom w:val="single" w:sz="12" w:space="7" w:color="auto"/>
        </w:pBdr>
        <w:spacing w:after="0" w:line="240" w:lineRule="auto"/>
        <w:ind w:left="284"/>
        <w:jc w:val="center"/>
        <w:rPr>
          <w:rFonts w:ascii="Times New Roman" w:hAnsi="Times New Roman" w:cs="Times New Roman"/>
          <w:b/>
          <w:color w:val="1F3864" w:themeColor="accent5" w:themeShade="80"/>
        </w:rPr>
      </w:pPr>
      <w:r w:rsidRPr="000E1D9D">
        <w:rPr>
          <w:rFonts w:ascii="Times New Roman" w:hAnsi="Times New Roman" w:cs="Times New Roman"/>
          <w:b/>
          <w:color w:val="1F3864" w:themeColor="accent5" w:themeShade="80"/>
        </w:rPr>
        <w:t>Постановления администрации Каширского муниципального района Воронежской области</w:t>
      </w:r>
    </w:p>
    <w:p w:rsidR="005D0E40" w:rsidRDefault="005D0E40" w:rsidP="003219C4">
      <w:pPr>
        <w:pStyle w:val="consplusnormal1"/>
        <w:shd w:val="clear" w:color="auto" w:fill="FFFFFF"/>
        <w:spacing w:after="0"/>
        <w:ind w:firstLine="0"/>
        <w:textAlignment w:val="top"/>
        <w:rPr>
          <w:rFonts w:ascii="Times New Roman" w:hAnsi="Times New Roman"/>
          <w:sz w:val="22"/>
          <w:szCs w:val="22"/>
        </w:rPr>
      </w:pPr>
    </w:p>
    <w:p w:rsidR="008152BA" w:rsidRPr="004E3A95" w:rsidRDefault="008152BA" w:rsidP="008152BA">
      <w:pPr>
        <w:pStyle w:val="11"/>
        <w:rPr>
          <w:rFonts w:ascii="Times New Roman" w:hAnsi="Times New Roman" w:cs="Times New Roman"/>
          <w:sz w:val="22"/>
          <w:szCs w:val="22"/>
        </w:rPr>
      </w:pPr>
      <w:r w:rsidRPr="004E3A95">
        <w:rPr>
          <w:rFonts w:ascii="Times New Roman" w:hAnsi="Times New Roman" w:cs="Times New Roman"/>
          <w:sz w:val="22"/>
          <w:szCs w:val="22"/>
        </w:rPr>
        <w:t>АДМИНИСТРАЦИЯ КАШИРСКОГО МУНИЦИПАЛЬНОГО РАЙОНА</w:t>
      </w:r>
    </w:p>
    <w:p w:rsidR="008152BA" w:rsidRPr="004E3A95" w:rsidRDefault="008152BA" w:rsidP="008152BA">
      <w:pPr>
        <w:pStyle w:val="11"/>
        <w:rPr>
          <w:rFonts w:ascii="Times New Roman" w:hAnsi="Times New Roman" w:cs="Times New Roman"/>
          <w:sz w:val="22"/>
          <w:szCs w:val="22"/>
        </w:rPr>
      </w:pPr>
      <w:r w:rsidRPr="004E3A95">
        <w:rPr>
          <w:rFonts w:ascii="Times New Roman" w:hAnsi="Times New Roman" w:cs="Times New Roman"/>
          <w:sz w:val="22"/>
          <w:szCs w:val="22"/>
        </w:rPr>
        <w:t>ВОРОНЕЖСКОЙ ОБЛАСТИ</w:t>
      </w:r>
    </w:p>
    <w:p w:rsidR="008152BA" w:rsidRPr="004E3A95" w:rsidRDefault="008152BA" w:rsidP="008152BA">
      <w:pPr>
        <w:pStyle w:val="11"/>
        <w:rPr>
          <w:rFonts w:ascii="Times New Roman" w:hAnsi="Times New Roman" w:cs="Times New Roman"/>
          <w:sz w:val="22"/>
          <w:szCs w:val="22"/>
        </w:rPr>
      </w:pPr>
      <w:r w:rsidRPr="004E3A95">
        <w:rPr>
          <w:rFonts w:ascii="Times New Roman" w:hAnsi="Times New Roman" w:cs="Times New Roman"/>
          <w:sz w:val="22"/>
          <w:szCs w:val="22"/>
        </w:rPr>
        <w:t xml:space="preserve">ПОСТАНОВЛЕНИЕ </w:t>
      </w:r>
    </w:p>
    <w:p w:rsidR="008152BA" w:rsidRPr="004E3A95" w:rsidRDefault="008152BA" w:rsidP="008152BA">
      <w:pPr>
        <w:pStyle w:val="11"/>
        <w:rPr>
          <w:rFonts w:ascii="Times New Roman" w:hAnsi="Times New Roman" w:cs="Times New Roman"/>
          <w:sz w:val="22"/>
          <w:szCs w:val="22"/>
        </w:rPr>
      </w:pPr>
    </w:p>
    <w:p w:rsidR="008152BA" w:rsidRPr="004E3A95" w:rsidRDefault="008152BA" w:rsidP="008152BA">
      <w:pPr>
        <w:pStyle w:val="21"/>
        <w:rPr>
          <w:rFonts w:ascii="Times New Roman" w:hAnsi="Times New Roman" w:cs="Times New Roman"/>
          <w:b w:val="0"/>
          <w:sz w:val="22"/>
          <w:szCs w:val="22"/>
        </w:rPr>
      </w:pPr>
      <w:r w:rsidRPr="004E3A95">
        <w:rPr>
          <w:rFonts w:ascii="Times New Roman" w:hAnsi="Times New Roman" w:cs="Times New Roman"/>
          <w:b w:val="0"/>
          <w:sz w:val="22"/>
          <w:szCs w:val="22"/>
        </w:rPr>
        <w:t>От 18.04.2023 № 442</w:t>
      </w:r>
    </w:p>
    <w:p w:rsidR="008152BA" w:rsidRPr="004E3A95" w:rsidRDefault="00F9215C" w:rsidP="008152BA">
      <w:pPr>
        <w:pStyle w:val="21"/>
        <w:rPr>
          <w:rFonts w:ascii="Times New Roman" w:hAnsi="Times New Roman" w:cs="Times New Roman"/>
          <w:b w:val="0"/>
          <w:sz w:val="22"/>
          <w:szCs w:val="22"/>
        </w:rPr>
      </w:pPr>
      <w:r w:rsidRPr="004E3A95">
        <w:rPr>
          <w:rFonts w:ascii="Times New Roman" w:hAnsi="Times New Roman" w:cs="Times New Roman"/>
          <w:b w:val="0"/>
          <w:sz w:val="22"/>
          <w:szCs w:val="22"/>
        </w:rPr>
        <w:t xml:space="preserve"> </w:t>
      </w:r>
      <w:r w:rsidR="008152BA" w:rsidRPr="004E3A95">
        <w:rPr>
          <w:rFonts w:ascii="Times New Roman" w:hAnsi="Times New Roman" w:cs="Times New Roman"/>
          <w:b w:val="0"/>
          <w:sz w:val="22"/>
          <w:szCs w:val="22"/>
        </w:rPr>
        <w:t>с. Каширское</w:t>
      </w:r>
    </w:p>
    <w:p w:rsidR="008152BA" w:rsidRPr="004E3A95" w:rsidRDefault="008152BA" w:rsidP="008152BA">
      <w:pPr>
        <w:pStyle w:val="21"/>
        <w:rPr>
          <w:rFonts w:ascii="Times New Roman" w:hAnsi="Times New Roman" w:cs="Times New Roman"/>
          <w:sz w:val="22"/>
          <w:szCs w:val="22"/>
        </w:rPr>
      </w:pPr>
    </w:p>
    <w:p w:rsidR="008152BA" w:rsidRPr="004E3A95" w:rsidRDefault="008152BA" w:rsidP="008F3E9B">
      <w:pPr>
        <w:pStyle w:val="21"/>
        <w:ind w:right="4167"/>
        <w:rPr>
          <w:rFonts w:ascii="Times New Roman" w:hAnsi="Times New Roman" w:cs="Times New Roman"/>
          <w:sz w:val="22"/>
          <w:szCs w:val="22"/>
        </w:rPr>
      </w:pPr>
      <w:r w:rsidRPr="004E3A95">
        <w:rPr>
          <w:rFonts w:ascii="Times New Roman" w:hAnsi="Times New Roman" w:cs="Times New Roman"/>
          <w:sz w:val="22"/>
          <w:szCs w:val="22"/>
        </w:rPr>
        <w:t>О внесении изменений в постановление администрации Каширского муниципального района Воронежской области № 783 от 11.08.2010</w:t>
      </w:r>
      <w:r w:rsidR="00F9215C" w:rsidRPr="004E3A95">
        <w:rPr>
          <w:rFonts w:ascii="Times New Roman" w:hAnsi="Times New Roman" w:cs="Times New Roman"/>
          <w:sz w:val="22"/>
          <w:szCs w:val="22"/>
        </w:rPr>
        <w:t xml:space="preserve"> </w:t>
      </w:r>
      <w:r w:rsidRPr="004E3A95">
        <w:rPr>
          <w:rFonts w:ascii="Times New Roman" w:hAnsi="Times New Roman" w:cs="Times New Roman"/>
          <w:sz w:val="22"/>
          <w:szCs w:val="22"/>
        </w:rPr>
        <w:t>«О мерах по противодействию коррупции на территории Каширского муниципального района Воронежской области»</w:t>
      </w:r>
    </w:p>
    <w:p w:rsidR="008152BA" w:rsidRPr="004E3A95" w:rsidRDefault="008152BA" w:rsidP="008F3E9B">
      <w:pPr>
        <w:pStyle w:val="21"/>
        <w:rPr>
          <w:rFonts w:ascii="Times New Roman" w:hAnsi="Times New Roman" w:cs="Times New Roman"/>
          <w:b w:val="0"/>
          <w:sz w:val="22"/>
          <w:szCs w:val="22"/>
        </w:rPr>
      </w:pPr>
    </w:p>
    <w:p w:rsidR="008152BA" w:rsidRPr="004E3A95" w:rsidRDefault="008152BA" w:rsidP="00E56069">
      <w:pPr>
        <w:spacing w:after="0" w:line="240" w:lineRule="auto"/>
        <w:ind w:firstLine="567"/>
        <w:jc w:val="both"/>
        <w:rPr>
          <w:rFonts w:ascii="Times New Roman" w:hAnsi="Times New Roman" w:cs="Times New Roman"/>
          <w:b/>
        </w:rPr>
      </w:pPr>
      <w:r w:rsidRPr="004E3A95">
        <w:rPr>
          <w:rFonts w:ascii="Times New Roman" w:hAnsi="Times New Roman" w:cs="Times New Roman"/>
        </w:rPr>
        <w:t>В соответствии с</w:t>
      </w:r>
      <w:r w:rsidR="00F9215C" w:rsidRPr="004E3A95">
        <w:rPr>
          <w:rFonts w:ascii="Times New Roman" w:hAnsi="Times New Roman" w:cs="Times New Roman"/>
        </w:rPr>
        <w:t xml:space="preserve"> </w:t>
      </w:r>
      <w:r w:rsidRPr="004E3A95">
        <w:rPr>
          <w:rFonts w:ascii="Times New Roman" w:hAnsi="Times New Roman" w:cs="Times New Roman"/>
        </w:rPr>
        <w:t>Федеральным законом от 25 декабря 2008 № 273-ФЗ «О противодействии коррупции», в связи с кадровыми изменениями</w:t>
      </w:r>
      <w:r w:rsidR="00F9215C" w:rsidRPr="004E3A95">
        <w:rPr>
          <w:rFonts w:ascii="Times New Roman" w:hAnsi="Times New Roman" w:cs="Times New Roman"/>
        </w:rPr>
        <w:t xml:space="preserve"> </w:t>
      </w:r>
      <w:r w:rsidRPr="004E3A95">
        <w:rPr>
          <w:rFonts w:ascii="Times New Roman" w:hAnsi="Times New Roman" w:cs="Times New Roman"/>
        </w:rPr>
        <w:t>и в целях совершенствования мер по противодействию коррупции в Каширском муниципальном районе Воронежской области, устранения причин и условий, ее порождающих,</w:t>
      </w:r>
      <w:r w:rsidR="00F9215C" w:rsidRPr="004E3A95">
        <w:rPr>
          <w:rFonts w:ascii="Times New Roman" w:hAnsi="Times New Roman" w:cs="Times New Roman"/>
        </w:rPr>
        <w:t xml:space="preserve"> </w:t>
      </w:r>
      <w:r w:rsidRPr="004E3A95">
        <w:rPr>
          <w:rFonts w:ascii="Times New Roman" w:hAnsi="Times New Roman" w:cs="Times New Roman"/>
          <w:b/>
          <w:bCs/>
        </w:rPr>
        <w:t>постановляю</w:t>
      </w:r>
      <w:r w:rsidRPr="004E3A95">
        <w:rPr>
          <w:rFonts w:ascii="Times New Roman" w:hAnsi="Times New Roman" w:cs="Times New Roman"/>
          <w:b/>
        </w:rPr>
        <w:t>:</w:t>
      </w:r>
    </w:p>
    <w:p w:rsidR="008152BA" w:rsidRPr="004E3A95" w:rsidRDefault="008152BA" w:rsidP="008152BA">
      <w:pPr>
        <w:spacing w:after="0" w:line="240" w:lineRule="auto"/>
        <w:ind w:firstLine="567"/>
        <w:jc w:val="both"/>
        <w:rPr>
          <w:rFonts w:ascii="Times New Roman" w:hAnsi="Times New Roman" w:cs="Times New Roman"/>
          <w:b/>
        </w:rPr>
      </w:pPr>
      <w:r w:rsidRPr="004E3A95">
        <w:rPr>
          <w:rFonts w:ascii="Times New Roman" w:hAnsi="Times New Roman" w:cs="Times New Roman"/>
        </w:rPr>
        <w:t>1. В пункте 21 Приложение №</w:t>
      </w:r>
      <w:r w:rsidR="00F9215C" w:rsidRPr="004E3A95">
        <w:rPr>
          <w:rFonts w:ascii="Times New Roman" w:hAnsi="Times New Roman" w:cs="Times New Roman"/>
        </w:rPr>
        <w:t xml:space="preserve"> </w:t>
      </w:r>
      <w:r w:rsidRPr="004E3A95">
        <w:rPr>
          <w:rFonts w:ascii="Times New Roman" w:hAnsi="Times New Roman" w:cs="Times New Roman"/>
        </w:rPr>
        <w:t>1 «Состав Совета по противодействию коррупции в Каширском муниципальном районе Воронежской области» к постановлению администрации Каширского муниципального района Воронежской области от 11.08.2010</w:t>
      </w:r>
      <w:r w:rsidR="00F9215C" w:rsidRPr="004E3A95">
        <w:rPr>
          <w:rFonts w:ascii="Times New Roman" w:hAnsi="Times New Roman" w:cs="Times New Roman"/>
        </w:rPr>
        <w:t xml:space="preserve"> </w:t>
      </w:r>
      <w:r w:rsidRPr="004E3A95">
        <w:rPr>
          <w:rFonts w:ascii="Times New Roman" w:hAnsi="Times New Roman" w:cs="Times New Roman"/>
        </w:rPr>
        <w:t>№ 783 «О мерах по противодействию коррупции на территории Каширского муниципального района Воронежской области» слова: «Бондарев Сергей Петрович» заменить словами: Левченко Александр Владимирович».</w:t>
      </w:r>
      <w:r w:rsidR="00F9215C" w:rsidRPr="004E3A95">
        <w:rPr>
          <w:rFonts w:ascii="Times New Roman" w:hAnsi="Times New Roman" w:cs="Times New Roman"/>
        </w:rPr>
        <w:t xml:space="preserve"> </w:t>
      </w:r>
    </w:p>
    <w:p w:rsidR="008152BA" w:rsidRPr="004E3A95" w:rsidRDefault="008152BA" w:rsidP="008152BA">
      <w:pPr>
        <w:pStyle w:val="a7"/>
        <w:rPr>
          <w:rFonts w:ascii="Times New Roman" w:hAnsi="Times New Roman"/>
          <w:sz w:val="22"/>
          <w:szCs w:val="22"/>
        </w:rPr>
      </w:pPr>
      <w:r w:rsidRPr="004E3A95">
        <w:rPr>
          <w:rFonts w:ascii="Times New Roman" w:hAnsi="Times New Roman"/>
          <w:sz w:val="22"/>
          <w:szCs w:val="22"/>
        </w:rPr>
        <w:t>2.</w:t>
      </w:r>
      <w:r w:rsidR="00F9215C" w:rsidRPr="004E3A95">
        <w:rPr>
          <w:rFonts w:ascii="Times New Roman" w:hAnsi="Times New Roman"/>
          <w:sz w:val="22"/>
          <w:szCs w:val="22"/>
        </w:rPr>
        <w:t xml:space="preserve"> </w:t>
      </w:r>
      <w:r w:rsidRPr="004E3A95">
        <w:rPr>
          <w:rFonts w:ascii="Times New Roman" w:hAnsi="Times New Roman"/>
          <w:sz w:val="22"/>
          <w:szCs w:val="22"/>
        </w:rPr>
        <w:t xml:space="preserve">Контроль за исполнением настоящего постановления оставляю за собой. </w:t>
      </w:r>
    </w:p>
    <w:p w:rsidR="00305F88" w:rsidRPr="004E3A95" w:rsidRDefault="00305F88" w:rsidP="008152BA">
      <w:pPr>
        <w:pStyle w:val="a7"/>
        <w:rPr>
          <w:rFonts w:ascii="Times New Roman" w:hAnsi="Times New Roman"/>
          <w:sz w:val="22"/>
          <w:szCs w:val="22"/>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3"/>
        <w:gridCol w:w="5082"/>
      </w:tblGrid>
      <w:tr w:rsidR="003F5152" w:rsidRPr="004E3A95" w:rsidTr="00305F88">
        <w:tc>
          <w:tcPr>
            <w:tcW w:w="5113" w:type="dxa"/>
          </w:tcPr>
          <w:p w:rsidR="003F5152" w:rsidRPr="004E3A95" w:rsidRDefault="003F5152" w:rsidP="003F5152">
            <w:pPr>
              <w:pStyle w:val="a7"/>
              <w:ind w:firstLine="0"/>
              <w:rPr>
                <w:rFonts w:ascii="Times New Roman" w:hAnsi="Times New Roman"/>
                <w:b/>
                <w:sz w:val="22"/>
                <w:szCs w:val="22"/>
              </w:rPr>
            </w:pPr>
            <w:r w:rsidRPr="004E3A95">
              <w:rPr>
                <w:rFonts w:ascii="Times New Roman" w:hAnsi="Times New Roman"/>
                <w:b/>
                <w:color w:val="000000" w:themeColor="text1"/>
                <w:sz w:val="22"/>
                <w:szCs w:val="22"/>
              </w:rPr>
              <w:t>И.о. г</w:t>
            </w:r>
            <w:r w:rsidRPr="004E3A95">
              <w:rPr>
                <w:rFonts w:ascii="Times New Roman" w:hAnsi="Times New Roman"/>
                <w:b/>
                <w:sz w:val="22"/>
                <w:szCs w:val="22"/>
              </w:rPr>
              <w:t xml:space="preserve">лавы администрации </w:t>
            </w:r>
          </w:p>
          <w:p w:rsidR="003F5152" w:rsidRPr="004E3A95" w:rsidRDefault="003F5152" w:rsidP="003F5152">
            <w:pPr>
              <w:pStyle w:val="a7"/>
              <w:ind w:firstLine="0"/>
              <w:rPr>
                <w:rFonts w:ascii="Times New Roman" w:hAnsi="Times New Roman"/>
                <w:b/>
                <w:color w:val="000000" w:themeColor="text1"/>
                <w:sz w:val="22"/>
                <w:szCs w:val="22"/>
              </w:rPr>
            </w:pPr>
            <w:r w:rsidRPr="004E3A95">
              <w:rPr>
                <w:rFonts w:ascii="Times New Roman" w:hAnsi="Times New Roman"/>
                <w:b/>
                <w:sz w:val="22"/>
                <w:szCs w:val="22"/>
              </w:rPr>
              <w:t>Каширского муниципального района</w:t>
            </w:r>
          </w:p>
        </w:tc>
        <w:tc>
          <w:tcPr>
            <w:tcW w:w="5082" w:type="dxa"/>
          </w:tcPr>
          <w:p w:rsidR="003F5152" w:rsidRPr="004E3A95" w:rsidRDefault="003F5152" w:rsidP="003F5152">
            <w:pPr>
              <w:pStyle w:val="a7"/>
              <w:ind w:firstLine="0"/>
              <w:jc w:val="right"/>
              <w:rPr>
                <w:rFonts w:ascii="Times New Roman" w:hAnsi="Times New Roman"/>
                <w:b/>
                <w:sz w:val="22"/>
                <w:szCs w:val="22"/>
              </w:rPr>
            </w:pPr>
          </w:p>
          <w:p w:rsidR="003F5152" w:rsidRPr="004E3A95" w:rsidRDefault="003F5152" w:rsidP="003F5152">
            <w:pPr>
              <w:pStyle w:val="a7"/>
              <w:ind w:firstLine="0"/>
              <w:jc w:val="right"/>
              <w:rPr>
                <w:rFonts w:ascii="Times New Roman" w:hAnsi="Times New Roman"/>
                <w:b/>
                <w:color w:val="000000" w:themeColor="text1"/>
                <w:sz w:val="22"/>
                <w:szCs w:val="22"/>
              </w:rPr>
            </w:pPr>
            <w:r w:rsidRPr="004E3A95">
              <w:rPr>
                <w:rFonts w:ascii="Times New Roman" w:hAnsi="Times New Roman"/>
                <w:b/>
                <w:sz w:val="22"/>
                <w:szCs w:val="22"/>
              </w:rPr>
              <w:t>О.И. Усова</w:t>
            </w:r>
          </w:p>
        </w:tc>
      </w:tr>
    </w:tbl>
    <w:p w:rsidR="00305F88" w:rsidRPr="004E3A95" w:rsidRDefault="00F9215C" w:rsidP="004E3A95">
      <w:pPr>
        <w:pStyle w:val="a7"/>
        <w:pBdr>
          <w:bottom w:val="single" w:sz="4" w:space="1" w:color="auto"/>
        </w:pBdr>
        <w:ind w:firstLine="0"/>
        <w:rPr>
          <w:rFonts w:ascii="Times New Roman" w:hAnsi="Times New Roman"/>
          <w:b/>
          <w:sz w:val="22"/>
          <w:szCs w:val="22"/>
        </w:rPr>
      </w:pPr>
      <w:r w:rsidRPr="004E3A95">
        <w:rPr>
          <w:rFonts w:ascii="Times New Roman" w:hAnsi="Times New Roman"/>
          <w:b/>
          <w:sz w:val="22"/>
          <w:szCs w:val="22"/>
        </w:rPr>
        <w:t xml:space="preserve"> </w:t>
      </w:r>
    </w:p>
    <w:p w:rsidR="008152BA" w:rsidRPr="004E3A95" w:rsidRDefault="008152BA" w:rsidP="003219C4">
      <w:pPr>
        <w:pStyle w:val="consplusnormal1"/>
        <w:shd w:val="clear" w:color="auto" w:fill="FFFFFF"/>
        <w:spacing w:after="0"/>
        <w:ind w:firstLine="0"/>
        <w:textAlignment w:val="top"/>
        <w:rPr>
          <w:rFonts w:ascii="Times New Roman" w:hAnsi="Times New Roman"/>
          <w:sz w:val="22"/>
          <w:szCs w:val="22"/>
        </w:rPr>
      </w:pPr>
    </w:p>
    <w:p w:rsidR="00E8181B" w:rsidRPr="004E3A95" w:rsidRDefault="00E8181B" w:rsidP="00E8181B">
      <w:pPr>
        <w:pStyle w:val="11"/>
        <w:rPr>
          <w:rFonts w:ascii="Times New Roman" w:hAnsi="Times New Roman" w:cs="Times New Roman"/>
          <w:sz w:val="22"/>
          <w:szCs w:val="22"/>
        </w:rPr>
      </w:pPr>
      <w:r w:rsidRPr="004E3A95">
        <w:rPr>
          <w:rFonts w:ascii="Times New Roman" w:hAnsi="Times New Roman" w:cs="Times New Roman"/>
          <w:sz w:val="22"/>
          <w:szCs w:val="22"/>
        </w:rPr>
        <w:t>АДМИНИСТРАЦИЯ КАШИРСКОГО МУНИЦИПАЛЬНОГО РАЙОНА</w:t>
      </w:r>
    </w:p>
    <w:p w:rsidR="00E8181B" w:rsidRPr="004E3A95" w:rsidRDefault="00E8181B" w:rsidP="00E8181B">
      <w:pPr>
        <w:pStyle w:val="11"/>
        <w:rPr>
          <w:rFonts w:ascii="Times New Roman" w:hAnsi="Times New Roman" w:cs="Times New Roman"/>
          <w:sz w:val="22"/>
          <w:szCs w:val="22"/>
        </w:rPr>
      </w:pPr>
      <w:r w:rsidRPr="004E3A95">
        <w:rPr>
          <w:rFonts w:ascii="Times New Roman" w:hAnsi="Times New Roman" w:cs="Times New Roman"/>
          <w:sz w:val="22"/>
          <w:szCs w:val="22"/>
        </w:rPr>
        <w:t>ВОРОНЕЖСКОЙ ОБЛАСТИ</w:t>
      </w:r>
    </w:p>
    <w:p w:rsidR="00E8181B" w:rsidRPr="004E3A95" w:rsidRDefault="00E8181B" w:rsidP="00E8181B">
      <w:pPr>
        <w:pStyle w:val="11"/>
        <w:rPr>
          <w:rFonts w:ascii="Times New Roman" w:hAnsi="Times New Roman" w:cs="Times New Roman"/>
          <w:sz w:val="22"/>
          <w:szCs w:val="22"/>
        </w:rPr>
      </w:pPr>
      <w:r w:rsidRPr="004E3A95">
        <w:rPr>
          <w:rFonts w:ascii="Times New Roman" w:hAnsi="Times New Roman" w:cs="Times New Roman"/>
          <w:sz w:val="22"/>
          <w:szCs w:val="22"/>
        </w:rPr>
        <w:t>П О С Т А Н О В Л Е Н И Е</w:t>
      </w:r>
    </w:p>
    <w:p w:rsidR="00E8181B" w:rsidRPr="004E3A95" w:rsidRDefault="00E8181B" w:rsidP="00E8181B">
      <w:pPr>
        <w:spacing w:after="0" w:line="240" w:lineRule="auto"/>
        <w:rPr>
          <w:rFonts w:ascii="Times New Roman" w:hAnsi="Times New Roman"/>
        </w:rPr>
      </w:pPr>
    </w:p>
    <w:p w:rsidR="00E8181B" w:rsidRPr="004E3A95" w:rsidRDefault="00E8181B" w:rsidP="00E8181B">
      <w:pPr>
        <w:pStyle w:val="21"/>
        <w:rPr>
          <w:rFonts w:ascii="Times New Roman" w:hAnsi="Times New Roman" w:cs="Times New Roman"/>
          <w:b w:val="0"/>
          <w:sz w:val="22"/>
          <w:szCs w:val="22"/>
        </w:rPr>
      </w:pPr>
      <w:r w:rsidRPr="004E3A95">
        <w:rPr>
          <w:rFonts w:ascii="Times New Roman" w:hAnsi="Times New Roman" w:cs="Times New Roman"/>
          <w:b w:val="0"/>
          <w:sz w:val="22"/>
          <w:szCs w:val="22"/>
        </w:rPr>
        <w:t>от 25.04.2023 №</w:t>
      </w:r>
      <w:r w:rsidR="00F9215C" w:rsidRPr="004E3A95">
        <w:rPr>
          <w:rFonts w:ascii="Times New Roman" w:hAnsi="Times New Roman" w:cs="Times New Roman"/>
          <w:b w:val="0"/>
          <w:sz w:val="22"/>
          <w:szCs w:val="22"/>
        </w:rPr>
        <w:t xml:space="preserve"> </w:t>
      </w:r>
      <w:r w:rsidRPr="004E3A95">
        <w:rPr>
          <w:rFonts w:ascii="Times New Roman" w:hAnsi="Times New Roman" w:cs="Times New Roman"/>
          <w:b w:val="0"/>
          <w:sz w:val="22"/>
          <w:szCs w:val="22"/>
        </w:rPr>
        <w:t xml:space="preserve">518 </w:t>
      </w:r>
    </w:p>
    <w:p w:rsidR="00E8181B" w:rsidRPr="00E56069" w:rsidRDefault="00F9215C" w:rsidP="00E8181B">
      <w:pPr>
        <w:pStyle w:val="21"/>
        <w:rPr>
          <w:rFonts w:ascii="Times New Roman" w:hAnsi="Times New Roman" w:cs="Times New Roman"/>
          <w:b w:val="0"/>
          <w:sz w:val="20"/>
          <w:szCs w:val="22"/>
        </w:rPr>
      </w:pPr>
      <w:r w:rsidRPr="004E3A95">
        <w:rPr>
          <w:rFonts w:ascii="Times New Roman" w:hAnsi="Times New Roman" w:cs="Times New Roman"/>
          <w:b w:val="0"/>
          <w:sz w:val="22"/>
          <w:szCs w:val="22"/>
        </w:rPr>
        <w:t xml:space="preserve"> </w:t>
      </w:r>
      <w:r w:rsidR="00E8181B" w:rsidRPr="00E56069">
        <w:rPr>
          <w:rFonts w:ascii="Times New Roman" w:hAnsi="Times New Roman" w:cs="Times New Roman"/>
          <w:b w:val="0"/>
          <w:sz w:val="20"/>
          <w:szCs w:val="22"/>
        </w:rPr>
        <w:t>с. Каширское</w:t>
      </w:r>
    </w:p>
    <w:p w:rsidR="00E8181B" w:rsidRPr="004E3A95" w:rsidRDefault="00E8181B" w:rsidP="00E8181B">
      <w:pPr>
        <w:pStyle w:val="21"/>
        <w:rPr>
          <w:rFonts w:ascii="Times New Roman" w:hAnsi="Times New Roman" w:cs="Times New Roman"/>
          <w:sz w:val="22"/>
          <w:szCs w:val="22"/>
        </w:rPr>
      </w:pPr>
    </w:p>
    <w:p w:rsidR="00E8181B" w:rsidRPr="004E3A95" w:rsidRDefault="00E8181B" w:rsidP="00E56069">
      <w:pPr>
        <w:pStyle w:val="a7"/>
        <w:ind w:right="3175" w:firstLine="0"/>
        <w:rPr>
          <w:rFonts w:ascii="Times New Roman" w:hAnsi="Times New Roman"/>
          <w:b/>
          <w:sz w:val="22"/>
          <w:szCs w:val="22"/>
        </w:rPr>
      </w:pPr>
      <w:r w:rsidRPr="004E3A95">
        <w:rPr>
          <w:rFonts w:ascii="Times New Roman" w:hAnsi="Times New Roman"/>
          <w:b/>
          <w:sz w:val="22"/>
          <w:szCs w:val="22"/>
        </w:rPr>
        <w:t>О внесении изменений в постановление администрации Каширского муниципального района Воронежской области №</w:t>
      </w:r>
      <w:r w:rsidR="00F9215C" w:rsidRPr="004E3A95">
        <w:rPr>
          <w:rFonts w:ascii="Times New Roman" w:hAnsi="Times New Roman"/>
          <w:b/>
          <w:sz w:val="22"/>
          <w:szCs w:val="22"/>
        </w:rPr>
        <w:t xml:space="preserve"> </w:t>
      </w:r>
      <w:r w:rsidRPr="004E3A95">
        <w:rPr>
          <w:rFonts w:ascii="Times New Roman" w:hAnsi="Times New Roman"/>
          <w:b/>
          <w:sz w:val="22"/>
          <w:szCs w:val="22"/>
        </w:rPr>
        <w:t>930 от</w:t>
      </w:r>
      <w:r w:rsidR="00F9215C" w:rsidRPr="004E3A95">
        <w:rPr>
          <w:rFonts w:ascii="Times New Roman" w:hAnsi="Times New Roman"/>
          <w:b/>
          <w:sz w:val="22"/>
          <w:szCs w:val="22"/>
        </w:rPr>
        <w:t xml:space="preserve"> </w:t>
      </w:r>
      <w:r w:rsidRPr="004E3A95">
        <w:rPr>
          <w:rFonts w:ascii="Times New Roman" w:hAnsi="Times New Roman"/>
          <w:b/>
          <w:sz w:val="22"/>
          <w:szCs w:val="22"/>
        </w:rPr>
        <w:t>08.11.2017 «Об определении перечня мест для исполнения уголовного наказания</w:t>
      </w:r>
      <w:r w:rsidR="00F9215C" w:rsidRPr="004E3A95">
        <w:rPr>
          <w:rFonts w:ascii="Times New Roman" w:hAnsi="Times New Roman"/>
          <w:b/>
          <w:sz w:val="22"/>
          <w:szCs w:val="22"/>
        </w:rPr>
        <w:t xml:space="preserve"> </w:t>
      </w:r>
      <w:r w:rsidRPr="004E3A95">
        <w:rPr>
          <w:rFonts w:ascii="Times New Roman" w:hAnsi="Times New Roman"/>
          <w:b/>
          <w:sz w:val="22"/>
          <w:szCs w:val="22"/>
        </w:rPr>
        <w:t xml:space="preserve">в виде исправительных работ на территории Каширского муниципального района Воронежской области» </w:t>
      </w:r>
    </w:p>
    <w:p w:rsidR="00E56069" w:rsidRDefault="00E56069" w:rsidP="00E56069">
      <w:pPr>
        <w:pStyle w:val="a7"/>
        <w:rPr>
          <w:rFonts w:ascii="Times New Roman" w:hAnsi="Times New Roman"/>
          <w:sz w:val="22"/>
          <w:szCs w:val="22"/>
        </w:rPr>
      </w:pPr>
    </w:p>
    <w:p w:rsidR="00E8181B" w:rsidRPr="004E3A95" w:rsidRDefault="00E8181B" w:rsidP="00E56069">
      <w:pPr>
        <w:pStyle w:val="a7"/>
        <w:rPr>
          <w:rFonts w:ascii="Times New Roman" w:hAnsi="Times New Roman"/>
          <w:sz w:val="22"/>
          <w:szCs w:val="22"/>
        </w:rPr>
      </w:pPr>
      <w:r w:rsidRPr="004E3A95">
        <w:rPr>
          <w:rFonts w:ascii="Times New Roman" w:hAnsi="Times New Roman"/>
          <w:sz w:val="22"/>
          <w:szCs w:val="22"/>
        </w:rPr>
        <w:t>В соответствии со ст. 50 Уголовного кодекса Российской Федерации, ст. 39 Уголовно - исполнительного кодекса Российской Федерации,</w:t>
      </w:r>
      <w:r w:rsidR="00F9215C" w:rsidRPr="004E3A95">
        <w:rPr>
          <w:rFonts w:ascii="Times New Roman" w:hAnsi="Times New Roman"/>
          <w:sz w:val="22"/>
          <w:szCs w:val="22"/>
        </w:rPr>
        <w:t xml:space="preserve"> </w:t>
      </w:r>
      <w:r w:rsidRPr="004E3A95">
        <w:rPr>
          <w:rFonts w:ascii="Times New Roman" w:hAnsi="Times New Roman"/>
          <w:b/>
          <w:bCs/>
          <w:iCs/>
          <w:sz w:val="22"/>
          <w:szCs w:val="22"/>
        </w:rPr>
        <w:t>постановляю:</w:t>
      </w:r>
    </w:p>
    <w:p w:rsidR="00E8181B" w:rsidRPr="004E3A95" w:rsidRDefault="00E8181B" w:rsidP="00E8181B">
      <w:pPr>
        <w:pStyle w:val="a7"/>
        <w:rPr>
          <w:rFonts w:ascii="Times New Roman" w:hAnsi="Times New Roman"/>
          <w:sz w:val="22"/>
          <w:szCs w:val="22"/>
        </w:rPr>
      </w:pPr>
      <w:r w:rsidRPr="004E3A95">
        <w:rPr>
          <w:rFonts w:ascii="Times New Roman" w:hAnsi="Times New Roman"/>
          <w:sz w:val="22"/>
          <w:szCs w:val="22"/>
        </w:rPr>
        <w:lastRenderedPageBreak/>
        <w:t>1. Пункт 1 постановления администрации Каширского муниципального района Воронежской области №</w:t>
      </w:r>
      <w:r w:rsidR="00F9215C" w:rsidRPr="004E3A95">
        <w:rPr>
          <w:rFonts w:ascii="Times New Roman" w:hAnsi="Times New Roman"/>
          <w:sz w:val="22"/>
          <w:szCs w:val="22"/>
        </w:rPr>
        <w:t xml:space="preserve"> </w:t>
      </w:r>
      <w:r w:rsidRPr="004E3A95">
        <w:rPr>
          <w:rFonts w:ascii="Times New Roman" w:hAnsi="Times New Roman"/>
          <w:sz w:val="22"/>
          <w:szCs w:val="22"/>
        </w:rPr>
        <w:t>930 от</w:t>
      </w:r>
      <w:r w:rsidR="00F9215C" w:rsidRPr="004E3A95">
        <w:rPr>
          <w:rFonts w:ascii="Times New Roman" w:hAnsi="Times New Roman"/>
          <w:sz w:val="22"/>
          <w:szCs w:val="22"/>
        </w:rPr>
        <w:t xml:space="preserve"> </w:t>
      </w:r>
      <w:r w:rsidRPr="004E3A95">
        <w:rPr>
          <w:rFonts w:ascii="Times New Roman" w:hAnsi="Times New Roman"/>
          <w:sz w:val="22"/>
          <w:szCs w:val="22"/>
        </w:rPr>
        <w:t>08.11.2017 «Об определении перечня мест для исполнения уголовного наказания</w:t>
      </w:r>
      <w:r w:rsidR="00F9215C" w:rsidRPr="004E3A95">
        <w:rPr>
          <w:rFonts w:ascii="Times New Roman" w:hAnsi="Times New Roman"/>
          <w:sz w:val="22"/>
          <w:szCs w:val="22"/>
        </w:rPr>
        <w:t xml:space="preserve"> </w:t>
      </w:r>
      <w:r w:rsidRPr="004E3A95">
        <w:rPr>
          <w:rFonts w:ascii="Times New Roman" w:hAnsi="Times New Roman"/>
          <w:sz w:val="22"/>
          <w:szCs w:val="22"/>
        </w:rPr>
        <w:t>в виде исправительных</w:t>
      </w:r>
      <w:r w:rsidR="00F9215C" w:rsidRPr="004E3A95">
        <w:rPr>
          <w:rFonts w:ascii="Times New Roman" w:hAnsi="Times New Roman"/>
          <w:sz w:val="22"/>
          <w:szCs w:val="22"/>
        </w:rPr>
        <w:t xml:space="preserve"> </w:t>
      </w:r>
      <w:r w:rsidRPr="004E3A95">
        <w:rPr>
          <w:rFonts w:ascii="Times New Roman" w:hAnsi="Times New Roman"/>
          <w:sz w:val="22"/>
          <w:szCs w:val="22"/>
        </w:rPr>
        <w:t>работ на территории Каширского муниципального района Воронежской области» изложить в следующей редакции:</w:t>
      </w:r>
    </w:p>
    <w:p w:rsidR="00E8181B" w:rsidRPr="004E3A95" w:rsidRDefault="00E8181B" w:rsidP="00E8181B">
      <w:pPr>
        <w:pStyle w:val="a7"/>
        <w:rPr>
          <w:rFonts w:ascii="Times New Roman" w:hAnsi="Times New Roman"/>
          <w:sz w:val="22"/>
          <w:szCs w:val="22"/>
        </w:rPr>
      </w:pPr>
      <w:r w:rsidRPr="004E3A95">
        <w:rPr>
          <w:rFonts w:ascii="Times New Roman" w:hAnsi="Times New Roman"/>
          <w:sz w:val="22"/>
          <w:szCs w:val="22"/>
        </w:rPr>
        <w:t>«1.</w:t>
      </w:r>
      <w:r w:rsidR="00F9215C" w:rsidRPr="004E3A95">
        <w:rPr>
          <w:rFonts w:ascii="Times New Roman" w:hAnsi="Times New Roman"/>
          <w:sz w:val="22"/>
          <w:szCs w:val="22"/>
        </w:rPr>
        <w:t xml:space="preserve"> </w:t>
      </w:r>
      <w:r w:rsidRPr="004E3A95">
        <w:rPr>
          <w:rFonts w:ascii="Times New Roman" w:hAnsi="Times New Roman"/>
          <w:sz w:val="22"/>
          <w:szCs w:val="22"/>
        </w:rPr>
        <w:t>Определить перечень мест для исполнения уголовного наказания в виде исправительных</w:t>
      </w:r>
      <w:r w:rsidR="00F9215C" w:rsidRPr="004E3A95">
        <w:rPr>
          <w:rFonts w:ascii="Times New Roman" w:hAnsi="Times New Roman"/>
          <w:sz w:val="22"/>
          <w:szCs w:val="22"/>
        </w:rPr>
        <w:t xml:space="preserve"> </w:t>
      </w:r>
      <w:r w:rsidRPr="004E3A95">
        <w:rPr>
          <w:rFonts w:ascii="Times New Roman" w:hAnsi="Times New Roman"/>
          <w:sz w:val="22"/>
          <w:szCs w:val="22"/>
        </w:rPr>
        <w:t>работ на территории Каширского муниципального района Воронежской области:</w:t>
      </w:r>
    </w:p>
    <w:p w:rsidR="00E8181B" w:rsidRPr="004E3A95" w:rsidRDefault="00E8181B" w:rsidP="00E8181B">
      <w:pPr>
        <w:pStyle w:val="a7"/>
        <w:rPr>
          <w:rFonts w:ascii="Times New Roman" w:hAnsi="Times New Roman"/>
          <w:sz w:val="22"/>
          <w:szCs w:val="22"/>
        </w:rPr>
      </w:pPr>
      <w:r w:rsidRPr="004E3A95">
        <w:rPr>
          <w:rFonts w:ascii="Times New Roman" w:hAnsi="Times New Roman"/>
          <w:sz w:val="22"/>
          <w:szCs w:val="22"/>
        </w:rPr>
        <w:t>- ООО «Победа»;</w:t>
      </w:r>
    </w:p>
    <w:p w:rsidR="00E8181B" w:rsidRPr="004E3A95" w:rsidRDefault="00E8181B" w:rsidP="00E8181B">
      <w:pPr>
        <w:pStyle w:val="a7"/>
        <w:rPr>
          <w:rFonts w:ascii="Times New Roman" w:hAnsi="Times New Roman"/>
          <w:color w:val="000000"/>
          <w:sz w:val="22"/>
          <w:szCs w:val="22"/>
        </w:rPr>
      </w:pPr>
      <w:r w:rsidRPr="004E3A95">
        <w:rPr>
          <w:rFonts w:ascii="Times New Roman" w:hAnsi="Times New Roman"/>
          <w:color w:val="000000"/>
          <w:sz w:val="22"/>
          <w:szCs w:val="22"/>
        </w:rPr>
        <w:t>- ООО «Специализированное хозяйство Каменка».</w:t>
      </w:r>
    </w:p>
    <w:p w:rsidR="00E8181B" w:rsidRPr="004E3A95" w:rsidRDefault="00E8181B" w:rsidP="00E8181B">
      <w:pPr>
        <w:pStyle w:val="a7"/>
        <w:rPr>
          <w:rFonts w:ascii="Times New Roman" w:hAnsi="Times New Roman"/>
          <w:sz w:val="22"/>
          <w:szCs w:val="22"/>
        </w:rPr>
      </w:pPr>
      <w:r w:rsidRPr="004E3A95">
        <w:rPr>
          <w:rFonts w:ascii="Times New Roman" w:hAnsi="Times New Roman"/>
          <w:sz w:val="22"/>
          <w:szCs w:val="22"/>
        </w:rPr>
        <w:t>- ТНВ «</w:t>
      </w:r>
      <w:proofErr w:type="spellStart"/>
      <w:r w:rsidRPr="004E3A95">
        <w:rPr>
          <w:rFonts w:ascii="Times New Roman" w:hAnsi="Times New Roman"/>
          <w:sz w:val="22"/>
          <w:szCs w:val="22"/>
        </w:rPr>
        <w:t>Кондусов</w:t>
      </w:r>
      <w:proofErr w:type="spellEnd"/>
      <w:r w:rsidRPr="004E3A95">
        <w:rPr>
          <w:rFonts w:ascii="Times New Roman" w:hAnsi="Times New Roman"/>
          <w:sz w:val="22"/>
          <w:szCs w:val="22"/>
        </w:rPr>
        <w:t xml:space="preserve"> и К «Степной»;</w:t>
      </w:r>
    </w:p>
    <w:p w:rsidR="00E8181B" w:rsidRPr="004E3A95" w:rsidRDefault="00E8181B" w:rsidP="00E8181B">
      <w:pPr>
        <w:pStyle w:val="a7"/>
        <w:rPr>
          <w:rFonts w:ascii="Times New Roman" w:hAnsi="Times New Roman"/>
          <w:sz w:val="22"/>
          <w:szCs w:val="22"/>
        </w:rPr>
      </w:pPr>
      <w:r w:rsidRPr="004E3A95">
        <w:rPr>
          <w:rFonts w:ascii="Times New Roman" w:hAnsi="Times New Roman"/>
          <w:sz w:val="22"/>
          <w:szCs w:val="22"/>
        </w:rPr>
        <w:t>- ЗАО «</w:t>
      </w:r>
      <w:proofErr w:type="spellStart"/>
      <w:r w:rsidRPr="004E3A95">
        <w:rPr>
          <w:rFonts w:ascii="Times New Roman" w:hAnsi="Times New Roman"/>
          <w:sz w:val="22"/>
          <w:szCs w:val="22"/>
        </w:rPr>
        <w:t>Агросвет</w:t>
      </w:r>
      <w:proofErr w:type="spellEnd"/>
      <w:r w:rsidRPr="004E3A95">
        <w:rPr>
          <w:rFonts w:ascii="Times New Roman" w:hAnsi="Times New Roman"/>
          <w:sz w:val="22"/>
          <w:szCs w:val="22"/>
        </w:rPr>
        <w:t>»;</w:t>
      </w:r>
    </w:p>
    <w:p w:rsidR="00E8181B" w:rsidRPr="004E3A95" w:rsidRDefault="00E8181B" w:rsidP="00E8181B">
      <w:pPr>
        <w:pStyle w:val="a7"/>
        <w:rPr>
          <w:rFonts w:ascii="Times New Roman" w:hAnsi="Times New Roman"/>
          <w:sz w:val="22"/>
          <w:szCs w:val="22"/>
        </w:rPr>
      </w:pPr>
      <w:r w:rsidRPr="004E3A95">
        <w:rPr>
          <w:rFonts w:ascii="Times New Roman" w:hAnsi="Times New Roman"/>
          <w:sz w:val="22"/>
          <w:szCs w:val="22"/>
        </w:rPr>
        <w:t>- МУП Колодезянского сельского поселения «Колодезянские коммунальные сети»;</w:t>
      </w:r>
    </w:p>
    <w:p w:rsidR="00E8181B" w:rsidRPr="004E3A95" w:rsidRDefault="00E8181B" w:rsidP="00E8181B">
      <w:pPr>
        <w:pStyle w:val="a7"/>
        <w:rPr>
          <w:rFonts w:ascii="Times New Roman" w:hAnsi="Times New Roman"/>
          <w:sz w:val="22"/>
          <w:szCs w:val="22"/>
        </w:rPr>
      </w:pPr>
      <w:r w:rsidRPr="004E3A95">
        <w:rPr>
          <w:rFonts w:ascii="Times New Roman" w:hAnsi="Times New Roman"/>
          <w:sz w:val="22"/>
          <w:szCs w:val="22"/>
        </w:rPr>
        <w:t>- МУП Каширского сельского поселения «Каширская коммунальная служба»;</w:t>
      </w:r>
    </w:p>
    <w:p w:rsidR="00E8181B" w:rsidRPr="004E3A95" w:rsidRDefault="00E8181B" w:rsidP="00E8181B">
      <w:pPr>
        <w:pStyle w:val="a7"/>
        <w:rPr>
          <w:rFonts w:ascii="Times New Roman" w:hAnsi="Times New Roman"/>
          <w:sz w:val="22"/>
          <w:szCs w:val="22"/>
        </w:rPr>
      </w:pPr>
      <w:r w:rsidRPr="004E3A95">
        <w:rPr>
          <w:rFonts w:ascii="Times New Roman" w:hAnsi="Times New Roman"/>
          <w:sz w:val="22"/>
          <w:szCs w:val="22"/>
        </w:rPr>
        <w:t>- БУВО «Каширская станция по борьбе с болезнями животных»;</w:t>
      </w:r>
    </w:p>
    <w:p w:rsidR="00E8181B" w:rsidRPr="004E3A95" w:rsidRDefault="00E8181B" w:rsidP="00E8181B">
      <w:pPr>
        <w:pStyle w:val="a7"/>
        <w:rPr>
          <w:rFonts w:ascii="Times New Roman" w:hAnsi="Times New Roman"/>
          <w:sz w:val="22"/>
          <w:szCs w:val="22"/>
        </w:rPr>
      </w:pPr>
      <w:r w:rsidRPr="004E3A95">
        <w:rPr>
          <w:rFonts w:ascii="Times New Roman" w:hAnsi="Times New Roman"/>
          <w:sz w:val="22"/>
          <w:szCs w:val="22"/>
        </w:rPr>
        <w:t>- Филиал ООО «</w:t>
      </w:r>
      <w:proofErr w:type="spellStart"/>
      <w:r w:rsidRPr="004E3A95">
        <w:rPr>
          <w:rFonts w:ascii="Times New Roman" w:hAnsi="Times New Roman"/>
          <w:sz w:val="22"/>
          <w:szCs w:val="22"/>
        </w:rPr>
        <w:t>Бунге</w:t>
      </w:r>
      <w:proofErr w:type="spellEnd"/>
      <w:r w:rsidRPr="004E3A95">
        <w:rPr>
          <w:rFonts w:ascii="Times New Roman" w:hAnsi="Times New Roman"/>
          <w:sz w:val="22"/>
          <w:szCs w:val="22"/>
        </w:rPr>
        <w:t xml:space="preserve"> СНГ» в Колодезном;</w:t>
      </w:r>
    </w:p>
    <w:p w:rsidR="00E8181B" w:rsidRPr="004E3A95" w:rsidRDefault="00E8181B" w:rsidP="00E8181B">
      <w:pPr>
        <w:pStyle w:val="a7"/>
        <w:rPr>
          <w:rFonts w:ascii="Times New Roman" w:hAnsi="Times New Roman"/>
          <w:color w:val="000000"/>
          <w:sz w:val="22"/>
          <w:szCs w:val="22"/>
        </w:rPr>
      </w:pPr>
      <w:r w:rsidRPr="004E3A95">
        <w:rPr>
          <w:rFonts w:ascii="Times New Roman" w:hAnsi="Times New Roman"/>
          <w:color w:val="000000"/>
          <w:sz w:val="22"/>
          <w:szCs w:val="22"/>
        </w:rPr>
        <w:t>-</w:t>
      </w:r>
      <w:r w:rsidR="00F9215C" w:rsidRPr="004E3A95">
        <w:rPr>
          <w:rFonts w:ascii="Times New Roman" w:hAnsi="Times New Roman"/>
          <w:color w:val="000000"/>
          <w:sz w:val="22"/>
          <w:szCs w:val="22"/>
        </w:rPr>
        <w:t xml:space="preserve"> </w:t>
      </w:r>
      <w:r w:rsidRPr="004E3A95">
        <w:rPr>
          <w:rFonts w:ascii="Times New Roman" w:hAnsi="Times New Roman"/>
          <w:color w:val="000000"/>
          <w:sz w:val="22"/>
          <w:szCs w:val="22"/>
        </w:rPr>
        <w:t>Бюджетное учреждение Воронежской области «Пансионат «Каширский»;</w:t>
      </w:r>
    </w:p>
    <w:p w:rsidR="00E8181B" w:rsidRPr="004E3A95" w:rsidRDefault="00E8181B" w:rsidP="00E8181B">
      <w:pPr>
        <w:pStyle w:val="a7"/>
        <w:rPr>
          <w:rFonts w:ascii="Times New Roman" w:hAnsi="Times New Roman"/>
          <w:color w:val="000000"/>
          <w:sz w:val="22"/>
          <w:szCs w:val="22"/>
        </w:rPr>
      </w:pPr>
      <w:r w:rsidRPr="004E3A95">
        <w:rPr>
          <w:rFonts w:ascii="Times New Roman" w:hAnsi="Times New Roman"/>
          <w:color w:val="000000"/>
          <w:sz w:val="22"/>
          <w:szCs w:val="22"/>
        </w:rPr>
        <w:t>-</w:t>
      </w:r>
      <w:r w:rsidR="00F9215C" w:rsidRPr="004E3A95">
        <w:rPr>
          <w:rFonts w:ascii="Times New Roman" w:hAnsi="Times New Roman"/>
          <w:color w:val="000000"/>
          <w:sz w:val="22"/>
          <w:szCs w:val="22"/>
        </w:rPr>
        <w:t xml:space="preserve"> </w:t>
      </w:r>
      <w:r w:rsidRPr="004E3A95">
        <w:rPr>
          <w:rFonts w:ascii="Times New Roman" w:hAnsi="Times New Roman"/>
          <w:color w:val="000000"/>
          <w:sz w:val="22"/>
          <w:szCs w:val="22"/>
        </w:rPr>
        <w:t>Каширское структурное подразделение Воронежского филиала ЗАО «Тандер»;</w:t>
      </w:r>
    </w:p>
    <w:p w:rsidR="00E8181B" w:rsidRPr="004E3A95" w:rsidRDefault="00E8181B" w:rsidP="00E8181B">
      <w:pPr>
        <w:pStyle w:val="a7"/>
        <w:rPr>
          <w:rFonts w:ascii="Times New Roman" w:hAnsi="Times New Roman"/>
          <w:color w:val="000000"/>
          <w:sz w:val="22"/>
          <w:szCs w:val="22"/>
        </w:rPr>
      </w:pPr>
      <w:r w:rsidRPr="004E3A95">
        <w:rPr>
          <w:rFonts w:ascii="Times New Roman" w:hAnsi="Times New Roman"/>
          <w:color w:val="000000"/>
          <w:sz w:val="22"/>
          <w:szCs w:val="22"/>
        </w:rPr>
        <w:t>- ООО «</w:t>
      </w:r>
      <w:proofErr w:type="spellStart"/>
      <w:r w:rsidRPr="004E3A95">
        <w:rPr>
          <w:rFonts w:ascii="Times New Roman" w:hAnsi="Times New Roman"/>
          <w:color w:val="000000"/>
          <w:sz w:val="22"/>
          <w:szCs w:val="22"/>
        </w:rPr>
        <w:t>Пром</w:t>
      </w:r>
      <w:proofErr w:type="spellEnd"/>
      <w:r w:rsidRPr="004E3A95">
        <w:rPr>
          <w:rFonts w:ascii="Times New Roman" w:hAnsi="Times New Roman"/>
          <w:color w:val="000000"/>
          <w:sz w:val="22"/>
          <w:szCs w:val="22"/>
        </w:rPr>
        <w:t>-Нефть-Сервис»;</w:t>
      </w:r>
    </w:p>
    <w:p w:rsidR="00E8181B" w:rsidRPr="004E3A95" w:rsidRDefault="00E8181B" w:rsidP="00E8181B">
      <w:pPr>
        <w:pStyle w:val="a7"/>
        <w:rPr>
          <w:rFonts w:ascii="Times New Roman" w:hAnsi="Times New Roman"/>
          <w:sz w:val="22"/>
          <w:szCs w:val="22"/>
        </w:rPr>
      </w:pPr>
      <w:r w:rsidRPr="004E3A95">
        <w:rPr>
          <w:rFonts w:ascii="Times New Roman" w:hAnsi="Times New Roman"/>
          <w:sz w:val="22"/>
          <w:szCs w:val="22"/>
        </w:rPr>
        <w:t>-</w:t>
      </w:r>
      <w:r w:rsidR="00F9215C" w:rsidRPr="004E3A95">
        <w:rPr>
          <w:rFonts w:ascii="Times New Roman" w:hAnsi="Times New Roman"/>
          <w:sz w:val="22"/>
          <w:szCs w:val="22"/>
        </w:rPr>
        <w:t xml:space="preserve"> </w:t>
      </w:r>
      <w:r w:rsidRPr="004E3A95">
        <w:rPr>
          <w:rFonts w:ascii="Times New Roman" w:hAnsi="Times New Roman"/>
          <w:sz w:val="22"/>
          <w:szCs w:val="22"/>
        </w:rPr>
        <w:t>ИП Маслов Н.Н.;</w:t>
      </w:r>
    </w:p>
    <w:p w:rsidR="00E8181B" w:rsidRPr="004E3A95" w:rsidRDefault="00E8181B" w:rsidP="00E8181B">
      <w:pPr>
        <w:pStyle w:val="a7"/>
        <w:rPr>
          <w:rFonts w:ascii="Times New Roman" w:hAnsi="Times New Roman"/>
          <w:sz w:val="22"/>
          <w:szCs w:val="22"/>
        </w:rPr>
      </w:pPr>
      <w:r w:rsidRPr="004E3A95">
        <w:rPr>
          <w:rFonts w:ascii="Times New Roman" w:hAnsi="Times New Roman"/>
          <w:sz w:val="22"/>
          <w:szCs w:val="22"/>
        </w:rPr>
        <w:t>-</w:t>
      </w:r>
      <w:r w:rsidR="00F9215C" w:rsidRPr="004E3A95">
        <w:rPr>
          <w:rFonts w:ascii="Times New Roman" w:hAnsi="Times New Roman"/>
          <w:sz w:val="22"/>
          <w:szCs w:val="22"/>
        </w:rPr>
        <w:t xml:space="preserve"> </w:t>
      </w:r>
      <w:r w:rsidRPr="004E3A95">
        <w:rPr>
          <w:rFonts w:ascii="Times New Roman" w:hAnsi="Times New Roman"/>
          <w:sz w:val="22"/>
          <w:szCs w:val="22"/>
        </w:rPr>
        <w:t xml:space="preserve">ИП глава КФХ </w:t>
      </w:r>
      <w:proofErr w:type="spellStart"/>
      <w:r w:rsidRPr="004E3A95">
        <w:rPr>
          <w:rFonts w:ascii="Times New Roman" w:hAnsi="Times New Roman"/>
          <w:sz w:val="22"/>
          <w:szCs w:val="22"/>
        </w:rPr>
        <w:t>Агупов</w:t>
      </w:r>
      <w:proofErr w:type="spellEnd"/>
      <w:r w:rsidRPr="004E3A95">
        <w:rPr>
          <w:rFonts w:ascii="Times New Roman" w:hAnsi="Times New Roman"/>
          <w:sz w:val="22"/>
          <w:szCs w:val="22"/>
        </w:rPr>
        <w:t xml:space="preserve"> Ю.И.;</w:t>
      </w:r>
    </w:p>
    <w:p w:rsidR="00E8181B" w:rsidRPr="004E3A95" w:rsidRDefault="00E8181B" w:rsidP="00E8181B">
      <w:pPr>
        <w:pStyle w:val="a7"/>
        <w:rPr>
          <w:rFonts w:ascii="Times New Roman" w:hAnsi="Times New Roman"/>
          <w:sz w:val="22"/>
          <w:szCs w:val="22"/>
        </w:rPr>
      </w:pPr>
      <w:r w:rsidRPr="004E3A95">
        <w:rPr>
          <w:rFonts w:ascii="Times New Roman" w:hAnsi="Times New Roman"/>
          <w:sz w:val="22"/>
          <w:szCs w:val="22"/>
        </w:rPr>
        <w:t>-</w:t>
      </w:r>
      <w:r w:rsidR="00F9215C" w:rsidRPr="004E3A95">
        <w:rPr>
          <w:rFonts w:ascii="Times New Roman" w:hAnsi="Times New Roman"/>
          <w:sz w:val="22"/>
          <w:szCs w:val="22"/>
        </w:rPr>
        <w:t xml:space="preserve"> </w:t>
      </w:r>
      <w:r w:rsidRPr="004E3A95">
        <w:rPr>
          <w:rFonts w:ascii="Times New Roman" w:hAnsi="Times New Roman"/>
          <w:sz w:val="22"/>
          <w:szCs w:val="22"/>
        </w:rPr>
        <w:t>ООО «Корм Центр».</w:t>
      </w:r>
    </w:p>
    <w:p w:rsidR="00E8181B" w:rsidRPr="004E3A95" w:rsidRDefault="00E8181B" w:rsidP="00E8181B">
      <w:pPr>
        <w:pStyle w:val="a7"/>
        <w:rPr>
          <w:rFonts w:ascii="Times New Roman" w:hAnsi="Times New Roman"/>
          <w:sz w:val="22"/>
          <w:szCs w:val="22"/>
        </w:rPr>
      </w:pPr>
      <w:r w:rsidRPr="004E3A95">
        <w:rPr>
          <w:rFonts w:ascii="Times New Roman" w:hAnsi="Times New Roman"/>
          <w:color w:val="000000"/>
          <w:sz w:val="22"/>
          <w:szCs w:val="22"/>
        </w:rPr>
        <w:t xml:space="preserve">2. Согласовать настоящее постановление с </w:t>
      </w:r>
      <w:r w:rsidRPr="004E3A95">
        <w:rPr>
          <w:rFonts w:ascii="Times New Roman" w:hAnsi="Times New Roman"/>
          <w:sz w:val="22"/>
          <w:szCs w:val="22"/>
        </w:rPr>
        <w:t>Каширским межмуниципальным филиалом ФКУ УИИ УФСИН России по Воронежской области.</w:t>
      </w:r>
      <w:r w:rsidR="00F9215C" w:rsidRPr="004E3A95">
        <w:rPr>
          <w:rFonts w:ascii="Times New Roman" w:hAnsi="Times New Roman"/>
          <w:sz w:val="22"/>
          <w:szCs w:val="22"/>
        </w:rPr>
        <w:t xml:space="preserve"> </w:t>
      </w:r>
    </w:p>
    <w:p w:rsidR="00E8181B" w:rsidRPr="004E3A95" w:rsidRDefault="00E8181B" w:rsidP="00E8181B">
      <w:pPr>
        <w:pStyle w:val="a7"/>
        <w:rPr>
          <w:rFonts w:ascii="Times New Roman" w:hAnsi="Times New Roman"/>
          <w:color w:val="000000"/>
          <w:sz w:val="22"/>
          <w:szCs w:val="22"/>
          <w:lang w:eastAsia="en-US"/>
        </w:rPr>
      </w:pPr>
      <w:r w:rsidRPr="004E3A95">
        <w:rPr>
          <w:rFonts w:ascii="Times New Roman" w:hAnsi="Times New Roman"/>
          <w:bCs/>
          <w:sz w:val="22"/>
          <w:szCs w:val="22"/>
        </w:rPr>
        <w:t>3. Настоящее постановление опубликовать</w:t>
      </w:r>
      <w:r w:rsidR="00F9215C" w:rsidRPr="004E3A95">
        <w:rPr>
          <w:rFonts w:ascii="Times New Roman" w:hAnsi="Times New Roman"/>
          <w:bCs/>
          <w:sz w:val="22"/>
          <w:szCs w:val="22"/>
        </w:rPr>
        <w:t xml:space="preserve"> </w:t>
      </w:r>
      <w:r w:rsidRPr="004E3A95">
        <w:rPr>
          <w:rFonts w:ascii="Times New Roman" w:hAnsi="Times New Roman"/>
          <w:color w:val="000000"/>
          <w:sz w:val="22"/>
          <w:szCs w:val="22"/>
          <w:lang w:eastAsia="en-US"/>
        </w:rPr>
        <w:t>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w:t>
      </w:r>
      <w:r w:rsidR="00F9215C" w:rsidRPr="004E3A95">
        <w:rPr>
          <w:rFonts w:ascii="Times New Roman" w:hAnsi="Times New Roman"/>
          <w:color w:val="000000"/>
          <w:sz w:val="22"/>
          <w:szCs w:val="22"/>
          <w:lang w:eastAsia="en-US"/>
        </w:rPr>
        <w:t xml:space="preserve"> </w:t>
      </w:r>
      <w:r w:rsidRPr="004E3A95">
        <w:rPr>
          <w:rFonts w:ascii="Times New Roman" w:hAnsi="Times New Roman"/>
          <w:color w:val="000000"/>
          <w:sz w:val="22"/>
          <w:szCs w:val="22"/>
          <w:lang w:eastAsia="en-US"/>
        </w:rPr>
        <w:t>«Вестник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Воронежской области в сети «Интернет».</w:t>
      </w:r>
    </w:p>
    <w:p w:rsidR="00E8181B" w:rsidRPr="004E3A95" w:rsidRDefault="00E8181B" w:rsidP="00E8181B">
      <w:pPr>
        <w:pStyle w:val="a7"/>
        <w:rPr>
          <w:rFonts w:ascii="Times New Roman" w:hAnsi="Times New Roman"/>
          <w:sz w:val="22"/>
          <w:szCs w:val="22"/>
        </w:rPr>
      </w:pPr>
      <w:r w:rsidRPr="004E3A95">
        <w:rPr>
          <w:rFonts w:ascii="Times New Roman" w:hAnsi="Times New Roman"/>
          <w:sz w:val="22"/>
          <w:szCs w:val="22"/>
        </w:rPr>
        <w:t>4. Контроль за выполнением настоящего постановления оставляю за собой.</w:t>
      </w:r>
    </w:p>
    <w:p w:rsidR="00305F88" w:rsidRPr="004E3A95" w:rsidRDefault="00305F88" w:rsidP="00E8181B">
      <w:pPr>
        <w:pStyle w:val="a7"/>
        <w:ind w:firstLine="0"/>
        <w:rPr>
          <w:rFonts w:ascii="Times New Roman" w:hAnsi="Times New Roman"/>
          <w:b/>
          <w:sz w:val="22"/>
          <w:szCs w:val="22"/>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083"/>
      </w:tblGrid>
      <w:tr w:rsidR="00E8181B" w:rsidRPr="004E3A95" w:rsidTr="00C771FD">
        <w:tc>
          <w:tcPr>
            <w:tcW w:w="5210" w:type="dxa"/>
          </w:tcPr>
          <w:p w:rsidR="00E8181B" w:rsidRPr="004E3A95" w:rsidRDefault="00E8181B" w:rsidP="00C771FD">
            <w:pPr>
              <w:pStyle w:val="ConsPlusNormal"/>
              <w:widowControl/>
              <w:contextualSpacing/>
              <w:jc w:val="both"/>
              <w:rPr>
                <w:rFonts w:ascii="Times New Roman" w:hAnsi="Times New Roman" w:cs="Times New Roman"/>
                <w:sz w:val="22"/>
                <w:szCs w:val="22"/>
              </w:rPr>
            </w:pPr>
            <w:r w:rsidRPr="004E3A95">
              <w:rPr>
                <w:rFonts w:ascii="Times New Roman" w:hAnsi="Times New Roman" w:cs="Times New Roman"/>
                <w:sz w:val="22"/>
                <w:szCs w:val="22"/>
              </w:rPr>
              <w:t xml:space="preserve">И.о. главы администрации </w:t>
            </w:r>
          </w:p>
          <w:p w:rsidR="00E8181B" w:rsidRPr="004E3A95" w:rsidRDefault="00E8181B" w:rsidP="00C771FD">
            <w:pPr>
              <w:pStyle w:val="ConsPlusNormal"/>
              <w:widowControl/>
              <w:contextualSpacing/>
              <w:jc w:val="both"/>
              <w:rPr>
                <w:rFonts w:ascii="Times New Roman" w:hAnsi="Times New Roman" w:cs="Times New Roman"/>
                <w:sz w:val="22"/>
                <w:szCs w:val="22"/>
              </w:rPr>
            </w:pPr>
            <w:r w:rsidRPr="004E3A95">
              <w:rPr>
                <w:rFonts w:ascii="Times New Roman" w:hAnsi="Times New Roman" w:cs="Times New Roman"/>
                <w:sz w:val="22"/>
                <w:szCs w:val="22"/>
              </w:rPr>
              <w:t>Каширского муниципального района</w:t>
            </w:r>
            <w:r w:rsidR="00F9215C" w:rsidRPr="004E3A95">
              <w:rPr>
                <w:rFonts w:ascii="Times New Roman" w:hAnsi="Times New Roman" w:cs="Times New Roman"/>
                <w:sz w:val="22"/>
                <w:szCs w:val="22"/>
              </w:rPr>
              <w:t xml:space="preserve"> </w:t>
            </w:r>
          </w:p>
        </w:tc>
        <w:tc>
          <w:tcPr>
            <w:tcW w:w="5211" w:type="dxa"/>
          </w:tcPr>
          <w:p w:rsidR="00E8181B" w:rsidRPr="004E3A95" w:rsidRDefault="00E8181B" w:rsidP="00C771FD">
            <w:pPr>
              <w:pStyle w:val="ConsPlusNormal"/>
              <w:widowControl/>
              <w:contextualSpacing/>
              <w:jc w:val="right"/>
              <w:rPr>
                <w:rFonts w:ascii="Times New Roman" w:hAnsi="Times New Roman" w:cs="Times New Roman"/>
                <w:sz w:val="22"/>
                <w:szCs w:val="22"/>
              </w:rPr>
            </w:pPr>
          </w:p>
          <w:p w:rsidR="00E8181B" w:rsidRPr="004E3A95" w:rsidRDefault="00E8181B" w:rsidP="00C771FD">
            <w:pPr>
              <w:pStyle w:val="ConsPlusNormal"/>
              <w:widowControl/>
              <w:contextualSpacing/>
              <w:jc w:val="right"/>
              <w:rPr>
                <w:rFonts w:ascii="Times New Roman" w:hAnsi="Times New Roman" w:cs="Times New Roman"/>
                <w:sz w:val="22"/>
                <w:szCs w:val="22"/>
              </w:rPr>
            </w:pPr>
            <w:r w:rsidRPr="004E3A95">
              <w:rPr>
                <w:rFonts w:ascii="Times New Roman" w:hAnsi="Times New Roman" w:cs="Times New Roman"/>
                <w:sz w:val="22"/>
                <w:szCs w:val="22"/>
              </w:rPr>
              <w:t>О.И. Усова</w:t>
            </w:r>
          </w:p>
        </w:tc>
      </w:tr>
    </w:tbl>
    <w:p w:rsidR="004E3A95" w:rsidRPr="004E3A95" w:rsidRDefault="004E3A95" w:rsidP="00E56069">
      <w:pPr>
        <w:pStyle w:val="11"/>
        <w:pBdr>
          <w:top w:val="single" w:sz="4" w:space="1" w:color="auto"/>
        </w:pBdr>
        <w:ind w:firstLine="709"/>
        <w:rPr>
          <w:rFonts w:ascii="Times New Roman" w:hAnsi="Times New Roman" w:cs="Times New Roman"/>
          <w:sz w:val="22"/>
          <w:szCs w:val="22"/>
        </w:rPr>
      </w:pPr>
    </w:p>
    <w:p w:rsidR="00E8181B" w:rsidRPr="004E3A95" w:rsidRDefault="00E8181B" w:rsidP="00E8181B">
      <w:pPr>
        <w:pStyle w:val="11"/>
        <w:ind w:firstLine="709"/>
        <w:rPr>
          <w:rFonts w:ascii="Times New Roman" w:hAnsi="Times New Roman" w:cs="Times New Roman"/>
          <w:sz w:val="22"/>
          <w:szCs w:val="22"/>
        </w:rPr>
      </w:pPr>
      <w:r w:rsidRPr="004E3A95">
        <w:rPr>
          <w:rFonts w:ascii="Times New Roman" w:hAnsi="Times New Roman" w:cs="Times New Roman"/>
          <w:sz w:val="22"/>
          <w:szCs w:val="22"/>
        </w:rPr>
        <w:t>АДМИНИСТРАЦИЯ КАШИРСКОГО МУНИЦИПАЛЬНОГО РАЙОНА</w:t>
      </w:r>
    </w:p>
    <w:p w:rsidR="00E8181B" w:rsidRPr="004E3A95" w:rsidRDefault="00E8181B" w:rsidP="00E8181B">
      <w:pPr>
        <w:pStyle w:val="11"/>
        <w:ind w:firstLine="709"/>
        <w:rPr>
          <w:rFonts w:ascii="Times New Roman" w:hAnsi="Times New Roman" w:cs="Times New Roman"/>
          <w:sz w:val="22"/>
          <w:szCs w:val="22"/>
        </w:rPr>
      </w:pPr>
      <w:r w:rsidRPr="004E3A95">
        <w:rPr>
          <w:rFonts w:ascii="Times New Roman" w:hAnsi="Times New Roman" w:cs="Times New Roman"/>
          <w:sz w:val="22"/>
          <w:szCs w:val="22"/>
        </w:rPr>
        <w:t>ВОРОНЕЖСКОЙ ОБЛАСТИ</w:t>
      </w:r>
    </w:p>
    <w:p w:rsidR="00E8181B" w:rsidRPr="004E3A95" w:rsidRDefault="00E8181B" w:rsidP="00E8181B">
      <w:pPr>
        <w:pStyle w:val="11"/>
        <w:ind w:firstLine="709"/>
        <w:rPr>
          <w:rFonts w:ascii="Times New Roman" w:hAnsi="Times New Roman" w:cs="Times New Roman"/>
          <w:sz w:val="22"/>
          <w:szCs w:val="22"/>
        </w:rPr>
      </w:pPr>
      <w:r w:rsidRPr="004E3A95">
        <w:rPr>
          <w:rFonts w:ascii="Times New Roman" w:hAnsi="Times New Roman" w:cs="Times New Roman"/>
          <w:sz w:val="22"/>
          <w:szCs w:val="22"/>
        </w:rPr>
        <w:t>П О С Т А Н О В Л Е Н И Е</w:t>
      </w:r>
    </w:p>
    <w:p w:rsidR="00E8181B" w:rsidRPr="004E3A95" w:rsidRDefault="00E8181B" w:rsidP="00E8181B">
      <w:pPr>
        <w:spacing w:after="0" w:line="240" w:lineRule="auto"/>
        <w:ind w:firstLine="709"/>
        <w:rPr>
          <w:rFonts w:ascii="Times New Roman" w:hAnsi="Times New Roman"/>
        </w:rPr>
      </w:pPr>
    </w:p>
    <w:p w:rsidR="00E8181B" w:rsidRPr="004E3A95" w:rsidRDefault="00E8181B" w:rsidP="00E8181B">
      <w:pPr>
        <w:pStyle w:val="21"/>
        <w:ind w:right="0"/>
        <w:rPr>
          <w:rFonts w:ascii="Times New Roman" w:hAnsi="Times New Roman" w:cs="Times New Roman"/>
          <w:b w:val="0"/>
          <w:sz w:val="22"/>
          <w:szCs w:val="22"/>
        </w:rPr>
      </w:pPr>
      <w:r w:rsidRPr="004E3A95">
        <w:rPr>
          <w:rFonts w:ascii="Times New Roman" w:hAnsi="Times New Roman" w:cs="Times New Roman"/>
          <w:b w:val="0"/>
          <w:sz w:val="22"/>
          <w:szCs w:val="22"/>
        </w:rPr>
        <w:t>От 25.04.2023 № 530</w:t>
      </w:r>
    </w:p>
    <w:p w:rsidR="00E8181B" w:rsidRPr="00E56069" w:rsidRDefault="00E8181B" w:rsidP="00E8181B">
      <w:pPr>
        <w:pStyle w:val="21"/>
        <w:ind w:right="0" w:firstLine="284"/>
        <w:rPr>
          <w:rFonts w:ascii="Times New Roman" w:hAnsi="Times New Roman" w:cs="Times New Roman"/>
          <w:b w:val="0"/>
          <w:sz w:val="20"/>
          <w:szCs w:val="22"/>
        </w:rPr>
      </w:pPr>
      <w:r w:rsidRPr="00E56069">
        <w:rPr>
          <w:rFonts w:ascii="Times New Roman" w:hAnsi="Times New Roman" w:cs="Times New Roman"/>
          <w:b w:val="0"/>
          <w:sz w:val="20"/>
          <w:szCs w:val="22"/>
        </w:rPr>
        <w:t xml:space="preserve"> с. Каширское</w:t>
      </w:r>
    </w:p>
    <w:p w:rsidR="00E8181B" w:rsidRPr="004E3A95" w:rsidRDefault="00E8181B" w:rsidP="00E8181B">
      <w:pPr>
        <w:pStyle w:val="21"/>
        <w:ind w:right="0" w:firstLine="709"/>
        <w:rPr>
          <w:rFonts w:ascii="Times New Roman" w:hAnsi="Times New Roman" w:cs="Times New Roman"/>
          <w:b w:val="0"/>
          <w:sz w:val="22"/>
          <w:szCs w:val="22"/>
        </w:rPr>
      </w:pPr>
    </w:p>
    <w:p w:rsidR="00E8181B" w:rsidRPr="004E3A95" w:rsidRDefault="00E8181B" w:rsidP="00E8181B">
      <w:pPr>
        <w:pStyle w:val="a7"/>
        <w:ind w:firstLine="0"/>
        <w:rPr>
          <w:rFonts w:ascii="Times New Roman" w:hAnsi="Times New Roman"/>
          <w:b/>
          <w:sz w:val="22"/>
          <w:szCs w:val="22"/>
        </w:rPr>
      </w:pPr>
      <w:r w:rsidRPr="004E3A95">
        <w:rPr>
          <w:rFonts w:ascii="Times New Roman" w:hAnsi="Times New Roman"/>
          <w:b/>
          <w:sz w:val="22"/>
          <w:szCs w:val="22"/>
        </w:rPr>
        <w:t>О признании утратившим силу постановления</w:t>
      </w:r>
    </w:p>
    <w:p w:rsidR="00E8181B" w:rsidRPr="004E3A95" w:rsidRDefault="00E8181B" w:rsidP="00E8181B">
      <w:pPr>
        <w:pStyle w:val="a7"/>
        <w:ind w:firstLine="0"/>
        <w:rPr>
          <w:rFonts w:ascii="Times New Roman" w:hAnsi="Times New Roman"/>
          <w:b/>
          <w:sz w:val="22"/>
          <w:szCs w:val="22"/>
        </w:rPr>
      </w:pPr>
      <w:r w:rsidRPr="004E3A95">
        <w:rPr>
          <w:rFonts w:ascii="Times New Roman" w:hAnsi="Times New Roman"/>
          <w:b/>
          <w:sz w:val="22"/>
          <w:szCs w:val="22"/>
        </w:rPr>
        <w:t>администрации Каширского муниципального района</w:t>
      </w:r>
    </w:p>
    <w:p w:rsidR="00E8181B" w:rsidRPr="004E3A95" w:rsidRDefault="00E8181B" w:rsidP="00E8181B">
      <w:pPr>
        <w:pStyle w:val="a7"/>
        <w:ind w:firstLine="0"/>
        <w:rPr>
          <w:rFonts w:ascii="Times New Roman" w:hAnsi="Times New Roman"/>
          <w:b/>
          <w:sz w:val="22"/>
          <w:szCs w:val="22"/>
        </w:rPr>
      </w:pPr>
      <w:r w:rsidRPr="004E3A95">
        <w:rPr>
          <w:rFonts w:ascii="Times New Roman" w:hAnsi="Times New Roman"/>
          <w:b/>
          <w:sz w:val="22"/>
          <w:szCs w:val="22"/>
        </w:rPr>
        <w:t xml:space="preserve">№ 433 от 16.08.2022 «Об определении перечня </w:t>
      </w:r>
    </w:p>
    <w:p w:rsidR="00E8181B" w:rsidRPr="004E3A95" w:rsidRDefault="00E8181B" w:rsidP="00E8181B">
      <w:pPr>
        <w:pStyle w:val="a7"/>
        <w:ind w:firstLine="0"/>
        <w:rPr>
          <w:rFonts w:ascii="Times New Roman" w:hAnsi="Times New Roman"/>
          <w:b/>
          <w:sz w:val="22"/>
          <w:szCs w:val="22"/>
        </w:rPr>
      </w:pPr>
      <w:r w:rsidRPr="004E3A95">
        <w:rPr>
          <w:rFonts w:ascii="Times New Roman" w:hAnsi="Times New Roman"/>
          <w:b/>
          <w:sz w:val="22"/>
          <w:szCs w:val="22"/>
        </w:rPr>
        <w:t>организаций</w:t>
      </w:r>
      <w:r w:rsidR="00F9215C" w:rsidRPr="004E3A95">
        <w:rPr>
          <w:rFonts w:ascii="Times New Roman" w:hAnsi="Times New Roman"/>
          <w:b/>
          <w:sz w:val="22"/>
          <w:szCs w:val="22"/>
        </w:rPr>
        <w:t xml:space="preserve"> </w:t>
      </w:r>
      <w:r w:rsidRPr="004E3A95">
        <w:rPr>
          <w:rFonts w:ascii="Times New Roman" w:hAnsi="Times New Roman"/>
          <w:b/>
          <w:sz w:val="22"/>
          <w:szCs w:val="22"/>
        </w:rPr>
        <w:t xml:space="preserve">и видов работ для исполнения административного </w:t>
      </w:r>
    </w:p>
    <w:p w:rsidR="00E8181B" w:rsidRPr="004E3A95" w:rsidRDefault="00E8181B" w:rsidP="00E8181B">
      <w:pPr>
        <w:pStyle w:val="a7"/>
        <w:ind w:left="567" w:hanging="567"/>
        <w:rPr>
          <w:rFonts w:ascii="Times New Roman" w:hAnsi="Times New Roman"/>
          <w:b/>
          <w:sz w:val="22"/>
          <w:szCs w:val="22"/>
        </w:rPr>
      </w:pPr>
      <w:r w:rsidRPr="004E3A95">
        <w:rPr>
          <w:rFonts w:ascii="Times New Roman" w:hAnsi="Times New Roman"/>
          <w:b/>
          <w:sz w:val="22"/>
          <w:szCs w:val="22"/>
        </w:rPr>
        <w:t>наказания в виде обязательных работ на территории Каширского</w:t>
      </w:r>
    </w:p>
    <w:p w:rsidR="00E8181B" w:rsidRPr="004E3A95" w:rsidRDefault="00E8181B" w:rsidP="00E8181B">
      <w:pPr>
        <w:pStyle w:val="a7"/>
        <w:ind w:left="567" w:hanging="567"/>
        <w:rPr>
          <w:rFonts w:ascii="Times New Roman" w:hAnsi="Times New Roman"/>
          <w:b/>
          <w:sz w:val="22"/>
          <w:szCs w:val="22"/>
        </w:rPr>
      </w:pPr>
      <w:r w:rsidRPr="004E3A95">
        <w:rPr>
          <w:rFonts w:ascii="Times New Roman" w:hAnsi="Times New Roman"/>
          <w:b/>
          <w:sz w:val="22"/>
          <w:szCs w:val="22"/>
        </w:rPr>
        <w:t>муниципального района Воронежской области»</w:t>
      </w:r>
    </w:p>
    <w:p w:rsidR="00E8181B" w:rsidRPr="004E3A95" w:rsidRDefault="00E8181B" w:rsidP="00E8181B">
      <w:pPr>
        <w:pStyle w:val="21"/>
        <w:ind w:right="0" w:firstLine="709"/>
        <w:rPr>
          <w:rFonts w:ascii="Times New Roman" w:hAnsi="Times New Roman" w:cs="Times New Roman"/>
          <w:color w:val="22272F"/>
          <w:sz w:val="22"/>
          <w:szCs w:val="22"/>
          <w:shd w:val="clear" w:color="auto" w:fill="FFFFFF"/>
        </w:rPr>
      </w:pPr>
    </w:p>
    <w:p w:rsidR="00E8181B" w:rsidRPr="004E3A95" w:rsidRDefault="00E8181B" w:rsidP="00E56069">
      <w:pPr>
        <w:pStyle w:val="ConsPlusNormal"/>
        <w:widowControl/>
        <w:ind w:firstLine="567"/>
        <w:contextualSpacing/>
        <w:jc w:val="both"/>
        <w:rPr>
          <w:rFonts w:ascii="Times New Roman" w:hAnsi="Times New Roman" w:cs="Times New Roman"/>
          <w:b/>
          <w:sz w:val="22"/>
          <w:szCs w:val="22"/>
        </w:rPr>
      </w:pPr>
      <w:r w:rsidRPr="004E3A95">
        <w:rPr>
          <w:rFonts w:ascii="Times New Roman" w:hAnsi="Times New Roman" w:cs="Times New Roman"/>
          <w:sz w:val="22"/>
          <w:szCs w:val="22"/>
        </w:rPr>
        <w:t>В соответствии с федеральным законом № 131-ФЗ от 06.10.2003 «Об общих принципах организации местного самоуправления в Российской Федерации»</w:t>
      </w:r>
      <w:r w:rsidRPr="004E3A95">
        <w:rPr>
          <w:rFonts w:ascii="Times New Roman" w:hAnsi="Times New Roman" w:cs="Times New Roman"/>
          <w:bCs/>
          <w:iCs/>
          <w:sz w:val="22"/>
          <w:szCs w:val="22"/>
        </w:rPr>
        <w:t xml:space="preserve"> </w:t>
      </w:r>
      <w:r w:rsidRPr="004E3A95">
        <w:rPr>
          <w:rFonts w:ascii="Times New Roman" w:hAnsi="Times New Roman" w:cs="Times New Roman"/>
          <w:b/>
          <w:bCs/>
          <w:iCs/>
          <w:sz w:val="22"/>
          <w:szCs w:val="22"/>
        </w:rPr>
        <w:t>постановляю</w:t>
      </w:r>
      <w:r w:rsidRPr="004E3A95">
        <w:rPr>
          <w:rFonts w:ascii="Times New Roman" w:hAnsi="Times New Roman" w:cs="Times New Roman"/>
          <w:b/>
          <w:sz w:val="22"/>
          <w:szCs w:val="22"/>
        </w:rPr>
        <w:t xml:space="preserve">: </w:t>
      </w:r>
    </w:p>
    <w:p w:rsidR="00E8181B" w:rsidRPr="004E3A95" w:rsidRDefault="00E8181B" w:rsidP="00E56069">
      <w:pPr>
        <w:pStyle w:val="ConsPlusNormal"/>
        <w:widowControl/>
        <w:ind w:firstLine="567"/>
        <w:contextualSpacing/>
        <w:jc w:val="both"/>
        <w:rPr>
          <w:rFonts w:ascii="Times New Roman" w:hAnsi="Times New Roman" w:cs="Times New Roman"/>
          <w:b/>
          <w:sz w:val="22"/>
          <w:szCs w:val="22"/>
        </w:rPr>
      </w:pPr>
      <w:r w:rsidRPr="004E3A95">
        <w:rPr>
          <w:rFonts w:ascii="Times New Roman" w:hAnsi="Times New Roman"/>
          <w:sz w:val="22"/>
          <w:szCs w:val="22"/>
        </w:rPr>
        <w:t>1. Постановление администрации Каширского муниципального района № 433 от 16.08.2022 «Об определении перечня организаций</w:t>
      </w:r>
      <w:r w:rsidR="00F9215C" w:rsidRPr="004E3A95">
        <w:rPr>
          <w:rFonts w:ascii="Times New Roman" w:hAnsi="Times New Roman"/>
          <w:sz w:val="22"/>
          <w:szCs w:val="22"/>
        </w:rPr>
        <w:t xml:space="preserve"> </w:t>
      </w:r>
      <w:r w:rsidRPr="004E3A95">
        <w:rPr>
          <w:rFonts w:ascii="Times New Roman" w:hAnsi="Times New Roman"/>
          <w:sz w:val="22"/>
          <w:szCs w:val="22"/>
        </w:rPr>
        <w:t>и видов работ для исполнения административного наказания в виде обязательных работ на территории Каширского муниципального района Воронежской области» признать утратившим силу.</w:t>
      </w:r>
    </w:p>
    <w:p w:rsidR="00E8181B" w:rsidRPr="004E3A95" w:rsidRDefault="00E8181B" w:rsidP="00E56069">
      <w:pPr>
        <w:spacing w:after="0" w:line="240" w:lineRule="auto"/>
        <w:ind w:firstLine="567"/>
        <w:contextualSpacing/>
        <w:jc w:val="both"/>
        <w:rPr>
          <w:rFonts w:ascii="Times New Roman" w:hAnsi="Times New Roman"/>
          <w:color w:val="000000"/>
        </w:rPr>
      </w:pPr>
      <w:r w:rsidRPr="004E3A95">
        <w:rPr>
          <w:rFonts w:ascii="Times New Roman" w:hAnsi="Times New Roman"/>
          <w:bCs/>
        </w:rPr>
        <w:t xml:space="preserve">2. Настоящее постановление опубликовать </w:t>
      </w:r>
      <w:r w:rsidRPr="004E3A95">
        <w:rPr>
          <w:rFonts w:ascii="Times New Roman" w:hAnsi="Times New Roman"/>
          <w:color w:val="000000"/>
        </w:rPr>
        <w:t>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Воронежской области в сети «Интернет».</w:t>
      </w:r>
    </w:p>
    <w:p w:rsidR="00E8181B" w:rsidRPr="004E3A95" w:rsidRDefault="00E8181B" w:rsidP="00E56069">
      <w:pPr>
        <w:pStyle w:val="ConsPlusNormal"/>
        <w:widowControl/>
        <w:tabs>
          <w:tab w:val="left" w:pos="709"/>
          <w:tab w:val="left" w:pos="851"/>
        </w:tabs>
        <w:ind w:firstLine="567"/>
        <w:contextualSpacing/>
        <w:jc w:val="both"/>
        <w:rPr>
          <w:rFonts w:ascii="Times New Roman" w:hAnsi="Times New Roman" w:cs="Times New Roman"/>
          <w:sz w:val="22"/>
          <w:szCs w:val="22"/>
        </w:rPr>
      </w:pPr>
      <w:r w:rsidRPr="004E3A95">
        <w:rPr>
          <w:rFonts w:ascii="Times New Roman" w:hAnsi="Times New Roman" w:cs="Times New Roman"/>
          <w:sz w:val="22"/>
          <w:szCs w:val="22"/>
        </w:rPr>
        <w:t>3. Контроль за выполнением настоящего постановления оставляю за собой.</w:t>
      </w:r>
    </w:p>
    <w:p w:rsidR="00E56069" w:rsidRDefault="00E56069" w:rsidP="00E56069">
      <w:pPr>
        <w:pStyle w:val="ConsPlusNormal"/>
        <w:tabs>
          <w:tab w:val="left" w:pos="709"/>
          <w:tab w:val="left" w:pos="851"/>
        </w:tabs>
        <w:contextualSpacing/>
        <w:jc w:val="both"/>
        <w:rPr>
          <w:rFonts w:ascii="Times New Roman" w:hAnsi="Times New Roman" w:cs="Times New Roman"/>
          <w:sz w:val="22"/>
          <w:szCs w:val="22"/>
        </w:rPr>
      </w:pPr>
    </w:p>
    <w:p w:rsidR="00E56069" w:rsidRPr="00E56069" w:rsidRDefault="00E56069" w:rsidP="00E56069">
      <w:pPr>
        <w:pStyle w:val="ConsPlusNormal"/>
        <w:tabs>
          <w:tab w:val="left" w:pos="709"/>
          <w:tab w:val="left" w:pos="851"/>
        </w:tabs>
        <w:contextualSpacing/>
        <w:jc w:val="both"/>
        <w:rPr>
          <w:rFonts w:ascii="Times New Roman" w:hAnsi="Times New Roman" w:cs="Times New Roman"/>
          <w:sz w:val="22"/>
          <w:szCs w:val="22"/>
        </w:rPr>
      </w:pPr>
      <w:r w:rsidRPr="00E56069">
        <w:rPr>
          <w:rFonts w:ascii="Times New Roman" w:hAnsi="Times New Roman" w:cs="Times New Roman"/>
          <w:sz w:val="22"/>
          <w:szCs w:val="22"/>
        </w:rPr>
        <w:t xml:space="preserve">И.о. главы администрации </w:t>
      </w:r>
    </w:p>
    <w:p w:rsidR="00305F88" w:rsidRPr="004E3A95" w:rsidRDefault="00E56069" w:rsidP="00E56069">
      <w:pPr>
        <w:pStyle w:val="ConsPlusNormal"/>
        <w:pBdr>
          <w:bottom w:val="single" w:sz="4" w:space="1" w:color="auto"/>
        </w:pBdr>
        <w:tabs>
          <w:tab w:val="left" w:pos="709"/>
          <w:tab w:val="left" w:pos="851"/>
        </w:tabs>
        <w:contextualSpacing/>
        <w:jc w:val="both"/>
        <w:rPr>
          <w:rFonts w:ascii="Times New Roman" w:hAnsi="Times New Roman" w:cs="Times New Roman"/>
          <w:sz w:val="22"/>
          <w:szCs w:val="22"/>
        </w:rPr>
      </w:pPr>
      <w:r w:rsidRPr="00E56069">
        <w:rPr>
          <w:rFonts w:ascii="Times New Roman" w:hAnsi="Times New Roman" w:cs="Times New Roman"/>
          <w:sz w:val="22"/>
          <w:szCs w:val="22"/>
        </w:rPr>
        <w:t xml:space="preserve">Каширского муниципального района </w:t>
      </w:r>
      <w:r w:rsidRPr="00E56069">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E56069">
        <w:rPr>
          <w:rFonts w:ascii="Times New Roman" w:hAnsi="Times New Roman" w:cs="Times New Roman"/>
          <w:sz w:val="22"/>
          <w:szCs w:val="22"/>
        </w:rPr>
        <w:t>О.И. Усова</w:t>
      </w:r>
    </w:p>
    <w:p w:rsidR="00E8181B" w:rsidRPr="004E3A95" w:rsidRDefault="00E8181B" w:rsidP="00E8181B">
      <w:pPr>
        <w:pStyle w:val="11"/>
        <w:ind w:firstLine="709"/>
        <w:rPr>
          <w:rFonts w:ascii="Times New Roman" w:hAnsi="Times New Roman" w:cs="Times New Roman"/>
          <w:sz w:val="22"/>
          <w:szCs w:val="22"/>
        </w:rPr>
      </w:pPr>
      <w:r w:rsidRPr="004E3A95">
        <w:rPr>
          <w:rFonts w:ascii="Times New Roman" w:hAnsi="Times New Roman" w:cs="Times New Roman"/>
          <w:sz w:val="22"/>
          <w:szCs w:val="22"/>
        </w:rPr>
        <w:lastRenderedPageBreak/>
        <w:t>АДМИНИСТРАЦИЯ КАШИРСКОГО МУНИЦИПАЛЬНОГО РАЙОНА</w:t>
      </w:r>
    </w:p>
    <w:p w:rsidR="00E8181B" w:rsidRPr="004E3A95" w:rsidRDefault="00E8181B" w:rsidP="00E8181B">
      <w:pPr>
        <w:pStyle w:val="11"/>
        <w:ind w:firstLine="709"/>
        <w:rPr>
          <w:rFonts w:ascii="Times New Roman" w:hAnsi="Times New Roman" w:cs="Times New Roman"/>
          <w:sz w:val="22"/>
          <w:szCs w:val="22"/>
        </w:rPr>
      </w:pPr>
      <w:r w:rsidRPr="004E3A95">
        <w:rPr>
          <w:rFonts w:ascii="Times New Roman" w:hAnsi="Times New Roman" w:cs="Times New Roman"/>
          <w:sz w:val="22"/>
          <w:szCs w:val="22"/>
        </w:rPr>
        <w:t>ВОРОНЕЖСКОЙ ОБЛАСТИ</w:t>
      </w:r>
    </w:p>
    <w:p w:rsidR="00E8181B" w:rsidRPr="004E3A95" w:rsidRDefault="00E8181B" w:rsidP="00E8181B">
      <w:pPr>
        <w:pStyle w:val="11"/>
        <w:ind w:firstLine="709"/>
        <w:rPr>
          <w:rFonts w:ascii="Times New Roman" w:hAnsi="Times New Roman" w:cs="Times New Roman"/>
          <w:sz w:val="22"/>
          <w:szCs w:val="22"/>
        </w:rPr>
      </w:pPr>
      <w:r w:rsidRPr="004E3A95">
        <w:rPr>
          <w:rFonts w:ascii="Times New Roman" w:hAnsi="Times New Roman" w:cs="Times New Roman"/>
          <w:sz w:val="22"/>
          <w:szCs w:val="22"/>
        </w:rPr>
        <w:t>П О С Т А Н О В Л Е Н И Е</w:t>
      </w:r>
    </w:p>
    <w:p w:rsidR="00E8181B" w:rsidRPr="004E3A95" w:rsidRDefault="00E8181B" w:rsidP="00E8181B">
      <w:pPr>
        <w:spacing w:after="0" w:line="240" w:lineRule="auto"/>
        <w:ind w:firstLine="709"/>
        <w:rPr>
          <w:rFonts w:ascii="Times New Roman" w:hAnsi="Times New Roman"/>
        </w:rPr>
      </w:pPr>
    </w:p>
    <w:p w:rsidR="00E8181B" w:rsidRPr="004E3A95" w:rsidRDefault="00E8181B" w:rsidP="00E8181B">
      <w:pPr>
        <w:pStyle w:val="21"/>
        <w:ind w:right="0"/>
        <w:rPr>
          <w:rFonts w:ascii="Times New Roman" w:hAnsi="Times New Roman" w:cs="Times New Roman"/>
          <w:b w:val="0"/>
          <w:sz w:val="22"/>
          <w:szCs w:val="22"/>
        </w:rPr>
      </w:pPr>
      <w:r w:rsidRPr="004E3A95">
        <w:rPr>
          <w:rFonts w:ascii="Times New Roman" w:hAnsi="Times New Roman" w:cs="Times New Roman"/>
          <w:b w:val="0"/>
          <w:sz w:val="22"/>
          <w:szCs w:val="22"/>
        </w:rPr>
        <w:t>от 25.04.2023 № 531</w:t>
      </w:r>
    </w:p>
    <w:p w:rsidR="00E8181B" w:rsidRPr="00E56069" w:rsidRDefault="00E8181B" w:rsidP="00E8181B">
      <w:pPr>
        <w:pStyle w:val="21"/>
        <w:ind w:right="0" w:firstLine="284"/>
        <w:rPr>
          <w:rFonts w:ascii="Times New Roman" w:hAnsi="Times New Roman" w:cs="Times New Roman"/>
          <w:b w:val="0"/>
          <w:sz w:val="20"/>
          <w:szCs w:val="22"/>
        </w:rPr>
      </w:pPr>
      <w:r w:rsidRPr="00E56069">
        <w:rPr>
          <w:rFonts w:ascii="Times New Roman" w:hAnsi="Times New Roman" w:cs="Times New Roman"/>
          <w:b w:val="0"/>
          <w:sz w:val="20"/>
          <w:szCs w:val="22"/>
        </w:rPr>
        <w:t xml:space="preserve"> с. Каширское</w:t>
      </w:r>
    </w:p>
    <w:p w:rsidR="00E8181B" w:rsidRPr="00E56069" w:rsidRDefault="00E8181B" w:rsidP="00E8181B">
      <w:pPr>
        <w:pStyle w:val="21"/>
        <w:ind w:right="0" w:firstLine="709"/>
        <w:rPr>
          <w:rFonts w:ascii="Times New Roman" w:hAnsi="Times New Roman" w:cs="Times New Roman"/>
          <w:b w:val="0"/>
          <w:sz w:val="20"/>
          <w:szCs w:val="22"/>
        </w:rPr>
      </w:pPr>
    </w:p>
    <w:p w:rsidR="00E8181B" w:rsidRPr="004E3A95" w:rsidRDefault="00E8181B" w:rsidP="00E8181B">
      <w:pPr>
        <w:pStyle w:val="a7"/>
        <w:tabs>
          <w:tab w:val="left" w:pos="5670"/>
        </w:tabs>
        <w:ind w:right="4535" w:firstLine="0"/>
        <w:rPr>
          <w:rFonts w:ascii="Times New Roman" w:hAnsi="Times New Roman"/>
          <w:b/>
          <w:sz w:val="22"/>
          <w:szCs w:val="22"/>
        </w:rPr>
      </w:pPr>
      <w:r w:rsidRPr="004E3A95">
        <w:rPr>
          <w:rFonts w:ascii="Times New Roman" w:hAnsi="Times New Roman"/>
          <w:b/>
          <w:sz w:val="22"/>
          <w:szCs w:val="22"/>
        </w:rPr>
        <w:t>Об определении перечня организаций</w:t>
      </w:r>
      <w:r w:rsidR="00F9215C" w:rsidRPr="004E3A95">
        <w:rPr>
          <w:rFonts w:ascii="Times New Roman" w:hAnsi="Times New Roman"/>
          <w:b/>
          <w:sz w:val="22"/>
          <w:szCs w:val="22"/>
        </w:rPr>
        <w:t xml:space="preserve"> </w:t>
      </w:r>
      <w:r w:rsidRPr="004E3A95">
        <w:rPr>
          <w:rFonts w:ascii="Times New Roman" w:hAnsi="Times New Roman"/>
          <w:b/>
          <w:sz w:val="22"/>
          <w:szCs w:val="22"/>
        </w:rPr>
        <w:t>и видов работ для исполнения административного наказания в виде обязательных работ на территории Каширского муниципального района Воронежской области</w:t>
      </w:r>
    </w:p>
    <w:p w:rsidR="00E8181B" w:rsidRPr="004E3A95" w:rsidRDefault="00E8181B" w:rsidP="00E8181B">
      <w:pPr>
        <w:pStyle w:val="21"/>
        <w:ind w:right="0" w:firstLine="709"/>
        <w:rPr>
          <w:rFonts w:ascii="Times New Roman" w:hAnsi="Times New Roman" w:cs="Times New Roman"/>
          <w:color w:val="22272F"/>
          <w:sz w:val="22"/>
          <w:szCs w:val="22"/>
          <w:shd w:val="clear" w:color="auto" w:fill="FFFFFF"/>
        </w:rPr>
      </w:pPr>
    </w:p>
    <w:p w:rsidR="00E8181B" w:rsidRPr="004E3A95" w:rsidRDefault="00E8181B" w:rsidP="00E56069">
      <w:pPr>
        <w:pStyle w:val="ConsPlusNormal"/>
        <w:widowControl/>
        <w:ind w:firstLine="567"/>
        <w:contextualSpacing/>
        <w:jc w:val="both"/>
        <w:rPr>
          <w:rFonts w:ascii="Times New Roman" w:hAnsi="Times New Roman" w:cs="Times New Roman"/>
          <w:b/>
          <w:sz w:val="22"/>
          <w:szCs w:val="22"/>
        </w:rPr>
      </w:pPr>
      <w:r w:rsidRPr="004E3A95">
        <w:rPr>
          <w:rFonts w:ascii="Times New Roman" w:hAnsi="Times New Roman" w:cs="Times New Roman"/>
          <w:sz w:val="22"/>
          <w:szCs w:val="22"/>
        </w:rPr>
        <w:t>В соответствии со ст. 32.13 Кодекса Российской Федерации об административных правонарушениях,</w:t>
      </w:r>
      <w:r w:rsidR="00F9215C" w:rsidRPr="004E3A95">
        <w:rPr>
          <w:rFonts w:ascii="Times New Roman" w:hAnsi="Times New Roman" w:cs="Times New Roman"/>
          <w:sz w:val="22"/>
          <w:szCs w:val="22"/>
        </w:rPr>
        <w:t xml:space="preserve"> </w:t>
      </w:r>
      <w:r w:rsidRPr="004E3A95">
        <w:rPr>
          <w:rFonts w:ascii="Times New Roman" w:hAnsi="Times New Roman" w:cs="Times New Roman"/>
          <w:b/>
          <w:bCs/>
          <w:iCs/>
          <w:sz w:val="22"/>
          <w:szCs w:val="22"/>
        </w:rPr>
        <w:t>постановляю</w:t>
      </w:r>
      <w:r w:rsidRPr="004E3A95">
        <w:rPr>
          <w:rFonts w:ascii="Times New Roman" w:hAnsi="Times New Roman" w:cs="Times New Roman"/>
          <w:b/>
          <w:sz w:val="22"/>
          <w:szCs w:val="22"/>
        </w:rPr>
        <w:t xml:space="preserve">: </w:t>
      </w:r>
    </w:p>
    <w:p w:rsidR="00E8181B" w:rsidRPr="004E3A95" w:rsidRDefault="00E8181B" w:rsidP="00E56069">
      <w:pPr>
        <w:spacing w:after="0" w:line="240" w:lineRule="auto"/>
        <w:ind w:firstLine="567"/>
        <w:contextualSpacing/>
        <w:jc w:val="both"/>
        <w:rPr>
          <w:rFonts w:ascii="Times New Roman" w:hAnsi="Times New Roman"/>
        </w:rPr>
      </w:pPr>
      <w:r w:rsidRPr="004E3A95">
        <w:rPr>
          <w:rFonts w:ascii="Times New Roman" w:hAnsi="Times New Roman"/>
        </w:rPr>
        <w:t xml:space="preserve">1. Определить перечень организаций для исполнения административного наказания в виде обязательных работ на территории Каширского муниципального района Воронежской области: </w:t>
      </w:r>
    </w:p>
    <w:p w:rsidR="00E8181B" w:rsidRPr="004E3A95" w:rsidRDefault="00E8181B" w:rsidP="00E56069">
      <w:pPr>
        <w:pStyle w:val="affb"/>
        <w:numPr>
          <w:ilvl w:val="0"/>
          <w:numId w:val="36"/>
        </w:numPr>
        <w:tabs>
          <w:tab w:val="left" w:pos="-1701"/>
          <w:tab w:val="left" w:pos="-851"/>
        </w:tabs>
        <w:spacing w:after="0" w:line="240" w:lineRule="auto"/>
        <w:ind w:left="0" w:firstLine="567"/>
        <w:jc w:val="both"/>
        <w:rPr>
          <w:rFonts w:ascii="Times New Roman" w:hAnsi="Times New Roman"/>
        </w:rPr>
      </w:pPr>
      <w:r w:rsidRPr="004E3A95">
        <w:rPr>
          <w:rFonts w:ascii="Times New Roman" w:hAnsi="Times New Roman"/>
        </w:rPr>
        <w:t xml:space="preserve">Администрация Боевского сельского поселения; </w:t>
      </w:r>
    </w:p>
    <w:p w:rsidR="00E8181B" w:rsidRPr="004E3A95" w:rsidRDefault="00E8181B" w:rsidP="00E56069">
      <w:pPr>
        <w:pStyle w:val="ConsPlusNormal"/>
        <w:widowControl/>
        <w:numPr>
          <w:ilvl w:val="0"/>
          <w:numId w:val="36"/>
        </w:numPr>
        <w:tabs>
          <w:tab w:val="left" w:pos="-1701"/>
          <w:tab w:val="left" w:pos="-851"/>
        </w:tabs>
        <w:adjustRightInd w:val="0"/>
        <w:ind w:left="0" w:firstLine="567"/>
        <w:contextualSpacing/>
        <w:jc w:val="both"/>
        <w:rPr>
          <w:rFonts w:ascii="Times New Roman" w:hAnsi="Times New Roman" w:cs="Times New Roman"/>
          <w:sz w:val="22"/>
          <w:szCs w:val="22"/>
        </w:rPr>
      </w:pPr>
      <w:r w:rsidRPr="004E3A95">
        <w:rPr>
          <w:rFonts w:ascii="Times New Roman" w:hAnsi="Times New Roman" w:cs="Times New Roman"/>
          <w:sz w:val="22"/>
          <w:szCs w:val="22"/>
        </w:rPr>
        <w:t>Администрация Данковского сельского поселения;</w:t>
      </w:r>
    </w:p>
    <w:p w:rsidR="00E8181B" w:rsidRPr="004E3A95" w:rsidRDefault="00E8181B" w:rsidP="00E56069">
      <w:pPr>
        <w:pStyle w:val="ConsPlusNormal"/>
        <w:widowControl/>
        <w:numPr>
          <w:ilvl w:val="0"/>
          <w:numId w:val="36"/>
        </w:numPr>
        <w:tabs>
          <w:tab w:val="left" w:pos="-1701"/>
          <w:tab w:val="left" w:pos="-851"/>
        </w:tabs>
        <w:adjustRightInd w:val="0"/>
        <w:ind w:left="0" w:firstLine="567"/>
        <w:contextualSpacing/>
        <w:jc w:val="both"/>
        <w:rPr>
          <w:rFonts w:ascii="Times New Roman" w:hAnsi="Times New Roman" w:cs="Times New Roman"/>
          <w:sz w:val="22"/>
          <w:szCs w:val="22"/>
        </w:rPr>
      </w:pPr>
      <w:r w:rsidRPr="004E3A95">
        <w:rPr>
          <w:rFonts w:ascii="Times New Roman" w:hAnsi="Times New Roman" w:cs="Times New Roman"/>
          <w:sz w:val="22"/>
          <w:szCs w:val="22"/>
        </w:rPr>
        <w:t>Администрация Дзержинского сельского поселения;</w:t>
      </w:r>
    </w:p>
    <w:p w:rsidR="00E8181B" w:rsidRPr="004E3A95" w:rsidRDefault="00E8181B" w:rsidP="00E56069">
      <w:pPr>
        <w:pStyle w:val="ConsPlusNormal"/>
        <w:widowControl/>
        <w:numPr>
          <w:ilvl w:val="0"/>
          <w:numId w:val="36"/>
        </w:numPr>
        <w:tabs>
          <w:tab w:val="left" w:pos="-1701"/>
          <w:tab w:val="left" w:pos="-851"/>
        </w:tabs>
        <w:adjustRightInd w:val="0"/>
        <w:ind w:left="0" w:firstLine="567"/>
        <w:contextualSpacing/>
        <w:jc w:val="both"/>
        <w:rPr>
          <w:rFonts w:ascii="Times New Roman" w:hAnsi="Times New Roman" w:cs="Times New Roman"/>
          <w:sz w:val="22"/>
          <w:szCs w:val="22"/>
        </w:rPr>
      </w:pPr>
      <w:r w:rsidRPr="004E3A95">
        <w:rPr>
          <w:rFonts w:ascii="Times New Roman" w:hAnsi="Times New Roman" w:cs="Times New Roman"/>
          <w:sz w:val="22"/>
          <w:szCs w:val="22"/>
        </w:rPr>
        <w:t>Администрация Запрудского сельского поселения;</w:t>
      </w:r>
    </w:p>
    <w:p w:rsidR="00E8181B" w:rsidRPr="004E3A95" w:rsidRDefault="00E8181B" w:rsidP="00E56069">
      <w:pPr>
        <w:pStyle w:val="ConsPlusNormal"/>
        <w:widowControl/>
        <w:numPr>
          <w:ilvl w:val="0"/>
          <w:numId w:val="36"/>
        </w:numPr>
        <w:tabs>
          <w:tab w:val="left" w:pos="-1701"/>
          <w:tab w:val="left" w:pos="-851"/>
        </w:tabs>
        <w:adjustRightInd w:val="0"/>
        <w:ind w:left="0" w:firstLine="567"/>
        <w:contextualSpacing/>
        <w:jc w:val="both"/>
        <w:rPr>
          <w:rFonts w:ascii="Times New Roman" w:hAnsi="Times New Roman" w:cs="Times New Roman"/>
          <w:sz w:val="22"/>
          <w:szCs w:val="22"/>
        </w:rPr>
      </w:pPr>
      <w:r w:rsidRPr="004E3A95">
        <w:rPr>
          <w:rFonts w:ascii="Times New Roman" w:hAnsi="Times New Roman" w:cs="Times New Roman"/>
          <w:sz w:val="22"/>
          <w:szCs w:val="22"/>
        </w:rPr>
        <w:t>Администрация Каменно-</w:t>
      </w:r>
      <w:proofErr w:type="spellStart"/>
      <w:r w:rsidRPr="004E3A95">
        <w:rPr>
          <w:rFonts w:ascii="Times New Roman" w:hAnsi="Times New Roman" w:cs="Times New Roman"/>
          <w:sz w:val="22"/>
          <w:szCs w:val="22"/>
        </w:rPr>
        <w:t>Верховского</w:t>
      </w:r>
      <w:proofErr w:type="spellEnd"/>
      <w:r w:rsidRPr="004E3A95">
        <w:rPr>
          <w:rFonts w:ascii="Times New Roman" w:hAnsi="Times New Roman" w:cs="Times New Roman"/>
          <w:sz w:val="22"/>
          <w:szCs w:val="22"/>
        </w:rPr>
        <w:t xml:space="preserve"> сельского поселения;</w:t>
      </w:r>
    </w:p>
    <w:p w:rsidR="00E8181B" w:rsidRPr="004E3A95" w:rsidRDefault="00E8181B" w:rsidP="00E56069">
      <w:pPr>
        <w:pStyle w:val="ConsPlusNormal"/>
        <w:widowControl/>
        <w:numPr>
          <w:ilvl w:val="0"/>
          <w:numId w:val="36"/>
        </w:numPr>
        <w:tabs>
          <w:tab w:val="left" w:pos="-1701"/>
          <w:tab w:val="left" w:pos="-851"/>
        </w:tabs>
        <w:adjustRightInd w:val="0"/>
        <w:ind w:left="0" w:firstLine="567"/>
        <w:contextualSpacing/>
        <w:jc w:val="both"/>
        <w:rPr>
          <w:rFonts w:ascii="Times New Roman" w:hAnsi="Times New Roman" w:cs="Times New Roman"/>
          <w:sz w:val="22"/>
          <w:szCs w:val="22"/>
        </w:rPr>
      </w:pPr>
      <w:r w:rsidRPr="004E3A95">
        <w:rPr>
          <w:rFonts w:ascii="Times New Roman" w:hAnsi="Times New Roman" w:cs="Times New Roman"/>
          <w:sz w:val="22"/>
          <w:szCs w:val="22"/>
        </w:rPr>
        <w:t>Администрация Каширского сельского поселения;</w:t>
      </w:r>
    </w:p>
    <w:p w:rsidR="00E8181B" w:rsidRPr="004E3A95" w:rsidRDefault="00E8181B" w:rsidP="00E56069">
      <w:pPr>
        <w:pStyle w:val="ConsPlusNormal"/>
        <w:widowControl/>
        <w:numPr>
          <w:ilvl w:val="0"/>
          <w:numId w:val="36"/>
        </w:numPr>
        <w:tabs>
          <w:tab w:val="left" w:pos="-1701"/>
          <w:tab w:val="left" w:pos="-851"/>
        </w:tabs>
        <w:adjustRightInd w:val="0"/>
        <w:ind w:left="0" w:firstLine="567"/>
        <w:contextualSpacing/>
        <w:jc w:val="both"/>
        <w:rPr>
          <w:rFonts w:ascii="Times New Roman" w:hAnsi="Times New Roman" w:cs="Times New Roman"/>
          <w:sz w:val="22"/>
          <w:szCs w:val="22"/>
        </w:rPr>
      </w:pPr>
      <w:r w:rsidRPr="004E3A95">
        <w:rPr>
          <w:rFonts w:ascii="Times New Roman" w:hAnsi="Times New Roman" w:cs="Times New Roman"/>
          <w:sz w:val="22"/>
          <w:szCs w:val="22"/>
        </w:rPr>
        <w:t>Администрация Колодезянского сельского поселения;</w:t>
      </w:r>
    </w:p>
    <w:p w:rsidR="00E8181B" w:rsidRPr="004E3A95" w:rsidRDefault="00E8181B" w:rsidP="00E56069">
      <w:pPr>
        <w:pStyle w:val="ConsPlusNormal"/>
        <w:widowControl/>
        <w:numPr>
          <w:ilvl w:val="0"/>
          <w:numId w:val="36"/>
        </w:numPr>
        <w:tabs>
          <w:tab w:val="left" w:pos="-1701"/>
          <w:tab w:val="left" w:pos="-851"/>
        </w:tabs>
        <w:adjustRightInd w:val="0"/>
        <w:ind w:left="0" w:firstLine="567"/>
        <w:contextualSpacing/>
        <w:jc w:val="both"/>
        <w:rPr>
          <w:rFonts w:ascii="Times New Roman" w:hAnsi="Times New Roman" w:cs="Times New Roman"/>
          <w:sz w:val="22"/>
          <w:szCs w:val="22"/>
        </w:rPr>
      </w:pPr>
      <w:r w:rsidRPr="004E3A95">
        <w:rPr>
          <w:rFonts w:ascii="Times New Roman" w:hAnsi="Times New Roman" w:cs="Times New Roman"/>
          <w:sz w:val="22"/>
          <w:szCs w:val="22"/>
        </w:rPr>
        <w:t xml:space="preserve">Администрация </w:t>
      </w:r>
      <w:proofErr w:type="spellStart"/>
      <w:r w:rsidRPr="004E3A95">
        <w:rPr>
          <w:rFonts w:ascii="Times New Roman" w:hAnsi="Times New Roman" w:cs="Times New Roman"/>
          <w:sz w:val="22"/>
          <w:szCs w:val="22"/>
        </w:rPr>
        <w:t>Кондрашкинского</w:t>
      </w:r>
      <w:proofErr w:type="spellEnd"/>
      <w:r w:rsidRPr="004E3A95">
        <w:rPr>
          <w:rFonts w:ascii="Times New Roman" w:hAnsi="Times New Roman" w:cs="Times New Roman"/>
          <w:sz w:val="22"/>
          <w:szCs w:val="22"/>
        </w:rPr>
        <w:t xml:space="preserve"> сельского поселения;</w:t>
      </w:r>
    </w:p>
    <w:p w:rsidR="00E8181B" w:rsidRPr="004E3A95" w:rsidRDefault="00E8181B" w:rsidP="00E56069">
      <w:pPr>
        <w:pStyle w:val="ConsPlusNormal"/>
        <w:widowControl/>
        <w:numPr>
          <w:ilvl w:val="0"/>
          <w:numId w:val="36"/>
        </w:numPr>
        <w:tabs>
          <w:tab w:val="left" w:pos="-1701"/>
          <w:tab w:val="left" w:pos="-851"/>
        </w:tabs>
        <w:adjustRightInd w:val="0"/>
        <w:ind w:left="0" w:firstLine="567"/>
        <w:contextualSpacing/>
        <w:jc w:val="both"/>
        <w:rPr>
          <w:rFonts w:ascii="Times New Roman" w:hAnsi="Times New Roman" w:cs="Times New Roman"/>
          <w:sz w:val="22"/>
          <w:szCs w:val="22"/>
        </w:rPr>
      </w:pPr>
      <w:r w:rsidRPr="004E3A95">
        <w:rPr>
          <w:rFonts w:ascii="Times New Roman" w:hAnsi="Times New Roman" w:cs="Times New Roman"/>
          <w:sz w:val="22"/>
          <w:szCs w:val="22"/>
        </w:rPr>
        <w:t>Администрация Краснологского сельского поселения;</w:t>
      </w:r>
    </w:p>
    <w:p w:rsidR="00E8181B" w:rsidRPr="004E3A95" w:rsidRDefault="00E8181B" w:rsidP="00E56069">
      <w:pPr>
        <w:pStyle w:val="ConsPlusNormal"/>
        <w:widowControl/>
        <w:numPr>
          <w:ilvl w:val="0"/>
          <w:numId w:val="36"/>
        </w:numPr>
        <w:tabs>
          <w:tab w:val="left" w:pos="-1701"/>
          <w:tab w:val="left" w:pos="-851"/>
        </w:tabs>
        <w:adjustRightInd w:val="0"/>
        <w:ind w:left="0" w:firstLine="567"/>
        <w:contextualSpacing/>
        <w:jc w:val="both"/>
        <w:rPr>
          <w:rFonts w:ascii="Times New Roman" w:hAnsi="Times New Roman" w:cs="Times New Roman"/>
          <w:sz w:val="22"/>
          <w:szCs w:val="22"/>
        </w:rPr>
      </w:pPr>
      <w:r w:rsidRPr="004E3A95">
        <w:rPr>
          <w:rFonts w:ascii="Times New Roman" w:hAnsi="Times New Roman" w:cs="Times New Roman"/>
          <w:sz w:val="22"/>
          <w:szCs w:val="22"/>
        </w:rPr>
        <w:t>Администрация Круглянского сельского поселения;</w:t>
      </w:r>
    </w:p>
    <w:p w:rsidR="00E8181B" w:rsidRPr="004E3A95" w:rsidRDefault="00E8181B" w:rsidP="00E56069">
      <w:pPr>
        <w:pStyle w:val="ConsPlusNormal"/>
        <w:widowControl/>
        <w:numPr>
          <w:ilvl w:val="0"/>
          <w:numId w:val="36"/>
        </w:numPr>
        <w:tabs>
          <w:tab w:val="left" w:pos="-1701"/>
          <w:tab w:val="left" w:pos="-851"/>
        </w:tabs>
        <w:adjustRightInd w:val="0"/>
        <w:ind w:left="0" w:firstLine="567"/>
        <w:contextualSpacing/>
        <w:jc w:val="both"/>
        <w:rPr>
          <w:rFonts w:ascii="Times New Roman" w:hAnsi="Times New Roman" w:cs="Times New Roman"/>
          <w:sz w:val="22"/>
          <w:szCs w:val="22"/>
        </w:rPr>
      </w:pPr>
      <w:r w:rsidRPr="004E3A95">
        <w:rPr>
          <w:rFonts w:ascii="Times New Roman" w:hAnsi="Times New Roman" w:cs="Times New Roman"/>
          <w:sz w:val="22"/>
          <w:szCs w:val="22"/>
        </w:rPr>
        <w:t>Администрация Левороссошанского сельского поселения;</w:t>
      </w:r>
    </w:p>
    <w:p w:rsidR="00E8181B" w:rsidRPr="004E3A95" w:rsidRDefault="00E8181B" w:rsidP="00E56069">
      <w:pPr>
        <w:pStyle w:val="ConsPlusNormal"/>
        <w:widowControl/>
        <w:numPr>
          <w:ilvl w:val="0"/>
          <w:numId w:val="36"/>
        </w:numPr>
        <w:tabs>
          <w:tab w:val="left" w:pos="-1701"/>
          <w:tab w:val="left" w:pos="-851"/>
        </w:tabs>
        <w:adjustRightInd w:val="0"/>
        <w:ind w:left="0" w:firstLine="567"/>
        <w:contextualSpacing/>
        <w:jc w:val="both"/>
        <w:rPr>
          <w:rFonts w:ascii="Times New Roman" w:hAnsi="Times New Roman" w:cs="Times New Roman"/>
          <w:sz w:val="22"/>
          <w:szCs w:val="22"/>
        </w:rPr>
      </w:pPr>
      <w:r w:rsidRPr="004E3A95">
        <w:rPr>
          <w:rFonts w:ascii="Times New Roman" w:hAnsi="Times New Roman" w:cs="Times New Roman"/>
          <w:sz w:val="22"/>
          <w:szCs w:val="22"/>
        </w:rPr>
        <w:t>Администрация Можайского сельского поселения;</w:t>
      </w:r>
    </w:p>
    <w:p w:rsidR="00E8181B" w:rsidRPr="004E3A95" w:rsidRDefault="00E8181B" w:rsidP="00E56069">
      <w:pPr>
        <w:pStyle w:val="ConsPlusNormal"/>
        <w:widowControl/>
        <w:numPr>
          <w:ilvl w:val="0"/>
          <w:numId w:val="36"/>
        </w:numPr>
        <w:tabs>
          <w:tab w:val="left" w:pos="-1701"/>
          <w:tab w:val="left" w:pos="-851"/>
        </w:tabs>
        <w:adjustRightInd w:val="0"/>
        <w:ind w:left="0" w:firstLine="567"/>
        <w:contextualSpacing/>
        <w:jc w:val="both"/>
        <w:rPr>
          <w:rFonts w:ascii="Times New Roman" w:hAnsi="Times New Roman" w:cs="Times New Roman"/>
          <w:sz w:val="22"/>
          <w:szCs w:val="22"/>
        </w:rPr>
      </w:pPr>
      <w:r w:rsidRPr="004E3A95">
        <w:rPr>
          <w:rFonts w:ascii="Times New Roman" w:hAnsi="Times New Roman" w:cs="Times New Roman"/>
          <w:sz w:val="22"/>
          <w:szCs w:val="22"/>
        </w:rPr>
        <w:t>Администрация Мосальского сельского поселения;</w:t>
      </w:r>
    </w:p>
    <w:p w:rsidR="00E8181B" w:rsidRPr="004E3A95" w:rsidRDefault="00E8181B" w:rsidP="00E56069">
      <w:pPr>
        <w:pStyle w:val="ConsPlusNormal"/>
        <w:widowControl/>
        <w:numPr>
          <w:ilvl w:val="0"/>
          <w:numId w:val="36"/>
        </w:numPr>
        <w:tabs>
          <w:tab w:val="left" w:pos="-1701"/>
          <w:tab w:val="left" w:pos="-851"/>
        </w:tabs>
        <w:adjustRightInd w:val="0"/>
        <w:ind w:left="0" w:firstLine="567"/>
        <w:contextualSpacing/>
        <w:jc w:val="both"/>
        <w:rPr>
          <w:rFonts w:ascii="Times New Roman" w:hAnsi="Times New Roman" w:cs="Times New Roman"/>
          <w:sz w:val="22"/>
          <w:szCs w:val="22"/>
        </w:rPr>
      </w:pPr>
      <w:r w:rsidRPr="004E3A95">
        <w:rPr>
          <w:rFonts w:ascii="Times New Roman" w:hAnsi="Times New Roman" w:cs="Times New Roman"/>
          <w:sz w:val="22"/>
          <w:szCs w:val="22"/>
        </w:rPr>
        <w:t>Администрация Старинского сельского поселения;</w:t>
      </w:r>
    </w:p>
    <w:p w:rsidR="00E8181B" w:rsidRPr="004E3A95" w:rsidRDefault="00E8181B" w:rsidP="00E56069">
      <w:pPr>
        <w:pStyle w:val="ConsPlusNormal"/>
        <w:widowControl/>
        <w:numPr>
          <w:ilvl w:val="0"/>
          <w:numId w:val="36"/>
        </w:numPr>
        <w:tabs>
          <w:tab w:val="left" w:pos="-1701"/>
          <w:tab w:val="left" w:pos="-851"/>
        </w:tabs>
        <w:adjustRightInd w:val="0"/>
        <w:ind w:left="0" w:firstLine="567"/>
        <w:contextualSpacing/>
        <w:jc w:val="both"/>
        <w:rPr>
          <w:rFonts w:ascii="Times New Roman" w:hAnsi="Times New Roman" w:cs="Times New Roman"/>
          <w:sz w:val="22"/>
          <w:szCs w:val="22"/>
        </w:rPr>
      </w:pPr>
      <w:r w:rsidRPr="004E3A95">
        <w:rPr>
          <w:rFonts w:ascii="Times New Roman" w:hAnsi="Times New Roman" w:cs="Times New Roman"/>
          <w:sz w:val="22"/>
          <w:szCs w:val="22"/>
        </w:rPr>
        <w:t>Администрация Каширского муниципального района;</w:t>
      </w:r>
    </w:p>
    <w:p w:rsidR="00E8181B" w:rsidRPr="004E3A95" w:rsidRDefault="00E8181B" w:rsidP="00E56069">
      <w:pPr>
        <w:pStyle w:val="ConsPlusNormal"/>
        <w:widowControl/>
        <w:numPr>
          <w:ilvl w:val="0"/>
          <w:numId w:val="36"/>
        </w:numPr>
        <w:tabs>
          <w:tab w:val="left" w:pos="-1701"/>
          <w:tab w:val="left" w:pos="-851"/>
        </w:tabs>
        <w:adjustRightInd w:val="0"/>
        <w:ind w:left="0" w:firstLine="567"/>
        <w:contextualSpacing/>
        <w:jc w:val="both"/>
        <w:rPr>
          <w:rFonts w:ascii="Times New Roman" w:hAnsi="Times New Roman" w:cs="Times New Roman"/>
          <w:sz w:val="22"/>
          <w:szCs w:val="22"/>
        </w:rPr>
      </w:pPr>
      <w:r w:rsidRPr="004E3A95">
        <w:rPr>
          <w:rFonts w:ascii="Times New Roman" w:hAnsi="Times New Roman" w:cs="Times New Roman"/>
          <w:sz w:val="22"/>
          <w:szCs w:val="22"/>
        </w:rPr>
        <w:t>МУП КСП «Каширская коммунальная служба»;</w:t>
      </w:r>
    </w:p>
    <w:p w:rsidR="00E8181B" w:rsidRPr="004E3A95" w:rsidRDefault="00E8181B" w:rsidP="00E56069">
      <w:pPr>
        <w:pStyle w:val="ConsPlusNormal"/>
        <w:widowControl/>
        <w:numPr>
          <w:ilvl w:val="0"/>
          <w:numId w:val="36"/>
        </w:numPr>
        <w:tabs>
          <w:tab w:val="left" w:pos="-1701"/>
          <w:tab w:val="left" w:pos="-851"/>
        </w:tabs>
        <w:adjustRightInd w:val="0"/>
        <w:ind w:left="0" w:firstLine="567"/>
        <w:contextualSpacing/>
        <w:jc w:val="both"/>
        <w:rPr>
          <w:rFonts w:ascii="Times New Roman" w:hAnsi="Times New Roman" w:cs="Times New Roman"/>
          <w:sz w:val="22"/>
          <w:szCs w:val="22"/>
        </w:rPr>
      </w:pPr>
      <w:r w:rsidRPr="004E3A95">
        <w:rPr>
          <w:rFonts w:ascii="Times New Roman" w:hAnsi="Times New Roman" w:cs="Times New Roman"/>
          <w:sz w:val="22"/>
          <w:szCs w:val="22"/>
        </w:rPr>
        <w:t>БУЗ Воронежской области «Каширская РБ»;</w:t>
      </w:r>
    </w:p>
    <w:p w:rsidR="00E8181B" w:rsidRPr="004E3A95" w:rsidRDefault="00E8181B" w:rsidP="00E56069">
      <w:pPr>
        <w:pStyle w:val="ConsPlusNormal"/>
        <w:widowControl/>
        <w:numPr>
          <w:ilvl w:val="0"/>
          <w:numId w:val="36"/>
        </w:numPr>
        <w:tabs>
          <w:tab w:val="left" w:pos="-1701"/>
          <w:tab w:val="left" w:pos="-851"/>
        </w:tabs>
        <w:adjustRightInd w:val="0"/>
        <w:ind w:left="0" w:firstLine="567"/>
        <w:contextualSpacing/>
        <w:jc w:val="both"/>
        <w:rPr>
          <w:rFonts w:ascii="Times New Roman" w:hAnsi="Times New Roman" w:cs="Times New Roman"/>
          <w:sz w:val="22"/>
          <w:szCs w:val="22"/>
        </w:rPr>
      </w:pPr>
      <w:r w:rsidRPr="004E3A95">
        <w:rPr>
          <w:rFonts w:ascii="Times New Roman" w:hAnsi="Times New Roman" w:cs="Times New Roman"/>
          <w:sz w:val="22"/>
          <w:szCs w:val="22"/>
        </w:rPr>
        <w:t>БУВО «Каширская станция по борьбе с болезнями животных»;</w:t>
      </w:r>
    </w:p>
    <w:p w:rsidR="00E8181B" w:rsidRPr="004E3A95" w:rsidRDefault="00E8181B" w:rsidP="00E56069">
      <w:pPr>
        <w:pStyle w:val="ConsPlusNormal"/>
        <w:widowControl/>
        <w:numPr>
          <w:ilvl w:val="0"/>
          <w:numId w:val="36"/>
        </w:numPr>
        <w:tabs>
          <w:tab w:val="left" w:pos="-1701"/>
          <w:tab w:val="left" w:pos="-851"/>
        </w:tabs>
        <w:adjustRightInd w:val="0"/>
        <w:ind w:left="0" w:firstLine="567"/>
        <w:contextualSpacing/>
        <w:jc w:val="both"/>
        <w:rPr>
          <w:rFonts w:ascii="Times New Roman" w:hAnsi="Times New Roman" w:cs="Times New Roman"/>
          <w:sz w:val="22"/>
          <w:szCs w:val="22"/>
        </w:rPr>
      </w:pPr>
      <w:r w:rsidRPr="004E3A95">
        <w:rPr>
          <w:rFonts w:ascii="Times New Roman" w:hAnsi="Times New Roman" w:cs="Times New Roman"/>
          <w:sz w:val="22"/>
          <w:szCs w:val="22"/>
        </w:rPr>
        <w:t>МКУ «Служба технического обеспечения» Каширского муниципального района Воронежской области.</w:t>
      </w:r>
    </w:p>
    <w:p w:rsidR="00E8181B" w:rsidRPr="004E3A95" w:rsidRDefault="00E8181B" w:rsidP="00E56069">
      <w:pPr>
        <w:pStyle w:val="af7"/>
        <w:spacing w:after="0"/>
        <w:ind w:firstLine="567"/>
        <w:contextualSpacing/>
        <w:jc w:val="both"/>
        <w:rPr>
          <w:sz w:val="22"/>
          <w:szCs w:val="22"/>
        </w:rPr>
      </w:pPr>
      <w:r w:rsidRPr="004E3A95">
        <w:rPr>
          <w:sz w:val="22"/>
          <w:szCs w:val="22"/>
        </w:rPr>
        <w:t>2. Определить виды работ для исполнения административного наказания в виде обязательных работ на территории Каширского муниципального района Воронежской области:</w:t>
      </w:r>
    </w:p>
    <w:p w:rsidR="00E8181B" w:rsidRPr="004E3A95" w:rsidRDefault="00E8181B" w:rsidP="00E56069">
      <w:pPr>
        <w:pStyle w:val="af7"/>
        <w:spacing w:after="0"/>
        <w:ind w:firstLine="567"/>
        <w:contextualSpacing/>
        <w:jc w:val="both"/>
        <w:rPr>
          <w:sz w:val="22"/>
          <w:szCs w:val="22"/>
        </w:rPr>
      </w:pPr>
      <w:r w:rsidRPr="004E3A95">
        <w:rPr>
          <w:sz w:val="22"/>
          <w:szCs w:val="22"/>
        </w:rPr>
        <w:t>- благоустройство, озеленение и очистка территорий и мест общего пользования;</w:t>
      </w:r>
    </w:p>
    <w:p w:rsidR="00E8181B" w:rsidRPr="004E3A95" w:rsidRDefault="00E8181B" w:rsidP="00E56069">
      <w:pPr>
        <w:spacing w:after="0" w:line="240" w:lineRule="auto"/>
        <w:ind w:firstLine="567"/>
        <w:jc w:val="both"/>
        <w:rPr>
          <w:rFonts w:ascii="Times New Roman" w:hAnsi="Times New Roman"/>
        </w:rPr>
      </w:pPr>
      <w:r w:rsidRPr="004E3A95">
        <w:rPr>
          <w:rFonts w:ascii="Times New Roman" w:hAnsi="Times New Roman"/>
        </w:rPr>
        <w:t>- уборка, погрузка и разгрузка мусора и бытовых отходов;</w:t>
      </w:r>
    </w:p>
    <w:p w:rsidR="00E8181B" w:rsidRPr="004E3A95" w:rsidRDefault="00E8181B" w:rsidP="00E56069">
      <w:pPr>
        <w:spacing w:after="0" w:line="240" w:lineRule="auto"/>
        <w:ind w:firstLine="567"/>
        <w:jc w:val="both"/>
        <w:rPr>
          <w:rFonts w:ascii="Times New Roman" w:hAnsi="Times New Roman"/>
        </w:rPr>
      </w:pPr>
      <w:r w:rsidRPr="004E3A95">
        <w:rPr>
          <w:rFonts w:ascii="Times New Roman" w:hAnsi="Times New Roman"/>
        </w:rPr>
        <w:t>- очистка пляжей и парков от мусора;</w:t>
      </w:r>
    </w:p>
    <w:p w:rsidR="00E8181B" w:rsidRPr="004E3A95" w:rsidRDefault="00E8181B" w:rsidP="00E56069">
      <w:pPr>
        <w:spacing w:after="0" w:line="240" w:lineRule="auto"/>
        <w:ind w:firstLine="567"/>
        <w:jc w:val="both"/>
        <w:rPr>
          <w:rFonts w:ascii="Times New Roman" w:hAnsi="Times New Roman"/>
        </w:rPr>
      </w:pPr>
      <w:r w:rsidRPr="004E3A95">
        <w:rPr>
          <w:rFonts w:ascii="Times New Roman" w:hAnsi="Times New Roman"/>
        </w:rPr>
        <w:t>- уборка кладбищ и мест захоронения;</w:t>
      </w:r>
    </w:p>
    <w:p w:rsidR="00E8181B" w:rsidRPr="004E3A95" w:rsidRDefault="00E8181B" w:rsidP="00E56069">
      <w:pPr>
        <w:spacing w:after="0" w:line="240" w:lineRule="auto"/>
        <w:ind w:firstLine="567"/>
        <w:jc w:val="both"/>
        <w:rPr>
          <w:rFonts w:ascii="Times New Roman" w:hAnsi="Times New Roman"/>
        </w:rPr>
      </w:pPr>
      <w:r w:rsidRPr="004E3A95">
        <w:rPr>
          <w:rFonts w:ascii="Times New Roman" w:hAnsi="Times New Roman"/>
        </w:rPr>
        <w:t xml:space="preserve">- уборка помещений; </w:t>
      </w:r>
    </w:p>
    <w:p w:rsidR="00E8181B" w:rsidRPr="004E3A95" w:rsidRDefault="00E8181B" w:rsidP="00E56069">
      <w:pPr>
        <w:spacing w:after="0" w:line="240" w:lineRule="auto"/>
        <w:ind w:firstLine="567"/>
        <w:jc w:val="both"/>
        <w:rPr>
          <w:rFonts w:ascii="Times New Roman" w:hAnsi="Times New Roman"/>
        </w:rPr>
      </w:pPr>
      <w:r w:rsidRPr="004E3A95">
        <w:rPr>
          <w:rFonts w:ascii="Times New Roman" w:hAnsi="Times New Roman"/>
        </w:rPr>
        <w:t>- посадка деревьев и цветов;</w:t>
      </w:r>
    </w:p>
    <w:p w:rsidR="00E8181B" w:rsidRPr="004E3A95" w:rsidRDefault="00E8181B" w:rsidP="00E56069">
      <w:pPr>
        <w:spacing w:after="0" w:line="240" w:lineRule="auto"/>
        <w:ind w:firstLine="567"/>
        <w:jc w:val="both"/>
        <w:rPr>
          <w:rFonts w:ascii="Times New Roman" w:hAnsi="Times New Roman"/>
        </w:rPr>
      </w:pPr>
      <w:r w:rsidRPr="004E3A95">
        <w:rPr>
          <w:rFonts w:ascii="Times New Roman" w:hAnsi="Times New Roman"/>
        </w:rPr>
        <w:t>- уборка листвы, чистка снега;</w:t>
      </w:r>
    </w:p>
    <w:p w:rsidR="00E8181B" w:rsidRPr="004E3A95" w:rsidRDefault="00E8181B" w:rsidP="00E56069">
      <w:pPr>
        <w:spacing w:after="0" w:line="240" w:lineRule="auto"/>
        <w:ind w:firstLine="567"/>
        <w:jc w:val="both"/>
        <w:rPr>
          <w:rFonts w:ascii="Times New Roman" w:hAnsi="Times New Roman"/>
        </w:rPr>
      </w:pPr>
      <w:r w:rsidRPr="004E3A95">
        <w:rPr>
          <w:rFonts w:ascii="Times New Roman" w:hAnsi="Times New Roman"/>
        </w:rPr>
        <w:t>- обрезка и побелка деревьев, обрезка кустарников и посадка цветов;</w:t>
      </w:r>
    </w:p>
    <w:p w:rsidR="00E8181B" w:rsidRPr="004E3A95" w:rsidRDefault="00E8181B" w:rsidP="00E56069">
      <w:pPr>
        <w:spacing w:after="0" w:line="240" w:lineRule="auto"/>
        <w:ind w:firstLine="567"/>
        <w:jc w:val="both"/>
        <w:rPr>
          <w:rFonts w:ascii="Times New Roman" w:hAnsi="Times New Roman"/>
        </w:rPr>
      </w:pPr>
      <w:r w:rsidRPr="004E3A95">
        <w:rPr>
          <w:rFonts w:ascii="Times New Roman" w:hAnsi="Times New Roman"/>
        </w:rPr>
        <w:t>- покос сорной растительности;</w:t>
      </w:r>
    </w:p>
    <w:p w:rsidR="00E8181B" w:rsidRPr="004E3A95" w:rsidRDefault="00E8181B" w:rsidP="00E56069">
      <w:pPr>
        <w:spacing w:after="0" w:line="240" w:lineRule="auto"/>
        <w:ind w:firstLine="567"/>
        <w:jc w:val="both"/>
        <w:rPr>
          <w:rFonts w:ascii="Times New Roman" w:hAnsi="Times New Roman"/>
        </w:rPr>
      </w:pPr>
      <w:r w:rsidRPr="004E3A95">
        <w:rPr>
          <w:rFonts w:ascii="Times New Roman" w:hAnsi="Times New Roman"/>
        </w:rPr>
        <w:t>- подсобные работы;</w:t>
      </w:r>
    </w:p>
    <w:p w:rsidR="00E8181B" w:rsidRPr="004E3A95" w:rsidRDefault="00E8181B" w:rsidP="00E56069">
      <w:pPr>
        <w:pStyle w:val="af7"/>
        <w:spacing w:after="0"/>
        <w:ind w:firstLine="567"/>
        <w:contextualSpacing/>
        <w:jc w:val="both"/>
        <w:rPr>
          <w:sz w:val="22"/>
          <w:szCs w:val="22"/>
        </w:rPr>
      </w:pPr>
      <w:r w:rsidRPr="004E3A95">
        <w:rPr>
          <w:sz w:val="22"/>
          <w:szCs w:val="22"/>
        </w:rPr>
        <w:t>- слесарные работы.</w:t>
      </w:r>
    </w:p>
    <w:p w:rsidR="00E8181B" w:rsidRPr="004E3A95" w:rsidRDefault="00E8181B" w:rsidP="00E56069">
      <w:pPr>
        <w:spacing w:after="0" w:line="240" w:lineRule="auto"/>
        <w:ind w:firstLine="567"/>
        <w:contextualSpacing/>
        <w:jc w:val="both"/>
        <w:rPr>
          <w:rFonts w:ascii="Times New Roman" w:hAnsi="Times New Roman"/>
        </w:rPr>
      </w:pPr>
      <w:r w:rsidRPr="004E3A95">
        <w:rPr>
          <w:rFonts w:ascii="Times New Roman" w:hAnsi="Times New Roman"/>
          <w:color w:val="000000"/>
        </w:rPr>
        <w:t>3. Согласовать настоящее постановление с ОСП по г. Нововоронежу и Каширскому району УФФСП России по Воронежской области</w:t>
      </w:r>
      <w:r w:rsidRPr="004E3A95">
        <w:rPr>
          <w:rFonts w:ascii="Times New Roman" w:hAnsi="Times New Roman"/>
        </w:rPr>
        <w:t xml:space="preserve">. </w:t>
      </w:r>
    </w:p>
    <w:p w:rsidR="00E8181B" w:rsidRPr="004E3A95" w:rsidRDefault="00E8181B" w:rsidP="00E56069">
      <w:pPr>
        <w:pStyle w:val="a7"/>
        <w:rPr>
          <w:rFonts w:ascii="Times New Roman" w:hAnsi="Times New Roman"/>
          <w:color w:val="000000"/>
          <w:sz w:val="22"/>
          <w:szCs w:val="22"/>
          <w:lang w:eastAsia="en-US"/>
        </w:rPr>
      </w:pPr>
      <w:r w:rsidRPr="004E3A95">
        <w:rPr>
          <w:rFonts w:ascii="Times New Roman" w:hAnsi="Times New Roman"/>
          <w:bCs/>
          <w:sz w:val="22"/>
          <w:szCs w:val="22"/>
        </w:rPr>
        <w:t xml:space="preserve">4. Настоящее постановление опубликовать </w:t>
      </w:r>
      <w:r w:rsidRPr="004E3A95">
        <w:rPr>
          <w:rFonts w:ascii="Times New Roman" w:hAnsi="Times New Roman"/>
          <w:color w:val="000000"/>
          <w:sz w:val="22"/>
          <w:szCs w:val="22"/>
          <w:lang w:eastAsia="en-US"/>
        </w:rPr>
        <w:t>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Воронежской области в сети «Интернет».</w:t>
      </w:r>
    </w:p>
    <w:p w:rsidR="00E8181B" w:rsidRPr="004E3A95" w:rsidRDefault="00E8181B" w:rsidP="00E56069">
      <w:pPr>
        <w:pStyle w:val="ConsPlusNormal"/>
        <w:widowControl/>
        <w:tabs>
          <w:tab w:val="left" w:pos="709"/>
          <w:tab w:val="left" w:pos="851"/>
        </w:tabs>
        <w:ind w:firstLine="567"/>
        <w:contextualSpacing/>
        <w:jc w:val="both"/>
        <w:rPr>
          <w:rFonts w:ascii="Times New Roman" w:hAnsi="Times New Roman" w:cs="Times New Roman"/>
          <w:sz w:val="22"/>
          <w:szCs w:val="22"/>
        </w:rPr>
      </w:pPr>
      <w:r w:rsidRPr="004E3A95">
        <w:rPr>
          <w:rFonts w:ascii="Times New Roman" w:hAnsi="Times New Roman" w:cs="Times New Roman"/>
          <w:sz w:val="22"/>
          <w:szCs w:val="22"/>
        </w:rPr>
        <w:t>5. Контроль за выполнением настоящего постановления оставляю за собой.</w:t>
      </w:r>
    </w:p>
    <w:p w:rsidR="00E56069" w:rsidRDefault="00E56069" w:rsidP="00E56069">
      <w:pPr>
        <w:pStyle w:val="ConsPlusNormal"/>
        <w:tabs>
          <w:tab w:val="left" w:pos="709"/>
          <w:tab w:val="left" w:pos="851"/>
        </w:tabs>
        <w:ind w:firstLine="567"/>
        <w:contextualSpacing/>
        <w:jc w:val="both"/>
        <w:rPr>
          <w:rFonts w:ascii="Times New Roman" w:hAnsi="Times New Roman" w:cs="Times New Roman"/>
          <w:sz w:val="22"/>
          <w:szCs w:val="22"/>
        </w:rPr>
      </w:pPr>
    </w:p>
    <w:p w:rsidR="00E56069" w:rsidRPr="00E56069" w:rsidRDefault="00E56069" w:rsidP="00E56069">
      <w:pPr>
        <w:pStyle w:val="ConsPlusNormal"/>
        <w:tabs>
          <w:tab w:val="left" w:pos="709"/>
          <w:tab w:val="left" w:pos="851"/>
        </w:tabs>
        <w:ind w:firstLine="567"/>
        <w:contextualSpacing/>
        <w:jc w:val="both"/>
        <w:rPr>
          <w:rFonts w:ascii="Times New Roman" w:hAnsi="Times New Roman" w:cs="Times New Roman"/>
          <w:sz w:val="22"/>
          <w:szCs w:val="22"/>
        </w:rPr>
      </w:pPr>
      <w:r w:rsidRPr="00E56069">
        <w:rPr>
          <w:rFonts w:ascii="Times New Roman" w:hAnsi="Times New Roman" w:cs="Times New Roman"/>
          <w:sz w:val="22"/>
          <w:szCs w:val="22"/>
        </w:rPr>
        <w:t xml:space="preserve">И.о. главы администрации </w:t>
      </w:r>
    </w:p>
    <w:p w:rsidR="00305F88" w:rsidRPr="004E3A95" w:rsidRDefault="00E56069" w:rsidP="00E56069">
      <w:pPr>
        <w:pStyle w:val="ConsPlusNormal"/>
        <w:pBdr>
          <w:bottom w:val="single" w:sz="4" w:space="1" w:color="auto"/>
        </w:pBdr>
        <w:tabs>
          <w:tab w:val="left" w:pos="709"/>
          <w:tab w:val="left" w:pos="851"/>
        </w:tabs>
        <w:ind w:firstLine="567"/>
        <w:contextualSpacing/>
        <w:jc w:val="both"/>
        <w:rPr>
          <w:rFonts w:ascii="Times New Roman" w:hAnsi="Times New Roman" w:cs="Times New Roman"/>
          <w:sz w:val="22"/>
          <w:szCs w:val="22"/>
        </w:rPr>
      </w:pPr>
      <w:r w:rsidRPr="00E56069">
        <w:rPr>
          <w:rFonts w:ascii="Times New Roman" w:hAnsi="Times New Roman" w:cs="Times New Roman"/>
          <w:sz w:val="22"/>
          <w:szCs w:val="22"/>
        </w:rPr>
        <w:t xml:space="preserve">Каширского муниципального района </w:t>
      </w:r>
      <w:r w:rsidRPr="00E56069">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E56069">
        <w:rPr>
          <w:rFonts w:ascii="Times New Roman" w:hAnsi="Times New Roman" w:cs="Times New Roman"/>
          <w:sz w:val="22"/>
          <w:szCs w:val="22"/>
        </w:rPr>
        <w:t>О.И. Усова</w:t>
      </w:r>
    </w:p>
    <w:p w:rsidR="00203767" w:rsidRPr="003219C4" w:rsidRDefault="00203767" w:rsidP="00264726">
      <w:pPr>
        <w:spacing w:after="0" w:line="240" w:lineRule="auto"/>
        <w:jc w:val="both"/>
        <w:rPr>
          <w:rFonts w:ascii="Times New Roman" w:hAnsi="Times New Roman" w:cs="Times New Roman"/>
        </w:rPr>
      </w:pPr>
      <w:r w:rsidRPr="003219C4">
        <w:rPr>
          <w:rFonts w:ascii="Times New Roman" w:hAnsi="Times New Roman" w:cs="Times New Roman"/>
        </w:rPr>
        <w:lastRenderedPageBreak/>
        <w:t>_________________________________________________________________________________________</w:t>
      </w:r>
      <w:r w:rsidR="00305F88">
        <w:rPr>
          <w:rFonts w:ascii="Times New Roman" w:hAnsi="Times New Roman" w:cs="Times New Roman"/>
        </w:rPr>
        <w:t>_</w:t>
      </w:r>
    </w:p>
    <w:p w:rsidR="00203767" w:rsidRPr="00B361DF" w:rsidRDefault="00203767" w:rsidP="00264726">
      <w:pPr>
        <w:spacing w:after="0" w:line="240" w:lineRule="auto"/>
        <w:jc w:val="center"/>
        <w:rPr>
          <w:rFonts w:ascii="Times New Roman" w:hAnsi="Times New Roman" w:cs="Times New Roman"/>
          <w:b/>
          <w:color w:val="1F3864"/>
        </w:rPr>
      </w:pPr>
      <w:r w:rsidRPr="00B361DF">
        <w:rPr>
          <w:rFonts w:ascii="Times New Roman" w:hAnsi="Times New Roman" w:cs="Times New Roman"/>
          <w:b/>
          <w:color w:val="1F3864"/>
        </w:rPr>
        <w:t>Раздел 3.</w:t>
      </w:r>
    </w:p>
    <w:p w:rsidR="00203767" w:rsidRDefault="00305F88" w:rsidP="00C771FD">
      <w:pPr>
        <w:pBdr>
          <w:bottom w:val="single" w:sz="12" w:space="0" w:color="auto"/>
        </w:pBdr>
        <w:spacing w:after="0" w:line="240" w:lineRule="auto"/>
        <w:jc w:val="center"/>
        <w:rPr>
          <w:rFonts w:ascii="Times New Roman" w:hAnsi="Times New Roman" w:cs="Times New Roman"/>
          <w:b/>
          <w:color w:val="1F3864"/>
        </w:rPr>
      </w:pPr>
      <w:r>
        <w:rPr>
          <w:rFonts w:ascii="Times New Roman" w:hAnsi="Times New Roman" w:cs="Times New Roman"/>
          <w:noProof/>
          <w:sz w:val="24"/>
          <w:lang w:eastAsia="ru-RU"/>
        </w:rPr>
        <w:drawing>
          <wp:anchor distT="0" distB="0" distL="114300" distR="114300" simplePos="0" relativeHeight="251627520" behindDoc="0" locked="0" layoutInCell="1" allowOverlap="1" wp14:anchorId="5590A0EB" wp14:editId="287A3183">
            <wp:simplePos x="0" y="0"/>
            <wp:positionH relativeFrom="column">
              <wp:posOffset>-80927</wp:posOffset>
            </wp:positionH>
            <wp:positionV relativeFrom="paragraph">
              <wp:posOffset>211912</wp:posOffset>
            </wp:positionV>
            <wp:extent cx="6560289" cy="9231441"/>
            <wp:effectExtent l="0" t="0" r="0" b="825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466 от 19.04.2023_page-0001.jpg"/>
                    <pic:cNvPicPr/>
                  </pic:nvPicPr>
                  <pic:blipFill rotWithShape="1">
                    <a:blip r:embed="rId26">
                      <a:extLst>
                        <a:ext uri="{28A0092B-C50C-407E-A947-70E740481C1C}">
                          <a14:useLocalDpi xmlns:a14="http://schemas.microsoft.com/office/drawing/2010/main" val="0"/>
                        </a:ext>
                      </a:extLst>
                    </a:blip>
                    <a:srcRect r="1679"/>
                    <a:stretch/>
                  </pic:blipFill>
                  <pic:spPr bwMode="auto">
                    <a:xfrm>
                      <a:off x="0" y="0"/>
                      <a:ext cx="6564668" cy="92376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3767" w:rsidRPr="00B361DF">
        <w:rPr>
          <w:rFonts w:ascii="Times New Roman" w:hAnsi="Times New Roman" w:cs="Times New Roman"/>
          <w:b/>
          <w:color w:val="1F3864"/>
        </w:rPr>
        <w:t>Официальная информация</w:t>
      </w:r>
    </w:p>
    <w:p w:rsidR="00305F88" w:rsidRDefault="00305F88" w:rsidP="00685083">
      <w:pPr>
        <w:spacing w:after="0" w:line="240" w:lineRule="auto"/>
        <w:ind w:left="709"/>
        <w:rPr>
          <w:rFonts w:ascii="Times New Roman" w:hAnsi="Times New Roman" w:cs="Times New Roman"/>
          <w:noProof/>
          <w:sz w:val="24"/>
          <w:lang w:eastAsia="ru-RU"/>
        </w:rPr>
      </w:pPr>
    </w:p>
    <w:p w:rsidR="00305F88" w:rsidRDefault="00305F88" w:rsidP="00685083">
      <w:pPr>
        <w:spacing w:after="0" w:line="240" w:lineRule="auto"/>
        <w:ind w:left="709"/>
        <w:rPr>
          <w:rFonts w:ascii="Times New Roman" w:hAnsi="Times New Roman" w:cs="Times New Roman"/>
          <w:noProof/>
          <w:sz w:val="24"/>
          <w:lang w:eastAsia="ru-RU"/>
        </w:rPr>
      </w:pPr>
    </w:p>
    <w:p w:rsidR="00305F88" w:rsidRDefault="00305F88" w:rsidP="00685083">
      <w:pPr>
        <w:spacing w:after="0" w:line="240" w:lineRule="auto"/>
        <w:ind w:left="709"/>
        <w:rPr>
          <w:rFonts w:ascii="Times New Roman" w:hAnsi="Times New Roman" w:cs="Times New Roman"/>
          <w:noProof/>
          <w:sz w:val="24"/>
          <w:lang w:eastAsia="ru-RU"/>
        </w:rPr>
      </w:pPr>
    </w:p>
    <w:p w:rsidR="00305F88" w:rsidRDefault="00305F88" w:rsidP="00685083">
      <w:pPr>
        <w:spacing w:after="0" w:line="240" w:lineRule="auto"/>
        <w:ind w:left="709"/>
        <w:rPr>
          <w:rFonts w:ascii="Times New Roman" w:hAnsi="Times New Roman" w:cs="Times New Roman"/>
          <w:noProof/>
          <w:sz w:val="24"/>
          <w:lang w:eastAsia="ru-RU"/>
        </w:rPr>
      </w:pPr>
    </w:p>
    <w:p w:rsidR="00305F88" w:rsidRDefault="00305F88" w:rsidP="00685083">
      <w:pPr>
        <w:spacing w:after="0" w:line="240" w:lineRule="auto"/>
        <w:ind w:left="709"/>
        <w:rPr>
          <w:rFonts w:ascii="Times New Roman" w:hAnsi="Times New Roman" w:cs="Times New Roman"/>
          <w:noProof/>
          <w:sz w:val="24"/>
          <w:lang w:eastAsia="ru-RU"/>
        </w:rPr>
      </w:pPr>
    </w:p>
    <w:p w:rsidR="00305F88" w:rsidRDefault="00305F88" w:rsidP="00685083">
      <w:pPr>
        <w:spacing w:after="0" w:line="240" w:lineRule="auto"/>
        <w:ind w:left="709"/>
        <w:rPr>
          <w:rFonts w:ascii="Times New Roman" w:hAnsi="Times New Roman" w:cs="Times New Roman"/>
          <w:noProof/>
          <w:sz w:val="24"/>
          <w:lang w:eastAsia="ru-RU"/>
        </w:rPr>
      </w:pPr>
    </w:p>
    <w:p w:rsidR="00305F88" w:rsidRDefault="00305F88" w:rsidP="00685083">
      <w:pPr>
        <w:spacing w:after="0" w:line="240" w:lineRule="auto"/>
        <w:ind w:left="709"/>
        <w:rPr>
          <w:rFonts w:ascii="Times New Roman" w:hAnsi="Times New Roman" w:cs="Times New Roman"/>
          <w:noProof/>
          <w:sz w:val="24"/>
          <w:lang w:eastAsia="ru-RU"/>
        </w:rPr>
      </w:pPr>
    </w:p>
    <w:p w:rsidR="00305F88" w:rsidRDefault="00305F88" w:rsidP="00685083">
      <w:pPr>
        <w:spacing w:after="0" w:line="240" w:lineRule="auto"/>
        <w:ind w:left="709"/>
        <w:rPr>
          <w:rFonts w:ascii="Times New Roman" w:hAnsi="Times New Roman" w:cs="Times New Roman"/>
          <w:noProof/>
          <w:sz w:val="24"/>
          <w:lang w:eastAsia="ru-RU"/>
        </w:rPr>
      </w:pPr>
    </w:p>
    <w:p w:rsidR="00305F88" w:rsidRDefault="00305F88" w:rsidP="00685083">
      <w:pPr>
        <w:spacing w:after="0" w:line="240" w:lineRule="auto"/>
        <w:ind w:left="709"/>
        <w:rPr>
          <w:rFonts w:ascii="Times New Roman" w:hAnsi="Times New Roman" w:cs="Times New Roman"/>
          <w:noProof/>
          <w:sz w:val="24"/>
          <w:lang w:eastAsia="ru-RU"/>
        </w:rPr>
      </w:pPr>
    </w:p>
    <w:p w:rsidR="00305F88" w:rsidRDefault="00305F88" w:rsidP="00685083">
      <w:pPr>
        <w:spacing w:after="0" w:line="240" w:lineRule="auto"/>
        <w:ind w:left="709"/>
        <w:rPr>
          <w:rFonts w:ascii="Times New Roman" w:hAnsi="Times New Roman" w:cs="Times New Roman"/>
          <w:noProof/>
          <w:sz w:val="24"/>
          <w:lang w:eastAsia="ru-RU"/>
        </w:rPr>
      </w:pPr>
    </w:p>
    <w:p w:rsidR="00305F88" w:rsidRDefault="00305F88" w:rsidP="00685083">
      <w:pPr>
        <w:spacing w:after="0" w:line="240" w:lineRule="auto"/>
        <w:ind w:left="709"/>
        <w:rPr>
          <w:rFonts w:ascii="Times New Roman" w:hAnsi="Times New Roman" w:cs="Times New Roman"/>
          <w:noProof/>
          <w:sz w:val="24"/>
          <w:lang w:eastAsia="ru-RU"/>
        </w:rPr>
      </w:pPr>
    </w:p>
    <w:p w:rsidR="00305F88" w:rsidRDefault="00305F88" w:rsidP="00685083">
      <w:pPr>
        <w:spacing w:after="0" w:line="240" w:lineRule="auto"/>
        <w:ind w:left="709"/>
        <w:rPr>
          <w:rFonts w:ascii="Times New Roman" w:hAnsi="Times New Roman" w:cs="Times New Roman"/>
          <w:noProof/>
          <w:sz w:val="24"/>
          <w:lang w:eastAsia="ru-RU"/>
        </w:rPr>
      </w:pPr>
    </w:p>
    <w:p w:rsidR="00305F88" w:rsidRDefault="00305F88" w:rsidP="00685083">
      <w:pPr>
        <w:spacing w:after="0" w:line="240" w:lineRule="auto"/>
        <w:ind w:left="709"/>
        <w:rPr>
          <w:rFonts w:ascii="Times New Roman" w:hAnsi="Times New Roman" w:cs="Times New Roman"/>
          <w:noProof/>
          <w:sz w:val="24"/>
          <w:lang w:eastAsia="ru-RU"/>
        </w:rPr>
      </w:pPr>
    </w:p>
    <w:p w:rsidR="00305F88" w:rsidRDefault="00305F88" w:rsidP="00685083">
      <w:pPr>
        <w:spacing w:after="0" w:line="240" w:lineRule="auto"/>
        <w:ind w:left="709"/>
        <w:rPr>
          <w:rFonts w:ascii="Times New Roman" w:hAnsi="Times New Roman" w:cs="Times New Roman"/>
          <w:noProof/>
          <w:sz w:val="24"/>
          <w:lang w:eastAsia="ru-RU"/>
        </w:rPr>
      </w:pPr>
    </w:p>
    <w:p w:rsidR="00305F88" w:rsidRDefault="00305F88" w:rsidP="00685083">
      <w:pPr>
        <w:spacing w:after="0" w:line="240" w:lineRule="auto"/>
        <w:ind w:left="709"/>
        <w:rPr>
          <w:rFonts w:ascii="Times New Roman" w:hAnsi="Times New Roman" w:cs="Times New Roman"/>
          <w:noProof/>
          <w:sz w:val="24"/>
          <w:lang w:eastAsia="ru-RU"/>
        </w:rPr>
      </w:pPr>
    </w:p>
    <w:p w:rsidR="00305F88" w:rsidRDefault="00305F88" w:rsidP="00685083">
      <w:pPr>
        <w:spacing w:after="0" w:line="240" w:lineRule="auto"/>
        <w:ind w:left="709"/>
        <w:rPr>
          <w:rFonts w:ascii="Times New Roman" w:hAnsi="Times New Roman" w:cs="Times New Roman"/>
          <w:noProof/>
          <w:sz w:val="24"/>
          <w:lang w:eastAsia="ru-RU"/>
        </w:rPr>
      </w:pPr>
    </w:p>
    <w:p w:rsidR="00305F88" w:rsidRDefault="00305F88" w:rsidP="00685083">
      <w:pPr>
        <w:spacing w:after="0" w:line="240" w:lineRule="auto"/>
        <w:ind w:left="709"/>
        <w:rPr>
          <w:rFonts w:ascii="Times New Roman" w:hAnsi="Times New Roman" w:cs="Times New Roman"/>
          <w:noProof/>
          <w:sz w:val="24"/>
          <w:lang w:eastAsia="ru-RU"/>
        </w:rPr>
      </w:pPr>
    </w:p>
    <w:p w:rsidR="00305F88" w:rsidRDefault="00305F88" w:rsidP="00685083">
      <w:pPr>
        <w:spacing w:after="0" w:line="240" w:lineRule="auto"/>
        <w:ind w:left="709"/>
        <w:rPr>
          <w:rFonts w:ascii="Times New Roman" w:hAnsi="Times New Roman" w:cs="Times New Roman"/>
          <w:noProof/>
          <w:sz w:val="24"/>
          <w:lang w:eastAsia="ru-RU"/>
        </w:rPr>
      </w:pPr>
    </w:p>
    <w:p w:rsidR="00305F88" w:rsidRDefault="00305F88" w:rsidP="00685083">
      <w:pPr>
        <w:spacing w:after="0" w:line="240" w:lineRule="auto"/>
        <w:ind w:left="709"/>
        <w:rPr>
          <w:rFonts w:ascii="Times New Roman" w:hAnsi="Times New Roman" w:cs="Times New Roman"/>
          <w:noProof/>
          <w:sz w:val="24"/>
          <w:lang w:eastAsia="ru-RU"/>
        </w:rPr>
      </w:pPr>
    </w:p>
    <w:p w:rsidR="00305F88" w:rsidRDefault="00305F88" w:rsidP="00685083">
      <w:pPr>
        <w:spacing w:after="0" w:line="240" w:lineRule="auto"/>
        <w:ind w:left="709"/>
        <w:rPr>
          <w:rFonts w:ascii="Times New Roman" w:hAnsi="Times New Roman" w:cs="Times New Roman"/>
          <w:noProof/>
          <w:sz w:val="24"/>
          <w:lang w:eastAsia="ru-RU"/>
        </w:rPr>
      </w:pPr>
    </w:p>
    <w:p w:rsidR="00305F88" w:rsidRDefault="00305F88" w:rsidP="00685083">
      <w:pPr>
        <w:spacing w:after="0" w:line="240" w:lineRule="auto"/>
        <w:ind w:left="709"/>
        <w:rPr>
          <w:rFonts w:ascii="Times New Roman" w:hAnsi="Times New Roman" w:cs="Times New Roman"/>
          <w:noProof/>
          <w:sz w:val="24"/>
          <w:lang w:eastAsia="ru-RU"/>
        </w:rPr>
      </w:pPr>
    </w:p>
    <w:p w:rsidR="00305F88" w:rsidRDefault="00305F88" w:rsidP="00685083">
      <w:pPr>
        <w:spacing w:after="0" w:line="240" w:lineRule="auto"/>
        <w:ind w:left="709"/>
        <w:rPr>
          <w:rFonts w:ascii="Times New Roman" w:hAnsi="Times New Roman" w:cs="Times New Roman"/>
          <w:noProof/>
          <w:sz w:val="24"/>
          <w:lang w:eastAsia="ru-RU"/>
        </w:rPr>
      </w:pPr>
    </w:p>
    <w:p w:rsidR="00305F88" w:rsidRDefault="00305F88" w:rsidP="00685083">
      <w:pPr>
        <w:spacing w:after="0" w:line="240" w:lineRule="auto"/>
        <w:ind w:left="709"/>
        <w:rPr>
          <w:rFonts w:ascii="Times New Roman" w:hAnsi="Times New Roman" w:cs="Times New Roman"/>
          <w:noProof/>
          <w:sz w:val="24"/>
          <w:lang w:eastAsia="ru-RU"/>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r>
        <w:rPr>
          <w:rFonts w:ascii="Times New Roman" w:hAnsi="Times New Roman" w:cs="Times New Roman"/>
          <w:noProof/>
          <w:sz w:val="24"/>
          <w:lang w:eastAsia="ru-RU"/>
        </w:rPr>
        <w:lastRenderedPageBreak/>
        <w:drawing>
          <wp:anchor distT="0" distB="0" distL="114300" distR="114300" simplePos="0" relativeHeight="251646976" behindDoc="1" locked="0" layoutInCell="1" allowOverlap="1" wp14:anchorId="48A85B9D" wp14:editId="7DCF6A7A">
            <wp:simplePos x="0" y="0"/>
            <wp:positionH relativeFrom="column">
              <wp:posOffset>-357467</wp:posOffset>
            </wp:positionH>
            <wp:positionV relativeFrom="paragraph">
              <wp:posOffset>44124</wp:posOffset>
            </wp:positionV>
            <wp:extent cx="6808956" cy="9420447"/>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466 от 19.04.2023_page-0002.jpg"/>
                    <pic:cNvPicPr/>
                  </pic:nvPicPr>
                  <pic:blipFill>
                    <a:blip r:embed="rId27">
                      <a:extLst>
                        <a:ext uri="{28A0092B-C50C-407E-A947-70E740481C1C}">
                          <a14:useLocalDpi xmlns:a14="http://schemas.microsoft.com/office/drawing/2010/main" val="0"/>
                        </a:ext>
                      </a:extLst>
                    </a:blip>
                    <a:stretch>
                      <a:fillRect/>
                    </a:stretch>
                  </pic:blipFill>
                  <pic:spPr>
                    <a:xfrm>
                      <a:off x="0" y="0"/>
                      <a:ext cx="6815065" cy="9428900"/>
                    </a:xfrm>
                    <a:prstGeom prst="rect">
                      <a:avLst/>
                    </a:prstGeom>
                  </pic:spPr>
                </pic:pic>
              </a:graphicData>
            </a:graphic>
            <wp14:sizeRelH relativeFrom="page">
              <wp14:pctWidth>0</wp14:pctWidth>
            </wp14:sizeRelH>
            <wp14:sizeRelV relativeFrom="page">
              <wp14:pctHeight>0</wp14:pctHeight>
            </wp14:sizeRelV>
          </wp:anchor>
        </w:drawing>
      </w: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305F88" w:rsidRDefault="00305F88" w:rsidP="00685083">
      <w:pPr>
        <w:spacing w:after="0" w:line="240" w:lineRule="auto"/>
        <w:ind w:left="709"/>
        <w:rPr>
          <w:rFonts w:ascii="Times New Roman" w:hAnsi="Times New Roman" w:cs="Times New Roman"/>
          <w:sz w:val="24"/>
        </w:rPr>
      </w:pPr>
    </w:p>
    <w:p w:rsidR="00C771FD" w:rsidRDefault="00C771FD" w:rsidP="00685083">
      <w:pPr>
        <w:spacing w:after="0" w:line="240" w:lineRule="auto"/>
        <w:ind w:left="709"/>
        <w:rPr>
          <w:rFonts w:ascii="Times New Roman" w:hAnsi="Times New Roman" w:cs="Times New Roman"/>
          <w:sz w:val="24"/>
        </w:rPr>
      </w:pPr>
    </w:p>
    <w:p w:rsidR="00C771FD" w:rsidRDefault="00C771FD" w:rsidP="00685083">
      <w:pPr>
        <w:spacing w:after="0" w:line="240" w:lineRule="auto"/>
        <w:ind w:left="709"/>
        <w:rPr>
          <w:rFonts w:ascii="Times New Roman" w:hAnsi="Times New Roman" w:cs="Times New Roman"/>
          <w:sz w:val="24"/>
        </w:rPr>
      </w:pPr>
    </w:p>
    <w:p w:rsidR="00C771FD" w:rsidRDefault="00C771FD" w:rsidP="00C771FD">
      <w:pPr>
        <w:spacing w:after="0" w:line="240" w:lineRule="auto"/>
        <w:ind w:left="709"/>
        <w:jc w:val="center"/>
        <w:rPr>
          <w:rFonts w:ascii="Times New Roman" w:hAnsi="Times New Roman" w:cs="Times New Roman"/>
          <w:sz w:val="24"/>
        </w:rPr>
        <w:sectPr w:rsidR="00C771FD" w:rsidSect="00A57538">
          <w:headerReference w:type="even" r:id="rId28"/>
          <w:headerReference w:type="default" r:id="rId29"/>
          <w:footerReference w:type="even" r:id="rId30"/>
          <w:footerReference w:type="default" r:id="rId31"/>
          <w:headerReference w:type="first" r:id="rId32"/>
          <w:footerReference w:type="first" r:id="rId33"/>
          <w:pgSz w:w="11906" w:h="16838"/>
          <w:pgMar w:top="680" w:right="680" w:bottom="680" w:left="1247" w:header="224" w:footer="402" w:gutter="0"/>
          <w:cols w:space="708"/>
          <w:docGrid w:linePitch="360"/>
        </w:sectPr>
      </w:pPr>
    </w:p>
    <w:p w:rsidR="00A274F7" w:rsidRDefault="00087D3D" w:rsidP="00E56069">
      <w:pPr>
        <w:spacing w:after="0" w:line="240" w:lineRule="auto"/>
        <w:jc w:val="center"/>
        <w:rPr>
          <w:rFonts w:ascii="Times New Roman" w:hAnsi="Times New Roman" w:cs="Times New Roman"/>
          <w:sz w:val="24"/>
        </w:rPr>
      </w:pPr>
      <w:r>
        <w:rPr>
          <w:rFonts w:ascii="Times New Roman" w:hAnsi="Times New Roman" w:cs="Times New Roman"/>
          <w:noProof/>
          <w:sz w:val="24"/>
          <w:lang w:eastAsia="ru-RU"/>
        </w:rPr>
        <w:lastRenderedPageBreak/>
        <w:drawing>
          <wp:anchor distT="0" distB="0" distL="114300" distR="114300" simplePos="0" relativeHeight="251661312" behindDoc="0" locked="0" layoutInCell="1" allowOverlap="1" wp14:anchorId="683FFFEF" wp14:editId="7A4A6E2E">
            <wp:simplePos x="0" y="0"/>
            <wp:positionH relativeFrom="margin">
              <wp:posOffset>-57785</wp:posOffset>
            </wp:positionH>
            <wp:positionV relativeFrom="margin">
              <wp:posOffset>35560</wp:posOffset>
            </wp:positionV>
            <wp:extent cx="10109303" cy="5314950"/>
            <wp:effectExtent l="0" t="0" r="635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466 от 19.04.2023_page-0003.jpg"/>
                    <pic:cNvPicPr/>
                  </pic:nvPicPr>
                  <pic:blipFill rotWithShape="1">
                    <a:blip r:embed="rId34">
                      <a:extLst>
                        <a:ext uri="{28A0092B-C50C-407E-A947-70E740481C1C}">
                          <a14:useLocalDpi xmlns:a14="http://schemas.microsoft.com/office/drawing/2010/main" val="0"/>
                        </a:ext>
                      </a:extLst>
                    </a:blip>
                    <a:srcRect l="5140" t="6556" r="6518" b="29184"/>
                    <a:stretch/>
                  </pic:blipFill>
                  <pic:spPr bwMode="auto">
                    <a:xfrm>
                      <a:off x="0" y="0"/>
                      <a:ext cx="10109303" cy="5314950"/>
                    </a:xfrm>
                    <a:prstGeom prst="rect">
                      <a:avLst/>
                    </a:prstGeom>
                    <a:ln>
                      <a:noFill/>
                    </a:ln>
                    <a:extLst>
                      <a:ext uri="{53640926-AAD7-44D8-BBD7-CCE9431645EC}">
                        <a14:shadowObscured xmlns:a14="http://schemas.microsoft.com/office/drawing/2010/main"/>
                      </a:ext>
                    </a:extLst>
                  </pic:spPr>
                </pic:pic>
              </a:graphicData>
            </a:graphic>
          </wp:anchor>
        </w:drawing>
      </w:r>
    </w:p>
    <w:p w:rsidR="00087D3D" w:rsidRDefault="00087D3D" w:rsidP="00685083">
      <w:pPr>
        <w:spacing w:after="0" w:line="240" w:lineRule="auto"/>
        <w:ind w:left="709"/>
        <w:rPr>
          <w:rFonts w:ascii="Times New Roman" w:hAnsi="Times New Roman" w:cs="Times New Roman"/>
          <w:sz w:val="24"/>
        </w:rPr>
      </w:pPr>
    </w:p>
    <w:p w:rsidR="00087D3D" w:rsidRDefault="00087D3D" w:rsidP="00685083">
      <w:pPr>
        <w:spacing w:after="0" w:line="240" w:lineRule="auto"/>
        <w:ind w:left="709"/>
        <w:rPr>
          <w:rFonts w:ascii="Times New Roman" w:hAnsi="Times New Roman" w:cs="Times New Roman"/>
          <w:sz w:val="24"/>
        </w:rPr>
      </w:pPr>
    </w:p>
    <w:p w:rsidR="00087D3D" w:rsidRDefault="00087D3D" w:rsidP="00685083">
      <w:pPr>
        <w:spacing w:after="0" w:line="240" w:lineRule="auto"/>
        <w:ind w:left="709"/>
        <w:rPr>
          <w:rFonts w:ascii="Times New Roman" w:hAnsi="Times New Roman" w:cs="Times New Roman"/>
          <w:sz w:val="24"/>
        </w:rPr>
      </w:pPr>
    </w:p>
    <w:p w:rsidR="00087D3D" w:rsidRDefault="00087D3D" w:rsidP="00685083">
      <w:pPr>
        <w:spacing w:after="0" w:line="240" w:lineRule="auto"/>
        <w:ind w:left="709"/>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729920" behindDoc="0" locked="0" layoutInCell="1" allowOverlap="1" wp14:anchorId="520A6227" wp14:editId="736452D3">
            <wp:simplePos x="0" y="0"/>
            <wp:positionH relativeFrom="margin">
              <wp:posOffset>-79375</wp:posOffset>
            </wp:positionH>
            <wp:positionV relativeFrom="margin">
              <wp:posOffset>455930</wp:posOffset>
            </wp:positionV>
            <wp:extent cx="10048875" cy="4041775"/>
            <wp:effectExtent l="0" t="0" r="952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466 от 19.04.2023_page-0004.jpg"/>
                    <pic:cNvPicPr/>
                  </pic:nvPicPr>
                  <pic:blipFill rotWithShape="1">
                    <a:blip r:embed="rId35">
                      <a:extLst>
                        <a:ext uri="{28A0092B-C50C-407E-A947-70E740481C1C}">
                          <a14:useLocalDpi xmlns:a14="http://schemas.microsoft.com/office/drawing/2010/main" val="0"/>
                        </a:ext>
                      </a:extLst>
                    </a:blip>
                    <a:srcRect l="5207" t="21943" r="6898" b="29146"/>
                    <a:stretch/>
                  </pic:blipFill>
                  <pic:spPr bwMode="auto">
                    <a:xfrm>
                      <a:off x="0" y="0"/>
                      <a:ext cx="10048875" cy="404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7D3D" w:rsidRDefault="00087D3D" w:rsidP="00685083">
      <w:pPr>
        <w:spacing w:after="0" w:line="240" w:lineRule="auto"/>
        <w:ind w:left="709"/>
        <w:rPr>
          <w:rFonts w:ascii="Times New Roman" w:hAnsi="Times New Roman" w:cs="Times New Roman"/>
          <w:sz w:val="24"/>
        </w:rPr>
      </w:pPr>
    </w:p>
    <w:p w:rsidR="00087D3D" w:rsidRDefault="00087D3D" w:rsidP="00685083">
      <w:pPr>
        <w:spacing w:after="0" w:line="240" w:lineRule="auto"/>
        <w:ind w:left="709"/>
        <w:rPr>
          <w:rFonts w:ascii="Times New Roman" w:hAnsi="Times New Roman" w:cs="Times New Roman"/>
          <w:sz w:val="24"/>
        </w:rPr>
      </w:pPr>
    </w:p>
    <w:p w:rsidR="00087D3D" w:rsidRDefault="00087D3D" w:rsidP="00685083">
      <w:pPr>
        <w:spacing w:after="0" w:line="240" w:lineRule="auto"/>
        <w:ind w:left="709"/>
        <w:rPr>
          <w:rFonts w:ascii="Times New Roman" w:hAnsi="Times New Roman" w:cs="Times New Roman"/>
          <w:sz w:val="24"/>
        </w:rPr>
      </w:pPr>
    </w:p>
    <w:p w:rsidR="00087D3D" w:rsidRDefault="00087D3D" w:rsidP="00685083">
      <w:pPr>
        <w:spacing w:after="0" w:line="240" w:lineRule="auto"/>
        <w:ind w:left="709"/>
        <w:rPr>
          <w:rFonts w:ascii="Times New Roman" w:hAnsi="Times New Roman" w:cs="Times New Roman"/>
          <w:sz w:val="24"/>
        </w:rPr>
      </w:pPr>
    </w:p>
    <w:p w:rsidR="00087D3D" w:rsidRDefault="00087D3D" w:rsidP="00685083">
      <w:pPr>
        <w:spacing w:after="0" w:line="240" w:lineRule="auto"/>
        <w:ind w:left="709"/>
        <w:rPr>
          <w:rFonts w:ascii="Times New Roman" w:hAnsi="Times New Roman" w:cs="Times New Roman"/>
          <w:sz w:val="24"/>
        </w:rPr>
      </w:pPr>
    </w:p>
    <w:p w:rsidR="00087D3D" w:rsidRDefault="00087D3D" w:rsidP="00685083">
      <w:pPr>
        <w:spacing w:after="0" w:line="240" w:lineRule="auto"/>
        <w:ind w:left="709"/>
        <w:rPr>
          <w:rFonts w:ascii="Times New Roman" w:hAnsi="Times New Roman" w:cs="Times New Roman"/>
          <w:sz w:val="24"/>
        </w:rPr>
      </w:pPr>
    </w:p>
    <w:p w:rsidR="00087D3D" w:rsidRDefault="00087D3D" w:rsidP="00685083">
      <w:pPr>
        <w:spacing w:after="0" w:line="240" w:lineRule="auto"/>
        <w:ind w:left="709"/>
        <w:rPr>
          <w:rFonts w:ascii="Times New Roman" w:hAnsi="Times New Roman" w:cs="Times New Roman"/>
          <w:sz w:val="24"/>
        </w:rPr>
      </w:pPr>
    </w:p>
    <w:p w:rsidR="00087D3D" w:rsidRDefault="00087D3D" w:rsidP="00685083">
      <w:pPr>
        <w:spacing w:after="0" w:line="240" w:lineRule="auto"/>
        <w:ind w:left="709"/>
        <w:rPr>
          <w:rFonts w:ascii="Times New Roman" w:hAnsi="Times New Roman" w:cs="Times New Roman"/>
          <w:sz w:val="24"/>
        </w:rPr>
      </w:pPr>
    </w:p>
    <w:p w:rsidR="00087D3D" w:rsidRDefault="00087D3D" w:rsidP="00685083">
      <w:pPr>
        <w:spacing w:after="0" w:line="240" w:lineRule="auto"/>
        <w:ind w:left="709"/>
        <w:rPr>
          <w:rFonts w:ascii="Times New Roman" w:hAnsi="Times New Roman" w:cs="Times New Roman"/>
          <w:sz w:val="24"/>
        </w:rPr>
      </w:pPr>
      <w:r>
        <w:rPr>
          <w:rFonts w:ascii="Times New Roman" w:hAnsi="Times New Roman" w:cs="Times New Roman"/>
          <w:noProof/>
          <w:sz w:val="24"/>
          <w:lang w:eastAsia="ru-RU"/>
        </w:rPr>
        <w:lastRenderedPageBreak/>
        <w:drawing>
          <wp:anchor distT="0" distB="0" distL="114300" distR="114300" simplePos="0" relativeHeight="251691008" behindDoc="0" locked="0" layoutInCell="1" allowOverlap="1" wp14:anchorId="04F33573" wp14:editId="01562C83">
            <wp:simplePos x="0" y="0"/>
            <wp:positionH relativeFrom="margin">
              <wp:posOffset>-22225</wp:posOffset>
            </wp:positionH>
            <wp:positionV relativeFrom="margin">
              <wp:posOffset>207645</wp:posOffset>
            </wp:positionV>
            <wp:extent cx="9928860" cy="3957955"/>
            <wp:effectExtent l="0" t="0" r="0" b="444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466 от 19.04.2023_page-0005.jpg"/>
                    <pic:cNvPicPr/>
                  </pic:nvPicPr>
                  <pic:blipFill rotWithShape="1">
                    <a:blip r:embed="rId36">
                      <a:extLst>
                        <a:ext uri="{28A0092B-C50C-407E-A947-70E740481C1C}">
                          <a14:useLocalDpi xmlns:a14="http://schemas.microsoft.com/office/drawing/2010/main" val="0"/>
                        </a:ext>
                      </a:extLst>
                    </a:blip>
                    <a:srcRect l="5430" t="21369" r="5278" b="29382"/>
                    <a:stretch/>
                  </pic:blipFill>
                  <pic:spPr bwMode="auto">
                    <a:xfrm>
                      <a:off x="0" y="0"/>
                      <a:ext cx="9928860" cy="3957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7D3D" w:rsidRDefault="00087D3D" w:rsidP="00685083">
      <w:pPr>
        <w:spacing w:after="0" w:line="240" w:lineRule="auto"/>
        <w:ind w:left="709"/>
        <w:rPr>
          <w:rFonts w:ascii="Times New Roman" w:hAnsi="Times New Roman" w:cs="Times New Roman"/>
          <w:sz w:val="24"/>
        </w:rPr>
      </w:pPr>
    </w:p>
    <w:p w:rsidR="00087D3D" w:rsidRDefault="00087D3D" w:rsidP="00685083">
      <w:pPr>
        <w:spacing w:after="0" w:line="240" w:lineRule="auto"/>
        <w:ind w:left="709"/>
        <w:rPr>
          <w:rFonts w:ascii="Times New Roman" w:hAnsi="Times New Roman" w:cs="Times New Roman"/>
          <w:sz w:val="24"/>
        </w:rPr>
      </w:pPr>
    </w:p>
    <w:p w:rsidR="00087D3D" w:rsidRDefault="00087D3D" w:rsidP="00685083">
      <w:pPr>
        <w:spacing w:after="0" w:line="240" w:lineRule="auto"/>
        <w:ind w:left="709"/>
        <w:rPr>
          <w:rFonts w:ascii="Times New Roman" w:hAnsi="Times New Roman" w:cs="Times New Roman"/>
          <w:sz w:val="24"/>
        </w:rPr>
      </w:pPr>
    </w:p>
    <w:p w:rsidR="00087D3D" w:rsidRDefault="00087D3D" w:rsidP="00685083">
      <w:pPr>
        <w:spacing w:after="0" w:line="240" w:lineRule="auto"/>
        <w:ind w:left="709"/>
        <w:rPr>
          <w:rFonts w:ascii="Times New Roman" w:hAnsi="Times New Roman" w:cs="Times New Roman"/>
          <w:sz w:val="24"/>
        </w:rPr>
      </w:pPr>
    </w:p>
    <w:p w:rsidR="00087D3D" w:rsidRDefault="00087D3D" w:rsidP="00685083">
      <w:pPr>
        <w:spacing w:after="0" w:line="240" w:lineRule="auto"/>
        <w:ind w:left="709"/>
        <w:rPr>
          <w:rFonts w:ascii="Times New Roman" w:hAnsi="Times New Roman" w:cs="Times New Roman"/>
          <w:sz w:val="24"/>
        </w:rPr>
      </w:pPr>
    </w:p>
    <w:p w:rsidR="00087D3D" w:rsidRDefault="00087D3D" w:rsidP="00685083">
      <w:pPr>
        <w:spacing w:after="0" w:line="240" w:lineRule="auto"/>
        <w:ind w:left="709"/>
        <w:rPr>
          <w:rFonts w:ascii="Times New Roman" w:hAnsi="Times New Roman" w:cs="Times New Roman"/>
          <w:sz w:val="24"/>
        </w:rPr>
      </w:pPr>
    </w:p>
    <w:p w:rsidR="00087D3D" w:rsidRDefault="00087D3D" w:rsidP="00685083">
      <w:pPr>
        <w:spacing w:after="0" w:line="240" w:lineRule="auto"/>
        <w:ind w:left="709"/>
        <w:rPr>
          <w:rFonts w:ascii="Times New Roman" w:hAnsi="Times New Roman" w:cs="Times New Roman"/>
          <w:sz w:val="24"/>
        </w:rPr>
      </w:pPr>
    </w:p>
    <w:p w:rsidR="00087D3D" w:rsidRDefault="00087D3D" w:rsidP="00685083">
      <w:pPr>
        <w:spacing w:after="0" w:line="240" w:lineRule="auto"/>
        <w:ind w:left="709"/>
        <w:rPr>
          <w:rFonts w:ascii="Times New Roman" w:hAnsi="Times New Roman" w:cs="Times New Roman"/>
          <w:sz w:val="24"/>
        </w:rPr>
      </w:pPr>
    </w:p>
    <w:p w:rsidR="00C771FD" w:rsidRPr="007B3A89" w:rsidRDefault="007B3A89" w:rsidP="007B3A89">
      <w:pPr>
        <w:tabs>
          <w:tab w:val="left" w:pos="10935"/>
        </w:tabs>
        <w:rPr>
          <w:rFonts w:ascii="Times New Roman" w:hAnsi="Times New Roman" w:cs="Times New Roman"/>
          <w:sz w:val="24"/>
        </w:rPr>
        <w:sectPr w:rsidR="00C771FD" w:rsidRPr="007B3A89" w:rsidSect="00087D3D">
          <w:pgSz w:w="16838" w:h="11906" w:orient="landscape"/>
          <w:pgMar w:top="1247" w:right="680" w:bottom="1247" w:left="680" w:header="709" w:footer="709" w:gutter="0"/>
          <w:cols w:space="708"/>
          <w:titlePg/>
          <w:docGrid w:linePitch="360"/>
        </w:sectPr>
      </w:pPr>
      <w:r>
        <w:rPr>
          <w:rFonts w:ascii="Times New Roman" w:hAnsi="Times New Roman" w:cs="Times New Roman"/>
          <w:sz w:val="24"/>
        </w:rPr>
        <w:tab/>
      </w:r>
    </w:p>
    <w:p w:rsidR="00A274F7" w:rsidRDefault="00A274F7" w:rsidP="00685083">
      <w:pPr>
        <w:spacing w:after="0" w:line="240" w:lineRule="auto"/>
        <w:ind w:left="709"/>
        <w:rPr>
          <w:rFonts w:ascii="Times New Roman" w:hAnsi="Times New Roman" w:cs="Times New Roman"/>
          <w:sz w:val="24"/>
        </w:rPr>
      </w:pPr>
    </w:p>
    <w:p w:rsidR="00C771FD" w:rsidRDefault="00C771FD" w:rsidP="00C771FD">
      <w:pPr>
        <w:spacing w:after="0" w:line="24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04449296" wp14:editId="55B82C34">
            <wp:extent cx="6629146" cy="9372600"/>
            <wp:effectExtent l="0" t="0" r="635" b="0"/>
            <wp:docPr id="18" name="Рисунок 18" descr="X:\Общая\Все\Пелагин Н.С\для опубликования в  Вестник\Заключение публичных слушаний Об исполнении районного бюджета за 2022 год от 24.04.202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Общая\Все\Пелагин Н.С\для опубликования в  Вестник\Заключение публичных слушаний Об исполнении районного бюджета за 2022 год от 24.04.2023_page-00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36654" cy="9383216"/>
                    </a:xfrm>
                    <a:prstGeom prst="rect">
                      <a:avLst/>
                    </a:prstGeom>
                    <a:noFill/>
                    <a:ln>
                      <a:noFill/>
                    </a:ln>
                  </pic:spPr>
                </pic:pic>
              </a:graphicData>
            </a:graphic>
          </wp:inline>
        </w:drawing>
      </w:r>
    </w:p>
    <w:p w:rsidR="00C771FD" w:rsidRDefault="00C771FD">
      <w:pPr>
        <w:rPr>
          <w:rFonts w:ascii="Times New Roman" w:hAnsi="Times New Roman" w:cs="Times New Roman"/>
          <w:sz w:val="24"/>
        </w:rPr>
      </w:pPr>
    </w:p>
    <w:p w:rsidR="00C771FD" w:rsidRDefault="00C771FD" w:rsidP="00C771FD">
      <w:pPr>
        <w:spacing w:after="0" w:line="240" w:lineRule="auto"/>
        <w:jc w:val="cente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14:anchorId="1584AB13" wp14:editId="1DA3A5C3">
            <wp:extent cx="6543470" cy="91249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шение об исп бюджета_page-0001.jpg"/>
                    <pic:cNvPicPr/>
                  </pic:nvPicPr>
                  <pic:blipFill>
                    <a:blip r:embed="rId38">
                      <a:extLst>
                        <a:ext uri="{28A0092B-C50C-407E-A947-70E740481C1C}">
                          <a14:useLocalDpi xmlns:a14="http://schemas.microsoft.com/office/drawing/2010/main" val="0"/>
                        </a:ext>
                      </a:extLst>
                    </a:blip>
                    <a:stretch>
                      <a:fillRect/>
                    </a:stretch>
                  </pic:blipFill>
                  <pic:spPr>
                    <a:xfrm>
                      <a:off x="0" y="0"/>
                      <a:ext cx="6546022" cy="9128509"/>
                    </a:xfrm>
                    <a:prstGeom prst="rect">
                      <a:avLst/>
                    </a:prstGeom>
                  </pic:spPr>
                </pic:pic>
              </a:graphicData>
            </a:graphic>
          </wp:inline>
        </w:drawing>
      </w:r>
      <w:r>
        <w:rPr>
          <w:rFonts w:ascii="Times New Roman" w:hAnsi="Times New Roman" w:cs="Times New Roman"/>
          <w:noProof/>
          <w:sz w:val="24"/>
          <w:lang w:eastAsia="ru-RU"/>
        </w:rPr>
        <w:lastRenderedPageBreak/>
        <w:drawing>
          <wp:inline distT="0" distB="0" distL="0" distR="0" wp14:anchorId="2A1AE39C" wp14:editId="649AB33B">
            <wp:extent cx="6480175" cy="90366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шение об исп бюджета_page-0002.jpg"/>
                    <pic:cNvPicPr/>
                  </pic:nvPicPr>
                  <pic:blipFill>
                    <a:blip r:embed="rId39">
                      <a:extLst>
                        <a:ext uri="{28A0092B-C50C-407E-A947-70E740481C1C}">
                          <a14:useLocalDpi xmlns:a14="http://schemas.microsoft.com/office/drawing/2010/main" val="0"/>
                        </a:ext>
                      </a:extLst>
                    </a:blip>
                    <a:stretch>
                      <a:fillRect/>
                    </a:stretch>
                  </pic:blipFill>
                  <pic:spPr>
                    <a:xfrm>
                      <a:off x="0" y="0"/>
                      <a:ext cx="6480175" cy="9036685"/>
                    </a:xfrm>
                    <a:prstGeom prst="rect">
                      <a:avLst/>
                    </a:prstGeom>
                  </pic:spPr>
                </pic:pic>
              </a:graphicData>
            </a:graphic>
          </wp:inline>
        </w:drawing>
      </w:r>
    </w:p>
    <w:p w:rsidR="00B67C04" w:rsidRDefault="00B67C04" w:rsidP="00C771FD">
      <w:pPr>
        <w:spacing w:after="0" w:line="240" w:lineRule="auto"/>
        <w:jc w:val="center"/>
        <w:rPr>
          <w:rFonts w:ascii="Times New Roman" w:hAnsi="Times New Roman" w:cs="Times New Roman"/>
          <w:sz w:val="24"/>
        </w:rPr>
      </w:pPr>
    </w:p>
    <w:p w:rsidR="00B67C04" w:rsidRDefault="00B67C04" w:rsidP="00C771FD">
      <w:pPr>
        <w:spacing w:after="0" w:line="240" w:lineRule="auto"/>
        <w:jc w:val="center"/>
        <w:rPr>
          <w:rFonts w:ascii="Times New Roman" w:hAnsi="Times New Roman" w:cs="Times New Roman"/>
          <w:sz w:val="24"/>
        </w:rPr>
      </w:pPr>
    </w:p>
    <w:p w:rsidR="00B67C04" w:rsidRDefault="00B67C04" w:rsidP="00C771FD">
      <w:pPr>
        <w:spacing w:after="0" w:line="240" w:lineRule="auto"/>
        <w:jc w:val="center"/>
        <w:rPr>
          <w:rFonts w:ascii="Times New Roman" w:hAnsi="Times New Roman" w:cs="Times New Roman"/>
          <w:sz w:val="24"/>
        </w:rPr>
      </w:pPr>
    </w:p>
    <w:p w:rsidR="00FB6359" w:rsidRDefault="00FB6359">
      <w:pPr>
        <w:rPr>
          <w:rFonts w:ascii="Times New Roman" w:hAnsi="Times New Roman" w:cs="Times New Roman"/>
          <w:sz w:val="24"/>
        </w:rPr>
      </w:pPr>
    </w:p>
    <w:p w:rsidR="00B67C04" w:rsidRDefault="00B67C04">
      <w:pPr>
        <w:rPr>
          <w:rFonts w:ascii="Times New Roman" w:hAnsi="Times New Roman" w:cs="Times New Roman"/>
          <w:sz w:val="24"/>
        </w:rPr>
        <w:sectPr w:rsidR="00B67C04" w:rsidSect="00B67C04">
          <w:pgSz w:w="11906" w:h="16838"/>
          <w:pgMar w:top="680" w:right="680" w:bottom="680" w:left="1247" w:header="142" w:footer="464" w:gutter="0"/>
          <w:cols w:space="708"/>
          <w:titlePg/>
          <w:docGrid w:linePitch="360"/>
        </w:sectPr>
      </w:pPr>
    </w:p>
    <w:p w:rsidR="00B67C04" w:rsidRPr="00B67C04" w:rsidRDefault="00B67C04" w:rsidP="00B67C04">
      <w:pPr>
        <w:spacing w:after="0" w:line="240" w:lineRule="auto"/>
        <w:ind w:left="11199"/>
        <w:rPr>
          <w:rFonts w:ascii="Times New Roman" w:hAnsi="Times New Roman" w:cs="Times New Roman"/>
        </w:rPr>
      </w:pPr>
      <w:r w:rsidRPr="00B67C04">
        <w:rPr>
          <w:rFonts w:ascii="Times New Roman" w:hAnsi="Times New Roman" w:cs="Times New Roman"/>
        </w:rPr>
        <w:lastRenderedPageBreak/>
        <w:t>Приложение № 1</w:t>
      </w:r>
    </w:p>
    <w:p w:rsidR="00B67C04" w:rsidRPr="00B67C04" w:rsidRDefault="00B67C04" w:rsidP="00B67C04">
      <w:pPr>
        <w:spacing w:after="0" w:line="240" w:lineRule="auto"/>
        <w:ind w:left="11199"/>
        <w:rPr>
          <w:rFonts w:ascii="Times New Roman" w:hAnsi="Times New Roman" w:cs="Times New Roman"/>
        </w:rPr>
      </w:pPr>
      <w:r w:rsidRPr="00B67C04">
        <w:rPr>
          <w:rFonts w:ascii="Times New Roman" w:hAnsi="Times New Roman" w:cs="Times New Roman"/>
        </w:rPr>
        <w:t>к решению Совета народных депутатов</w:t>
      </w:r>
    </w:p>
    <w:p w:rsidR="00B67C04" w:rsidRPr="00B67C04" w:rsidRDefault="00B67C04" w:rsidP="00B67C04">
      <w:pPr>
        <w:spacing w:after="0" w:line="240" w:lineRule="auto"/>
        <w:ind w:left="11199"/>
        <w:rPr>
          <w:rFonts w:ascii="Times New Roman" w:hAnsi="Times New Roman" w:cs="Times New Roman"/>
        </w:rPr>
      </w:pPr>
      <w:r w:rsidRPr="00B67C04">
        <w:rPr>
          <w:rFonts w:ascii="Times New Roman" w:hAnsi="Times New Roman" w:cs="Times New Roman"/>
        </w:rPr>
        <w:t>Каширского муниципального района</w:t>
      </w:r>
    </w:p>
    <w:p w:rsidR="00B67C04" w:rsidRDefault="00B67C04" w:rsidP="00B67C04">
      <w:pPr>
        <w:spacing w:after="0" w:line="240" w:lineRule="auto"/>
        <w:ind w:left="11199"/>
        <w:rPr>
          <w:rFonts w:ascii="Times New Roman" w:hAnsi="Times New Roman" w:cs="Times New Roman"/>
        </w:rPr>
      </w:pPr>
      <w:r w:rsidRPr="00B67C04">
        <w:rPr>
          <w:rFonts w:ascii="Times New Roman" w:hAnsi="Times New Roman" w:cs="Times New Roman"/>
        </w:rPr>
        <w:t>"28"</w:t>
      </w:r>
      <w:r w:rsidR="008423F9">
        <w:rPr>
          <w:rFonts w:ascii="Times New Roman" w:hAnsi="Times New Roman" w:cs="Times New Roman"/>
        </w:rPr>
        <w:t xml:space="preserve"> </w:t>
      </w:r>
      <w:r w:rsidRPr="00B67C04">
        <w:rPr>
          <w:rFonts w:ascii="Times New Roman" w:hAnsi="Times New Roman" w:cs="Times New Roman"/>
        </w:rPr>
        <w:t>апреля 2023 г. №</w:t>
      </w:r>
      <w:r w:rsidR="008423F9">
        <w:rPr>
          <w:rFonts w:ascii="Times New Roman" w:hAnsi="Times New Roman" w:cs="Times New Roman"/>
        </w:rPr>
        <w:t xml:space="preserve"> </w:t>
      </w:r>
      <w:r w:rsidRPr="00B67C04">
        <w:rPr>
          <w:rFonts w:ascii="Times New Roman" w:hAnsi="Times New Roman" w:cs="Times New Roman"/>
        </w:rPr>
        <w:t>133</w:t>
      </w:r>
    </w:p>
    <w:p w:rsidR="00B67C04" w:rsidRDefault="00B67C04" w:rsidP="00B67C04">
      <w:pPr>
        <w:spacing w:after="0" w:line="240" w:lineRule="auto"/>
        <w:rPr>
          <w:rFonts w:ascii="Times New Roman" w:hAnsi="Times New Roman" w:cs="Times New Roman"/>
        </w:rPr>
      </w:pPr>
    </w:p>
    <w:p w:rsidR="00B67C04" w:rsidRDefault="00B67C04" w:rsidP="00B67C04">
      <w:pPr>
        <w:spacing w:after="0" w:line="240" w:lineRule="auto"/>
        <w:jc w:val="center"/>
        <w:rPr>
          <w:rFonts w:ascii="Times New Roman" w:hAnsi="Times New Roman" w:cs="Times New Roman"/>
        </w:rPr>
      </w:pPr>
      <w:r w:rsidRPr="00B67C04">
        <w:rPr>
          <w:rFonts w:ascii="Times New Roman" w:hAnsi="Times New Roman" w:cs="Times New Roman"/>
        </w:rPr>
        <w:t>Поступление доходов в районный бюджет за 2022 год по кодам видов доходов, подвидов доходов, классификации операций сектора государственного управлени</w:t>
      </w:r>
      <w:r>
        <w:rPr>
          <w:rFonts w:ascii="Times New Roman" w:hAnsi="Times New Roman" w:cs="Times New Roman"/>
        </w:rPr>
        <w:t>я</w:t>
      </w:r>
      <w:r w:rsidRPr="00B67C04">
        <w:rPr>
          <w:rFonts w:ascii="Times New Roman" w:hAnsi="Times New Roman" w:cs="Times New Roman"/>
        </w:rPr>
        <w:t>, относящихся к доходам</w:t>
      </w:r>
    </w:p>
    <w:p w:rsidR="00B67C04" w:rsidRPr="00B67C04" w:rsidRDefault="00B67C04" w:rsidP="00B67C04">
      <w:pPr>
        <w:spacing w:after="0" w:line="240" w:lineRule="auto"/>
        <w:jc w:val="center"/>
        <w:rPr>
          <w:rFonts w:ascii="Times New Roman" w:hAnsi="Times New Roman" w:cs="Times New Roman"/>
        </w:rPr>
      </w:pPr>
    </w:p>
    <w:tbl>
      <w:tblPr>
        <w:tblW w:w="4923" w:type="pct"/>
        <w:tblInd w:w="108" w:type="dxa"/>
        <w:tblLayout w:type="fixed"/>
        <w:tblLook w:val="04A0" w:firstRow="1" w:lastRow="0" w:firstColumn="1" w:lastColumn="0" w:noHBand="0" w:noVBand="1"/>
      </w:tblPr>
      <w:tblGrid>
        <w:gridCol w:w="10989"/>
        <w:gridCol w:w="776"/>
        <w:gridCol w:w="2553"/>
        <w:gridCol w:w="1134"/>
      </w:tblGrid>
      <w:tr w:rsidR="00C771FD" w:rsidRPr="00B67C04" w:rsidTr="004C09B7">
        <w:trPr>
          <w:trHeight w:val="230"/>
        </w:trPr>
        <w:tc>
          <w:tcPr>
            <w:tcW w:w="35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Наименование показателя</w:t>
            </w:r>
          </w:p>
        </w:tc>
        <w:tc>
          <w:tcPr>
            <w:tcW w:w="25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771FD" w:rsidRPr="00B67C04" w:rsidRDefault="00C771FD" w:rsidP="004C09B7">
            <w:pPr>
              <w:spacing w:after="0" w:line="240" w:lineRule="auto"/>
              <w:ind w:left="-66"/>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Код строки</w:t>
            </w:r>
          </w:p>
        </w:tc>
        <w:tc>
          <w:tcPr>
            <w:tcW w:w="82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Код дохода по бюджетной классификации</w:t>
            </w:r>
          </w:p>
        </w:tc>
        <w:tc>
          <w:tcPr>
            <w:tcW w:w="36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771FD" w:rsidRPr="00B67C04" w:rsidRDefault="00C771FD" w:rsidP="004C09B7">
            <w:pPr>
              <w:spacing w:after="0" w:line="240" w:lineRule="auto"/>
              <w:ind w:left="-36"/>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Исполнено</w:t>
            </w:r>
          </w:p>
        </w:tc>
      </w:tr>
      <w:tr w:rsidR="00C771FD" w:rsidRPr="00B67C04" w:rsidTr="004C09B7">
        <w:trPr>
          <w:trHeight w:val="340"/>
        </w:trPr>
        <w:tc>
          <w:tcPr>
            <w:tcW w:w="3556" w:type="pct"/>
            <w:vMerge/>
            <w:tcBorders>
              <w:top w:val="single" w:sz="4" w:space="0" w:color="000000"/>
              <w:left w:val="single" w:sz="4" w:space="0" w:color="000000"/>
              <w:bottom w:val="single" w:sz="4" w:space="0" w:color="000000"/>
              <w:right w:val="single" w:sz="4" w:space="0" w:color="000000"/>
            </w:tcBorders>
            <w:vAlign w:val="center"/>
            <w:hideMark/>
          </w:tcPr>
          <w:p w:rsidR="00C771FD" w:rsidRPr="00B67C04" w:rsidRDefault="00C771FD" w:rsidP="00B67C04">
            <w:pPr>
              <w:spacing w:after="0" w:line="240" w:lineRule="auto"/>
              <w:rPr>
                <w:rFonts w:ascii="Times New Roman" w:eastAsia="Times New Roman" w:hAnsi="Times New Roman" w:cs="Times New Roman"/>
                <w:color w:val="000000"/>
                <w:sz w:val="20"/>
                <w:szCs w:val="20"/>
                <w:lang w:eastAsia="ru-RU"/>
              </w:rPr>
            </w:pPr>
          </w:p>
        </w:tc>
        <w:tc>
          <w:tcPr>
            <w:tcW w:w="251" w:type="pct"/>
            <w:vMerge/>
            <w:tcBorders>
              <w:top w:val="single" w:sz="4" w:space="0" w:color="000000"/>
              <w:left w:val="single" w:sz="4" w:space="0" w:color="000000"/>
              <w:bottom w:val="single" w:sz="4" w:space="0" w:color="000000"/>
              <w:right w:val="single" w:sz="4" w:space="0" w:color="000000"/>
            </w:tcBorders>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p>
        </w:tc>
        <w:tc>
          <w:tcPr>
            <w:tcW w:w="826" w:type="pct"/>
            <w:vMerge/>
            <w:tcBorders>
              <w:top w:val="single" w:sz="4" w:space="0" w:color="000000"/>
              <w:left w:val="single" w:sz="4" w:space="0" w:color="000000"/>
              <w:bottom w:val="single" w:sz="4" w:space="0" w:color="000000"/>
              <w:right w:val="single" w:sz="4" w:space="0" w:color="000000"/>
            </w:tcBorders>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p>
        </w:tc>
        <w:tc>
          <w:tcPr>
            <w:tcW w:w="367" w:type="pct"/>
            <w:vMerge/>
            <w:tcBorders>
              <w:top w:val="single" w:sz="4" w:space="0" w:color="000000"/>
              <w:left w:val="single" w:sz="4" w:space="0" w:color="000000"/>
              <w:bottom w:val="single" w:sz="4" w:space="0" w:color="000000"/>
              <w:right w:val="single" w:sz="4" w:space="0" w:color="000000"/>
            </w:tcBorders>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p>
        </w:tc>
      </w:tr>
      <w:tr w:rsidR="00C771FD" w:rsidRPr="00B67C04" w:rsidTr="004C09B7">
        <w:trPr>
          <w:trHeight w:val="230"/>
        </w:trPr>
        <w:tc>
          <w:tcPr>
            <w:tcW w:w="3556" w:type="pct"/>
            <w:vMerge/>
            <w:tcBorders>
              <w:top w:val="single" w:sz="4" w:space="0" w:color="000000"/>
              <w:left w:val="single" w:sz="4" w:space="0" w:color="000000"/>
              <w:bottom w:val="single" w:sz="4" w:space="0" w:color="000000"/>
              <w:right w:val="single" w:sz="4" w:space="0" w:color="000000"/>
            </w:tcBorders>
            <w:vAlign w:val="center"/>
            <w:hideMark/>
          </w:tcPr>
          <w:p w:rsidR="00C771FD" w:rsidRPr="00B67C04" w:rsidRDefault="00C771FD" w:rsidP="00B67C04">
            <w:pPr>
              <w:spacing w:after="0" w:line="240" w:lineRule="auto"/>
              <w:rPr>
                <w:rFonts w:ascii="Times New Roman" w:eastAsia="Times New Roman" w:hAnsi="Times New Roman" w:cs="Times New Roman"/>
                <w:color w:val="000000"/>
                <w:sz w:val="20"/>
                <w:szCs w:val="20"/>
                <w:lang w:eastAsia="ru-RU"/>
              </w:rPr>
            </w:pPr>
          </w:p>
        </w:tc>
        <w:tc>
          <w:tcPr>
            <w:tcW w:w="251" w:type="pct"/>
            <w:vMerge/>
            <w:tcBorders>
              <w:top w:val="single" w:sz="4" w:space="0" w:color="000000"/>
              <w:left w:val="single" w:sz="4" w:space="0" w:color="000000"/>
              <w:bottom w:val="single" w:sz="4" w:space="0" w:color="000000"/>
              <w:right w:val="single" w:sz="4" w:space="0" w:color="000000"/>
            </w:tcBorders>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p>
        </w:tc>
        <w:tc>
          <w:tcPr>
            <w:tcW w:w="826" w:type="pct"/>
            <w:vMerge/>
            <w:tcBorders>
              <w:top w:val="single" w:sz="4" w:space="0" w:color="000000"/>
              <w:left w:val="single" w:sz="4" w:space="0" w:color="000000"/>
              <w:bottom w:val="single" w:sz="4" w:space="0" w:color="000000"/>
              <w:right w:val="single" w:sz="4" w:space="0" w:color="000000"/>
            </w:tcBorders>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p>
        </w:tc>
        <w:tc>
          <w:tcPr>
            <w:tcW w:w="367" w:type="pct"/>
            <w:vMerge/>
            <w:tcBorders>
              <w:top w:val="single" w:sz="4" w:space="0" w:color="000000"/>
              <w:left w:val="single" w:sz="4" w:space="0" w:color="000000"/>
              <w:bottom w:val="single" w:sz="4" w:space="0" w:color="000000"/>
              <w:right w:val="single" w:sz="4" w:space="0" w:color="000000"/>
            </w:tcBorders>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p>
        </w:tc>
      </w:tr>
      <w:tr w:rsidR="00C771FD" w:rsidRPr="00B67C04" w:rsidTr="004C09B7">
        <w:trPr>
          <w:trHeight w:val="170"/>
        </w:trPr>
        <w:tc>
          <w:tcPr>
            <w:tcW w:w="3556" w:type="pct"/>
            <w:tcBorders>
              <w:top w:val="nil"/>
              <w:left w:val="single" w:sz="4" w:space="0" w:color="000000"/>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w:t>
            </w:r>
          </w:p>
        </w:tc>
        <w:tc>
          <w:tcPr>
            <w:tcW w:w="251" w:type="pct"/>
            <w:tcBorders>
              <w:top w:val="nil"/>
              <w:left w:val="nil"/>
              <w:bottom w:val="single" w:sz="8"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w:t>
            </w:r>
          </w:p>
        </w:tc>
        <w:tc>
          <w:tcPr>
            <w:tcW w:w="826" w:type="pct"/>
            <w:tcBorders>
              <w:top w:val="nil"/>
              <w:left w:val="nil"/>
              <w:bottom w:val="single" w:sz="8"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w:t>
            </w:r>
          </w:p>
        </w:tc>
        <w:tc>
          <w:tcPr>
            <w:tcW w:w="367" w:type="pct"/>
            <w:tcBorders>
              <w:top w:val="nil"/>
              <w:left w:val="nil"/>
              <w:bottom w:val="single" w:sz="8"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4</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C771FD"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Доходы бюджета - всего</w:t>
            </w:r>
          </w:p>
        </w:tc>
        <w:tc>
          <w:tcPr>
            <w:tcW w:w="251" w:type="pct"/>
            <w:tcBorders>
              <w:top w:val="nil"/>
              <w:left w:val="nil"/>
              <w:bottom w:val="single" w:sz="4" w:space="0" w:color="000000"/>
              <w:right w:val="single" w:sz="4" w:space="0" w:color="000000"/>
            </w:tcBorders>
            <w:shd w:val="clear" w:color="auto" w:fill="auto"/>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x</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827 166,40</w:t>
            </w:r>
          </w:p>
        </w:tc>
      </w:tr>
      <w:tr w:rsidR="00C771FD" w:rsidRPr="00B67C04" w:rsidTr="004C09B7">
        <w:trPr>
          <w:trHeight w:val="340"/>
        </w:trPr>
        <w:tc>
          <w:tcPr>
            <w:tcW w:w="3556" w:type="pct"/>
            <w:tcBorders>
              <w:top w:val="nil"/>
              <w:left w:val="single" w:sz="4" w:space="0" w:color="000000"/>
              <w:bottom w:val="nil"/>
              <w:right w:val="single" w:sz="8" w:space="0" w:color="000000"/>
            </w:tcBorders>
            <w:shd w:val="clear" w:color="auto" w:fill="auto"/>
            <w:vAlign w:val="center"/>
            <w:hideMark/>
          </w:tcPr>
          <w:p w:rsidR="00C771FD" w:rsidRPr="00B67C04" w:rsidRDefault="00C771FD"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в том числе:</w:t>
            </w:r>
          </w:p>
        </w:tc>
        <w:tc>
          <w:tcPr>
            <w:tcW w:w="251" w:type="pct"/>
            <w:tcBorders>
              <w:top w:val="nil"/>
              <w:left w:val="nil"/>
              <w:bottom w:val="nil"/>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p>
        </w:tc>
        <w:tc>
          <w:tcPr>
            <w:tcW w:w="826" w:type="pct"/>
            <w:tcBorders>
              <w:top w:val="nil"/>
              <w:left w:val="nil"/>
              <w:bottom w:val="nil"/>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p>
        </w:tc>
        <w:tc>
          <w:tcPr>
            <w:tcW w:w="367" w:type="pct"/>
            <w:tcBorders>
              <w:top w:val="nil"/>
              <w:left w:val="nil"/>
              <w:bottom w:val="nil"/>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p>
        </w:tc>
      </w:tr>
      <w:tr w:rsidR="00C771FD" w:rsidRPr="00B67C04" w:rsidTr="004C09B7">
        <w:trPr>
          <w:trHeight w:val="340"/>
        </w:trPr>
        <w:tc>
          <w:tcPr>
            <w:tcW w:w="463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Федеральная служба по надзору в сфере природопользования</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61,80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ПЛАТЕЖИ ПРИ ПОЛЬЗОВАНИИ ПРИРОДНЫМИ РЕСУРСАМИ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048 1 12 00000 00 0000 000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31,40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Плата за негативное воздействие на окружающую среду</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048 1 12 01000 01 0000 120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31,40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Плата за выбросы загрязняющих веществ в атмосферный воздух стационарными объектами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048 1 12 01010 01 0000 120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24,30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Плата за выбросы загрязняющих веществ в атмосферный воздух стационарными объектами (федеральные государственные органы, Банк России, органы управления государственными внебюджетными фондами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048 1 12 01010 01 6000 120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24,30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Плата за размещение отходов производства и потребления</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048 1 12 01040 01 0000 120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7,10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Плата за размещение отходов производства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048 1 12 01041 01 0000 120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7,10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Плата за размещение отходов производства (федеральные государственные органы, Банк России, органы управления государственными внебюджетными фондами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048 1 12 01041 01 6000 120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7,10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ШТРАФЫ, САНКЦИИ, ВОЗМЕЩЕНИЕ УЩЕРБА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048 1 16 00000 00 0000 000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30,40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Платежи, уплачиваемые в целях возмещения вреда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048 1 16 11000 01 0000 140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30,40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048 1 16 11050 01 0000 140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30,40</w:t>
            </w:r>
          </w:p>
        </w:tc>
      </w:tr>
      <w:tr w:rsidR="00C771FD" w:rsidRPr="00B67C04" w:rsidTr="004C09B7">
        <w:trPr>
          <w:trHeight w:val="340"/>
        </w:trPr>
        <w:tc>
          <w:tcPr>
            <w:tcW w:w="4633"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Федеральное казначейство</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15 658,60</w:t>
            </w:r>
          </w:p>
        </w:tc>
      </w:tr>
      <w:tr w:rsidR="00C771FD" w:rsidRPr="00B67C04" w:rsidTr="004C09B7">
        <w:trPr>
          <w:trHeight w:val="340"/>
        </w:trPr>
        <w:tc>
          <w:tcPr>
            <w:tcW w:w="3556" w:type="pct"/>
            <w:tcBorders>
              <w:top w:val="nil"/>
              <w:left w:val="single" w:sz="4" w:space="0" w:color="000000"/>
              <w:bottom w:val="single" w:sz="4" w:space="0" w:color="auto"/>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НАЛОГИ НА ТОВАРЫ (РАБОТЫ, УСЛУГИ), РЕАЛИЗУЕМЫЕ НА ТЕРРИТОРИИ РОССИЙСКОЙ ФЕДЕРАЦИИ</w:t>
            </w:r>
          </w:p>
        </w:tc>
        <w:tc>
          <w:tcPr>
            <w:tcW w:w="251"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100 1 03 00000 00 0000 000</w:t>
            </w:r>
          </w:p>
        </w:tc>
        <w:tc>
          <w:tcPr>
            <w:tcW w:w="367"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15 658,60</w:t>
            </w:r>
          </w:p>
        </w:tc>
      </w:tr>
      <w:tr w:rsidR="00C771FD" w:rsidRPr="00B67C04" w:rsidTr="004C09B7">
        <w:trPr>
          <w:trHeight w:val="340"/>
        </w:trPr>
        <w:tc>
          <w:tcPr>
            <w:tcW w:w="3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lastRenderedPageBreak/>
              <w:t xml:space="preserve"> </w:t>
            </w:r>
            <w:r w:rsidR="00C771FD" w:rsidRPr="00B67C04">
              <w:rPr>
                <w:rFonts w:ascii="Times New Roman" w:eastAsia="Times New Roman" w:hAnsi="Times New Roman" w:cs="Times New Roman"/>
                <w:color w:val="000000"/>
                <w:sz w:val="20"/>
                <w:szCs w:val="20"/>
                <w:lang w:eastAsia="ru-RU"/>
              </w:rPr>
              <w:t>Акцизы по подакцизным товарам (продукции), производимым на территории Российской Федерации</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100 1 03 02000 01 0000 110</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15 658,60</w:t>
            </w:r>
          </w:p>
        </w:tc>
      </w:tr>
      <w:tr w:rsidR="00C771FD" w:rsidRPr="00B67C04" w:rsidTr="004C09B7">
        <w:trPr>
          <w:trHeight w:val="340"/>
        </w:trPr>
        <w:tc>
          <w:tcPr>
            <w:tcW w:w="3556" w:type="pct"/>
            <w:tcBorders>
              <w:top w:val="single" w:sz="4" w:space="0" w:color="auto"/>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1"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100 1 03 02230 01 0000 110</w:t>
            </w:r>
          </w:p>
        </w:tc>
        <w:tc>
          <w:tcPr>
            <w:tcW w:w="367"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7 849,80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100 1 03 02231 01 0000 110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7 849,80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уплаты акцизов на моторные масла для дизельных и (или) карбюраторных (</w:t>
            </w:r>
            <w:proofErr w:type="spellStart"/>
            <w:r w:rsidR="00C771FD" w:rsidRPr="00B67C04">
              <w:rPr>
                <w:rFonts w:ascii="Times New Roman" w:eastAsia="Times New Roman" w:hAnsi="Times New Roman" w:cs="Times New Roman"/>
                <w:color w:val="000000"/>
                <w:sz w:val="20"/>
                <w:szCs w:val="20"/>
                <w:lang w:eastAsia="ru-RU"/>
              </w:rPr>
              <w:t>инжекторных</w:t>
            </w:r>
            <w:proofErr w:type="spellEnd"/>
            <w:r w:rsidR="00C771FD" w:rsidRPr="00B67C04">
              <w:rPr>
                <w:rFonts w:ascii="Times New Roman" w:eastAsia="Times New Roman" w:hAnsi="Times New Roman" w:cs="Times New Roman"/>
                <w:color w:val="000000"/>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100 1 03 02240 01 0000 110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42,40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уплаты акцизов на моторные масла для дизельных и (или) карбюраторных (</w:t>
            </w:r>
            <w:proofErr w:type="spellStart"/>
            <w:r w:rsidR="00C771FD" w:rsidRPr="00B67C04">
              <w:rPr>
                <w:rFonts w:ascii="Times New Roman" w:eastAsia="Times New Roman" w:hAnsi="Times New Roman" w:cs="Times New Roman"/>
                <w:color w:val="000000"/>
                <w:sz w:val="20"/>
                <w:szCs w:val="20"/>
                <w:lang w:eastAsia="ru-RU"/>
              </w:rPr>
              <w:t>инжекторных</w:t>
            </w:r>
            <w:proofErr w:type="spellEnd"/>
            <w:r w:rsidR="00C771FD" w:rsidRPr="00B67C04">
              <w:rPr>
                <w:rFonts w:ascii="Times New Roman" w:eastAsia="Times New Roman" w:hAnsi="Times New Roman" w:cs="Times New Roman"/>
                <w:color w:val="000000"/>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100 1 03 02241 01 0000 110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42,40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100 1 03 02250 01 0000 110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8 667,00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100 1 03 02251 01 0000 110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8 667,00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100 1 03 02260 01 0000 110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-900,60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100 1 03 02261 01 0000 110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-900,60</w:t>
            </w:r>
          </w:p>
        </w:tc>
      </w:tr>
      <w:tr w:rsidR="00C771FD" w:rsidRPr="00B67C04" w:rsidTr="004C09B7">
        <w:trPr>
          <w:trHeight w:val="340"/>
        </w:trPr>
        <w:tc>
          <w:tcPr>
            <w:tcW w:w="4633"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Федеральная служба по труду и занятости</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5,00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ШТРАФЫ, САНКЦИИ, ВОЗМЕЩЕНИЕ УЩЕРБА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150 1 16 00000 00 0000 000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5,00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Платежи в целях возмещения причиненного ущерба (убытков)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150 1 16 10000 00 0000 140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5,00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150 1 16 10120 00 0000 140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5,00</w:t>
            </w:r>
          </w:p>
        </w:tc>
      </w:tr>
      <w:tr w:rsidR="00C771FD" w:rsidRPr="00B67C04" w:rsidTr="004C09B7">
        <w:trPr>
          <w:trHeight w:val="340"/>
        </w:trPr>
        <w:tc>
          <w:tcPr>
            <w:tcW w:w="3556" w:type="pct"/>
            <w:tcBorders>
              <w:top w:val="nil"/>
              <w:left w:val="single" w:sz="4" w:space="0" w:color="000000"/>
              <w:bottom w:val="single" w:sz="4" w:space="0" w:color="auto"/>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251"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150 1 16 10123 01 0000 140</w:t>
            </w:r>
          </w:p>
        </w:tc>
        <w:tc>
          <w:tcPr>
            <w:tcW w:w="367"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5,00</w:t>
            </w:r>
          </w:p>
        </w:tc>
      </w:tr>
      <w:tr w:rsidR="00C771FD" w:rsidRPr="00B67C04" w:rsidTr="004C09B7">
        <w:trPr>
          <w:trHeight w:val="340"/>
        </w:trPr>
        <w:tc>
          <w:tcPr>
            <w:tcW w:w="3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lastRenderedPageBreak/>
              <w:t xml:space="preserve"> </w:t>
            </w:r>
            <w:r w:rsidR="00C771FD" w:rsidRPr="00B67C04">
              <w:rPr>
                <w:rFonts w:ascii="Times New Roman" w:eastAsia="Times New Roman" w:hAnsi="Times New Roman" w:cs="Times New Roman"/>
                <w:color w:val="000000"/>
                <w:sz w:val="20"/>
                <w:szCs w:val="2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150 1 16 10123 01 0051 140</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5,00</w:t>
            </w:r>
          </w:p>
        </w:tc>
      </w:tr>
      <w:tr w:rsidR="00C771FD" w:rsidRPr="00B67C04" w:rsidTr="004C09B7">
        <w:trPr>
          <w:trHeight w:val="340"/>
        </w:trPr>
        <w:tc>
          <w:tcPr>
            <w:tcW w:w="4633" w:type="pct"/>
            <w:gridSpan w:val="3"/>
            <w:tcBorders>
              <w:top w:val="single" w:sz="4" w:space="0" w:color="auto"/>
              <w:left w:val="single" w:sz="4" w:space="0" w:color="000000"/>
              <w:bottom w:val="single" w:sz="4" w:space="0" w:color="000000"/>
              <w:right w:val="single" w:sz="4" w:space="0" w:color="000000"/>
            </w:tcBorders>
            <w:shd w:val="clear" w:color="auto" w:fill="auto"/>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Федеральная налоговая служба</w:t>
            </w:r>
          </w:p>
        </w:tc>
        <w:tc>
          <w:tcPr>
            <w:tcW w:w="367"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118 014,30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НАЛОГИ НА ПРИБЫЛЬ, ДОХОДЫ</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182 1 01 00000 00 0000 000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100 268,50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на доходы физических лиц</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182 1 01 02000 01 0000 110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100 268,50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182 1 01 02010 01 0000 110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95 639,10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182 1 01 02010 01 1000 110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95 538,80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182 1 01 02010 01 2100 110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68,70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182 1 01 02010 01 3000 110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32,70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(прочие поступления)</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182 1 01 02010 01 4000 110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-1,20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182 1 01 02020 01 0000 110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444,30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182 1 01 02020 01 1000 110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437,60</w:t>
            </w:r>
          </w:p>
        </w:tc>
      </w:tr>
      <w:tr w:rsidR="00C771FD" w:rsidRPr="00B67C04" w:rsidTr="004C09B7">
        <w:trPr>
          <w:trHeight w:val="340"/>
        </w:trPr>
        <w:tc>
          <w:tcPr>
            <w:tcW w:w="3556" w:type="pct"/>
            <w:tcBorders>
              <w:top w:val="nil"/>
              <w:left w:val="single" w:sz="4" w:space="0" w:color="000000"/>
              <w:bottom w:val="single" w:sz="4" w:space="0" w:color="auto"/>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(пени по соответствующему платежу)</w:t>
            </w:r>
          </w:p>
        </w:tc>
        <w:tc>
          <w:tcPr>
            <w:tcW w:w="251"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182 1 01 02020 01 2100 110</w:t>
            </w:r>
          </w:p>
        </w:tc>
        <w:tc>
          <w:tcPr>
            <w:tcW w:w="367"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5,50</w:t>
            </w:r>
          </w:p>
        </w:tc>
      </w:tr>
      <w:tr w:rsidR="00C771FD" w:rsidRPr="00B67C04" w:rsidTr="004C09B7">
        <w:trPr>
          <w:trHeight w:val="340"/>
        </w:trPr>
        <w:tc>
          <w:tcPr>
            <w:tcW w:w="3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lastRenderedPageBreak/>
              <w:t xml:space="preserve"> </w:t>
            </w:r>
            <w:r w:rsidR="00C771FD" w:rsidRPr="00B67C04">
              <w:rPr>
                <w:rFonts w:ascii="Times New Roman" w:eastAsia="Times New Roman" w:hAnsi="Times New Roman" w:cs="Times New Roman"/>
                <w:color w:val="000000"/>
                <w:sz w:val="2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182 1 01 02020 01 3000 110</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1,10</w:t>
            </w:r>
          </w:p>
        </w:tc>
      </w:tr>
      <w:tr w:rsidR="00C771FD" w:rsidRPr="00B67C04" w:rsidTr="004C09B7">
        <w:trPr>
          <w:trHeight w:val="340"/>
        </w:trPr>
        <w:tc>
          <w:tcPr>
            <w:tcW w:w="3556" w:type="pct"/>
            <w:tcBorders>
              <w:top w:val="single" w:sz="4" w:space="0" w:color="auto"/>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51"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182 1 01 02030 01 0000 110</w:t>
            </w:r>
          </w:p>
        </w:tc>
        <w:tc>
          <w:tcPr>
            <w:tcW w:w="367"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1 546,10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182 1 01 02030 01 1000 110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1 529,30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182 1 01 02030 01 2100 110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11,80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182 1 01 02030 01 3000 110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4,90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182 1 01 02080 01 0000 110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2 639,10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на доходы физических лиц части суммы налога, превышающей 650 000 рублей, относящейся к части налоговой базы, превышающей 5 000 000 рублей</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182 1 01 02080 01 1000 110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2 639,10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НАЛОГИ НА СОВОКУПНЫЙ ДОХОД</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182 1 05 00000 00 0000 000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15 475,60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взимаемый в связи с применением упрощенной системы налогообложения</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182 1 05 01000 00 0000 110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2 557,30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взимаемый с налогоплательщиков, выбравших в качестве объекта налогообложения доходы</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182 1 05 01010 01 0000 110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1 388,70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взимаемый с налогоплательщиков, выбравших в качестве объекта налогообложения доходы</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182 1 05 01011 01 0000 110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1 388,70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взимаемый с налогоплательщиков, выбравших в качестве объекта налогообложения доходы (сумма платежа (перерасчеты, недоимка и задолженность по соответствующему платежу, в том числе по отмененному)</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182 1 05 01011 01 1000 110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1 364,60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взимаемый с налогоплательщиков, выбравших в качестве объекта налогообложения доходы</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182 1 05 01011 01 2100 110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22,60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взимаемый с налогоплательщиков, выбравших в качестве объекта налогообложения доходы</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182 1 05 01011 01 3000 110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0,30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взимаемый с налогоплательщиков, выбравших в качестве объекта налогообложения доходы (прочие поступления)</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182 1 05 01011 01 4000 110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182 1 05 01020 01 0000 110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1 168,60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182 1 05 01021 01 0000 110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1 168,60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182 1 05 01021 01 1000 110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1 160,80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182 1 05 01021 01 2100 110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7,80</w:t>
            </w:r>
          </w:p>
        </w:tc>
      </w:tr>
      <w:tr w:rsidR="00C771FD" w:rsidRPr="00B67C04" w:rsidTr="004C09B7">
        <w:trPr>
          <w:trHeight w:val="340"/>
        </w:trPr>
        <w:tc>
          <w:tcPr>
            <w:tcW w:w="3556" w:type="pct"/>
            <w:tcBorders>
              <w:top w:val="nil"/>
              <w:left w:val="single" w:sz="4" w:space="0" w:color="000000"/>
              <w:bottom w:val="single" w:sz="4" w:space="0" w:color="auto"/>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Единый налог на вмененный доход для отдельных видов деятельности</w:t>
            </w:r>
          </w:p>
        </w:tc>
        <w:tc>
          <w:tcPr>
            <w:tcW w:w="251"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182 1 05 02000 02 0000 110</w:t>
            </w:r>
          </w:p>
        </w:tc>
        <w:tc>
          <w:tcPr>
            <w:tcW w:w="367"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21,40</w:t>
            </w:r>
          </w:p>
        </w:tc>
      </w:tr>
      <w:tr w:rsidR="00C771FD" w:rsidRPr="00B67C04" w:rsidTr="004C09B7">
        <w:trPr>
          <w:trHeight w:val="340"/>
        </w:trPr>
        <w:tc>
          <w:tcPr>
            <w:tcW w:w="3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lastRenderedPageBreak/>
              <w:t xml:space="preserve"> </w:t>
            </w:r>
            <w:r w:rsidR="00C771FD" w:rsidRPr="00B67C04">
              <w:rPr>
                <w:rFonts w:ascii="Times New Roman" w:eastAsia="Times New Roman" w:hAnsi="Times New Roman" w:cs="Times New Roman"/>
                <w:color w:val="000000"/>
                <w:sz w:val="20"/>
                <w:szCs w:val="20"/>
                <w:lang w:eastAsia="ru-RU"/>
              </w:rPr>
              <w:t>Единый налог на вмененный доход для отдельных видов деятельности</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182 1 05 02010 02 0000 110</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24,80</w:t>
            </w:r>
          </w:p>
        </w:tc>
      </w:tr>
      <w:tr w:rsidR="00C771FD" w:rsidRPr="00B67C04" w:rsidTr="004C09B7">
        <w:trPr>
          <w:trHeight w:val="340"/>
        </w:trPr>
        <w:tc>
          <w:tcPr>
            <w:tcW w:w="3556" w:type="pct"/>
            <w:tcBorders>
              <w:top w:val="single" w:sz="4" w:space="0" w:color="auto"/>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Единый налог на вмененный доход для отдельных видов деятельности</w:t>
            </w:r>
          </w:p>
        </w:tc>
        <w:tc>
          <w:tcPr>
            <w:tcW w:w="251"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182 1 05 02010 02 1000 110</w:t>
            </w:r>
          </w:p>
        </w:tc>
        <w:tc>
          <w:tcPr>
            <w:tcW w:w="367"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16,00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Единый налог на вмененный доход для отдельных видов деятельности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182 1 05 02010 02 2100 110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6,20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Единый налог на вмененный доход для отдельных видов деятельности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182 1 05 02010 02 3000 110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2,60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Единый налог на вмененный доход для отдельных видов деятельности (за налоговые периоды, истекшие до 1 января 2011 года)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182 1 05 02020 02 0000 110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-3,40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Единый налог на вмененный доход для отдельных видов деятельности (за налоговые периоды, истекшие до 1 января 2011 года)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182 1 05 02020 02 1000 110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-3,40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Единый сельскохозяйственный налог</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182 1 05 03000 01 0000 110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10 309,80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Единый сельскохозяйственный налог</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182 1 05 03010 01 0000 110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10 309,80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Единый сельскохозяйственный налог</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182 1 05 03010 01 1000 110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10 300,80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Единый сельскохозяйственный налог</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182 1 05 03010 01 2100 110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взимаемый в связи с применением патентной системы налогообложения</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182 1 05 04000 02 0000 110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2 587,20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взимаемый в связи с применением патентной системы налогообложения, зачисляемый в бюджеты муниципальных районов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182 1 05 04020 02 0000 110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2 587,20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взимаемый в связи с применением патентной системы налогообложения, зачисляемый в бюджеты муниципальных районов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182 1 05 04020 02 1000 110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2 581,50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 взимаемый в связи с применением упрощенной системы налогообложения</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182 1 05 04020 02 2100 110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5 633,08</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ГОСУДАРСТВЕННАЯ ПОШЛИНА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182 1 08 00000 00 0000 000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2 270,20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Государственная пошлина по делам, рассматриваемым в судах общей юрисдикции, мировыми судьями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182 1 08 03000 01 0000 110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2 270,20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182 1 08 03010 01 0000 110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2 270,20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182 1 08 03010 01 1050 110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2 259,00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182 1 08 03010 01 1060 110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11,20</w:t>
            </w:r>
          </w:p>
        </w:tc>
      </w:tr>
      <w:tr w:rsidR="00C771FD" w:rsidRPr="00B67C04" w:rsidTr="004C09B7">
        <w:trPr>
          <w:trHeight w:val="340"/>
        </w:trPr>
        <w:tc>
          <w:tcPr>
            <w:tcW w:w="4633"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Министерство внутренних дел Российской Федерации</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ШТРАФЫ, САНКЦИИ, ВОЗМЕЩЕНИЕ УЩЕРБА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188 1 16 00000 00 0000 000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Платежи в целях возмещения причиненного ущерба (убытков)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188 1 16 10000 00 0000 140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6,00</w:t>
            </w:r>
          </w:p>
        </w:tc>
      </w:tr>
      <w:tr w:rsidR="00C771FD" w:rsidRPr="00B67C04" w:rsidTr="004C09B7">
        <w:trPr>
          <w:trHeight w:val="340"/>
        </w:trPr>
        <w:tc>
          <w:tcPr>
            <w:tcW w:w="3556" w:type="pct"/>
            <w:tcBorders>
              <w:top w:val="nil"/>
              <w:left w:val="single" w:sz="4" w:space="0" w:color="000000"/>
              <w:bottom w:val="single" w:sz="4" w:space="0" w:color="auto"/>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51"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188 1 16 10120 00 0000 140</w:t>
            </w:r>
          </w:p>
        </w:tc>
        <w:tc>
          <w:tcPr>
            <w:tcW w:w="367"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6,00</w:t>
            </w:r>
          </w:p>
        </w:tc>
      </w:tr>
      <w:tr w:rsidR="00C771FD" w:rsidRPr="00B67C04" w:rsidTr="004C09B7">
        <w:trPr>
          <w:trHeight w:val="340"/>
        </w:trPr>
        <w:tc>
          <w:tcPr>
            <w:tcW w:w="3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lastRenderedPageBreak/>
              <w:t xml:space="preserve"> </w:t>
            </w:r>
            <w:r w:rsidR="00C771FD" w:rsidRPr="00B67C04">
              <w:rPr>
                <w:rFonts w:ascii="Times New Roman" w:eastAsia="Times New Roman" w:hAnsi="Times New Roman" w:cs="Times New Roman"/>
                <w:color w:val="000000"/>
                <w:sz w:val="20"/>
                <w:szCs w:val="2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188 1 16 10123 01 0000 140</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6,00</w:t>
            </w:r>
          </w:p>
        </w:tc>
      </w:tr>
      <w:tr w:rsidR="00C771FD" w:rsidRPr="00B67C04" w:rsidTr="004C09B7">
        <w:trPr>
          <w:trHeight w:val="340"/>
        </w:trPr>
        <w:tc>
          <w:tcPr>
            <w:tcW w:w="3556" w:type="pct"/>
            <w:tcBorders>
              <w:top w:val="single" w:sz="4" w:space="0" w:color="auto"/>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2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c>
          <w:tcPr>
            <w:tcW w:w="251"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188 1 16 10123 01 0051 140</w:t>
            </w:r>
          </w:p>
        </w:tc>
        <w:tc>
          <w:tcPr>
            <w:tcW w:w="367"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6,00</w:t>
            </w:r>
          </w:p>
        </w:tc>
      </w:tr>
      <w:tr w:rsidR="00C771FD" w:rsidRPr="00B67C04" w:rsidTr="004C09B7">
        <w:trPr>
          <w:trHeight w:val="340"/>
        </w:trPr>
        <w:tc>
          <w:tcPr>
            <w:tcW w:w="4633"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Управление делами Воронежской области</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263,60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ШТРАФЫ, САНКЦИИ, ВОЗМЕЩЕНИЕ УЩЕРБА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814 1 16 00000 00 0000 000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263,60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Кодексом Российской Федерации об административных правонарушениях</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814 1 16 01000 01 0000 140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263,60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2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814 1 16 01050 01 0000 140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4,00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814 1 16 01053 01 0000 140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4,00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порядка рассмотрения обращений граждан)</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814 1 16 01053 01 0059 140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4,00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2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814 1 16 01060 01 0000 140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11,00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2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814 1 16 01063 01 0000 140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11,00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2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потребление наркотических средств или психотропных веществ без назначения врача либо новых потенциально опасных </w:t>
            </w:r>
            <w:proofErr w:type="spellStart"/>
            <w:r w:rsidR="00C771FD" w:rsidRPr="00B67C04">
              <w:rPr>
                <w:rFonts w:ascii="Times New Roman" w:eastAsia="Times New Roman" w:hAnsi="Times New Roman" w:cs="Times New Roman"/>
                <w:color w:val="000000"/>
                <w:sz w:val="20"/>
                <w:szCs w:val="20"/>
                <w:lang w:eastAsia="ru-RU"/>
              </w:rPr>
              <w:t>психоактивных</w:t>
            </w:r>
            <w:proofErr w:type="spellEnd"/>
            <w:r w:rsidR="00C771FD" w:rsidRPr="00B67C04">
              <w:rPr>
                <w:rFonts w:ascii="Times New Roman" w:eastAsia="Times New Roman" w:hAnsi="Times New Roman" w:cs="Times New Roman"/>
                <w:color w:val="000000"/>
                <w:sz w:val="20"/>
                <w:szCs w:val="20"/>
                <w:lang w:eastAsia="ru-RU"/>
              </w:rPr>
              <w:t xml:space="preserve"> веществ)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814 1 16 01063 01 0009 140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20" w:lineRule="exact"/>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побои)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814 1 16 01063 01 0101 140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5,00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2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814 1 16 01070 01 0000 140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2,30</w:t>
            </w:r>
          </w:p>
        </w:tc>
      </w:tr>
      <w:tr w:rsidR="00C771FD" w:rsidRPr="00B67C04" w:rsidTr="004C09B7">
        <w:trPr>
          <w:trHeight w:val="129"/>
        </w:trPr>
        <w:tc>
          <w:tcPr>
            <w:tcW w:w="3556" w:type="pct"/>
            <w:tcBorders>
              <w:top w:val="nil"/>
              <w:left w:val="single" w:sz="4" w:space="0" w:color="000000"/>
              <w:bottom w:val="single" w:sz="4" w:space="0" w:color="auto"/>
              <w:right w:val="single" w:sz="8" w:space="0" w:color="000000"/>
            </w:tcBorders>
            <w:shd w:val="clear" w:color="auto" w:fill="auto"/>
            <w:vAlign w:val="center"/>
            <w:hideMark/>
          </w:tcPr>
          <w:p w:rsidR="00C771FD" w:rsidRPr="00B67C04" w:rsidRDefault="00F9215C" w:rsidP="004C09B7">
            <w:pPr>
              <w:spacing w:after="0" w:line="-22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251"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814 1 16 01073 01 0000 140</w:t>
            </w:r>
          </w:p>
        </w:tc>
        <w:tc>
          <w:tcPr>
            <w:tcW w:w="367"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2,30</w:t>
            </w:r>
          </w:p>
        </w:tc>
      </w:tr>
      <w:tr w:rsidR="00C771FD" w:rsidRPr="00B67C04" w:rsidTr="004C09B7">
        <w:trPr>
          <w:trHeight w:val="340"/>
        </w:trPr>
        <w:tc>
          <w:tcPr>
            <w:tcW w:w="3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lastRenderedPageBreak/>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мелкое хищение)</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814 1 16 01073 01 0027 140</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2,30</w:t>
            </w:r>
          </w:p>
        </w:tc>
      </w:tr>
      <w:tr w:rsidR="00C771FD" w:rsidRPr="00B67C04" w:rsidTr="004C09B7">
        <w:trPr>
          <w:trHeight w:val="340"/>
        </w:trPr>
        <w:tc>
          <w:tcPr>
            <w:tcW w:w="3556" w:type="pct"/>
            <w:tcBorders>
              <w:top w:val="single" w:sz="4" w:space="0" w:color="auto"/>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251"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814 1 16 01080 01 0000 140</w:t>
            </w:r>
          </w:p>
        </w:tc>
        <w:tc>
          <w:tcPr>
            <w:tcW w:w="367"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5,00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814 1 16 01083 01 0000 140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5,00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правил охоты, правил, регламентирующих рыболовство и другие виды пользования объектами животного мира)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814 1 16 01083 01 0037 140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5,00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814 1 16 01130 01 0000 140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2,50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814 1 16 01133 01 0000 140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2,50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 (иные штрафы)</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814 1 16 01133 01 9000 140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2,50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814 1 16 01140 01 0000 140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15,00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814 1 16 01143 01 0000 140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15,00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нарушение правил продажи этилового спирта, алкогольной и спиртосодержащей продукции)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814 1 16 01143 01 0016 140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7,50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незаконную розничную продажу алкогольной и спиртосодержащей пищевой продукции физическими лицами)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814 1 16 01143 01 0171 140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7,50</w:t>
            </w:r>
          </w:p>
        </w:tc>
      </w:tr>
      <w:tr w:rsidR="00C771FD" w:rsidRPr="00B67C04" w:rsidTr="004C09B7">
        <w:trPr>
          <w:trHeight w:val="340"/>
        </w:trPr>
        <w:tc>
          <w:tcPr>
            <w:tcW w:w="3556" w:type="pct"/>
            <w:tcBorders>
              <w:top w:val="nil"/>
              <w:left w:val="single" w:sz="4" w:space="0" w:color="000000"/>
              <w:bottom w:val="single" w:sz="4" w:space="0" w:color="auto"/>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251"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814 1 16 01150 01 0000 140</w:t>
            </w:r>
          </w:p>
        </w:tc>
        <w:tc>
          <w:tcPr>
            <w:tcW w:w="367"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1,00</w:t>
            </w:r>
          </w:p>
        </w:tc>
      </w:tr>
      <w:tr w:rsidR="00C771FD" w:rsidRPr="00B67C04" w:rsidTr="004C09B7">
        <w:trPr>
          <w:trHeight w:val="340"/>
        </w:trPr>
        <w:tc>
          <w:tcPr>
            <w:tcW w:w="3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lastRenderedPageBreak/>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814 1 16 01153 01 0000 140</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1,00</w:t>
            </w:r>
          </w:p>
        </w:tc>
      </w:tr>
      <w:tr w:rsidR="00C771FD" w:rsidRPr="00B67C04" w:rsidTr="004C09B7">
        <w:trPr>
          <w:trHeight w:val="340"/>
        </w:trPr>
        <w:tc>
          <w:tcPr>
            <w:tcW w:w="3556" w:type="pct"/>
            <w:tcBorders>
              <w:top w:val="single" w:sz="4" w:space="0" w:color="auto"/>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 нарушение сроков представления налоговой декларации (расчета по страховым взносам))</w:t>
            </w:r>
          </w:p>
        </w:tc>
        <w:tc>
          <w:tcPr>
            <w:tcW w:w="251"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814 1 16 01153 01 0005 140</w:t>
            </w:r>
          </w:p>
        </w:tc>
        <w:tc>
          <w:tcPr>
            <w:tcW w:w="367"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0,60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 непредставление (несообщение) сведений, необходимых для осуществления налогового контроля)</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814 1 16 01153 01 0006 140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0,30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(иные штрафы)</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814 1 16 01153 01 9000 140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0,20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814 1 16 01170 01 0000 140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814 1 16 01173 01 0000 140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(штрафы за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814 1 16 01173 01 0007 140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814 1 16 01190 01 0000 140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17,70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814 1 16 01193 01 0000 140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17,70</w:t>
            </w:r>
          </w:p>
        </w:tc>
      </w:tr>
      <w:tr w:rsidR="00C771FD" w:rsidRPr="00B67C04" w:rsidTr="004C09B7">
        <w:trPr>
          <w:trHeight w:val="340"/>
        </w:trPr>
        <w:tc>
          <w:tcPr>
            <w:tcW w:w="3556" w:type="pct"/>
            <w:tcBorders>
              <w:top w:val="nil"/>
              <w:left w:val="single" w:sz="4" w:space="0" w:color="000000"/>
              <w:bottom w:val="single" w:sz="4" w:space="0" w:color="auto"/>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tc>
        <w:tc>
          <w:tcPr>
            <w:tcW w:w="251"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814 1 16 01193 01 0005 140</w:t>
            </w:r>
          </w:p>
        </w:tc>
        <w:tc>
          <w:tcPr>
            <w:tcW w:w="367"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0,50</w:t>
            </w:r>
          </w:p>
        </w:tc>
      </w:tr>
      <w:tr w:rsidR="00C771FD" w:rsidRPr="00B67C04" w:rsidTr="004C09B7">
        <w:trPr>
          <w:trHeight w:val="340"/>
        </w:trPr>
        <w:tc>
          <w:tcPr>
            <w:tcW w:w="3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lastRenderedPageBreak/>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передачу либо попытку передачи запрещенных предметов лицам, содержащимся в учреждениях уголовно-исполнительной системы или изоляторах временного содержания)</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814 1 16 01193 01 0012 140</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1,50</w:t>
            </w:r>
          </w:p>
        </w:tc>
      </w:tr>
      <w:tr w:rsidR="00C771FD" w:rsidRPr="00B67C04" w:rsidTr="008423F9">
        <w:trPr>
          <w:trHeight w:val="794"/>
        </w:trPr>
        <w:tc>
          <w:tcPr>
            <w:tcW w:w="3556" w:type="pct"/>
            <w:tcBorders>
              <w:top w:val="single" w:sz="4" w:space="0" w:color="auto"/>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c>
          <w:tcPr>
            <w:tcW w:w="251"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814 1 16 01193 01 9000 140</w:t>
            </w:r>
          </w:p>
        </w:tc>
        <w:tc>
          <w:tcPr>
            <w:tcW w:w="367"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15,70</w:t>
            </w:r>
          </w:p>
        </w:tc>
      </w:tr>
      <w:tr w:rsidR="00C771FD" w:rsidRPr="00B67C04" w:rsidTr="008423F9">
        <w:trPr>
          <w:trHeight w:val="794"/>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814 1 16 01200 01 0000 140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204,10</w:t>
            </w:r>
          </w:p>
        </w:tc>
      </w:tr>
      <w:tr w:rsidR="00C771FD" w:rsidRPr="00B67C04" w:rsidTr="008423F9">
        <w:trPr>
          <w:trHeight w:val="794"/>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814 1 16 01203 01 0000 140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204,10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невыполнение требований норм и правил по предупреждению и ликвидации чрезвычайных ситуаций)</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814 1 16 01203 01 0006 140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5,00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4C09B7">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814 1 16 01203 01 9000 140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199,10</w:t>
            </w:r>
          </w:p>
        </w:tc>
      </w:tr>
      <w:tr w:rsidR="00C771FD" w:rsidRPr="00B67C04" w:rsidTr="004C09B7">
        <w:trPr>
          <w:trHeight w:val="340"/>
        </w:trPr>
        <w:tc>
          <w:tcPr>
            <w:tcW w:w="4633"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Департамент образования, науки и молодежной политики Воронежской области</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16,60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ШТРАФЫ, САНКЦИИ, ВОЗМЕЩЕНИЕ УЩЕРБА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855 1 16 00000 00 0000 000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16,60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Кодексом Российской Федерации об административных правонарушениях</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855 1 16 01000 01 0000 140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16,60</w:t>
            </w:r>
          </w:p>
        </w:tc>
      </w:tr>
      <w:tr w:rsidR="00C771FD" w:rsidRPr="00B67C04" w:rsidTr="008423F9">
        <w:trPr>
          <w:trHeight w:val="51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855 1 16 01050 01 0000 140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4,00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855 1 16 01053 01 0000 140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4,00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855 1 16 01053 01 0035 140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4,00</w:t>
            </w:r>
          </w:p>
        </w:tc>
      </w:tr>
      <w:tr w:rsidR="00C771FD" w:rsidRPr="00B67C04" w:rsidTr="008423F9">
        <w:trPr>
          <w:trHeight w:val="597"/>
        </w:trPr>
        <w:tc>
          <w:tcPr>
            <w:tcW w:w="3556" w:type="pct"/>
            <w:tcBorders>
              <w:top w:val="nil"/>
              <w:left w:val="single" w:sz="4" w:space="0" w:color="000000"/>
              <w:bottom w:val="single" w:sz="4" w:space="0" w:color="auto"/>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251"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855 1 16 01060 01 0000 140</w:t>
            </w:r>
          </w:p>
        </w:tc>
        <w:tc>
          <w:tcPr>
            <w:tcW w:w="367"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4,20</w:t>
            </w:r>
          </w:p>
        </w:tc>
      </w:tr>
      <w:tr w:rsidR="00C771FD" w:rsidRPr="00B67C04" w:rsidTr="008423F9">
        <w:trPr>
          <w:trHeight w:val="340"/>
        </w:trPr>
        <w:tc>
          <w:tcPr>
            <w:tcW w:w="3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lastRenderedPageBreak/>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855 1 16 01063 01 0000 140</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4,20</w:t>
            </w:r>
          </w:p>
        </w:tc>
      </w:tr>
      <w:tr w:rsidR="00C771FD" w:rsidRPr="00B67C04" w:rsidTr="008423F9">
        <w:trPr>
          <w:trHeight w:val="340"/>
        </w:trPr>
        <w:tc>
          <w:tcPr>
            <w:tcW w:w="3556" w:type="pct"/>
            <w:tcBorders>
              <w:top w:val="single" w:sz="4" w:space="0" w:color="auto"/>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побои)</w:t>
            </w:r>
          </w:p>
        </w:tc>
        <w:tc>
          <w:tcPr>
            <w:tcW w:w="251"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855 1 16 01063 01 0101 140</w:t>
            </w:r>
          </w:p>
        </w:tc>
        <w:tc>
          <w:tcPr>
            <w:tcW w:w="367"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2,50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(иные штрафы)</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855 1 16 01063 01 9000 140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855 1 16 01070 01 0000 140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0,20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855 1 16 01073 01 0000 140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0,20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уничтожение или повреждение чужого имущества)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855 1 16 01073 01 0017 140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0,20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855 1 16 01140 01 0000 140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0,50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8423F9" w:rsidRDefault="00C771FD" w:rsidP="008423F9">
            <w:pPr>
              <w:spacing w:after="0" w:line="240" w:lineRule="auto"/>
              <w:jc w:val="both"/>
              <w:rPr>
                <w:rFonts w:ascii="Times New Roman" w:eastAsia="Times New Roman" w:hAnsi="Times New Roman" w:cs="Times New Roman"/>
                <w:color w:val="000000"/>
                <w:spacing w:val="-2"/>
                <w:sz w:val="20"/>
                <w:szCs w:val="20"/>
                <w:lang w:eastAsia="ru-RU"/>
              </w:rPr>
            </w:pPr>
            <w:r w:rsidRPr="008423F9">
              <w:rPr>
                <w:rFonts w:ascii="Times New Roman" w:eastAsia="Times New Roman" w:hAnsi="Times New Roman" w:cs="Times New Roman"/>
                <w:color w:val="000000"/>
                <w:spacing w:val="-2"/>
                <w:sz w:val="20"/>
                <w:szCs w:val="20"/>
                <w:lang w:eastAsia="ru-RU"/>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855 1 16 01143 01 0000 140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0,50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(иные штрафы)</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855 1 16 01143 01 9000 140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0,50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855 1 16 01200 01 0000 140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7,80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855 1 16 01203 01 0000 140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7,80</w:t>
            </w:r>
          </w:p>
        </w:tc>
      </w:tr>
      <w:tr w:rsidR="00C771FD" w:rsidRPr="00B67C04" w:rsidTr="008423F9">
        <w:trPr>
          <w:trHeight w:val="340"/>
        </w:trPr>
        <w:tc>
          <w:tcPr>
            <w:tcW w:w="3556" w:type="pct"/>
            <w:tcBorders>
              <w:top w:val="nil"/>
              <w:left w:val="single" w:sz="4" w:space="0" w:color="000000"/>
              <w:bottom w:val="single" w:sz="4" w:space="0" w:color="auto"/>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w:t>
            </w:r>
          </w:p>
        </w:tc>
        <w:tc>
          <w:tcPr>
            <w:tcW w:w="251"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855 1 16 01203 01 0021 140</w:t>
            </w:r>
          </w:p>
        </w:tc>
        <w:tc>
          <w:tcPr>
            <w:tcW w:w="367"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0,20</w:t>
            </w:r>
          </w:p>
        </w:tc>
      </w:tr>
      <w:tr w:rsidR="00C771FD" w:rsidRPr="00B67C04" w:rsidTr="008423F9">
        <w:trPr>
          <w:trHeight w:val="340"/>
        </w:trPr>
        <w:tc>
          <w:tcPr>
            <w:tcW w:w="3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lastRenderedPageBreak/>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855 1 16 01203 01 9000 140</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7,50</w:t>
            </w:r>
          </w:p>
        </w:tc>
      </w:tr>
      <w:tr w:rsidR="00C771FD" w:rsidRPr="00B67C04" w:rsidTr="008423F9">
        <w:trPr>
          <w:trHeight w:val="340"/>
        </w:trPr>
        <w:tc>
          <w:tcPr>
            <w:tcW w:w="4633" w:type="pct"/>
            <w:gridSpan w:val="3"/>
            <w:tcBorders>
              <w:top w:val="single" w:sz="4" w:space="0" w:color="auto"/>
              <w:left w:val="single" w:sz="4" w:space="0" w:color="000000"/>
              <w:bottom w:val="single" w:sz="4" w:space="0" w:color="000000"/>
              <w:right w:val="single" w:sz="4" w:space="0" w:color="000000"/>
            </w:tcBorders>
            <w:shd w:val="clear" w:color="auto" w:fill="auto"/>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Администрация Каширского муниципального района Воронежской области</w:t>
            </w:r>
          </w:p>
        </w:tc>
        <w:tc>
          <w:tcPr>
            <w:tcW w:w="367"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8423F9" w:rsidRDefault="00C771FD" w:rsidP="008423F9">
            <w:pPr>
              <w:spacing w:after="0" w:line="240" w:lineRule="auto"/>
              <w:ind w:left="-92" w:right="-96"/>
              <w:jc w:val="center"/>
              <w:rPr>
                <w:rFonts w:ascii="Times New Roman" w:eastAsia="Times New Roman" w:hAnsi="Times New Roman" w:cs="Times New Roman"/>
                <w:color w:val="000000"/>
                <w:sz w:val="17"/>
                <w:szCs w:val="17"/>
                <w:lang w:eastAsia="ru-RU"/>
              </w:rPr>
            </w:pPr>
            <w:r w:rsidRPr="008423F9">
              <w:rPr>
                <w:rFonts w:ascii="Times New Roman" w:eastAsia="Times New Roman" w:hAnsi="Times New Roman" w:cs="Times New Roman"/>
                <w:color w:val="000000"/>
                <w:sz w:val="17"/>
                <w:szCs w:val="17"/>
                <w:lang w:eastAsia="ru-RU"/>
              </w:rPr>
              <w:t>121763,5484,45</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ГОСУДАРСТВЕННАЯ ПОШЛИНА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914 1 08 00000 00 0000 000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25,00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Государственная пошлина за государственную регистрацию, а также за совершение прочих юридически значимых действий</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914 1 08 07000 01 0000 110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25,00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Государственная пошлина за выдачу разрешения на установку рекламной конструкции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914 1 08 07150 01 0000 110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25,00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Государственная пошлина за выдачу разрешения на установку рекламной конструкции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914 1 08 07150 01 1000 110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25,00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ИСПОЛЬЗОВАНИЯ ИМУЩЕСТВА, НАХОДЯЩЕГОСЯ В ГОСУДАРСТВЕННОЙ И МУНИЦИПАЛЬНОЙ СОБСТВЕННОСТИ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914 1 11 00000 00 0000 000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19 742,30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914 1 11 05000 00 0000 120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19 742,30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914 1 11 05010 00 0000 120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18 792,80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914 1 11 05013 05 0000 120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18 792,80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914 1 11 05020 00 0000 120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410,60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914 1 11 05025 05 0000 120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410,60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914 1 11 05030 00 0000 120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538,90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914 1 11 05035 05 0000 120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538,90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ОКАЗАНИЯ ПЛАТНЫХ УСЛУГ И КОМПЕНСАЦИИ ЗАТРАТ ГОСУДАРСТВА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914 1 13 00000 00 0000 000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222,50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оказания платных услуг (работ)</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914 1 13 01000 00 0000 130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123,40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оказания платных услуг (работ)</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914 1 13 01990 00 0000 130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123,40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оказания платных услуг (работ) получателями средств бюджетов муниципальных районов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914 1 13 01995 05 0000 130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123,40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 xml:space="preserve">Прочие доходы от оказания платных услуг (работ) получателями средств бюджетов муниципальных районов муниципальное казенное образовательное учреждение дополнительного образования детей "Детско-юношеская спортивная </w:t>
            </w:r>
            <w:r w:rsidR="00C771FD" w:rsidRPr="00B67C04">
              <w:rPr>
                <w:rFonts w:ascii="Times New Roman" w:eastAsia="Times New Roman" w:hAnsi="Times New Roman" w:cs="Times New Roman"/>
                <w:color w:val="000000"/>
                <w:sz w:val="20"/>
                <w:szCs w:val="20"/>
                <w:lang w:eastAsia="ru-RU"/>
              </w:rPr>
              <w:lastRenderedPageBreak/>
              <w:t xml:space="preserve">школа </w:t>
            </w:r>
            <w:proofErr w:type="spellStart"/>
            <w:r w:rsidR="00C771FD" w:rsidRPr="00B67C04">
              <w:rPr>
                <w:rFonts w:ascii="Times New Roman" w:eastAsia="Times New Roman" w:hAnsi="Times New Roman" w:cs="Times New Roman"/>
                <w:color w:val="000000"/>
                <w:sz w:val="20"/>
                <w:szCs w:val="20"/>
                <w:lang w:eastAsia="ru-RU"/>
              </w:rPr>
              <w:t>Верхнемамонского</w:t>
            </w:r>
            <w:proofErr w:type="spellEnd"/>
            <w:r w:rsidR="00C771FD" w:rsidRPr="00B67C04">
              <w:rPr>
                <w:rFonts w:ascii="Times New Roman" w:eastAsia="Times New Roman" w:hAnsi="Times New Roman" w:cs="Times New Roman"/>
                <w:color w:val="000000"/>
                <w:sz w:val="20"/>
                <w:szCs w:val="20"/>
                <w:lang w:eastAsia="ru-RU"/>
              </w:rPr>
              <w:t xml:space="preserve"> муниципального района Воронежской области" (МКОУ ДОД "ДЮСШ </w:t>
            </w:r>
            <w:proofErr w:type="spellStart"/>
            <w:r w:rsidR="00C771FD" w:rsidRPr="00B67C04">
              <w:rPr>
                <w:rFonts w:ascii="Times New Roman" w:eastAsia="Times New Roman" w:hAnsi="Times New Roman" w:cs="Times New Roman"/>
                <w:color w:val="000000"/>
                <w:sz w:val="20"/>
                <w:szCs w:val="20"/>
                <w:lang w:eastAsia="ru-RU"/>
              </w:rPr>
              <w:t>Верхнемамонского</w:t>
            </w:r>
            <w:proofErr w:type="spellEnd"/>
            <w:r w:rsidR="00C771FD" w:rsidRPr="00B67C04">
              <w:rPr>
                <w:rFonts w:ascii="Times New Roman" w:eastAsia="Times New Roman" w:hAnsi="Times New Roman" w:cs="Times New Roman"/>
                <w:color w:val="000000"/>
                <w:sz w:val="20"/>
                <w:szCs w:val="20"/>
                <w:lang w:eastAsia="ru-RU"/>
              </w:rPr>
              <w:t xml:space="preserve"> муниципального района")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lastRenderedPageBreak/>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914 1 13 01995 05 0030 130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120,00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lastRenderedPageBreak/>
              <w:t xml:space="preserve"> </w:t>
            </w:r>
            <w:r w:rsidR="00C771FD" w:rsidRPr="00B67C04">
              <w:rPr>
                <w:rFonts w:ascii="Times New Roman" w:eastAsia="Times New Roman" w:hAnsi="Times New Roman" w:cs="Times New Roman"/>
                <w:color w:val="000000"/>
                <w:sz w:val="20"/>
                <w:szCs w:val="20"/>
                <w:lang w:eastAsia="ru-RU"/>
              </w:rPr>
              <w:t xml:space="preserve">Прочие доходы от оказания платных услуг (работ) получателями средств бюджетов муниципальных районов Муниципальное казенное учреждение "Служба по эксплуатации административных зданий </w:t>
            </w:r>
            <w:proofErr w:type="spellStart"/>
            <w:r w:rsidR="00C771FD" w:rsidRPr="00B67C04">
              <w:rPr>
                <w:rFonts w:ascii="Times New Roman" w:eastAsia="Times New Roman" w:hAnsi="Times New Roman" w:cs="Times New Roman"/>
                <w:color w:val="000000"/>
                <w:sz w:val="20"/>
                <w:szCs w:val="20"/>
                <w:lang w:eastAsia="ru-RU"/>
              </w:rPr>
              <w:t>Верхнемамонского</w:t>
            </w:r>
            <w:proofErr w:type="spellEnd"/>
            <w:r w:rsidR="00C771FD" w:rsidRPr="00B67C04">
              <w:rPr>
                <w:rFonts w:ascii="Times New Roman" w:eastAsia="Times New Roman" w:hAnsi="Times New Roman" w:cs="Times New Roman"/>
                <w:color w:val="000000"/>
                <w:sz w:val="20"/>
                <w:szCs w:val="20"/>
                <w:lang w:eastAsia="ru-RU"/>
              </w:rPr>
              <w:t xml:space="preserve"> муниципального района Воронежской области (МКУ "Служба по эксплуатации административных зданий </w:t>
            </w:r>
            <w:proofErr w:type="spellStart"/>
            <w:r w:rsidR="00C771FD" w:rsidRPr="00B67C04">
              <w:rPr>
                <w:rFonts w:ascii="Times New Roman" w:eastAsia="Times New Roman" w:hAnsi="Times New Roman" w:cs="Times New Roman"/>
                <w:color w:val="000000"/>
                <w:sz w:val="20"/>
                <w:szCs w:val="20"/>
                <w:lang w:eastAsia="ru-RU"/>
              </w:rPr>
              <w:t>Верхнемамонского</w:t>
            </w:r>
            <w:proofErr w:type="spellEnd"/>
            <w:r w:rsidR="00C771FD" w:rsidRPr="00B67C04">
              <w:rPr>
                <w:rFonts w:ascii="Times New Roman" w:eastAsia="Times New Roman" w:hAnsi="Times New Roman" w:cs="Times New Roman"/>
                <w:color w:val="000000"/>
                <w:sz w:val="20"/>
                <w:szCs w:val="20"/>
                <w:lang w:eastAsia="ru-RU"/>
              </w:rPr>
              <w:t xml:space="preserve"> муниципального района Воронежской области")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914 1 13 01995 05 0031 130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3,40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компенсации затрат государства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914 1 13 02000 00 0000 130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99,10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поступающие в порядке возмещения расходов, понесенных в связи с эксплуатацией имущества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914 1 13 02060 00 0000 130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99,10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поступающие в порядке возмещения расходов, понесенных в связи с эксплуатацией имущества муниципальных районов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914 1 13 02065 05 0000 130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99 083,44</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ПРОДАЖИ МАТЕРИАЛЬНЫХ И НЕМАТЕРИАЛЬНЫХ АКТИВОВ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914 1 14 00000 00 0000 000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101 773,70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продажи земельных участков, находящихся в государственной и муниципальной собственности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914 1 14 06000 00 0000 430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101 773,70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продажи земельных участков, государственная собственность на которые не разграничена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914 1 14 06010 00 0000 430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97 767,20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914 1 14 06013 05 0000 430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97 767,20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914 1 14 06020 00 0000 430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4 006,40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914 1 14 06025 05 0000 430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400,60</w:t>
            </w:r>
          </w:p>
        </w:tc>
      </w:tr>
      <w:tr w:rsidR="00C771FD" w:rsidRPr="00B67C04" w:rsidTr="004C09B7">
        <w:trPr>
          <w:trHeight w:val="340"/>
        </w:trPr>
        <w:tc>
          <w:tcPr>
            <w:tcW w:w="4633"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Отдел по делам культуры и спорта администрации Каширского муниципального района Воронежской области</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69,10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ОКАЗАНИЯ ПЛАТНЫХ УСЛУГ И КОМПЕНСАЦИИ ЗАТРАТ ГОСУДАРСТВА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922 1 13 00000 00 0000 000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69,10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оказания платных услуг (работ)</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922 1 13 01000 00 0000 130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69,10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оказания платных услуг (работ)</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922 1 13 01990 00 0000 130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69,10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оказания платных услуг (работ) получателями средств бюджетов муниципальных районов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922 1 13 01995 05 0000 130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69,10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оказания платных услуг (работ) получателями средств бюджетов муниципальных районов (</w:t>
            </w:r>
            <w:proofErr w:type="spellStart"/>
            <w:r w:rsidR="00C771FD" w:rsidRPr="00B67C04">
              <w:rPr>
                <w:rFonts w:ascii="Times New Roman" w:eastAsia="Times New Roman" w:hAnsi="Times New Roman" w:cs="Times New Roman"/>
                <w:color w:val="000000"/>
                <w:sz w:val="20"/>
                <w:szCs w:val="20"/>
                <w:lang w:eastAsia="ru-RU"/>
              </w:rPr>
              <w:t>Боевская</w:t>
            </w:r>
            <w:proofErr w:type="spellEnd"/>
            <w:r w:rsidR="00C771FD" w:rsidRPr="00B67C04">
              <w:rPr>
                <w:rFonts w:ascii="Times New Roman" w:eastAsia="Times New Roman" w:hAnsi="Times New Roman" w:cs="Times New Roman"/>
                <w:color w:val="000000"/>
                <w:sz w:val="20"/>
                <w:szCs w:val="20"/>
                <w:lang w:eastAsia="ru-RU"/>
              </w:rPr>
              <w:t xml:space="preserve"> СОШ)</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922 1 13 01995 05 0002 130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59,80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 xml:space="preserve">Прочие доходы от оказания платных услуг (работ) получателями средств бюджетов муниципальных районов муниципальное казенное общеобразовательное учреждение "Гороховская средняя общеобразовательная школа </w:t>
            </w:r>
            <w:proofErr w:type="spellStart"/>
            <w:r w:rsidR="00C771FD" w:rsidRPr="00B67C04">
              <w:rPr>
                <w:rFonts w:ascii="Times New Roman" w:eastAsia="Times New Roman" w:hAnsi="Times New Roman" w:cs="Times New Roman"/>
                <w:color w:val="000000"/>
                <w:sz w:val="20"/>
                <w:szCs w:val="20"/>
                <w:lang w:eastAsia="ru-RU"/>
              </w:rPr>
              <w:t>Верхнемамонского</w:t>
            </w:r>
            <w:proofErr w:type="spellEnd"/>
            <w:r w:rsidR="00C771FD" w:rsidRPr="00B67C04">
              <w:rPr>
                <w:rFonts w:ascii="Times New Roman" w:eastAsia="Times New Roman" w:hAnsi="Times New Roman" w:cs="Times New Roman"/>
                <w:color w:val="000000"/>
                <w:sz w:val="20"/>
                <w:szCs w:val="20"/>
                <w:lang w:eastAsia="ru-RU"/>
              </w:rPr>
              <w:t xml:space="preserve"> муниципального района Воронежской области" (МКОУ "Гороховская СОШ" - дошкольное образование)</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922 1 13 01995 05 0033 130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9,40</w:t>
            </w:r>
          </w:p>
        </w:tc>
      </w:tr>
      <w:tr w:rsidR="00C771FD" w:rsidRPr="00B67C04" w:rsidTr="004C09B7">
        <w:trPr>
          <w:trHeight w:val="340"/>
        </w:trPr>
        <w:tc>
          <w:tcPr>
            <w:tcW w:w="4633"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Отдел образования администрации Каширского муниципального района</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8 438,20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ОКАЗАНИЯ ПЛАТНЫХ УСЛУГ И КОМПЕНСАЦИИ ЗАТРАТ ГОСУДАРСТВА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924 1 13 00000 00 0000 000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8 412,90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оказания платных услуг (работ)</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924 1 13 01000 00 0000 130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8 412,90</w:t>
            </w:r>
          </w:p>
        </w:tc>
      </w:tr>
      <w:tr w:rsidR="00C771FD" w:rsidRPr="00B67C04" w:rsidTr="008423F9">
        <w:trPr>
          <w:trHeight w:val="340"/>
        </w:trPr>
        <w:tc>
          <w:tcPr>
            <w:tcW w:w="3556" w:type="pct"/>
            <w:tcBorders>
              <w:top w:val="nil"/>
              <w:left w:val="single" w:sz="4" w:space="0" w:color="000000"/>
              <w:bottom w:val="single" w:sz="4" w:space="0" w:color="auto"/>
              <w:right w:val="single" w:sz="8" w:space="0" w:color="000000"/>
            </w:tcBorders>
            <w:shd w:val="clear" w:color="auto" w:fill="auto"/>
            <w:vAlign w:val="center"/>
            <w:hideMark/>
          </w:tcPr>
          <w:p w:rsidR="00C771FD" w:rsidRPr="00B67C04" w:rsidRDefault="00F9215C" w:rsidP="00B67C04">
            <w:pPr>
              <w:spacing w:after="0" w:line="240" w:lineRule="auto"/>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оказания платных услуг (работ)</w:t>
            </w:r>
          </w:p>
        </w:tc>
        <w:tc>
          <w:tcPr>
            <w:tcW w:w="251"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924 1 13 01990 00 0000 130</w:t>
            </w:r>
          </w:p>
        </w:tc>
        <w:tc>
          <w:tcPr>
            <w:tcW w:w="367"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8 412,90</w:t>
            </w:r>
          </w:p>
        </w:tc>
      </w:tr>
      <w:tr w:rsidR="00C771FD" w:rsidRPr="00B67C04" w:rsidTr="008423F9">
        <w:trPr>
          <w:trHeight w:val="340"/>
        </w:trPr>
        <w:tc>
          <w:tcPr>
            <w:tcW w:w="3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lastRenderedPageBreak/>
              <w:t xml:space="preserve"> </w:t>
            </w:r>
            <w:r w:rsidR="00C771FD" w:rsidRPr="00B67C04">
              <w:rPr>
                <w:rFonts w:ascii="Times New Roman" w:eastAsia="Times New Roman" w:hAnsi="Times New Roman" w:cs="Times New Roman"/>
                <w:color w:val="000000"/>
                <w:sz w:val="20"/>
                <w:szCs w:val="20"/>
                <w:lang w:eastAsia="ru-RU"/>
              </w:rPr>
              <w:t>Прочие доходы от оказания платных услуг (работ) получателями средств бюджетов муниципальных районов</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924 1 13 01995 05 0000 130</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8 412,90</w:t>
            </w:r>
          </w:p>
        </w:tc>
      </w:tr>
      <w:tr w:rsidR="00C771FD" w:rsidRPr="00B67C04" w:rsidTr="008423F9">
        <w:trPr>
          <w:trHeight w:val="340"/>
        </w:trPr>
        <w:tc>
          <w:tcPr>
            <w:tcW w:w="3556" w:type="pct"/>
            <w:tcBorders>
              <w:top w:val="single" w:sz="4" w:space="0" w:color="auto"/>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оказания платных услуг (работ) получателями средств бюджетов муниципальных районов (СОК)</w:t>
            </w:r>
          </w:p>
        </w:tc>
        <w:tc>
          <w:tcPr>
            <w:tcW w:w="251"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924 1 13 01995 05 0003 130</w:t>
            </w:r>
          </w:p>
        </w:tc>
        <w:tc>
          <w:tcPr>
            <w:tcW w:w="367"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53,20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 xml:space="preserve">Прочие доходы от оказания платных услуг получателями средств бюджетов муниципальных районов (в части доходов от оказания платных услуг Отделом образования </w:t>
            </w:r>
            <w:proofErr w:type="spellStart"/>
            <w:r w:rsidR="00C771FD" w:rsidRPr="00B67C04">
              <w:rPr>
                <w:rFonts w:ascii="Times New Roman" w:eastAsia="Times New Roman" w:hAnsi="Times New Roman" w:cs="Times New Roman"/>
                <w:color w:val="000000"/>
                <w:sz w:val="20"/>
                <w:szCs w:val="20"/>
                <w:lang w:eastAsia="ru-RU"/>
              </w:rPr>
              <w:t>Россошанского</w:t>
            </w:r>
            <w:proofErr w:type="spellEnd"/>
            <w:r w:rsidR="00C771FD" w:rsidRPr="00B67C04">
              <w:rPr>
                <w:rFonts w:ascii="Times New Roman" w:eastAsia="Times New Roman" w:hAnsi="Times New Roman" w:cs="Times New Roman"/>
                <w:color w:val="000000"/>
                <w:sz w:val="20"/>
                <w:szCs w:val="20"/>
                <w:lang w:eastAsia="ru-RU"/>
              </w:rPr>
              <w:t xml:space="preserve"> муниципального района)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924 1 13 01995 05 0004 130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237,90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оказания платных услуг получателями средств бюджетов муниципальных районов (в части доходов от оказания платных услуг МКУ "Центр поддержки АПК")</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924 1 13 01995 05 0005 130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599,50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оказания платных услуг получателями средств бюджетов муниципальных районов (в части доходов от оказания платных услуг МКУ СОК "Ледовый дворец "Россошь")</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924 1 13 01995 05 0006 130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617,90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оказания платных услуг получателями средств бюджетов муниципальных районов (в части доходов от оказания платных услуг МКУ "Молодежный центр")</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924 1 13 01995 05 0007 130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358,00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 xml:space="preserve">Прочие доходы от оказания платных услуг получателями средств бюджетов муниципальных районов (в части доходов от оказания платных услуг учреждениями образования </w:t>
            </w:r>
            <w:proofErr w:type="spellStart"/>
            <w:r w:rsidR="00C771FD" w:rsidRPr="00B67C04">
              <w:rPr>
                <w:rFonts w:ascii="Times New Roman" w:eastAsia="Times New Roman" w:hAnsi="Times New Roman" w:cs="Times New Roman"/>
                <w:color w:val="000000"/>
                <w:sz w:val="20"/>
                <w:szCs w:val="20"/>
                <w:lang w:eastAsia="ru-RU"/>
              </w:rPr>
              <w:t>Россошанского</w:t>
            </w:r>
            <w:proofErr w:type="spellEnd"/>
            <w:r w:rsidR="00C771FD" w:rsidRPr="00B67C04">
              <w:rPr>
                <w:rFonts w:ascii="Times New Roman" w:eastAsia="Times New Roman" w:hAnsi="Times New Roman" w:cs="Times New Roman"/>
                <w:color w:val="000000"/>
                <w:sz w:val="20"/>
                <w:szCs w:val="20"/>
                <w:lang w:eastAsia="ru-RU"/>
              </w:rPr>
              <w:t xml:space="preserve"> муниципального района)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924 1 13 01995 05 0008 130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272,00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2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оказания платных услуг (работ) получателями средств бюджетов муниципальных районов муниципальное казенное общеобразовательное учреждение "</w:t>
            </w:r>
            <w:proofErr w:type="spellStart"/>
            <w:r w:rsidR="00C771FD" w:rsidRPr="00B67C04">
              <w:rPr>
                <w:rFonts w:ascii="Times New Roman" w:eastAsia="Times New Roman" w:hAnsi="Times New Roman" w:cs="Times New Roman"/>
                <w:color w:val="000000"/>
                <w:sz w:val="20"/>
                <w:szCs w:val="20"/>
                <w:lang w:eastAsia="ru-RU"/>
              </w:rPr>
              <w:t>Нижнемамонская</w:t>
            </w:r>
            <w:proofErr w:type="spellEnd"/>
            <w:r w:rsidR="00C771FD" w:rsidRPr="00B67C04">
              <w:rPr>
                <w:rFonts w:ascii="Times New Roman" w:eastAsia="Times New Roman" w:hAnsi="Times New Roman" w:cs="Times New Roman"/>
                <w:color w:val="000000"/>
                <w:sz w:val="20"/>
                <w:szCs w:val="20"/>
                <w:lang w:eastAsia="ru-RU"/>
              </w:rPr>
              <w:t xml:space="preserve"> основная общеобразовательная школа </w:t>
            </w:r>
            <w:proofErr w:type="spellStart"/>
            <w:r w:rsidR="00C771FD" w:rsidRPr="00B67C04">
              <w:rPr>
                <w:rFonts w:ascii="Times New Roman" w:eastAsia="Times New Roman" w:hAnsi="Times New Roman" w:cs="Times New Roman"/>
                <w:color w:val="000000"/>
                <w:sz w:val="20"/>
                <w:szCs w:val="20"/>
                <w:lang w:eastAsia="ru-RU"/>
              </w:rPr>
              <w:t>Верхнемамонского</w:t>
            </w:r>
            <w:proofErr w:type="spellEnd"/>
            <w:r w:rsidR="00C771FD" w:rsidRPr="00B67C04">
              <w:rPr>
                <w:rFonts w:ascii="Times New Roman" w:eastAsia="Times New Roman" w:hAnsi="Times New Roman" w:cs="Times New Roman"/>
                <w:color w:val="000000"/>
                <w:sz w:val="20"/>
                <w:szCs w:val="20"/>
                <w:lang w:eastAsia="ru-RU"/>
              </w:rPr>
              <w:t xml:space="preserve"> муниципального района Воронежской области" (МКОУ "</w:t>
            </w:r>
            <w:proofErr w:type="spellStart"/>
            <w:r w:rsidR="00C771FD" w:rsidRPr="00B67C04">
              <w:rPr>
                <w:rFonts w:ascii="Times New Roman" w:eastAsia="Times New Roman" w:hAnsi="Times New Roman" w:cs="Times New Roman"/>
                <w:color w:val="000000"/>
                <w:sz w:val="20"/>
                <w:szCs w:val="20"/>
                <w:lang w:eastAsia="ru-RU"/>
              </w:rPr>
              <w:t>Нижнемамонская</w:t>
            </w:r>
            <w:proofErr w:type="spellEnd"/>
            <w:r w:rsidR="00C771FD" w:rsidRPr="00B67C04">
              <w:rPr>
                <w:rFonts w:ascii="Times New Roman" w:eastAsia="Times New Roman" w:hAnsi="Times New Roman" w:cs="Times New Roman"/>
                <w:color w:val="000000"/>
                <w:sz w:val="20"/>
                <w:szCs w:val="20"/>
                <w:lang w:eastAsia="ru-RU"/>
              </w:rPr>
              <w:t xml:space="preserve"> ООШ")</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924 1 13 01995 05 0009 130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1 085,40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оказания платных услуг (работ) получателями средств бюджетов муниципальных районов учреждений образования (</w:t>
            </w:r>
            <w:proofErr w:type="spellStart"/>
            <w:r w:rsidR="00C771FD" w:rsidRPr="00B67C04">
              <w:rPr>
                <w:rFonts w:ascii="Times New Roman" w:eastAsia="Times New Roman" w:hAnsi="Times New Roman" w:cs="Times New Roman"/>
                <w:color w:val="000000"/>
                <w:sz w:val="20"/>
                <w:szCs w:val="20"/>
                <w:lang w:eastAsia="ru-RU"/>
              </w:rPr>
              <w:t>Платавский</w:t>
            </w:r>
            <w:proofErr w:type="spellEnd"/>
            <w:r w:rsidR="00C771FD" w:rsidRPr="00B67C04">
              <w:rPr>
                <w:rFonts w:ascii="Times New Roman" w:eastAsia="Times New Roman" w:hAnsi="Times New Roman" w:cs="Times New Roman"/>
                <w:color w:val="000000"/>
                <w:sz w:val="20"/>
                <w:szCs w:val="20"/>
                <w:lang w:eastAsia="ru-RU"/>
              </w:rPr>
              <w:t xml:space="preserve"> детский сад)</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924 1 13 01995 05 0010 130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160,30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оказания платных услуг (работ) получателями средств бюджетов муниципальных районов учреждений образования (</w:t>
            </w:r>
            <w:proofErr w:type="spellStart"/>
            <w:r w:rsidR="00C771FD" w:rsidRPr="00B67C04">
              <w:rPr>
                <w:rFonts w:ascii="Times New Roman" w:eastAsia="Times New Roman" w:hAnsi="Times New Roman" w:cs="Times New Roman"/>
                <w:color w:val="000000"/>
                <w:sz w:val="20"/>
                <w:szCs w:val="20"/>
                <w:lang w:eastAsia="ru-RU"/>
              </w:rPr>
              <w:t>Россошанский</w:t>
            </w:r>
            <w:proofErr w:type="spellEnd"/>
            <w:r w:rsidR="00C771FD" w:rsidRPr="00B67C04">
              <w:rPr>
                <w:rFonts w:ascii="Times New Roman" w:eastAsia="Times New Roman" w:hAnsi="Times New Roman" w:cs="Times New Roman"/>
                <w:color w:val="000000"/>
                <w:sz w:val="20"/>
                <w:szCs w:val="20"/>
                <w:lang w:eastAsia="ru-RU"/>
              </w:rPr>
              <w:t xml:space="preserve"> детский сад)</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924 1 13 01995 05 0011 130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120,00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2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оказания платных услуг (работ) получателями средств бюджетов муниципальных районов муниципальное казенное общеобразовательное учреждение "</w:t>
            </w:r>
            <w:proofErr w:type="spellStart"/>
            <w:r w:rsidR="00C771FD" w:rsidRPr="00B67C04">
              <w:rPr>
                <w:rFonts w:ascii="Times New Roman" w:eastAsia="Times New Roman" w:hAnsi="Times New Roman" w:cs="Times New Roman"/>
                <w:color w:val="000000"/>
                <w:sz w:val="20"/>
                <w:szCs w:val="20"/>
                <w:lang w:eastAsia="ru-RU"/>
              </w:rPr>
              <w:t>Русскожураская</w:t>
            </w:r>
            <w:proofErr w:type="spellEnd"/>
            <w:r w:rsidR="00C771FD" w:rsidRPr="00B67C04">
              <w:rPr>
                <w:rFonts w:ascii="Times New Roman" w:eastAsia="Times New Roman" w:hAnsi="Times New Roman" w:cs="Times New Roman"/>
                <w:color w:val="000000"/>
                <w:sz w:val="20"/>
                <w:szCs w:val="20"/>
                <w:lang w:eastAsia="ru-RU"/>
              </w:rPr>
              <w:t xml:space="preserve"> средняя общеобразовательная школа </w:t>
            </w:r>
            <w:proofErr w:type="spellStart"/>
            <w:r w:rsidR="00C771FD" w:rsidRPr="00B67C04">
              <w:rPr>
                <w:rFonts w:ascii="Times New Roman" w:eastAsia="Times New Roman" w:hAnsi="Times New Roman" w:cs="Times New Roman"/>
                <w:color w:val="000000"/>
                <w:sz w:val="20"/>
                <w:szCs w:val="20"/>
                <w:lang w:eastAsia="ru-RU"/>
              </w:rPr>
              <w:t>Верхнемамонского</w:t>
            </w:r>
            <w:proofErr w:type="spellEnd"/>
            <w:r w:rsidR="00C771FD" w:rsidRPr="00B67C04">
              <w:rPr>
                <w:rFonts w:ascii="Times New Roman" w:eastAsia="Times New Roman" w:hAnsi="Times New Roman" w:cs="Times New Roman"/>
                <w:color w:val="000000"/>
                <w:sz w:val="20"/>
                <w:szCs w:val="20"/>
                <w:lang w:eastAsia="ru-RU"/>
              </w:rPr>
              <w:t xml:space="preserve"> муниципального района Воронежской области" (МКОУ "</w:t>
            </w:r>
            <w:proofErr w:type="spellStart"/>
            <w:r w:rsidR="00C771FD" w:rsidRPr="00B67C04">
              <w:rPr>
                <w:rFonts w:ascii="Times New Roman" w:eastAsia="Times New Roman" w:hAnsi="Times New Roman" w:cs="Times New Roman"/>
                <w:color w:val="000000"/>
                <w:sz w:val="20"/>
                <w:szCs w:val="20"/>
                <w:lang w:eastAsia="ru-RU"/>
              </w:rPr>
              <w:t>Русскожуравская</w:t>
            </w:r>
            <w:proofErr w:type="spellEnd"/>
            <w:r w:rsidR="00C771FD" w:rsidRPr="00B67C04">
              <w:rPr>
                <w:rFonts w:ascii="Times New Roman" w:eastAsia="Times New Roman" w:hAnsi="Times New Roman" w:cs="Times New Roman"/>
                <w:color w:val="000000"/>
                <w:sz w:val="20"/>
                <w:szCs w:val="20"/>
                <w:lang w:eastAsia="ru-RU"/>
              </w:rPr>
              <w:t xml:space="preserve"> СОШ")</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924 1 13 01995 05 0012 130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333,00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2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 xml:space="preserve">Прочие доходы от оказания платных услуг (работ) получателями средств бюджетов муниципальных районов </w:t>
            </w:r>
            <w:proofErr w:type="spellStart"/>
            <w:r w:rsidR="00C771FD" w:rsidRPr="00B67C04">
              <w:rPr>
                <w:rFonts w:ascii="Times New Roman" w:eastAsia="Times New Roman" w:hAnsi="Times New Roman" w:cs="Times New Roman"/>
                <w:color w:val="000000"/>
                <w:sz w:val="20"/>
                <w:szCs w:val="20"/>
                <w:lang w:eastAsia="ru-RU"/>
              </w:rPr>
              <w:t>районов</w:t>
            </w:r>
            <w:proofErr w:type="spellEnd"/>
            <w:r w:rsidR="00C771FD" w:rsidRPr="00B67C04">
              <w:rPr>
                <w:rFonts w:ascii="Times New Roman" w:eastAsia="Times New Roman" w:hAnsi="Times New Roman" w:cs="Times New Roman"/>
                <w:color w:val="000000"/>
                <w:sz w:val="20"/>
                <w:szCs w:val="20"/>
                <w:lang w:eastAsia="ru-RU"/>
              </w:rPr>
              <w:t xml:space="preserve"> (Родительская плата за питание детей в </w:t>
            </w:r>
            <w:proofErr w:type="spellStart"/>
            <w:r w:rsidR="00C771FD" w:rsidRPr="00B67C04">
              <w:rPr>
                <w:rFonts w:ascii="Times New Roman" w:eastAsia="Times New Roman" w:hAnsi="Times New Roman" w:cs="Times New Roman"/>
                <w:color w:val="000000"/>
                <w:sz w:val="20"/>
                <w:szCs w:val="20"/>
                <w:lang w:eastAsia="ru-RU"/>
              </w:rPr>
              <w:t>Грибановской</w:t>
            </w:r>
            <w:proofErr w:type="spellEnd"/>
            <w:r w:rsidR="00C771FD" w:rsidRPr="00B67C04">
              <w:rPr>
                <w:rFonts w:ascii="Times New Roman" w:eastAsia="Times New Roman" w:hAnsi="Times New Roman" w:cs="Times New Roman"/>
                <w:color w:val="000000"/>
                <w:sz w:val="20"/>
                <w:szCs w:val="20"/>
                <w:lang w:eastAsia="ru-RU"/>
              </w:rPr>
              <w:t xml:space="preserve"> СОШ №2)</w:t>
            </w:r>
            <w:r w:rsidR="008423F9">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муниципальных районов (Родительская плата за питание детей в СОШ №2)</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924 1 13 01995 05 0013 130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105,40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2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 xml:space="preserve">Прочие доходы от оказания платных услуг (работ) получателями средств бюджетов муниципальных районов муниципальное казенное дошкольное образовательное </w:t>
            </w:r>
            <w:proofErr w:type="spellStart"/>
            <w:r w:rsidR="00C771FD" w:rsidRPr="00B67C04">
              <w:rPr>
                <w:rFonts w:ascii="Times New Roman" w:eastAsia="Times New Roman" w:hAnsi="Times New Roman" w:cs="Times New Roman"/>
                <w:color w:val="000000"/>
                <w:sz w:val="20"/>
                <w:szCs w:val="20"/>
                <w:lang w:eastAsia="ru-RU"/>
              </w:rPr>
              <w:t>учреждение"Верхнемамонский</w:t>
            </w:r>
            <w:proofErr w:type="spellEnd"/>
            <w:r w:rsidR="00C771FD" w:rsidRPr="00B67C04">
              <w:rPr>
                <w:rFonts w:ascii="Times New Roman" w:eastAsia="Times New Roman" w:hAnsi="Times New Roman" w:cs="Times New Roman"/>
                <w:color w:val="000000"/>
                <w:sz w:val="20"/>
                <w:szCs w:val="20"/>
                <w:lang w:eastAsia="ru-RU"/>
              </w:rPr>
              <w:t xml:space="preserve"> детский сад №2 </w:t>
            </w:r>
            <w:proofErr w:type="spellStart"/>
            <w:r w:rsidR="00C771FD" w:rsidRPr="00B67C04">
              <w:rPr>
                <w:rFonts w:ascii="Times New Roman" w:eastAsia="Times New Roman" w:hAnsi="Times New Roman" w:cs="Times New Roman"/>
                <w:color w:val="000000"/>
                <w:sz w:val="20"/>
                <w:szCs w:val="20"/>
                <w:lang w:eastAsia="ru-RU"/>
              </w:rPr>
              <w:t>Верхнемамонского</w:t>
            </w:r>
            <w:proofErr w:type="spellEnd"/>
            <w:r w:rsidR="00C771FD" w:rsidRPr="00B67C04">
              <w:rPr>
                <w:rFonts w:ascii="Times New Roman" w:eastAsia="Times New Roman" w:hAnsi="Times New Roman" w:cs="Times New Roman"/>
                <w:color w:val="000000"/>
                <w:sz w:val="20"/>
                <w:szCs w:val="20"/>
                <w:lang w:eastAsia="ru-RU"/>
              </w:rPr>
              <w:t xml:space="preserve"> муниципального района Воронежской области" (МКДОУ "</w:t>
            </w:r>
            <w:proofErr w:type="spellStart"/>
            <w:r w:rsidR="00C771FD" w:rsidRPr="00B67C04">
              <w:rPr>
                <w:rFonts w:ascii="Times New Roman" w:eastAsia="Times New Roman" w:hAnsi="Times New Roman" w:cs="Times New Roman"/>
                <w:color w:val="000000"/>
                <w:sz w:val="20"/>
                <w:szCs w:val="20"/>
                <w:lang w:eastAsia="ru-RU"/>
              </w:rPr>
              <w:t>Верхнемамонский</w:t>
            </w:r>
            <w:proofErr w:type="spellEnd"/>
            <w:r w:rsidR="00C771FD" w:rsidRPr="00B67C04">
              <w:rPr>
                <w:rFonts w:ascii="Times New Roman" w:eastAsia="Times New Roman" w:hAnsi="Times New Roman" w:cs="Times New Roman"/>
                <w:color w:val="000000"/>
                <w:sz w:val="20"/>
                <w:szCs w:val="20"/>
                <w:lang w:eastAsia="ru-RU"/>
              </w:rPr>
              <w:t xml:space="preserve"> детский сад №2")</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924 1 13 01995 05 0014 130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1 089,60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2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 xml:space="preserve">Прочие доходы от оказания платных услуг (работ) получателями средств бюджетов муниципальных районов муниципальное казенное дошкольное образовательное </w:t>
            </w:r>
            <w:proofErr w:type="spellStart"/>
            <w:r w:rsidR="00C771FD" w:rsidRPr="00B67C04">
              <w:rPr>
                <w:rFonts w:ascii="Times New Roman" w:eastAsia="Times New Roman" w:hAnsi="Times New Roman" w:cs="Times New Roman"/>
                <w:color w:val="000000"/>
                <w:sz w:val="20"/>
                <w:szCs w:val="20"/>
                <w:lang w:eastAsia="ru-RU"/>
              </w:rPr>
              <w:t>учреждение"Гороховский</w:t>
            </w:r>
            <w:proofErr w:type="spellEnd"/>
            <w:r w:rsidR="00C771FD" w:rsidRPr="00B67C04">
              <w:rPr>
                <w:rFonts w:ascii="Times New Roman" w:eastAsia="Times New Roman" w:hAnsi="Times New Roman" w:cs="Times New Roman"/>
                <w:color w:val="000000"/>
                <w:sz w:val="20"/>
                <w:szCs w:val="20"/>
                <w:lang w:eastAsia="ru-RU"/>
              </w:rPr>
              <w:t xml:space="preserve"> детский сад </w:t>
            </w:r>
            <w:proofErr w:type="spellStart"/>
            <w:r w:rsidR="00C771FD" w:rsidRPr="00B67C04">
              <w:rPr>
                <w:rFonts w:ascii="Times New Roman" w:eastAsia="Times New Roman" w:hAnsi="Times New Roman" w:cs="Times New Roman"/>
                <w:color w:val="000000"/>
                <w:sz w:val="20"/>
                <w:szCs w:val="20"/>
                <w:lang w:eastAsia="ru-RU"/>
              </w:rPr>
              <w:t>Верхнемамонского</w:t>
            </w:r>
            <w:proofErr w:type="spellEnd"/>
            <w:r w:rsidR="00C771FD" w:rsidRPr="00B67C04">
              <w:rPr>
                <w:rFonts w:ascii="Times New Roman" w:eastAsia="Times New Roman" w:hAnsi="Times New Roman" w:cs="Times New Roman"/>
                <w:color w:val="000000"/>
                <w:sz w:val="20"/>
                <w:szCs w:val="20"/>
                <w:lang w:eastAsia="ru-RU"/>
              </w:rPr>
              <w:t xml:space="preserve"> муниципального района Воронежской области" (МКДОУ "Гороховский детский сад ")</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924 1 13 01995 05 0015 130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1 390,00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оказания платных услуг (работ) получателями средств бюджетов муниципальных районов (Родительская плата за питание детей в Алексеевской ООШ)</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924 1 13 01995 05 0016 130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266,50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оказания платных услуг (работ) получателями средств бюджетов муниципальных районов (</w:t>
            </w:r>
            <w:proofErr w:type="spellStart"/>
            <w:r w:rsidR="00C771FD" w:rsidRPr="00B67C04">
              <w:rPr>
                <w:rFonts w:ascii="Times New Roman" w:eastAsia="Times New Roman" w:hAnsi="Times New Roman" w:cs="Times New Roman"/>
                <w:color w:val="000000"/>
                <w:sz w:val="20"/>
                <w:szCs w:val="20"/>
                <w:lang w:eastAsia="ru-RU"/>
              </w:rPr>
              <w:t>Россошанская</w:t>
            </w:r>
            <w:proofErr w:type="spellEnd"/>
            <w:r w:rsidR="00C771FD" w:rsidRPr="00B67C04">
              <w:rPr>
                <w:rFonts w:ascii="Times New Roman" w:eastAsia="Times New Roman" w:hAnsi="Times New Roman" w:cs="Times New Roman"/>
                <w:color w:val="000000"/>
                <w:sz w:val="20"/>
                <w:szCs w:val="20"/>
                <w:lang w:eastAsia="ru-RU"/>
              </w:rPr>
              <w:t xml:space="preserve"> СОШ предоставление помещения столовой и спортивного зала)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924 1 13 01995 05 0017 130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401,50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2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оказания платных услуг (работ) получателями средств бюджетов муниципальных районов (</w:t>
            </w:r>
            <w:proofErr w:type="spellStart"/>
            <w:r w:rsidR="00C771FD" w:rsidRPr="00B67C04">
              <w:rPr>
                <w:rFonts w:ascii="Times New Roman" w:eastAsia="Times New Roman" w:hAnsi="Times New Roman" w:cs="Times New Roman"/>
                <w:color w:val="000000"/>
                <w:sz w:val="20"/>
                <w:szCs w:val="20"/>
                <w:lang w:eastAsia="ru-RU"/>
              </w:rPr>
              <w:t>Усть-Муравлянская</w:t>
            </w:r>
            <w:proofErr w:type="spellEnd"/>
            <w:r w:rsidR="00C771FD" w:rsidRPr="00B67C04">
              <w:rPr>
                <w:rFonts w:ascii="Times New Roman" w:eastAsia="Times New Roman" w:hAnsi="Times New Roman" w:cs="Times New Roman"/>
                <w:color w:val="000000"/>
                <w:sz w:val="20"/>
                <w:szCs w:val="20"/>
                <w:lang w:eastAsia="ru-RU"/>
              </w:rPr>
              <w:t xml:space="preserve"> ООШ предоставление помещения столовой и спортивного зала)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924 1 13 01995 05 0018 130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108,00</w:t>
            </w:r>
          </w:p>
        </w:tc>
      </w:tr>
      <w:tr w:rsidR="00C771FD" w:rsidRPr="00B67C04" w:rsidTr="008423F9">
        <w:trPr>
          <w:trHeight w:val="340"/>
        </w:trPr>
        <w:tc>
          <w:tcPr>
            <w:tcW w:w="3556" w:type="pct"/>
            <w:tcBorders>
              <w:top w:val="nil"/>
              <w:left w:val="single" w:sz="4" w:space="0" w:color="000000"/>
              <w:bottom w:val="single" w:sz="4" w:space="0" w:color="auto"/>
              <w:right w:val="single" w:sz="8" w:space="0" w:color="000000"/>
            </w:tcBorders>
            <w:shd w:val="clear" w:color="auto" w:fill="auto"/>
            <w:vAlign w:val="center"/>
            <w:hideMark/>
          </w:tcPr>
          <w:p w:rsidR="00C771FD" w:rsidRPr="00B67C04" w:rsidRDefault="00F9215C" w:rsidP="008423F9">
            <w:pPr>
              <w:spacing w:after="0" w:line="-22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 xml:space="preserve">Прочие доходы от оказания платных услуг (работ) получателями средств бюджетов муниципальных районов муниципальное казенное дошкольное образовательное </w:t>
            </w:r>
            <w:proofErr w:type="spellStart"/>
            <w:r w:rsidR="00C771FD" w:rsidRPr="00B67C04">
              <w:rPr>
                <w:rFonts w:ascii="Times New Roman" w:eastAsia="Times New Roman" w:hAnsi="Times New Roman" w:cs="Times New Roman"/>
                <w:color w:val="000000"/>
                <w:sz w:val="20"/>
                <w:szCs w:val="20"/>
                <w:lang w:eastAsia="ru-RU"/>
              </w:rPr>
              <w:t>учреждение"Нижнемамонский</w:t>
            </w:r>
            <w:proofErr w:type="spellEnd"/>
            <w:r w:rsidR="00C771FD" w:rsidRPr="00B67C04">
              <w:rPr>
                <w:rFonts w:ascii="Times New Roman" w:eastAsia="Times New Roman" w:hAnsi="Times New Roman" w:cs="Times New Roman"/>
                <w:color w:val="000000"/>
                <w:sz w:val="20"/>
                <w:szCs w:val="20"/>
                <w:lang w:eastAsia="ru-RU"/>
              </w:rPr>
              <w:t xml:space="preserve"> детский сад №3 </w:t>
            </w:r>
            <w:proofErr w:type="spellStart"/>
            <w:r w:rsidR="00C771FD" w:rsidRPr="00B67C04">
              <w:rPr>
                <w:rFonts w:ascii="Times New Roman" w:eastAsia="Times New Roman" w:hAnsi="Times New Roman" w:cs="Times New Roman"/>
                <w:color w:val="000000"/>
                <w:sz w:val="20"/>
                <w:szCs w:val="20"/>
                <w:lang w:eastAsia="ru-RU"/>
              </w:rPr>
              <w:t>Верхнемамонского</w:t>
            </w:r>
            <w:proofErr w:type="spellEnd"/>
            <w:r w:rsidR="00C771FD" w:rsidRPr="00B67C04">
              <w:rPr>
                <w:rFonts w:ascii="Times New Roman" w:eastAsia="Times New Roman" w:hAnsi="Times New Roman" w:cs="Times New Roman"/>
                <w:color w:val="000000"/>
                <w:sz w:val="20"/>
                <w:szCs w:val="20"/>
                <w:lang w:eastAsia="ru-RU"/>
              </w:rPr>
              <w:t xml:space="preserve"> муниципального района Воронежской области" (МКДОУ "</w:t>
            </w:r>
            <w:proofErr w:type="spellStart"/>
            <w:r w:rsidR="00C771FD" w:rsidRPr="00B67C04">
              <w:rPr>
                <w:rFonts w:ascii="Times New Roman" w:eastAsia="Times New Roman" w:hAnsi="Times New Roman" w:cs="Times New Roman"/>
                <w:color w:val="000000"/>
                <w:sz w:val="20"/>
                <w:szCs w:val="20"/>
                <w:lang w:eastAsia="ru-RU"/>
              </w:rPr>
              <w:t>Нижнемамонский</w:t>
            </w:r>
            <w:proofErr w:type="spellEnd"/>
            <w:r w:rsidR="00C771FD" w:rsidRPr="00B67C04">
              <w:rPr>
                <w:rFonts w:ascii="Times New Roman" w:eastAsia="Times New Roman" w:hAnsi="Times New Roman" w:cs="Times New Roman"/>
                <w:color w:val="000000"/>
                <w:sz w:val="20"/>
                <w:szCs w:val="20"/>
                <w:lang w:eastAsia="ru-RU"/>
              </w:rPr>
              <w:t xml:space="preserve"> детский сад №3")</w:t>
            </w:r>
          </w:p>
        </w:tc>
        <w:tc>
          <w:tcPr>
            <w:tcW w:w="251"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924 1 13 01995 05 0019 130</w:t>
            </w:r>
          </w:p>
        </w:tc>
        <w:tc>
          <w:tcPr>
            <w:tcW w:w="367"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69,20</w:t>
            </w:r>
          </w:p>
        </w:tc>
      </w:tr>
      <w:tr w:rsidR="00C771FD" w:rsidRPr="00B67C04" w:rsidTr="008423F9">
        <w:trPr>
          <w:trHeight w:val="340"/>
        </w:trPr>
        <w:tc>
          <w:tcPr>
            <w:tcW w:w="3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lastRenderedPageBreak/>
              <w:t xml:space="preserve"> </w:t>
            </w:r>
            <w:r w:rsidR="00C771FD" w:rsidRPr="00B67C04">
              <w:rPr>
                <w:rFonts w:ascii="Times New Roman" w:eastAsia="Times New Roman" w:hAnsi="Times New Roman" w:cs="Times New Roman"/>
                <w:color w:val="000000"/>
                <w:sz w:val="20"/>
                <w:szCs w:val="20"/>
                <w:lang w:eastAsia="ru-RU"/>
              </w:rPr>
              <w:t xml:space="preserve">Прочие доходы от оказания платных услуг (работ) получателями средств бюджетов муниципальных районов муниципальное казенное дошкольное образовательное </w:t>
            </w:r>
            <w:proofErr w:type="spellStart"/>
            <w:r w:rsidR="00C771FD" w:rsidRPr="00B67C04">
              <w:rPr>
                <w:rFonts w:ascii="Times New Roman" w:eastAsia="Times New Roman" w:hAnsi="Times New Roman" w:cs="Times New Roman"/>
                <w:color w:val="000000"/>
                <w:sz w:val="20"/>
                <w:szCs w:val="20"/>
                <w:lang w:eastAsia="ru-RU"/>
              </w:rPr>
              <w:t>учреждение"Нижнемамонский</w:t>
            </w:r>
            <w:proofErr w:type="spellEnd"/>
            <w:r w:rsidR="00C771FD" w:rsidRPr="00B67C04">
              <w:rPr>
                <w:rFonts w:ascii="Times New Roman" w:eastAsia="Times New Roman" w:hAnsi="Times New Roman" w:cs="Times New Roman"/>
                <w:color w:val="000000"/>
                <w:sz w:val="20"/>
                <w:szCs w:val="20"/>
                <w:lang w:eastAsia="ru-RU"/>
              </w:rPr>
              <w:t xml:space="preserve"> детский сад №8 </w:t>
            </w:r>
            <w:proofErr w:type="spellStart"/>
            <w:r w:rsidR="00C771FD" w:rsidRPr="00B67C04">
              <w:rPr>
                <w:rFonts w:ascii="Times New Roman" w:eastAsia="Times New Roman" w:hAnsi="Times New Roman" w:cs="Times New Roman"/>
                <w:color w:val="000000"/>
                <w:sz w:val="20"/>
                <w:szCs w:val="20"/>
                <w:lang w:eastAsia="ru-RU"/>
              </w:rPr>
              <w:t>Верхнемамонского</w:t>
            </w:r>
            <w:proofErr w:type="spellEnd"/>
            <w:r w:rsidR="00C771FD" w:rsidRPr="00B67C04">
              <w:rPr>
                <w:rFonts w:ascii="Times New Roman" w:eastAsia="Times New Roman" w:hAnsi="Times New Roman" w:cs="Times New Roman"/>
                <w:color w:val="000000"/>
                <w:sz w:val="20"/>
                <w:szCs w:val="20"/>
                <w:lang w:eastAsia="ru-RU"/>
              </w:rPr>
              <w:t xml:space="preserve"> муниципального района Воронежской области" (МКДОУ "</w:t>
            </w:r>
            <w:proofErr w:type="spellStart"/>
            <w:r w:rsidR="00C771FD" w:rsidRPr="00B67C04">
              <w:rPr>
                <w:rFonts w:ascii="Times New Roman" w:eastAsia="Times New Roman" w:hAnsi="Times New Roman" w:cs="Times New Roman"/>
                <w:color w:val="000000"/>
                <w:sz w:val="20"/>
                <w:szCs w:val="20"/>
                <w:lang w:eastAsia="ru-RU"/>
              </w:rPr>
              <w:t>Нижнемамонский</w:t>
            </w:r>
            <w:proofErr w:type="spellEnd"/>
            <w:r w:rsidR="00C771FD" w:rsidRPr="00B67C04">
              <w:rPr>
                <w:rFonts w:ascii="Times New Roman" w:eastAsia="Times New Roman" w:hAnsi="Times New Roman" w:cs="Times New Roman"/>
                <w:color w:val="000000"/>
                <w:sz w:val="20"/>
                <w:szCs w:val="20"/>
                <w:lang w:eastAsia="ru-RU"/>
              </w:rPr>
              <w:t xml:space="preserve"> детский сад №8")</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924 1 13 01995 05 0020 130</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121,00</w:t>
            </w:r>
          </w:p>
        </w:tc>
      </w:tr>
      <w:tr w:rsidR="00C771FD" w:rsidRPr="00B67C04" w:rsidTr="008423F9">
        <w:trPr>
          <w:trHeight w:val="340"/>
        </w:trPr>
        <w:tc>
          <w:tcPr>
            <w:tcW w:w="3556" w:type="pct"/>
            <w:tcBorders>
              <w:top w:val="single" w:sz="4" w:space="0" w:color="auto"/>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 xml:space="preserve">Прочие доходы от оказания платных услуг (работ) получателями средств бюджетов муниципальных районов (Родительская плата за питание детей в </w:t>
            </w:r>
            <w:proofErr w:type="spellStart"/>
            <w:r w:rsidR="00C771FD" w:rsidRPr="00B67C04">
              <w:rPr>
                <w:rFonts w:ascii="Times New Roman" w:eastAsia="Times New Roman" w:hAnsi="Times New Roman" w:cs="Times New Roman"/>
                <w:color w:val="000000"/>
                <w:sz w:val="20"/>
                <w:szCs w:val="20"/>
                <w:lang w:eastAsia="ru-RU"/>
              </w:rPr>
              <w:t>Малоалабухской</w:t>
            </w:r>
            <w:proofErr w:type="spellEnd"/>
            <w:r w:rsidR="00C771FD" w:rsidRPr="00B67C04">
              <w:rPr>
                <w:rFonts w:ascii="Times New Roman" w:eastAsia="Times New Roman" w:hAnsi="Times New Roman" w:cs="Times New Roman"/>
                <w:color w:val="000000"/>
                <w:sz w:val="20"/>
                <w:szCs w:val="20"/>
                <w:lang w:eastAsia="ru-RU"/>
              </w:rPr>
              <w:t xml:space="preserve"> СОШ)</w:t>
            </w:r>
          </w:p>
        </w:tc>
        <w:tc>
          <w:tcPr>
            <w:tcW w:w="251"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924 1 13 01995 05 0021 130</w:t>
            </w:r>
          </w:p>
        </w:tc>
        <w:tc>
          <w:tcPr>
            <w:tcW w:w="367"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100,90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 xml:space="preserve">Прочие доходы от оказания платных услуг (работ) получателями средств бюджетов муниципальных районов (Родительская плата за питание детей в </w:t>
            </w:r>
            <w:proofErr w:type="spellStart"/>
            <w:r w:rsidR="00C771FD" w:rsidRPr="00B67C04">
              <w:rPr>
                <w:rFonts w:ascii="Times New Roman" w:eastAsia="Times New Roman" w:hAnsi="Times New Roman" w:cs="Times New Roman"/>
                <w:color w:val="000000"/>
                <w:sz w:val="20"/>
                <w:szCs w:val="20"/>
                <w:lang w:eastAsia="ru-RU"/>
              </w:rPr>
              <w:t>Малогрибановской</w:t>
            </w:r>
            <w:proofErr w:type="spellEnd"/>
            <w:r w:rsidR="00C771FD" w:rsidRPr="00B67C04">
              <w:rPr>
                <w:rFonts w:ascii="Times New Roman" w:eastAsia="Times New Roman" w:hAnsi="Times New Roman" w:cs="Times New Roman"/>
                <w:color w:val="000000"/>
                <w:sz w:val="20"/>
                <w:szCs w:val="20"/>
                <w:lang w:eastAsia="ru-RU"/>
              </w:rPr>
              <w:t xml:space="preserve"> ООШ)</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924 1 13 01995 05 0022 130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33,50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 xml:space="preserve">Прочие доходы от оказания платных услуг (работ) получателями средств бюджетов муниципальных районов (Родительская плата за питание детей в </w:t>
            </w:r>
            <w:proofErr w:type="spellStart"/>
            <w:r w:rsidR="00C771FD" w:rsidRPr="00B67C04">
              <w:rPr>
                <w:rFonts w:ascii="Times New Roman" w:eastAsia="Times New Roman" w:hAnsi="Times New Roman" w:cs="Times New Roman"/>
                <w:color w:val="000000"/>
                <w:sz w:val="20"/>
                <w:szCs w:val="20"/>
                <w:lang w:eastAsia="ru-RU"/>
              </w:rPr>
              <w:t>Нижнекарачанской</w:t>
            </w:r>
            <w:proofErr w:type="spellEnd"/>
            <w:r w:rsidR="00C771FD" w:rsidRPr="00B67C04">
              <w:rPr>
                <w:rFonts w:ascii="Times New Roman" w:eastAsia="Times New Roman" w:hAnsi="Times New Roman" w:cs="Times New Roman"/>
                <w:color w:val="000000"/>
                <w:sz w:val="20"/>
                <w:szCs w:val="20"/>
                <w:lang w:eastAsia="ru-RU"/>
              </w:rPr>
              <w:t xml:space="preserve"> СОШ)</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924 1 13 01995 05 0023 130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97,00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 xml:space="preserve">Прочие доходы от оказания платных услуг (работ) получателями средств бюджетов муниципальных районов муниципальное казенное </w:t>
            </w:r>
            <w:proofErr w:type="spellStart"/>
            <w:r w:rsidR="00C771FD" w:rsidRPr="00B67C04">
              <w:rPr>
                <w:rFonts w:ascii="Times New Roman" w:eastAsia="Times New Roman" w:hAnsi="Times New Roman" w:cs="Times New Roman"/>
                <w:color w:val="000000"/>
                <w:sz w:val="20"/>
                <w:szCs w:val="20"/>
                <w:lang w:eastAsia="ru-RU"/>
              </w:rPr>
              <w:t>учреждение"Отдел</w:t>
            </w:r>
            <w:proofErr w:type="spellEnd"/>
            <w:r w:rsidR="00C771FD" w:rsidRPr="00B67C04">
              <w:rPr>
                <w:rFonts w:ascii="Times New Roman" w:eastAsia="Times New Roman" w:hAnsi="Times New Roman" w:cs="Times New Roman"/>
                <w:color w:val="000000"/>
                <w:sz w:val="20"/>
                <w:szCs w:val="20"/>
                <w:lang w:eastAsia="ru-RU"/>
              </w:rPr>
              <w:t xml:space="preserve"> аграрной политики и земельных отношений </w:t>
            </w:r>
            <w:proofErr w:type="spellStart"/>
            <w:r w:rsidR="00C771FD" w:rsidRPr="00B67C04">
              <w:rPr>
                <w:rFonts w:ascii="Times New Roman" w:eastAsia="Times New Roman" w:hAnsi="Times New Roman" w:cs="Times New Roman"/>
                <w:color w:val="000000"/>
                <w:sz w:val="20"/>
                <w:szCs w:val="20"/>
                <w:lang w:eastAsia="ru-RU"/>
              </w:rPr>
              <w:t>Верхнемамонского</w:t>
            </w:r>
            <w:proofErr w:type="spellEnd"/>
            <w:r w:rsidR="00C771FD" w:rsidRPr="00B67C04">
              <w:rPr>
                <w:rFonts w:ascii="Times New Roman" w:eastAsia="Times New Roman" w:hAnsi="Times New Roman" w:cs="Times New Roman"/>
                <w:color w:val="000000"/>
                <w:sz w:val="20"/>
                <w:szCs w:val="20"/>
                <w:lang w:eastAsia="ru-RU"/>
              </w:rPr>
              <w:t xml:space="preserve"> муниципального района Воронежской области"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924 1 13 01995 05 0024 130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87,70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 xml:space="preserve">Прочие доходы от оказания платных услуг (работ) получателями средств бюджетов муниципальных районов (Родительская плата за питание детей в </w:t>
            </w:r>
            <w:proofErr w:type="spellStart"/>
            <w:r w:rsidR="00C771FD" w:rsidRPr="00B67C04">
              <w:rPr>
                <w:rFonts w:ascii="Times New Roman" w:eastAsia="Times New Roman" w:hAnsi="Times New Roman" w:cs="Times New Roman"/>
                <w:color w:val="000000"/>
                <w:sz w:val="20"/>
                <w:szCs w:val="20"/>
                <w:lang w:eastAsia="ru-RU"/>
              </w:rPr>
              <w:t>Новогольской</w:t>
            </w:r>
            <w:proofErr w:type="spellEnd"/>
            <w:r w:rsidR="00C771FD" w:rsidRPr="00B67C04">
              <w:rPr>
                <w:rFonts w:ascii="Times New Roman" w:eastAsia="Times New Roman" w:hAnsi="Times New Roman" w:cs="Times New Roman"/>
                <w:color w:val="000000"/>
                <w:sz w:val="20"/>
                <w:szCs w:val="20"/>
                <w:lang w:eastAsia="ru-RU"/>
              </w:rPr>
              <w:t xml:space="preserve"> ООШ)</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924 1 13 01995 05 0025 130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80,00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 xml:space="preserve">Прочие доходы от оказания платных услуг (работ) получателями средств бюджетов муниципальных районов муниципальное казенное </w:t>
            </w:r>
            <w:proofErr w:type="spellStart"/>
            <w:r w:rsidR="00C771FD" w:rsidRPr="00B67C04">
              <w:rPr>
                <w:rFonts w:ascii="Times New Roman" w:eastAsia="Times New Roman" w:hAnsi="Times New Roman" w:cs="Times New Roman"/>
                <w:color w:val="000000"/>
                <w:sz w:val="20"/>
                <w:szCs w:val="20"/>
                <w:lang w:eastAsia="ru-RU"/>
              </w:rPr>
              <w:t>учреждение"Верхнемамонский</w:t>
            </w:r>
            <w:proofErr w:type="spellEnd"/>
            <w:r w:rsidR="00C771FD" w:rsidRPr="00B67C04">
              <w:rPr>
                <w:rFonts w:ascii="Times New Roman" w:eastAsia="Times New Roman" w:hAnsi="Times New Roman" w:cs="Times New Roman"/>
                <w:color w:val="000000"/>
                <w:sz w:val="20"/>
                <w:szCs w:val="20"/>
                <w:lang w:eastAsia="ru-RU"/>
              </w:rPr>
              <w:t xml:space="preserve"> отдел капитального строительства" (МКУ "</w:t>
            </w:r>
            <w:proofErr w:type="spellStart"/>
            <w:r w:rsidR="00C771FD" w:rsidRPr="00B67C04">
              <w:rPr>
                <w:rFonts w:ascii="Times New Roman" w:eastAsia="Times New Roman" w:hAnsi="Times New Roman" w:cs="Times New Roman"/>
                <w:color w:val="000000"/>
                <w:sz w:val="20"/>
                <w:szCs w:val="20"/>
                <w:lang w:eastAsia="ru-RU"/>
              </w:rPr>
              <w:t>Верхнемамонский</w:t>
            </w:r>
            <w:proofErr w:type="spellEnd"/>
            <w:r w:rsidR="00C771FD" w:rsidRPr="00B67C04">
              <w:rPr>
                <w:rFonts w:ascii="Times New Roman" w:eastAsia="Times New Roman" w:hAnsi="Times New Roman" w:cs="Times New Roman"/>
                <w:color w:val="000000"/>
                <w:sz w:val="20"/>
                <w:szCs w:val="20"/>
                <w:lang w:eastAsia="ru-RU"/>
              </w:rPr>
              <w:t xml:space="preserve"> отдел капитального строительства")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924 1 13 01995 05 0026 130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85,70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 xml:space="preserve">Прочие доходы от оказания платных услуг (работ) получателями средств бюджетов муниципальных районов муниципальное казенное образовательное учреждение дополнительного образования детей "Дворец детей и юношества </w:t>
            </w:r>
            <w:proofErr w:type="spellStart"/>
            <w:r w:rsidR="00C771FD" w:rsidRPr="00B67C04">
              <w:rPr>
                <w:rFonts w:ascii="Times New Roman" w:eastAsia="Times New Roman" w:hAnsi="Times New Roman" w:cs="Times New Roman"/>
                <w:color w:val="000000"/>
                <w:sz w:val="20"/>
                <w:szCs w:val="20"/>
                <w:lang w:eastAsia="ru-RU"/>
              </w:rPr>
              <w:t>Верхнемамонского</w:t>
            </w:r>
            <w:proofErr w:type="spellEnd"/>
            <w:r w:rsidR="00C771FD" w:rsidRPr="00B67C04">
              <w:rPr>
                <w:rFonts w:ascii="Times New Roman" w:eastAsia="Times New Roman" w:hAnsi="Times New Roman" w:cs="Times New Roman"/>
                <w:color w:val="000000"/>
                <w:sz w:val="20"/>
                <w:szCs w:val="20"/>
                <w:lang w:eastAsia="ru-RU"/>
              </w:rPr>
              <w:t xml:space="preserve"> муниципального района Воронежской области" (МКОУ ДОД "</w:t>
            </w:r>
            <w:proofErr w:type="spellStart"/>
            <w:r w:rsidR="00C771FD" w:rsidRPr="00B67C04">
              <w:rPr>
                <w:rFonts w:ascii="Times New Roman" w:eastAsia="Times New Roman" w:hAnsi="Times New Roman" w:cs="Times New Roman"/>
                <w:color w:val="000000"/>
                <w:sz w:val="20"/>
                <w:szCs w:val="20"/>
                <w:lang w:eastAsia="ru-RU"/>
              </w:rPr>
              <w:t>ДДиЮ</w:t>
            </w:r>
            <w:proofErr w:type="spellEnd"/>
            <w:r w:rsidR="00C771FD" w:rsidRPr="00B67C04">
              <w:rPr>
                <w:rFonts w:ascii="Times New Roman" w:eastAsia="Times New Roman" w:hAnsi="Times New Roman" w:cs="Times New Roman"/>
                <w:color w:val="000000"/>
                <w:sz w:val="20"/>
                <w:szCs w:val="20"/>
                <w:lang w:eastAsia="ru-RU"/>
              </w:rPr>
              <w:t xml:space="preserve"> </w:t>
            </w:r>
            <w:proofErr w:type="spellStart"/>
            <w:r w:rsidR="00C771FD" w:rsidRPr="00B67C04">
              <w:rPr>
                <w:rFonts w:ascii="Times New Roman" w:eastAsia="Times New Roman" w:hAnsi="Times New Roman" w:cs="Times New Roman"/>
                <w:color w:val="000000"/>
                <w:sz w:val="20"/>
                <w:szCs w:val="20"/>
                <w:lang w:eastAsia="ru-RU"/>
              </w:rPr>
              <w:t>Верхнемамонского</w:t>
            </w:r>
            <w:proofErr w:type="spellEnd"/>
            <w:r w:rsidR="00C771FD" w:rsidRPr="00B67C04">
              <w:rPr>
                <w:rFonts w:ascii="Times New Roman" w:eastAsia="Times New Roman" w:hAnsi="Times New Roman" w:cs="Times New Roman"/>
                <w:color w:val="000000"/>
                <w:sz w:val="20"/>
                <w:szCs w:val="20"/>
                <w:lang w:eastAsia="ru-RU"/>
              </w:rPr>
              <w:t xml:space="preserve"> муниципального района")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924 1 13 01995 05 0027 130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94,80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оказания платных услуг (работ) получателями средств бюджетов муниципальных районов муниципальное казенное общеобразовательное учреждение "</w:t>
            </w:r>
            <w:proofErr w:type="spellStart"/>
            <w:r w:rsidR="00C771FD" w:rsidRPr="00B67C04">
              <w:rPr>
                <w:rFonts w:ascii="Times New Roman" w:eastAsia="Times New Roman" w:hAnsi="Times New Roman" w:cs="Times New Roman"/>
                <w:color w:val="000000"/>
                <w:sz w:val="20"/>
                <w:szCs w:val="20"/>
                <w:lang w:eastAsia="ru-RU"/>
              </w:rPr>
              <w:t>Приреченская</w:t>
            </w:r>
            <w:proofErr w:type="spellEnd"/>
            <w:r w:rsidR="00C771FD" w:rsidRPr="00B67C04">
              <w:rPr>
                <w:rFonts w:ascii="Times New Roman" w:eastAsia="Times New Roman" w:hAnsi="Times New Roman" w:cs="Times New Roman"/>
                <w:color w:val="000000"/>
                <w:sz w:val="20"/>
                <w:szCs w:val="20"/>
                <w:lang w:eastAsia="ru-RU"/>
              </w:rPr>
              <w:t xml:space="preserve"> основная общеобразовательная школа </w:t>
            </w:r>
            <w:proofErr w:type="spellStart"/>
            <w:r w:rsidR="00C771FD" w:rsidRPr="00B67C04">
              <w:rPr>
                <w:rFonts w:ascii="Times New Roman" w:eastAsia="Times New Roman" w:hAnsi="Times New Roman" w:cs="Times New Roman"/>
                <w:color w:val="000000"/>
                <w:sz w:val="20"/>
                <w:szCs w:val="20"/>
                <w:lang w:eastAsia="ru-RU"/>
              </w:rPr>
              <w:t>Верхнемамонского</w:t>
            </w:r>
            <w:proofErr w:type="spellEnd"/>
            <w:r w:rsidR="00C771FD" w:rsidRPr="00B67C04">
              <w:rPr>
                <w:rFonts w:ascii="Times New Roman" w:eastAsia="Times New Roman" w:hAnsi="Times New Roman" w:cs="Times New Roman"/>
                <w:color w:val="000000"/>
                <w:sz w:val="20"/>
                <w:szCs w:val="20"/>
                <w:lang w:eastAsia="ru-RU"/>
              </w:rPr>
              <w:t xml:space="preserve"> муниципального района Воронежской области" (МКОУ "</w:t>
            </w:r>
            <w:proofErr w:type="spellStart"/>
            <w:r w:rsidR="00C771FD" w:rsidRPr="00B67C04">
              <w:rPr>
                <w:rFonts w:ascii="Times New Roman" w:eastAsia="Times New Roman" w:hAnsi="Times New Roman" w:cs="Times New Roman"/>
                <w:color w:val="000000"/>
                <w:sz w:val="20"/>
                <w:szCs w:val="20"/>
                <w:lang w:eastAsia="ru-RU"/>
              </w:rPr>
              <w:t>Приреченская</w:t>
            </w:r>
            <w:proofErr w:type="spellEnd"/>
            <w:r w:rsidR="00C771FD" w:rsidRPr="00B67C04">
              <w:rPr>
                <w:rFonts w:ascii="Times New Roman" w:eastAsia="Times New Roman" w:hAnsi="Times New Roman" w:cs="Times New Roman"/>
                <w:color w:val="000000"/>
                <w:sz w:val="20"/>
                <w:szCs w:val="20"/>
                <w:lang w:eastAsia="ru-RU"/>
              </w:rPr>
              <w:t xml:space="preserve"> ООШ")</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924 1 13 01995 05 0028 130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174,00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оказания платных услуг (работ) получателями средств бюджетов муниципальных районов МУНИЦИПАЛЬНОЕ КАЗЕННОЕ УЧРЕЖДЕНИЕ "РАЙОННЫЙ ДОМ КУЛЬТУРЫ ВЕРХНЕМАМОНСКОГО МУНИЦИПАЛЬНОГО РАЙОНА ВОРОНЕЖСКОЙ ОБЛАСТИ" (МКУ "РАЙОННЫЙ ДОМ КУЛЬТУРЫ ВЕРХНЕМАМОНСКОГО МУНИЦИПАЛЬНОГО РАЙОНА ВОРОНЕЖСКОЙ ОБЛАСТИ")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924 1 13 01995 05 0029 130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195,10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оказания платных услуг (работ) получателями средств бюджетов муниципальных районов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924 1 13 01995 05 0032 130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75,80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ШТРАФЫ, САНКЦИИ, ВОЗМЕЩЕНИЕ УЩЕРБА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924 1 16 00000 00 0000 000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25,30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924 1 16 07000 00 0000 140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25,30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924 1 16 07010 00 0000 140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25,30</w:t>
            </w:r>
          </w:p>
        </w:tc>
      </w:tr>
      <w:tr w:rsidR="00C771FD" w:rsidRPr="00B67C04" w:rsidTr="008423F9">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924 1 16 07010 05 0000 140</w:t>
            </w:r>
          </w:p>
        </w:tc>
        <w:tc>
          <w:tcPr>
            <w:tcW w:w="367"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25,30</w:t>
            </w:r>
          </w:p>
        </w:tc>
      </w:tr>
      <w:tr w:rsidR="00C771FD" w:rsidRPr="00B67C04" w:rsidTr="008423F9">
        <w:trPr>
          <w:trHeight w:val="340"/>
        </w:trPr>
        <w:tc>
          <w:tcPr>
            <w:tcW w:w="4633" w:type="pct"/>
            <w:gridSpan w:val="3"/>
            <w:tcBorders>
              <w:top w:val="single" w:sz="4" w:space="0" w:color="000000"/>
              <w:left w:val="single" w:sz="4" w:space="0" w:color="000000"/>
              <w:bottom w:val="single" w:sz="4" w:space="0" w:color="000000"/>
              <w:right w:val="single" w:sz="4" w:space="0" w:color="auto"/>
            </w:tcBorders>
            <w:shd w:val="clear" w:color="auto" w:fill="auto"/>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lastRenderedPageBreak/>
              <w:t>Финансовый отдел администрации Каширского муниципального района</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714,60</w:t>
            </w:r>
          </w:p>
        </w:tc>
      </w:tr>
      <w:tr w:rsidR="00C771FD" w:rsidRPr="00B67C04" w:rsidTr="008423F9">
        <w:trPr>
          <w:trHeight w:val="340"/>
        </w:trPr>
        <w:tc>
          <w:tcPr>
            <w:tcW w:w="3556" w:type="pct"/>
            <w:tcBorders>
              <w:top w:val="single" w:sz="4" w:space="0" w:color="auto"/>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ИСПОЛЬЗОВАНИЯ ИМУЩЕСТВА, НАХОДЯЩЕГОСЯ В ГОСУДАРСТВЕННОЙ И МУНИЦИПАЛЬНОЙ СОБСТВЕННОСТИ</w:t>
            </w:r>
          </w:p>
        </w:tc>
        <w:tc>
          <w:tcPr>
            <w:tcW w:w="251"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927 1 11 00000 00 0000 000</w:t>
            </w:r>
          </w:p>
        </w:tc>
        <w:tc>
          <w:tcPr>
            <w:tcW w:w="367"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1,70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Проценты, полученные от предоставления бюджетных кредитов внутри страны</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927 1 11 03000 00 0000 120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1,70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Проценты, полученные от предоставления бюджетных кредитов внутри страны за счет средств бюджетов муниципальных районов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927 1 11 03050 05 0000 120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1,70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ОКАЗАНИЯ ПЛАТНЫХ УСЛУГ И КОМПЕНСАЦИИ ЗАТРАТ ГОСУДАРСТВА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927 1 13 00000 00 0000 000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152,10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компенсации затрат государства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927 1 13 02000 00 0000 130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152,10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компенсации затрат государства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927 1 13 02990 00 0000 130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152,10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компенсации затрат бюджетов муниципальных районов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927 1 13 02995 05 0000 130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152,10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ШТРАФЫ, САНКЦИИ, ВОЗМЕЩЕНИЕ УЩЕРБА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927 1 16 00000 00 0000 000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173,00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Кодексом Российской Федерации об административных правонарушениях</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927 1 16 01000 01 0000 140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20,00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927 1 16 01150 01 0000 140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20,00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 xml:space="preserve">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w:t>
            </w:r>
            <w:proofErr w:type="spellStart"/>
            <w:r w:rsidR="00C771FD" w:rsidRPr="00B67C04">
              <w:rPr>
                <w:rFonts w:ascii="Times New Roman" w:eastAsia="Times New Roman" w:hAnsi="Times New Roman" w:cs="Times New Roman"/>
                <w:color w:val="000000"/>
                <w:sz w:val="20"/>
                <w:szCs w:val="20"/>
                <w:lang w:eastAsia="ru-RU"/>
              </w:rPr>
              <w:t>неперечислением</w:t>
            </w:r>
            <w:proofErr w:type="spellEnd"/>
            <w:r w:rsidR="00C771FD" w:rsidRPr="00B67C04">
              <w:rPr>
                <w:rFonts w:ascii="Times New Roman" w:eastAsia="Times New Roman" w:hAnsi="Times New Roman" w:cs="Times New Roman"/>
                <w:color w:val="000000"/>
                <w:sz w:val="20"/>
                <w:szCs w:val="20"/>
                <w:lang w:eastAsia="ru-RU"/>
              </w:rPr>
              <w:t xml:space="preserve">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лицам, индивидуальным предпринимателям и физическим лицам, подлежащие зачислению в бюджет муниципального образования</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927 1 16 01157 01 0000 140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20,00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927 1 16 07000 00 0000 140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120,50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927 1 16 07010 00 0000 140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120,50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927 1 16 07010 05 0000 140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120,50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Платежи в целях возмещения причиненного ущерба (убытков)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927 1 16 10000 00 0000 140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32,50</w:t>
            </w:r>
          </w:p>
        </w:tc>
      </w:tr>
      <w:tr w:rsidR="00C771FD" w:rsidRPr="00B67C04" w:rsidTr="008423F9">
        <w:trPr>
          <w:trHeight w:val="340"/>
        </w:trPr>
        <w:tc>
          <w:tcPr>
            <w:tcW w:w="3556" w:type="pct"/>
            <w:tcBorders>
              <w:top w:val="nil"/>
              <w:left w:val="single" w:sz="4" w:space="0" w:color="000000"/>
              <w:bottom w:val="single" w:sz="4" w:space="0" w:color="auto"/>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Платежи по искам о возмещении ущерба, а также платежи, уплачиваемые при добровольном возмещении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251"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927 1 16 10030 05 0000 140</w:t>
            </w:r>
          </w:p>
        </w:tc>
        <w:tc>
          <w:tcPr>
            <w:tcW w:w="367"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31,30</w:t>
            </w:r>
          </w:p>
        </w:tc>
      </w:tr>
      <w:tr w:rsidR="00C771FD" w:rsidRPr="00B67C04" w:rsidTr="008423F9">
        <w:trPr>
          <w:trHeight w:val="340"/>
        </w:trPr>
        <w:tc>
          <w:tcPr>
            <w:tcW w:w="3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lastRenderedPageBreak/>
              <w:t xml:space="preserve"> </w:t>
            </w:r>
            <w:r w:rsidR="00C771FD" w:rsidRPr="00B67C04">
              <w:rPr>
                <w:rFonts w:ascii="Times New Roman" w:eastAsia="Times New Roman" w:hAnsi="Times New Roman" w:cs="Times New Roman"/>
                <w:color w:val="000000"/>
                <w:sz w:val="20"/>
                <w:szCs w:val="20"/>
                <w:lang w:eastAsia="ru-RU"/>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927 1 16 10031 05 0000 140</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31,30</w:t>
            </w:r>
          </w:p>
        </w:tc>
      </w:tr>
      <w:tr w:rsidR="00C771FD" w:rsidRPr="00B67C04" w:rsidTr="008423F9">
        <w:trPr>
          <w:trHeight w:val="340"/>
        </w:trPr>
        <w:tc>
          <w:tcPr>
            <w:tcW w:w="3556" w:type="pct"/>
            <w:tcBorders>
              <w:top w:val="single" w:sz="4" w:space="0" w:color="auto"/>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51"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927 1 16 10120 00 0000 140</w:t>
            </w:r>
          </w:p>
        </w:tc>
        <w:tc>
          <w:tcPr>
            <w:tcW w:w="367"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1,20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927 1 16 10123 01 0000 140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1,20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927 1 16 10123 01 0051 140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1,20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НЕНАЛОГОВЫЕ ДОХОДЫ</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927 1 17 00000 00 0000 000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387,70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Невыясненные поступления</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927 1 17 01000 00 0000 180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-19,80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Невыясненные поступления, зачисляемые в бюджеты муниципальных районов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927 1 17 01050 05 0000 180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-19,80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неналоговые доходы</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927 1 17 05000 00 0000 180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407,60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неналоговые доходы бюджетов муниципальных районов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927 1 17 05050 05 0000 180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407,60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БЕЗВОЗМЕЗДНЫЕ ПОСТУПЛЕНИЯ</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927 2 00 00000 00 0000 000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562 062,10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БЕЗВОЗМЕЗДНЫЕ ПОСТУПЛЕНИЯ ОТ ДРУГИХ БЮДЖЕТОВ БЮДЖЕТНОЙ СИСТЕМЫ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927 2 02 00000 00 0000 000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561 363,10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Дотации бюджетам бюджетной системы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927 2 02 10000 00 0000 150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51 113,00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Дотации на выравнивание бюджетной обеспеченности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927 2 02 15001 00 0000 150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39 913,00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Дотации бюджетам муниципальных районов на выравнивание бюджетной обеспеченности из бюджета субъекта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927 2 02 15001 05 0000 150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39 913,00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Дотации бюджетам на поддержку мер по обеспечению сбалансированности бюджетов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927 2 02 15002 00 0000 150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11 200,00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Дотации бюджетам муниципальных районов на поддержку мер по обеспечению сбалансированности бюджетов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927 2 02 15002 05 0000 150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11 200,00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Субсидии бюджетам бюджетной системы Российской Федерации (межбюджетные субсидии)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927 2 02 20000 00 0000 150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236 249,00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 xml:space="preserve">Субсидии бюджетам на </w:t>
            </w:r>
            <w:proofErr w:type="spellStart"/>
            <w:r w:rsidR="00C771FD" w:rsidRPr="00B67C04">
              <w:rPr>
                <w:rFonts w:ascii="Times New Roman" w:eastAsia="Times New Roman" w:hAnsi="Times New Roman" w:cs="Times New Roman"/>
                <w:color w:val="000000"/>
                <w:sz w:val="20"/>
                <w:szCs w:val="20"/>
                <w:lang w:eastAsia="ru-RU"/>
              </w:rPr>
              <w:t>софинансирование</w:t>
            </w:r>
            <w:proofErr w:type="spellEnd"/>
            <w:r w:rsidR="00C771FD" w:rsidRPr="00B67C04">
              <w:rPr>
                <w:rFonts w:ascii="Times New Roman" w:eastAsia="Times New Roman" w:hAnsi="Times New Roman" w:cs="Times New Roman"/>
                <w:color w:val="000000"/>
                <w:sz w:val="20"/>
                <w:szCs w:val="20"/>
                <w:lang w:eastAsia="ru-RU"/>
              </w:rPr>
              <w:t xml:space="preserve"> капитальных вложений в объекты муниципальной собственности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927 2 02 20077 00 0000 150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36 828,30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 xml:space="preserve">Субсидии бюджетам муниципальных районов на </w:t>
            </w:r>
            <w:proofErr w:type="spellStart"/>
            <w:r w:rsidR="00C771FD" w:rsidRPr="00B67C04">
              <w:rPr>
                <w:rFonts w:ascii="Times New Roman" w:eastAsia="Times New Roman" w:hAnsi="Times New Roman" w:cs="Times New Roman"/>
                <w:color w:val="000000"/>
                <w:sz w:val="20"/>
                <w:szCs w:val="20"/>
                <w:lang w:eastAsia="ru-RU"/>
              </w:rPr>
              <w:t>софинансирование</w:t>
            </w:r>
            <w:proofErr w:type="spellEnd"/>
            <w:r w:rsidR="00C771FD" w:rsidRPr="00B67C04">
              <w:rPr>
                <w:rFonts w:ascii="Times New Roman" w:eastAsia="Times New Roman" w:hAnsi="Times New Roman" w:cs="Times New Roman"/>
                <w:color w:val="000000"/>
                <w:sz w:val="20"/>
                <w:szCs w:val="20"/>
                <w:lang w:eastAsia="ru-RU"/>
              </w:rPr>
              <w:t xml:space="preserve"> капитальных вложений в объекты муниципальной собственности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927 2 02 20077 05 0000 150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36 828,30</w:t>
            </w:r>
          </w:p>
        </w:tc>
      </w:tr>
      <w:tr w:rsidR="00C771FD" w:rsidRPr="00B67C04" w:rsidTr="008423F9">
        <w:trPr>
          <w:trHeight w:val="340"/>
        </w:trPr>
        <w:tc>
          <w:tcPr>
            <w:tcW w:w="3556" w:type="pct"/>
            <w:tcBorders>
              <w:top w:val="nil"/>
              <w:left w:val="single" w:sz="4" w:space="0" w:color="000000"/>
              <w:bottom w:val="single" w:sz="4" w:space="0" w:color="auto"/>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251"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927 2 02 20216 00 0000 150</w:t>
            </w:r>
          </w:p>
        </w:tc>
        <w:tc>
          <w:tcPr>
            <w:tcW w:w="367"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64 929,70</w:t>
            </w:r>
          </w:p>
        </w:tc>
      </w:tr>
      <w:tr w:rsidR="00C771FD" w:rsidRPr="00B67C04" w:rsidTr="008423F9">
        <w:trPr>
          <w:trHeight w:val="340"/>
        </w:trPr>
        <w:tc>
          <w:tcPr>
            <w:tcW w:w="3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71FD" w:rsidRPr="00B67C04" w:rsidRDefault="00F9215C" w:rsidP="008423F9">
            <w:pPr>
              <w:spacing w:after="0" w:line="220" w:lineRule="exact"/>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lastRenderedPageBreak/>
              <w:t xml:space="preserve"> </w:t>
            </w:r>
            <w:r w:rsidR="00C771FD" w:rsidRPr="00B67C04">
              <w:rPr>
                <w:rFonts w:ascii="Times New Roman" w:eastAsia="Times New Roman" w:hAnsi="Times New Roman" w:cs="Times New Roman"/>
                <w:color w:val="000000"/>
                <w:sz w:val="20"/>
                <w:szCs w:val="20"/>
                <w:lang w:eastAsia="ru-RU"/>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927 2 02 20216 05 0000 150</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64 929,70</w:t>
            </w:r>
          </w:p>
        </w:tc>
      </w:tr>
      <w:tr w:rsidR="00C771FD" w:rsidRPr="00B67C04" w:rsidTr="008423F9">
        <w:trPr>
          <w:trHeight w:val="340"/>
        </w:trPr>
        <w:tc>
          <w:tcPr>
            <w:tcW w:w="3556" w:type="pct"/>
            <w:tcBorders>
              <w:top w:val="single" w:sz="4" w:space="0" w:color="auto"/>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Субсидии бюджетам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251"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927 2 02 25097 00 0000 150</w:t>
            </w:r>
          </w:p>
        </w:tc>
        <w:tc>
          <w:tcPr>
            <w:tcW w:w="367"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6 518,60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Субсидии бюджетам муниципальных районов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927 2 02 25097 05 0000 150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6 518,60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927 2 02 25304 00 0000 150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8 687,00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927 2 02 25304 05 0000 150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8 687,00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Субсидии бюджетам на реализацию мероприятий по обеспечению жильем молодых семей</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927 2 02 25497 00 0000 150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771,00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Субсидии бюджетам муниципальных районов на реализацию мероприятий по обеспечению жильем молодых семей</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927 2 02 25497 05 0000 150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771,00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Субсидии бюджетам на поддержку отрасли культуры</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927 2 02 25519 00 0000 150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109,10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Субсидии бюджетам муниципальных районов на поддержку отрасли культуры</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927 2 02 25519 05 0000 150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109,10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Субсидии бюджетам на обеспечение комплексного развития сельских территорий</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927 2 02 25576 00 0000 150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9 403,00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Субсидии бюджетам муниципальных районов на обеспечение комплексного развития сельских территорий</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927 2 02 25576 05 0000 150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9 403,00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субсидии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927 2 02 29999 00 0000 150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109 002,20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субсидии бюджетам муниципальных районов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927 2 02 29999 05 0000 150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109 002,20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Субвенции бюджетам бюджетной системы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927 2 02 30000 00 0000 150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240 619,40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Субвенции местным бюджетам на выполнение передаваемых полномочий субъектов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927 2 02 30024 00 0000 150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6 408,00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Субвенции бюджетам муниципальных районов на выполнение передаваемых полномочий субъектов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927 2 02 30024 05 0000 150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6 408,00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2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927 2 02 30029 00 0000 150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6,50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2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927 2 02 30029 05 0000 150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6,50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927 2 02 35120 00 0000 150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34,90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927 2 02 35120 05 0000 150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34,90</w:t>
            </w:r>
          </w:p>
        </w:tc>
      </w:tr>
      <w:tr w:rsidR="00C771FD" w:rsidRPr="00B67C04" w:rsidTr="008423F9">
        <w:trPr>
          <w:trHeight w:val="340"/>
        </w:trPr>
        <w:tc>
          <w:tcPr>
            <w:tcW w:w="3556" w:type="pct"/>
            <w:tcBorders>
              <w:top w:val="nil"/>
              <w:left w:val="single" w:sz="4" w:space="0" w:color="000000"/>
              <w:bottom w:val="single" w:sz="4" w:space="0" w:color="auto"/>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Единая субвенция местным бюджетам</w:t>
            </w:r>
          </w:p>
        </w:tc>
        <w:tc>
          <w:tcPr>
            <w:tcW w:w="251"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927 2 02 39998 00 0000 150</w:t>
            </w:r>
          </w:p>
        </w:tc>
        <w:tc>
          <w:tcPr>
            <w:tcW w:w="367" w:type="pct"/>
            <w:tcBorders>
              <w:top w:val="nil"/>
              <w:left w:val="nil"/>
              <w:bottom w:val="single" w:sz="4" w:space="0" w:color="auto"/>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14 486,20</w:t>
            </w:r>
          </w:p>
        </w:tc>
      </w:tr>
      <w:tr w:rsidR="00C771FD" w:rsidRPr="00B67C04" w:rsidTr="008423F9">
        <w:trPr>
          <w:trHeight w:val="340"/>
        </w:trPr>
        <w:tc>
          <w:tcPr>
            <w:tcW w:w="3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Единая субвенция бюджетам муниципальных районов</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927 2 02 39998 05 0000 150</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14 486,20</w:t>
            </w:r>
          </w:p>
        </w:tc>
      </w:tr>
      <w:tr w:rsidR="00C771FD" w:rsidRPr="00B67C04" w:rsidTr="008423F9">
        <w:trPr>
          <w:trHeight w:val="340"/>
        </w:trPr>
        <w:tc>
          <w:tcPr>
            <w:tcW w:w="3556" w:type="pct"/>
            <w:tcBorders>
              <w:top w:val="single" w:sz="4" w:space="0" w:color="auto"/>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lastRenderedPageBreak/>
              <w:t xml:space="preserve"> </w:t>
            </w:r>
            <w:r w:rsidR="00C771FD" w:rsidRPr="00B67C04">
              <w:rPr>
                <w:rFonts w:ascii="Times New Roman" w:eastAsia="Times New Roman" w:hAnsi="Times New Roman" w:cs="Times New Roman"/>
                <w:color w:val="000000"/>
                <w:sz w:val="20"/>
                <w:szCs w:val="20"/>
                <w:lang w:eastAsia="ru-RU"/>
              </w:rPr>
              <w:t>Прочие субвенции</w:t>
            </w:r>
          </w:p>
        </w:tc>
        <w:tc>
          <w:tcPr>
            <w:tcW w:w="251"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927 2 02 39999 00 0000 150</w:t>
            </w:r>
          </w:p>
        </w:tc>
        <w:tc>
          <w:tcPr>
            <w:tcW w:w="367" w:type="pct"/>
            <w:tcBorders>
              <w:top w:val="single" w:sz="4" w:space="0" w:color="auto"/>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219 683,70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субвенции бюджетам муниципальных районов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927 2 02 39999 05 0000 150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219 683,70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Иные межбюджетные трансферты</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927 2 02 40000 00 0000 150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33 381,80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927 2 02 40014 00 0000 150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38,60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927 2 02 40014 05 0000 150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38,60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927 2 02 45179 00 0000 150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596,20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927 2 02 45179 05 0000 150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596,20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927 2 02 45303 00 0000 150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13 407,30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927 2 02 45303 05 0000 150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13 407,30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Межбюджетные трансферты, передаваемые бюджетам, за счет средств резервного фонда Правительства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927 2 02 49001 00 0000 150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1 806,50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Межбюджетные трансферты, передаваемые бюджетам муниципальных районов, за счет средств резервного фонда Правительства Российской Федерации</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927 2 02 49001 05 0000 150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1 806,50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межбюджетные трансферты, передаваемые бюджетам</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927 2 02 49999 00 0000 150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17 533,30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межбюджетные трансферты, передаваемые бюджетам муниципальных районов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927 2 02 49999 05 0000 150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17 533,30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БЕЗВОЗМЕЗДНЫЕ ПОСТУПЛЕНИЯ</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927 2 07 00000 00 0000 000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699,00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безвозмездные поступления в бюджеты муниципальных районов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927 2 07 05000 05 0000 150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699,00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безвозмездные поступления в бюджеты муниципальных районов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927 2 07 05030 05 0000 150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699,00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НАЛОГОВЫЕ И НЕНАЛОГОВЫЕ ДОХОДЫ</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942 1 00 00000 00 0000 000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93,00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ОКАЗАНИЯ ПЛАТНЫХ УСЛУГ И КОМПЕНСАЦИИ ЗАТРАТ ГОСУДАРСТВА</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942 1 13 00000 00 0000 000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93,00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Доходы от оказания платных услуг (работ)</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942 1 13 01000 00 0000 130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93,00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оказания платных услуг (работ)</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942 1 13 01990 00 0000 130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93,00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оказания платных услуг (работ) получателями средств бюджетов муниципальных районов</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942 1 13 01995 05 0000 130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93,00</w:t>
            </w:r>
          </w:p>
        </w:tc>
      </w:tr>
      <w:tr w:rsidR="00C771FD" w:rsidRPr="00B67C04" w:rsidTr="004C09B7">
        <w:trPr>
          <w:trHeight w:val="340"/>
        </w:trPr>
        <w:tc>
          <w:tcPr>
            <w:tcW w:w="3556" w:type="pct"/>
            <w:tcBorders>
              <w:top w:val="nil"/>
              <w:left w:val="single" w:sz="4" w:space="0" w:color="000000"/>
              <w:bottom w:val="single" w:sz="4" w:space="0" w:color="000000"/>
              <w:right w:val="single" w:sz="8" w:space="0" w:color="000000"/>
            </w:tcBorders>
            <w:shd w:val="clear" w:color="auto" w:fill="auto"/>
            <w:vAlign w:val="center"/>
            <w:hideMark/>
          </w:tcPr>
          <w:p w:rsidR="00C771FD" w:rsidRPr="00B67C04" w:rsidRDefault="00F9215C" w:rsidP="008423F9">
            <w:pPr>
              <w:spacing w:after="0" w:line="240" w:lineRule="auto"/>
              <w:jc w:val="both"/>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 xml:space="preserve"> </w:t>
            </w:r>
            <w:r w:rsidR="00C771FD" w:rsidRPr="00B67C04">
              <w:rPr>
                <w:rFonts w:ascii="Times New Roman" w:eastAsia="Times New Roman" w:hAnsi="Times New Roman" w:cs="Times New Roman"/>
                <w:color w:val="000000"/>
                <w:sz w:val="20"/>
                <w:szCs w:val="20"/>
                <w:lang w:eastAsia="ru-RU"/>
              </w:rPr>
              <w:t>Прочие доходы от оказания платных услуг (работ) получателями средств бюджетов муниципальных районов (МКУ "ИКЦ")</w:t>
            </w:r>
          </w:p>
        </w:tc>
        <w:tc>
          <w:tcPr>
            <w:tcW w:w="251"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010</w:t>
            </w:r>
          </w:p>
        </w:tc>
        <w:tc>
          <w:tcPr>
            <w:tcW w:w="826"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942 1 13 01995 05 0001 130</w:t>
            </w:r>
          </w:p>
        </w:tc>
        <w:tc>
          <w:tcPr>
            <w:tcW w:w="367" w:type="pct"/>
            <w:tcBorders>
              <w:top w:val="nil"/>
              <w:left w:val="nil"/>
              <w:bottom w:val="single" w:sz="4" w:space="0" w:color="000000"/>
              <w:right w:val="single" w:sz="4" w:space="0" w:color="000000"/>
            </w:tcBorders>
            <w:shd w:val="clear" w:color="auto" w:fill="auto"/>
            <w:noWrap/>
            <w:vAlign w:val="center"/>
            <w:hideMark/>
          </w:tcPr>
          <w:p w:rsidR="00C771FD" w:rsidRPr="00B67C04" w:rsidRDefault="00C771FD" w:rsidP="004C09B7">
            <w:pPr>
              <w:spacing w:after="0" w:line="240" w:lineRule="auto"/>
              <w:jc w:val="center"/>
              <w:rPr>
                <w:rFonts w:ascii="Times New Roman" w:eastAsia="Times New Roman" w:hAnsi="Times New Roman" w:cs="Times New Roman"/>
                <w:color w:val="000000"/>
                <w:sz w:val="20"/>
                <w:szCs w:val="20"/>
                <w:lang w:eastAsia="ru-RU"/>
              </w:rPr>
            </w:pPr>
            <w:r w:rsidRPr="00B67C04">
              <w:rPr>
                <w:rFonts w:ascii="Times New Roman" w:eastAsia="Times New Roman" w:hAnsi="Times New Roman" w:cs="Times New Roman"/>
                <w:color w:val="000000"/>
                <w:sz w:val="20"/>
                <w:szCs w:val="20"/>
                <w:lang w:eastAsia="ru-RU"/>
              </w:rPr>
              <w:t>93,00</w:t>
            </w:r>
          </w:p>
        </w:tc>
      </w:tr>
    </w:tbl>
    <w:p w:rsidR="00C14179" w:rsidRDefault="00C14179">
      <w:pPr>
        <w:rPr>
          <w:rFonts w:ascii="Times New Roman" w:hAnsi="Times New Roman" w:cs="Times New Roman"/>
          <w:sz w:val="24"/>
        </w:rPr>
      </w:pPr>
      <w:r>
        <w:rPr>
          <w:rFonts w:ascii="Times New Roman" w:hAnsi="Times New Roman" w:cs="Times New Roman"/>
          <w:sz w:val="24"/>
        </w:rPr>
        <w:br w:type="page"/>
      </w:r>
    </w:p>
    <w:p w:rsidR="00770A4F" w:rsidRPr="00770A4F" w:rsidRDefault="00770A4F" w:rsidP="00770A4F">
      <w:pPr>
        <w:spacing w:after="0" w:line="240" w:lineRule="auto"/>
        <w:ind w:left="11624"/>
        <w:rPr>
          <w:rFonts w:ascii="Times New Roman" w:hAnsi="Times New Roman" w:cs="Times New Roman"/>
        </w:rPr>
      </w:pPr>
      <w:r w:rsidRPr="00770A4F">
        <w:rPr>
          <w:rFonts w:ascii="Times New Roman" w:hAnsi="Times New Roman" w:cs="Times New Roman"/>
        </w:rPr>
        <w:lastRenderedPageBreak/>
        <w:t>Приложение № 2</w:t>
      </w:r>
    </w:p>
    <w:p w:rsidR="00770A4F" w:rsidRPr="00770A4F" w:rsidRDefault="00770A4F" w:rsidP="00770A4F">
      <w:pPr>
        <w:spacing w:after="0" w:line="240" w:lineRule="auto"/>
        <w:ind w:left="11624"/>
        <w:rPr>
          <w:rFonts w:ascii="Times New Roman" w:hAnsi="Times New Roman" w:cs="Times New Roman"/>
        </w:rPr>
      </w:pPr>
      <w:r w:rsidRPr="00770A4F">
        <w:rPr>
          <w:rFonts w:ascii="Times New Roman" w:hAnsi="Times New Roman" w:cs="Times New Roman"/>
        </w:rPr>
        <w:t>к решению Совета народных депутатов</w:t>
      </w:r>
    </w:p>
    <w:p w:rsidR="00770A4F" w:rsidRPr="00770A4F" w:rsidRDefault="00770A4F" w:rsidP="00770A4F">
      <w:pPr>
        <w:spacing w:after="0" w:line="240" w:lineRule="auto"/>
        <w:ind w:left="11624"/>
        <w:rPr>
          <w:rFonts w:ascii="Times New Roman" w:hAnsi="Times New Roman" w:cs="Times New Roman"/>
        </w:rPr>
      </w:pPr>
      <w:r w:rsidRPr="00770A4F">
        <w:rPr>
          <w:rFonts w:ascii="Times New Roman" w:hAnsi="Times New Roman" w:cs="Times New Roman"/>
        </w:rPr>
        <w:t xml:space="preserve">Каширского муниципального района </w:t>
      </w:r>
    </w:p>
    <w:p w:rsidR="00770A4F" w:rsidRDefault="00770A4F" w:rsidP="00770A4F">
      <w:pPr>
        <w:spacing w:after="0" w:line="240" w:lineRule="auto"/>
        <w:ind w:left="11624"/>
        <w:rPr>
          <w:rFonts w:ascii="Times New Roman" w:hAnsi="Times New Roman" w:cs="Times New Roman"/>
        </w:rPr>
      </w:pPr>
      <w:r w:rsidRPr="00770A4F">
        <w:rPr>
          <w:rFonts w:ascii="Times New Roman" w:hAnsi="Times New Roman" w:cs="Times New Roman"/>
        </w:rPr>
        <w:t>"28" апреля 2023 г №133</w:t>
      </w:r>
    </w:p>
    <w:p w:rsidR="00770A4F" w:rsidRDefault="00770A4F" w:rsidP="00770A4F">
      <w:pPr>
        <w:spacing w:after="0" w:line="240" w:lineRule="auto"/>
        <w:jc w:val="center"/>
        <w:rPr>
          <w:rFonts w:ascii="Times New Roman" w:hAnsi="Times New Roman" w:cs="Times New Roman"/>
        </w:rPr>
      </w:pPr>
    </w:p>
    <w:p w:rsidR="00770A4F" w:rsidRDefault="00770A4F" w:rsidP="00770A4F">
      <w:pPr>
        <w:spacing w:after="0" w:line="240" w:lineRule="auto"/>
        <w:jc w:val="center"/>
        <w:rPr>
          <w:rFonts w:ascii="Times New Roman" w:hAnsi="Times New Roman" w:cs="Times New Roman"/>
        </w:rPr>
      </w:pPr>
      <w:r w:rsidRPr="00770A4F">
        <w:rPr>
          <w:rFonts w:ascii="Times New Roman" w:hAnsi="Times New Roman" w:cs="Times New Roman"/>
        </w:rPr>
        <w:t>Поступления доходов в районный бюджет за 2022 год (по кодам классификации доходов бюджета)</w:t>
      </w:r>
    </w:p>
    <w:p w:rsidR="00D801FF" w:rsidRPr="00770A4F" w:rsidRDefault="00D801FF" w:rsidP="00D801FF">
      <w:pPr>
        <w:spacing w:after="0" w:line="240" w:lineRule="auto"/>
        <w:ind w:right="310"/>
        <w:jc w:val="right"/>
        <w:rPr>
          <w:rFonts w:ascii="Times New Roman" w:hAnsi="Times New Roman" w:cs="Times New Roman"/>
        </w:rPr>
      </w:pPr>
      <w:proofErr w:type="spellStart"/>
      <w:r w:rsidRPr="00D801FF">
        <w:rPr>
          <w:rFonts w:ascii="Times New Roman" w:hAnsi="Times New Roman" w:cs="Times New Roman"/>
        </w:rPr>
        <w:t>тыс.руб</w:t>
      </w:r>
      <w:proofErr w:type="spellEnd"/>
      <w:r w:rsidRPr="00D801FF">
        <w:rPr>
          <w:rFonts w:ascii="Times New Roman" w:hAnsi="Times New Roman" w:cs="Times New Roman"/>
        </w:rPr>
        <w:t>.</w:t>
      </w:r>
    </w:p>
    <w:tbl>
      <w:tblPr>
        <w:tblW w:w="4923" w:type="pct"/>
        <w:tblInd w:w="108" w:type="dxa"/>
        <w:tblLayout w:type="fixed"/>
        <w:tblLook w:val="04A0" w:firstRow="1" w:lastRow="0" w:firstColumn="1" w:lastColumn="0" w:noHBand="0" w:noVBand="1"/>
      </w:tblPr>
      <w:tblGrid>
        <w:gridCol w:w="10774"/>
        <w:gridCol w:w="788"/>
        <w:gridCol w:w="2472"/>
        <w:gridCol w:w="1418"/>
      </w:tblGrid>
      <w:tr w:rsidR="00C14179" w:rsidRPr="00671990" w:rsidTr="00D801FF">
        <w:trPr>
          <w:trHeight w:val="510"/>
        </w:trPr>
        <w:tc>
          <w:tcPr>
            <w:tcW w:w="348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Наименование</w:t>
            </w:r>
            <w:r w:rsidR="00F9215C" w:rsidRPr="00671990">
              <w:rPr>
                <w:rFonts w:ascii="Times New Roman" w:eastAsia="Times New Roman" w:hAnsi="Times New Roman" w:cs="Times New Roman"/>
                <w:color w:val="000000"/>
                <w:sz w:val="20"/>
                <w:szCs w:val="20"/>
                <w:lang w:eastAsia="ru-RU"/>
              </w:rPr>
              <w:t xml:space="preserve"> </w:t>
            </w:r>
            <w:r w:rsidRPr="00671990">
              <w:rPr>
                <w:rFonts w:ascii="Times New Roman" w:eastAsia="Times New Roman" w:hAnsi="Times New Roman" w:cs="Times New Roman"/>
                <w:color w:val="000000"/>
                <w:sz w:val="20"/>
                <w:szCs w:val="20"/>
                <w:lang w:eastAsia="ru-RU"/>
              </w:rPr>
              <w:t>показателя</w:t>
            </w:r>
          </w:p>
        </w:tc>
        <w:tc>
          <w:tcPr>
            <w:tcW w:w="25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14179" w:rsidRPr="00671990" w:rsidRDefault="00C14179" w:rsidP="00D801FF">
            <w:pPr>
              <w:spacing w:after="0" w:line="240" w:lineRule="auto"/>
              <w:ind w:left="-89"/>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Код строки</w:t>
            </w:r>
          </w:p>
        </w:tc>
        <w:tc>
          <w:tcPr>
            <w:tcW w:w="80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Код дохода по бюджетной классификации</w:t>
            </w:r>
          </w:p>
        </w:tc>
        <w:tc>
          <w:tcPr>
            <w:tcW w:w="45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14179" w:rsidRPr="00671990" w:rsidRDefault="00C14179" w:rsidP="00D801FF">
            <w:pPr>
              <w:spacing w:after="0" w:line="240" w:lineRule="auto"/>
              <w:ind w:left="-88" w:right="-96"/>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бюджеты муниципальных районов</w:t>
            </w:r>
          </w:p>
        </w:tc>
      </w:tr>
      <w:tr w:rsidR="00C14179" w:rsidRPr="00671990" w:rsidTr="00D801FF">
        <w:trPr>
          <w:trHeight w:val="230"/>
        </w:trPr>
        <w:tc>
          <w:tcPr>
            <w:tcW w:w="3486" w:type="pct"/>
            <w:vMerge/>
            <w:tcBorders>
              <w:top w:val="single" w:sz="4" w:space="0" w:color="000000"/>
              <w:left w:val="single" w:sz="4" w:space="0" w:color="000000"/>
              <w:bottom w:val="single" w:sz="4" w:space="0" w:color="000000"/>
              <w:right w:val="single" w:sz="4" w:space="0" w:color="000000"/>
            </w:tcBorders>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p>
        </w:tc>
        <w:tc>
          <w:tcPr>
            <w:tcW w:w="255" w:type="pct"/>
            <w:vMerge/>
            <w:tcBorders>
              <w:top w:val="single" w:sz="4" w:space="0" w:color="000000"/>
              <w:left w:val="single" w:sz="4" w:space="0" w:color="000000"/>
              <w:bottom w:val="single" w:sz="4" w:space="0" w:color="000000"/>
              <w:right w:val="single" w:sz="4" w:space="0" w:color="000000"/>
            </w:tcBorders>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p>
        </w:tc>
        <w:tc>
          <w:tcPr>
            <w:tcW w:w="800" w:type="pct"/>
            <w:vMerge/>
            <w:tcBorders>
              <w:top w:val="single" w:sz="4" w:space="0" w:color="000000"/>
              <w:left w:val="single" w:sz="4" w:space="0" w:color="000000"/>
              <w:bottom w:val="single" w:sz="4" w:space="0" w:color="000000"/>
              <w:right w:val="single" w:sz="4" w:space="0" w:color="000000"/>
            </w:tcBorders>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p>
        </w:tc>
        <w:tc>
          <w:tcPr>
            <w:tcW w:w="459" w:type="pct"/>
            <w:vMerge/>
            <w:tcBorders>
              <w:top w:val="single" w:sz="4" w:space="0" w:color="000000"/>
              <w:left w:val="single" w:sz="4" w:space="0" w:color="000000"/>
              <w:bottom w:val="single" w:sz="4" w:space="0" w:color="000000"/>
              <w:right w:val="single" w:sz="4" w:space="0" w:color="000000"/>
            </w:tcBorders>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p>
        </w:tc>
      </w:tr>
      <w:tr w:rsidR="00C14179" w:rsidRPr="00671990" w:rsidTr="00D32218">
        <w:trPr>
          <w:trHeight w:val="227"/>
        </w:trPr>
        <w:tc>
          <w:tcPr>
            <w:tcW w:w="3486" w:type="pct"/>
            <w:tcBorders>
              <w:top w:val="nil"/>
              <w:left w:val="single" w:sz="4" w:space="0" w:color="000000"/>
              <w:bottom w:val="single" w:sz="4" w:space="0" w:color="auto"/>
              <w:right w:val="single" w:sz="4" w:space="0" w:color="000000"/>
            </w:tcBorders>
            <w:shd w:val="clear" w:color="auto" w:fill="auto"/>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w:t>
            </w:r>
          </w:p>
        </w:tc>
        <w:tc>
          <w:tcPr>
            <w:tcW w:w="255" w:type="pct"/>
            <w:tcBorders>
              <w:top w:val="nil"/>
              <w:left w:val="nil"/>
              <w:bottom w:val="single" w:sz="4" w:space="0" w:color="000000"/>
              <w:right w:val="single" w:sz="4" w:space="0" w:color="000000"/>
            </w:tcBorders>
            <w:shd w:val="clear" w:color="auto" w:fill="auto"/>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w:t>
            </w:r>
          </w:p>
        </w:tc>
        <w:tc>
          <w:tcPr>
            <w:tcW w:w="800" w:type="pct"/>
            <w:tcBorders>
              <w:top w:val="nil"/>
              <w:left w:val="nil"/>
              <w:bottom w:val="single" w:sz="4" w:space="0" w:color="000000"/>
              <w:right w:val="single" w:sz="4" w:space="0" w:color="000000"/>
            </w:tcBorders>
            <w:shd w:val="clear" w:color="auto" w:fill="auto"/>
            <w:vAlign w:val="center"/>
            <w:hideMark/>
          </w:tcPr>
          <w:p w:rsidR="00C14179" w:rsidRPr="00671990" w:rsidRDefault="00C14179" w:rsidP="00D32218">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3</w:t>
            </w:r>
          </w:p>
        </w:tc>
        <w:tc>
          <w:tcPr>
            <w:tcW w:w="459" w:type="pct"/>
            <w:tcBorders>
              <w:top w:val="nil"/>
              <w:left w:val="nil"/>
              <w:bottom w:val="single" w:sz="8" w:space="0" w:color="000000"/>
              <w:right w:val="single" w:sz="4" w:space="0" w:color="000000"/>
            </w:tcBorders>
            <w:shd w:val="clear" w:color="auto" w:fill="auto"/>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4</w:t>
            </w:r>
          </w:p>
        </w:tc>
      </w:tr>
      <w:tr w:rsidR="00C14179" w:rsidRPr="00671990" w:rsidTr="00D801FF">
        <w:trPr>
          <w:trHeight w:val="340"/>
        </w:trPr>
        <w:tc>
          <w:tcPr>
            <w:tcW w:w="34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671990" w:rsidRDefault="00C14179"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Доходы бюджета - всего</w:t>
            </w:r>
          </w:p>
        </w:tc>
        <w:tc>
          <w:tcPr>
            <w:tcW w:w="255" w:type="pct"/>
            <w:tcBorders>
              <w:top w:val="single" w:sz="8" w:space="0" w:color="000000"/>
              <w:left w:val="single" w:sz="4" w:space="0" w:color="auto"/>
              <w:bottom w:val="single" w:sz="4" w:space="0" w:color="000000"/>
              <w:right w:val="single" w:sz="4" w:space="0" w:color="000000"/>
            </w:tcBorders>
            <w:shd w:val="clear" w:color="auto" w:fill="auto"/>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single" w:sz="8" w:space="0" w:color="000000"/>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х</w:t>
            </w:r>
          </w:p>
        </w:tc>
        <w:tc>
          <w:tcPr>
            <w:tcW w:w="459" w:type="pct"/>
            <w:tcBorders>
              <w:top w:val="single" w:sz="4" w:space="0" w:color="000000"/>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827 166,40</w:t>
            </w:r>
          </w:p>
        </w:tc>
      </w:tr>
      <w:tr w:rsidR="00C14179" w:rsidRPr="00671990" w:rsidTr="00D801FF">
        <w:trPr>
          <w:trHeight w:val="340"/>
        </w:trPr>
        <w:tc>
          <w:tcPr>
            <w:tcW w:w="34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671990" w:rsidRDefault="00C14179"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в том числе: </w:t>
            </w:r>
          </w:p>
        </w:tc>
        <w:tc>
          <w:tcPr>
            <w:tcW w:w="255" w:type="pct"/>
            <w:tcBorders>
              <w:top w:val="nil"/>
              <w:left w:val="single" w:sz="4" w:space="0" w:color="auto"/>
              <w:bottom w:val="nil"/>
              <w:right w:val="single" w:sz="4" w:space="0" w:color="000000"/>
            </w:tcBorders>
            <w:shd w:val="clear" w:color="auto" w:fill="auto"/>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p>
        </w:tc>
        <w:tc>
          <w:tcPr>
            <w:tcW w:w="800" w:type="pct"/>
            <w:tcBorders>
              <w:top w:val="nil"/>
              <w:left w:val="nil"/>
              <w:bottom w:val="nil"/>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p>
        </w:tc>
        <w:tc>
          <w:tcPr>
            <w:tcW w:w="459" w:type="pct"/>
            <w:tcBorders>
              <w:top w:val="nil"/>
              <w:left w:val="nil"/>
              <w:bottom w:val="nil"/>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p>
        </w:tc>
      </w:tr>
      <w:tr w:rsidR="00C14179" w:rsidRPr="00671990" w:rsidTr="00D801FF">
        <w:trPr>
          <w:trHeight w:val="340"/>
        </w:trPr>
        <w:tc>
          <w:tcPr>
            <w:tcW w:w="3486" w:type="pct"/>
            <w:tcBorders>
              <w:top w:val="single" w:sz="4" w:space="0" w:color="auto"/>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НАЛОГОВЫЕ И НЕНАЛОГОВЫЕ ДОХОДЫ</w:t>
            </w:r>
          </w:p>
        </w:tc>
        <w:tc>
          <w:tcPr>
            <w:tcW w:w="255" w:type="pct"/>
            <w:tcBorders>
              <w:top w:val="single" w:sz="4" w:space="0" w:color="000000"/>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single" w:sz="4" w:space="0" w:color="000000"/>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000 1000000000 0000 000</w:t>
            </w:r>
          </w:p>
        </w:tc>
        <w:tc>
          <w:tcPr>
            <w:tcW w:w="459" w:type="pct"/>
            <w:tcBorders>
              <w:top w:val="single" w:sz="4" w:space="0" w:color="000000"/>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265 104,30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НАЛОГИ НА ПРИБЫЛЬ, ДОХОДЫ</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000 1010000000 0000 000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100 268,50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Налог на доходы физических лиц</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000 1010200001 0000 110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100 268,50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000 1010201001 0000 110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95 639,10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000 1010202001 0000 110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444,30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000 1010203001 0000 110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1 546,10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000 1010208001 0000 110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2 639,00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НАЛОГИ НА ТОВАРЫ (РАБОТЫ, УСЛУГИ), РЕАЛИЗУЕМЫЕ НА ТЕРРИТОРИИ РОССИЙСКОЙ ФЕДЕРАЦИИ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000 1030000000 0000 000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15 658,60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Акцизы по подакцизным товарам (продукции), производимым на территории Российской Федерации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000 1030200001 0000 110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15 658,60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000 1030223001 0000 110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7 849,80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w:t>
            </w:r>
            <w:r w:rsidR="00C14179" w:rsidRPr="00671990">
              <w:rPr>
                <w:rFonts w:ascii="Times New Roman" w:eastAsia="Times New Roman" w:hAnsi="Times New Roman" w:cs="Times New Roman"/>
                <w:color w:val="000000"/>
                <w:sz w:val="20"/>
                <w:szCs w:val="20"/>
                <w:lang w:eastAsia="ru-RU"/>
              </w:rPr>
              <w:lastRenderedPageBreak/>
              <w:t>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lastRenderedPageBreak/>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000 1030223101 0000 110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7 849,80</w:t>
            </w:r>
          </w:p>
        </w:tc>
      </w:tr>
      <w:tr w:rsidR="00C14179" w:rsidRPr="00671990" w:rsidTr="00D801FF">
        <w:trPr>
          <w:trHeight w:val="2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lastRenderedPageBreak/>
              <w:t xml:space="preserve"> </w:t>
            </w:r>
            <w:r w:rsidR="00C14179" w:rsidRPr="00671990">
              <w:rPr>
                <w:rFonts w:ascii="Times New Roman" w:eastAsia="Times New Roman" w:hAnsi="Times New Roman" w:cs="Times New Roman"/>
                <w:color w:val="000000"/>
                <w:sz w:val="20"/>
                <w:szCs w:val="20"/>
                <w:lang w:eastAsia="ru-RU"/>
              </w:rPr>
              <w:t>Доходы от уплаты акцизов на моторные масла для дизельных и (или) карбюраторных (</w:t>
            </w:r>
            <w:proofErr w:type="spellStart"/>
            <w:r w:rsidR="00C14179" w:rsidRPr="00671990">
              <w:rPr>
                <w:rFonts w:ascii="Times New Roman" w:eastAsia="Times New Roman" w:hAnsi="Times New Roman" w:cs="Times New Roman"/>
                <w:color w:val="000000"/>
                <w:sz w:val="20"/>
                <w:szCs w:val="20"/>
                <w:lang w:eastAsia="ru-RU"/>
              </w:rPr>
              <w:t>инжекторных</w:t>
            </w:r>
            <w:proofErr w:type="spellEnd"/>
            <w:r w:rsidR="00C14179" w:rsidRPr="00671990">
              <w:rPr>
                <w:rFonts w:ascii="Times New Roman" w:eastAsia="Times New Roman" w:hAnsi="Times New Roman" w:cs="Times New Roman"/>
                <w:color w:val="000000"/>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000 1030224001 0000 110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42,40</w:t>
            </w:r>
          </w:p>
        </w:tc>
      </w:tr>
      <w:tr w:rsidR="00C14179" w:rsidRPr="00671990" w:rsidTr="00D801FF">
        <w:trPr>
          <w:trHeight w:val="2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от уплаты акцизов на моторные масла для дизельных и (или) карбюраторных (</w:t>
            </w:r>
            <w:proofErr w:type="spellStart"/>
            <w:r w:rsidR="00C14179" w:rsidRPr="00671990">
              <w:rPr>
                <w:rFonts w:ascii="Times New Roman" w:eastAsia="Times New Roman" w:hAnsi="Times New Roman" w:cs="Times New Roman"/>
                <w:color w:val="000000"/>
                <w:sz w:val="20"/>
                <w:szCs w:val="20"/>
                <w:lang w:eastAsia="ru-RU"/>
              </w:rPr>
              <w:t>инжекторных</w:t>
            </w:r>
            <w:proofErr w:type="spellEnd"/>
            <w:r w:rsidR="00C14179" w:rsidRPr="00671990">
              <w:rPr>
                <w:rFonts w:ascii="Times New Roman" w:eastAsia="Times New Roman" w:hAnsi="Times New Roman" w:cs="Times New Roman"/>
                <w:color w:val="000000"/>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000 1030224101 0000 110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4,40</w:t>
            </w:r>
          </w:p>
        </w:tc>
      </w:tr>
      <w:tr w:rsidR="00C14179" w:rsidRPr="00671990" w:rsidTr="00D801FF">
        <w:trPr>
          <w:trHeight w:val="2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000 1030225001 0000 110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8 667,00</w:t>
            </w:r>
          </w:p>
        </w:tc>
      </w:tr>
      <w:tr w:rsidR="00C14179" w:rsidRPr="00671990" w:rsidTr="00D801FF">
        <w:trPr>
          <w:trHeight w:val="2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000 1030225101 0000 110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8 667,00</w:t>
            </w:r>
          </w:p>
        </w:tc>
      </w:tr>
      <w:tr w:rsidR="00C14179" w:rsidRPr="00671990" w:rsidTr="00D801FF">
        <w:trPr>
          <w:trHeight w:val="2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000 1030226001 0000 110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-900,60</w:t>
            </w:r>
          </w:p>
        </w:tc>
      </w:tr>
      <w:tr w:rsidR="00C14179" w:rsidRPr="00671990" w:rsidTr="00D801FF">
        <w:trPr>
          <w:trHeight w:val="2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000 1030226101 0000 110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-900,60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НАЛОГИ НА СОВОКУПНЫЙ ДОХОД</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000 1050000000 0000 000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15 475,60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Налог, взимаемый в связи с применением упрощенной системы налогообложения</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000 1050100000 0000 110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2 557,30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Налог, взимаемый с налогоплательщиков, выбравших в качестве объекта налогообложения доходы</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000 1050101001 0000 110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1 388,70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Налог, взимаемый с налогоплательщиков, выбравших в качестве объекта налогообложения доходы</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000 1050101101 0000 110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1 388,70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000 1050102001 0000 110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1 168,60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000 1050102101 0000 110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1 168,60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Единый налог на вмененный доход для отдельных видов деятельности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000 1050200002 0000 110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21,40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Единый налог на вмененный доход для отдельных видов деятельности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000 1050201002 0000 110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24,80</w:t>
            </w:r>
          </w:p>
        </w:tc>
      </w:tr>
      <w:tr w:rsidR="00C14179" w:rsidRPr="00671990" w:rsidTr="00D801FF">
        <w:trPr>
          <w:trHeight w:val="340"/>
        </w:trPr>
        <w:tc>
          <w:tcPr>
            <w:tcW w:w="3486" w:type="pct"/>
            <w:tcBorders>
              <w:top w:val="nil"/>
              <w:left w:val="single" w:sz="4" w:space="0" w:color="000000"/>
              <w:bottom w:val="single" w:sz="4" w:space="0" w:color="auto"/>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Единый налог на вмененный доход для отдельных видов деятельности (за налоговые периоды, истекшие до 1 января 2011 года)</w:t>
            </w:r>
          </w:p>
        </w:tc>
        <w:tc>
          <w:tcPr>
            <w:tcW w:w="255" w:type="pct"/>
            <w:tcBorders>
              <w:top w:val="nil"/>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000 1050202002 0000 110</w:t>
            </w:r>
          </w:p>
        </w:tc>
        <w:tc>
          <w:tcPr>
            <w:tcW w:w="459" w:type="pct"/>
            <w:tcBorders>
              <w:top w:val="nil"/>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-3,40</w:t>
            </w:r>
          </w:p>
        </w:tc>
      </w:tr>
      <w:tr w:rsidR="00C14179" w:rsidRPr="00671990" w:rsidTr="00D801FF">
        <w:trPr>
          <w:trHeight w:val="340"/>
        </w:trPr>
        <w:tc>
          <w:tcPr>
            <w:tcW w:w="34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lastRenderedPageBreak/>
              <w:t xml:space="preserve"> </w:t>
            </w:r>
            <w:r w:rsidR="00C14179" w:rsidRPr="00671990">
              <w:rPr>
                <w:rFonts w:ascii="Times New Roman" w:eastAsia="Times New Roman" w:hAnsi="Times New Roman" w:cs="Times New Roman"/>
                <w:color w:val="000000"/>
                <w:sz w:val="20"/>
                <w:szCs w:val="20"/>
                <w:lang w:eastAsia="ru-RU"/>
              </w:rPr>
              <w:t>Единый сельскохозяйственный налог</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000 1050300001 0000 110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10 309,80</w:t>
            </w:r>
          </w:p>
        </w:tc>
      </w:tr>
      <w:tr w:rsidR="00C14179" w:rsidRPr="00671990" w:rsidTr="00D801FF">
        <w:trPr>
          <w:trHeight w:val="340"/>
        </w:trPr>
        <w:tc>
          <w:tcPr>
            <w:tcW w:w="3486" w:type="pct"/>
            <w:tcBorders>
              <w:top w:val="single" w:sz="4" w:space="0" w:color="auto"/>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Единый сельскохозяйственный налог</w:t>
            </w:r>
          </w:p>
        </w:tc>
        <w:tc>
          <w:tcPr>
            <w:tcW w:w="255" w:type="pct"/>
            <w:tcBorders>
              <w:top w:val="single" w:sz="4" w:space="0" w:color="auto"/>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single" w:sz="4" w:space="0" w:color="auto"/>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000 1050301001 0000 110</w:t>
            </w:r>
          </w:p>
        </w:tc>
        <w:tc>
          <w:tcPr>
            <w:tcW w:w="459" w:type="pct"/>
            <w:tcBorders>
              <w:top w:val="single" w:sz="4" w:space="0" w:color="auto"/>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10 309,80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Налог, взимаемый в связи с применением патентной системы налогообложения</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000 1050400002 0000 110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2 587,20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Налог, взимаемый в связи с применением патентной системы налогообложения, зачисляемый в бюджеты муниципальных районов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000 1050402002 0000 110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2 587,20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ГОСУДАРСТВЕННАЯ ПОШЛИНА</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000 1080000000 0000 000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2 295,20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Государственная пошлина по делам, рассматриваемым в судах общей юрисдикции, мировыми судьями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000 1080300001 0000 110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2 270,20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000 1080301001 0000 110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2 270,20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Государственная пошлина за государственную регистрацию, а также за совершение прочих юридически значимых действий</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000 1080700001 0000 110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25,00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Государственная пошлина за выдачу разрешения на установку рекламной конструкции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000 1080715001 0000 110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25,00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ОТ ИСПОЛЬЗОВАНИЯ ИМУЩЕСТВА, НАХОДЯЩЕГОСЯ В ГОСУДАРСТВЕННОЙ И МУНИЦИПАЛЬНОЙ СОБСТВЕННОСТИ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000 1110000000 0000 000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19 744,00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Проценты, полученные от предоставления бюджетных кредитов внутри страны</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000 1110300000 0000 120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1,70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Проценты, полученные от предоставления бюджетных кредитов внутри страны за счет средств бюджетов муниципальных районов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000 1110305005 0000 120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1,70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000 1110500000 0000 120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19 742,30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000 1110501000 0000 120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18 792,80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000 1110501305 0000 120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18 792,80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000 1110502000 0000 120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410,60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2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000 1110502505 0000 120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410,60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20" w:lineRule="exact"/>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000 1110503000 0000 120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538,90</w:t>
            </w:r>
          </w:p>
        </w:tc>
      </w:tr>
      <w:tr w:rsidR="00C14179" w:rsidRPr="00671990" w:rsidTr="00D801FF">
        <w:trPr>
          <w:trHeight w:val="340"/>
        </w:trPr>
        <w:tc>
          <w:tcPr>
            <w:tcW w:w="3486" w:type="pct"/>
            <w:tcBorders>
              <w:top w:val="nil"/>
              <w:left w:val="single" w:sz="4" w:space="0" w:color="000000"/>
              <w:bottom w:val="single" w:sz="4" w:space="0" w:color="auto"/>
              <w:right w:val="single" w:sz="8" w:space="0" w:color="000000"/>
            </w:tcBorders>
            <w:shd w:val="clear" w:color="auto" w:fill="auto"/>
            <w:vAlign w:val="center"/>
            <w:hideMark/>
          </w:tcPr>
          <w:p w:rsidR="00C14179" w:rsidRPr="00671990" w:rsidRDefault="00F9215C" w:rsidP="00D801FF">
            <w:pPr>
              <w:spacing w:after="0" w:line="-22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255" w:type="pct"/>
            <w:tcBorders>
              <w:top w:val="nil"/>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000 1110503505 0000 120</w:t>
            </w:r>
          </w:p>
        </w:tc>
        <w:tc>
          <w:tcPr>
            <w:tcW w:w="459" w:type="pct"/>
            <w:tcBorders>
              <w:top w:val="nil"/>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538,90</w:t>
            </w:r>
          </w:p>
        </w:tc>
      </w:tr>
      <w:tr w:rsidR="00C14179" w:rsidRPr="00671990" w:rsidTr="00D801FF">
        <w:trPr>
          <w:trHeight w:val="340"/>
        </w:trPr>
        <w:tc>
          <w:tcPr>
            <w:tcW w:w="34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lastRenderedPageBreak/>
              <w:t xml:space="preserve"> </w:t>
            </w:r>
            <w:r w:rsidR="00C14179" w:rsidRPr="00671990">
              <w:rPr>
                <w:rFonts w:ascii="Times New Roman" w:eastAsia="Times New Roman" w:hAnsi="Times New Roman" w:cs="Times New Roman"/>
                <w:color w:val="000000"/>
                <w:sz w:val="20"/>
                <w:szCs w:val="20"/>
                <w:lang w:eastAsia="ru-RU"/>
              </w:rPr>
              <w:t>ПЛАТЕЖИ ПРИ ПОЛЬЗОВАНИИ ПРИРОДНЫМИ РЕСУРСАМИ</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000 1120000000 0000 000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31,40</w:t>
            </w:r>
          </w:p>
        </w:tc>
      </w:tr>
      <w:tr w:rsidR="00C14179" w:rsidRPr="00671990" w:rsidTr="00D801FF">
        <w:trPr>
          <w:trHeight w:val="340"/>
        </w:trPr>
        <w:tc>
          <w:tcPr>
            <w:tcW w:w="3486" w:type="pct"/>
            <w:tcBorders>
              <w:top w:val="single" w:sz="4" w:space="0" w:color="auto"/>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Плата за негативное воздействие на окружающую среду</w:t>
            </w:r>
          </w:p>
        </w:tc>
        <w:tc>
          <w:tcPr>
            <w:tcW w:w="255" w:type="pct"/>
            <w:tcBorders>
              <w:top w:val="single" w:sz="4" w:space="0" w:color="auto"/>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single" w:sz="4" w:space="0" w:color="auto"/>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000 1120100001 0000 120</w:t>
            </w:r>
          </w:p>
        </w:tc>
        <w:tc>
          <w:tcPr>
            <w:tcW w:w="459" w:type="pct"/>
            <w:tcBorders>
              <w:top w:val="single" w:sz="4" w:space="0" w:color="auto"/>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31,40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Плата за выбросы загрязняющих веществ в атмосферный воздух стационарными объектами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000 1120101001 0000 120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24,30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Плата за размещение отходов производства и потребления</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000 1120104001 0000 120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7,10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Плата за размещение отходов производства</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000 1120104101 0000 120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7,10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ОТ ОКАЗАНИЯ ПЛАТНЫХ УСЛУГ И КОМПЕНСАЦИИ ЗАТРАТ ГОСУДАРСТВА</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000 1130000000 0000 000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8 949,70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от оказания платных услуг (работ)</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000 1130100000 0000 130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8 698,50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Прочие доходы от оказания платных услуг (работ)</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000 1130199000 0000 130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8 698,50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Прочие доходы от оказания платных услуг (работ) получателями средств бюджетов муниципальных районов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000 1130199505 0000 130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8 698,50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от компенсации затрат государства</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000 1130200000 0000 130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251,20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поступающие в порядке возмещения расходов, понесенных в связи с эксплуатацией имущества</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000 1130206000 0000 130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99,10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поступающие в порядке возмещения расходов, понесенных в связи с эксплуатацией имущества муниципальных районов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000 1130206505 0000 130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99,10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Прочие доходы от компенсации затрат государства</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000 1130299000 0000 130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152,10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Прочие доходы от компенсации затрат бюджетов муниципальных районов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000 1130299505 0000 130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152,10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ОТ ПРОДАЖИ МАТЕРИАЛЬНЫХ И НЕМАТЕРИАЛЬНЫХ АКТИВОВ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000 1140000000 0000 000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101 773,70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от продажи земельных участков, находящихся в государственной и муниципальной собственности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000 1140600000 0000 430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101 773,70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от продажи земельных участков, государственная собственность на которые не разграничена</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000 1140601000 0000 430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97 767,20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000 1140601305 0000 430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97 767,20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000 1140602000 0000 430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4 006,40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000 1140602505 0000 430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4 006,40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ШТРАФЫ, САНКЦИИ, ВОЗМЕЩЕНИЕ УЩЕРБА</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000 1160000000 0000 000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519,90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Административные штрафы, установленные Кодексом Российской Федерации об административных правонарушениях</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000 1160100001 0000 140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300,20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000 1160105001 0000 140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7,90</w:t>
            </w:r>
          </w:p>
        </w:tc>
      </w:tr>
      <w:tr w:rsidR="00C14179" w:rsidRPr="00671990" w:rsidTr="00D801FF">
        <w:trPr>
          <w:trHeight w:val="340"/>
        </w:trPr>
        <w:tc>
          <w:tcPr>
            <w:tcW w:w="3486" w:type="pct"/>
            <w:tcBorders>
              <w:top w:val="nil"/>
              <w:left w:val="single" w:sz="4" w:space="0" w:color="000000"/>
              <w:bottom w:val="single" w:sz="4" w:space="0" w:color="auto"/>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55" w:type="pct"/>
            <w:tcBorders>
              <w:top w:val="nil"/>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000 1160105301 0000 140</w:t>
            </w:r>
          </w:p>
        </w:tc>
        <w:tc>
          <w:tcPr>
            <w:tcW w:w="459" w:type="pct"/>
            <w:tcBorders>
              <w:top w:val="nil"/>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7,90</w:t>
            </w:r>
          </w:p>
        </w:tc>
      </w:tr>
      <w:tr w:rsidR="00C14179" w:rsidRPr="00671990" w:rsidTr="00D801FF">
        <w:trPr>
          <w:trHeight w:val="794"/>
        </w:trPr>
        <w:tc>
          <w:tcPr>
            <w:tcW w:w="34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lastRenderedPageBreak/>
              <w:t xml:space="preserve"> </w:t>
            </w:r>
            <w:r w:rsidR="00C14179" w:rsidRPr="00671990">
              <w:rPr>
                <w:rFonts w:ascii="Times New Roman" w:eastAsia="Times New Roman" w:hAnsi="Times New Roman" w:cs="Times New Roman"/>
                <w:color w:val="000000"/>
                <w:sz w:val="20"/>
                <w:szCs w:val="20"/>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000 1160106001 0000 140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15,30</w:t>
            </w:r>
          </w:p>
        </w:tc>
      </w:tr>
      <w:tr w:rsidR="00C14179" w:rsidRPr="00671990" w:rsidTr="00EA7740">
        <w:trPr>
          <w:trHeight w:val="964"/>
        </w:trPr>
        <w:tc>
          <w:tcPr>
            <w:tcW w:w="3486" w:type="pct"/>
            <w:tcBorders>
              <w:top w:val="single" w:sz="4" w:space="0" w:color="auto"/>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255" w:type="pct"/>
            <w:tcBorders>
              <w:top w:val="single" w:sz="4" w:space="0" w:color="auto"/>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single" w:sz="4" w:space="0" w:color="auto"/>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000 1160106301 0000 140</w:t>
            </w:r>
          </w:p>
        </w:tc>
        <w:tc>
          <w:tcPr>
            <w:tcW w:w="459" w:type="pct"/>
            <w:tcBorders>
              <w:top w:val="single" w:sz="4" w:space="0" w:color="auto"/>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15,30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000 1160107001 0000 140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2,40</w:t>
            </w:r>
          </w:p>
        </w:tc>
      </w:tr>
      <w:tr w:rsidR="00C14179" w:rsidRPr="00671990" w:rsidTr="00EA7740">
        <w:trPr>
          <w:trHeight w:val="794"/>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000 1160107301 0000 140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2,40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000 1160108001 0000 140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5,00</w:t>
            </w:r>
          </w:p>
        </w:tc>
      </w:tr>
      <w:tr w:rsidR="00C14179" w:rsidRPr="00671990" w:rsidTr="00EA7740">
        <w:trPr>
          <w:trHeight w:val="794"/>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000 1160108301 0000 140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5,00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000 1160113001 0000 140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2,50</w:t>
            </w:r>
          </w:p>
        </w:tc>
      </w:tr>
      <w:tr w:rsidR="00C14179" w:rsidRPr="00671990" w:rsidTr="00EA7740">
        <w:trPr>
          <w:trHeight w:val="794"/>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000 1160113301 0000 140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2,50</w:t>
            </w:r>
          </w:p>
        </w:tc>
      </w:tr>
      <w:tr w:rsidR="00C14179" w:rsidRPr="00671990" w:rsidTr="00EA7740">
        <w:trPr>
          <w:trHeight w:val="794"/>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000 1160114001 0000 140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15,50</w:t>
            </w:r>
          </w:p>
        </w:tc>
      </w:tr>
      <w:tr w:rsidR="00C14179" w:rsidRPr="00671990" w:rsidTr="00EA7740">
        <w:trPr>
          <w:trHeight w:val="964"/>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000 1160114301 0000 140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15,50</w:t>
            </w:r>
          </w:p>
        </w:tc>
      </w:tr>
      <w:tr w:rsidR="00C14179" w:rsidRPr="00671990" w:rsidTr="00EA7740">
        <w:trPr>
          <w:trHeight w:val="794"/>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000 1160115001 0000 140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21,10</w:t>
            </w:r>
          </w:p>
        </w:tc>
      </w:tr>
      <w:tr w:rsidR="00C14179" w:rsidRPr="00671990" w:rsidTr="00EA7740">
        <w:trPr>
          <w:trHeight w:val="964"/>
        </w:trPr>
        <w:tc>
          <w:tcPr>
            <w:tcW w:w="3486" w:type="pct"/>
            <w:tcBorders>
              <w:top w:val="nil"/>
              <w:left w:val="single" w:sz="4" w:space="0" w:color="000000"/>
              <w:bottom w:val="single" w:sz="4" w:space="0" w:color="auto"/>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255" w:type="pct"/>
            <w:tcBorders>
              <w:top w:val="nil"/>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000 1160115301 0000 140</w:t>
            </w:r>
          </w:p>
        </w:tc>
        <w:tc>
          <w:tcPr>
            <w:tcW w:w="459" w:type="pct"/>
            <w:tcBorders>
              <w:top w:val="nil"/>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1,10</w:t>
            </w:r>
          </w:p>
        </w:tc>
      </w:tr>
      <w:tr w:rsidR="00C14179" w:rsidRPr="00671990" w:rsidTr="00EA7740">
        <w:trPr>
          <w:trHeight w:val="340"/>
        </w:trPr>
        <w:tc>
          <w:tcPr>
            <w:tcW w:w="34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lastRenderedPageBreak/>
              <w:t xml:space="preserve"> </w:t>
            </w:r>
            <w:r w:rsidR="00C14179" w:rsidRPr="00671990">
              <w:rPr>
                <w:rFonts w:ascii="Times New Roman" w:eastAsia="Times New Roman" w:hAnsi="Times New Roman" w:cs="Times New Roman"/>
                <w:color w:val="000000"/>
                <w:sz w:val="20"/>
                <w:szCs w:val="20"/>
                <w:lang w:eastAsia="ru-RU"/>
              </w:rPr>
              <w:t xml:space="preserve">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w:t>
            </w:r>
            <w:proofErr w:type="spellStart"/>
            <w:r w:rsidR="00C14179" w:rsidRPr="00671990">
              <w:rPr>
                <w:rFonts w:ascii="Times New Roman" w:eastAsia="Times New Roman" w:hAnsi="Times New Roman" w:cs="Times New Roman"/>
                <w:color w:val="000000"/>
                <w:sz w:val="20"/>
                <w:szCs w:val="20"/>
                <w:lang w:eastAsia="ru-RU"/>
              </w:rPr>
              <w:t>неперечислением</w:t>
            </w:r>
            <w:proofErr w:type="spellEnd"/>
            <w:r w:rsidR="00C14179" w:rsidRPr="00671990">
              <w:rPr>
                <w:rFonts w:ascii="Times New Roman" w:eastAsia="Times New Roman" w:hAnsi="Times New Roman" w:cs="Times New Roman"/>
                <w:color w:val="000000"/>
                <w:sz w:val="20"/>
                <w:szCs w:val="20"/>
                <w:lang w:eastAsia="ru-RU"/>
              </w:rPr>
              <w:t xml:space="preserve">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лицам, индивидуальным предпринимателям и физическим лицам, подлежащие зачислению в бюджет муниципального образования</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000 1160115701 0000 140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20,00</w:t>
            </w:r>
          </w:p>
        </w:tc>
      </w:tr>
      <w:tr w:rsidR="00C14179" w:rsidRPr="00671990" w:rsidTr="00EA7740">
        <w:trPr>
          <w:trHeight w:val="340"/>
        </w:trPr>
        <w:tc>
          <w:tcPr>
            <w:tcW w:w="3486" w:type="pct"/>
            <w:tcBorders>
              <w:top w:val="single" w:sz="4" w:space="0" w:color="auto"/>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255" w:type="pct"/>
            <w:tcBorders>
              <w:top w:val="single" w:sz="4" w:space="0" w:color="auto"/>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single" w:sz="4" w:space="0" w:color="auto"/>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000 1160117001 0000 140</w:t>
            </w:r>
          </w:p>
        </w:tc>
        <w:tc>
          <w:tcPr>
            <w:tcW w:w="459" w:type="pct"/>
            <w:tcBorders>
              <w:top w:val="single" w:sz="4" w:space="0" w:color="auto"/>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1,00</w:t>
            </w:r>
          </w:p>
        </w:tc>
      </w:tr>
      <w:tr w:rsidR="00C14179" w:rsidRPr="00671990" w:rsidTr="00EA7740">
        <w:trPr>
          <w:trHeight w:val="794"/>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000 1160117301 0000 140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1,00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000 1160119001 0000 140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17,70</w:t>
            </w:r>
          </w:p>
        </w:tc>
      </w:tr>
      <w:tr w:rsidR="00C14179" w:rsidRPr="00671990" w:rsidTr="00EA7740">
        <w:trPr>
          <w:trHeight w:val="794"/>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000 1160119301 0000 140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17,70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000 1160120001 0000 140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211,90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000 1160120301 0000 140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211,90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000 1160700000 0000 140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145,70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000 1160701000 0000 140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145,70</w:t>
            </w:r>
          </w:p>
        </w:tc>
      </w:tr>
      <w:tr w:rsidR="00C14179" w:rsidRPr="00671990" w:rsidTr="00EA7740">
        <w:trPr>
          <w:trHeight w:val="794"/>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000 1160701005 0000 140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145,70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Платежи в целях возмещения причиненного ущерба (убытков)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000 1161000000 0000 140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43,50</w:t>
            </w:r>
          </w:p>
        </w:tc>
      </w:tr>
      <w:tr w:rsidR="00C14179" w:rsidRPr="00671990" w:rsidTr="00EA7740">
        <w:trPr>
          <w:trHeight w:val="794"/>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Платежи по искам о возмещении ущерба, а также платежи, уплачиваемые при добровольном возмещении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000 1161003005 0000 140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31,30</w:t>
            </w:r>
          </w:p>
        </w:tc>
      </w:tr>
      <w:tr w:rsidR="00C14179" w:rsidRPr="00671990" w:rsidTr="00856062">
        <w:trPr>
          <w:trHeight w:val="340"/>
        </w:trPr>
        <w:tc>
          <w:tcPr>
            <w:tcW w:w="3486" w:type="pct"/>
            <w:tcBorders>
              <w:top w:val="nil"/>
              <w:left w:val="single" w:sz="4" w:space="0" w:color="000000"/>
              <w:bottom w:val="single" w:sz="4" w:space="0" w:color="auto"/>
              <w:right w:val="single" w:sz="8" w:space="0" w:color="000000"/>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c>
          <w:tcPr>
            <w:tcW w:w="255" w:type="pct"/>
            <w:tcBorders>
              <w:top w:val="nil"/>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000 1161003105 0000 140</w:t>
            </w:r>
          </w:p>
        </w:tc>
        <w:tc>
          <w:tcPr>
            <w:tcW w:w="459" w:type="pct"/>
            <w:tcBorders>
              <w:top w:val="nil"/>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31,30</w:t>
            </w:r>
          </w:p>
        </w:tc>
      </w:tr>
      <w:tr w:rsidR="00C14179" w:rsidRPr="00671990" w:rsidTr="00856062">
        <w:trPr>
          <w:trHeight w:val="794"/>
        </w:trPr>
        <w:tc>
          <w:tcPr>
            <w:tcW w:w="34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671990" w:rsidRDefault="00F9215C" w:rsidP="00D801FF">
            <w:pPr>
              <w:spacing w:after="0" w:line="240" w:lineRule="auto"/>
              <w:jc w:val="both"/>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lastRenderedPageBreak/>
              <w:t xml:space="preserve"> </w:t>
            </w:r>
            <w:r w:rsidR="00C14179" w:rsidRPr="00671990">
              <w:rPr>
                <w:rFonts w:ascii="Times New Roman" w:eastAsia="Times New Roman" w:hAnsi="Times New Roman" w:cs="Times New Roman"/>
                <w:color w:val="000000"/>
                <w:sz w:val="20"/>
                <w:szCs w:val="2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000 1161012000 0000 140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12,20</w:t>
            </w:r>
          </w:p>
        </w:tc>
      </w:tr>
      <w:tr w:rsidR="00C14179" w:rsidRPr="00671990" w:rsidTr="00856062">
        <w:trPr>
          <w:trHeight w:val="340"/>
        </w:trPr>
        <w:tc>
          <w:tcPr>
            <w:tcW w:w="3486" w:type="pct"/>
            <w:tcBorders>
              <w:top w:val="single" w:sz="4" w:space="0" w:color="auto"/>
              <w:left w:val="single" w:sz="4" w:space="0" w:color="000000"/>
              <w:bottom w:val="single" w:sz="4" w:space="0" w:color="auto"/>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255" w:type="pct"/>
            <w:tcBorders>
              <w:top w:val="single" w:sz="4" w:space="0" w:color="auto"/>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single" w:sz="4" w:space="0" w:color="auto"/>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000 1161012301 0000 140</w:t>
            </w:r>
          </w:p>
        </w:tc>
        <w:tc>
          <w:tcPr>
            <w:tcW w:w="459" w:type="pct"/>
            <w:tcBorders>
              <w:top w:val="single" w:sz="4" w:space="0" w:color="auto"/>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12,20</w:t>
            </w:r>
          </w:p>
        </w:tc>
      </w:tr>
      <w:tr w:rsidR="00C14179" w:rsidRPr="00671990" w:rsidTr="00D801FF">
        <w:trPr>
          <w:trHeight w:val="340"/>
        </w:trPr>
        <w:tc>
          <w:tcPr>
            <w:tcW w:w="34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Платежи, уплачиваемые в целях возмещения вреда</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000 1161100001 0000 140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30,40</w:t>
            </w:r>
          </w:p>
        </w:tc>
      </w:tr>
      <w:tr w:rsidR="00C14179" w:rsidRPr="00671990" w:rsidTr="00EA7740">
        <w:trPr>
          <w:trHeight w:val="1035"/>
        </w:trPr>
        <w:tc>
          <w:tcPr>
            <w:tcW w:w="3486" w:type="pct"/>
            <w:tcBorders>
              <w:top w:val="single" w:sz="4" w:space="0" w:color="auto"/>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255" w:type="pct"/>
            <w:tcBorders>
              <w:top w:val="single" w:sz="4" w:space="0" w:color="auto"/>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single" w:sz="4" w:space="0" w:color="auto"/>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000 1161105001 0000 140</w:t>
            </w:r>
          </w:p>
        </w:tc>
        <w:tc>
          <w:tcPr>
            <w:tcW w:w="459" w:type="pct"/>
            <w:tcBorders>
              <w:top w:val="single" w:sz="4" w:space="0" w:color="auto"/>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30,40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ПРОЧИЕ НЕНАЛОГОВЫЕ ДОХОДЫ</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000 1170000000 0000 000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387,70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Невыясненные поступления</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000 1170100000 0000 180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-19,80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Невыясненные поступления, зачисляемые в бюджеты муниципальных районов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000 1170105005 0000 180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-19,80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Прочие неналоговые доходы</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000 1170500000 0000 180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407,60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Прочие неналоговые доходы бюджетов муниципальных районов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000 1170505005 0000 180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407,60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БЕЗВОЗМЕЗДНЫЕ ПОСТУПЛЕНИЯ</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000 2000000000 0000 000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562 062,10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БЕЗВОЗМЕЗДНЫЕ ПОСТУПЛЕНИЯ ОТ ДРУГИХ БЮДЖЕТОВ БЮДЖЕТНОЙ СИСТЕМЫ РОССИЙСКОЙ ФЕДЕРАЦИИ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000 2020000000 0000 000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561 363,10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Дотации бюджетам бюджетной системы Российской Федерации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000 2021000000 0000 150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5 111,30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Дотации на выравнивание бюджетной обеспеченности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000 2021500100 0000 150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39 913,00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Дотации бюджетам муниципальных районов на выравнивание бюджетной обеспеченности из бюджета субъекта Российской Федерации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000 2021500105 0000 150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39 913,00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Дотации бюджетам на поддержку мер по обеспечению сбалансированности бюджетов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000 2021500200 0000 150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11 200,00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Дотации бюджетам муниципальных районов на поддержку мер по обеспечению сбалансированности бюджетов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000 2021500205 0000 150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11 200,00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Субсидии бюджетам бюджетной системы Российской Федерации (межбюджетные субсидии)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000 2022000000 0000 150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236 249,00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 xml:space="preserve">Субсидии бюджетам на </w:t>
            </w:r>
            <w:proofErr w:type="spellStart"/>
            <w:r w:rsidR="00C14179" w:rsidRPr="00671990">
              <w:rPr>
                <w:rFonts w:ascii="Times New Roman" w:eastAsia="Times New Roman" w:hAnsi="Times New Roman" w:cs="Times New Roman"/>
                <w:color w:val="000000"/>
                <w:sz w:val="20"/>
                <w:szCs w:val="20"/>
                <w:lang w:eastAsia="ru-RU"/>
              </w:rPr>
              <w:t>софинансирование</w:t>
            </w:r>
            <w:proofErr w:type="spellEnd"/>
            <w:r w:rsidR="00C14179" w:rsidRPr="00671990">
              <w:rPr>
                <w:rFonts w:ascii="Times New Roman" w:eastAsia="Times New Roman" w:hAnsi="Times New Roman" w:cs="Times New Roman"/>
                <w:color w:val="000000"/>
                <w:sz w:val="20"/>
                <w:szCs w:val="20"/>
                <w:lang w:eastAsia="ru-RU"/>
              </w:rPr>
              <w:t xml:space="preserve"> капитальных вложений в объекты муниципальной собственности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000 2022007700 0000 150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36 828,30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 xml:space="preserve">Субсидии бюджетам муниципальных районов на </w:t>
            </w:r>
            <w:proofErr w:type="spellStart"/>
            <w:r w:rsidR="00C14179" w:rsidRPr="00671990">
              <w:rPr>
                <w:rFonts w:ascii="Times New Roman" w:eastAsia="Times New Roman" w:hAnsi="Times New Roman" w:cs="Times New Roman"/>
                <w:color w:val="000000"/>
                <w:sz w:val="20"/>
                <w:szCs w:val="20"/>
                <w:lang w:eastAsia="ru-RU"/>
              </w:rPr>
              <w:t>софинансирование</w:t>
            </w:r>
            <w:proofErr w:type="spellEnd"/>
            <w:r w:rsidR="00C14179" w:rsidRPr="00671990">
              <w:rPr>
                <w:rFonts w:ascii="Times New Roman" w:eastAsia="Times New Roman" w:hAnsi="Times New Roman" w:cs="Times New Roman"/>
                <w:color w:val="000000"/>
                <w:sz w:val="20"/>
                <w:szCs w:val="20"/>
                <w:lang w:eastAsia="ru-RU"/>
              </w:rPr>
              <w:t xml:space="preserve"> капитальных вложений в объекты муниципальной собственности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000 2022007705 0000 150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36 828,30</w:t>
            </w:r>
          </w:p>
        </w:tc>
      </w:tr>
      <w:tr w:rsidR="00C14179" w:rsidRPr="00671990" w:rsidTr="00EA7740">
        <w:trPr>
          <w:trHeight w:val="794"/>
        </w:trPr>
        <w:tc>
          <w:tcPr>
            <w:tcW w:w="3486" w:type="pct"/>
            <w:tcBorders>
              <w:top w:val="nil"/>
              <w:left w:val="single" w:sz="4" w:space="0" w:color="000000"/>
              <w:bottom w:val="single" w:sz="4" w:space="0" w:color="auto"/>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255" w:type="pct"/>
            <w:tcBorders>
              <w:top w:val="nil"/>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000 2022021600 0000 150</w:t>
            </w:r>
          </w:p>
        </w:tc>
        <w:tc>
          <w:tcPr>
            <w:tcW w:w="459" w:type="pct"/>
            <w:tcBorders>
              <w:top w:val="nil"/>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64 929,70</w:t>
            </w:r>
          </w:p>
        </w:tc>
      </w:tr>
      <w:tr w:rsidR="00C14179" w:rsidRPr="00671990" w:rsidTr="00EA7740">
        <w:trPr>
          <w:trHeight w:val="340"/>
        </w:trPr>
        <w:tc>
          <w:tcPr>
            <w:tcW w:w="34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lastRenderedPageBreak/>
              <w:t xml:space="preserve"> </w:t>
            </w:r>
            <w:r w:rsidR="00C14179" w:rsidRPr="00671990">
              <w:rPr>
                <w:rFonts w:ascii="Times New Roman" w:eastAsia="Times New Roman" w:hAnsi="Times New Roman" w:cs="Times New Roman"/>
                <w:color w:val="000000"/>
                <w:sz w:val="20"/>
                <w:szCs w:val="20"/>
                <w:lang w:eastAsia="ru-RU"/>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000 2022021605 0000 150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64 929,70</w:t>
            </w:r>
          </w:p>
        </w:tc>
      </w:tr>
      <w:tr w:rsidR="00C14179" w:rsidRPr="00671990" w:rsidTr="00EA7740">
        <w:trPr>
          <w:trHeight w:val="340"/>
        </w:trPr>
        <w:tc>
          <w:tcPr>
            <w:tcW w:w="3486" w:type="pct"/>
            <w:tcBorders>
              <w:top w:val="single" w:sz="4" w:space="0" w:color="auto"/>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Субсидии бюджетам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255" w:type="pct"/>
            <w:tcBorders>
              <w:top w:val="single" w:sz="4" w:space="0" w:color="auto"/>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single" w:sz="4" w:space="0" w:color="auto"/>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000 2022509700 0000 150</w:t>
            </w:r>
          </w:p>
        </w:tc>
        <w:tc>
          <w:tcPr>
            <w:tcW w:w="459" w:type="pct"/>
            <w:tcBorders>
              <w:top w:val="single" w:sz="4" w:space="0" w:color="auto"/>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6 518,70</w:t>
            </w:r>
          </w:p>
        </w:tc>
      </w:tr>
      <w:tr w:rsidR="00C14179" w:rsidRPr="00671990" w:rsidTr="00D801FF">
        <w:trPr>
          <w:trHeight w:val="340"/>
        </w:trPr>
        <w:tc>
          <w:tcPr>
            <w:tcW w:w="3486" w:type="pct"/>
            <w:tcBorders>
              <w:top w:val="nil"/>
              <w:left w:val="single" w:sz="4" w:space="0" w:color="000000"/>
              <w:bottom w:val="single" w:sz="4" w:space="0" w:color="auto"/>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Субсидии бюджетам муниципальных районов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255" w:type="pct"/>
            <w:tcBorders>
              <w:top w:val="nil"/>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000 2022509705 0000 150</w:t>
            </w:r>
          </w:p>
        </w:tc>
        <w:tc>
          <w:tcPr>
            <w:tcW w:w="459" w:type="pct"/>
            <w:tcBorders>
              <w:top w:val="nil"/>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6 518,60</w:t>
            </w:r>
          </w:p>
        </w:tc>
      </w:tr>
      <w:tr w:rsidR="00C14179" w:rsidRPr="00671990" w:rsidTr="00D801FF">
        <w:trPr>
          <w:trHeight w:val="510"/>
        </w:trPr>
        <w:tc>
          <w:tcPr>
            <w:tcW w:w="34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000 2022530400 0000 150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8 687,00</w:t>
            </w:r>
          </w:p>
        </w:tc>
      </w:tr>
      <w:tr w:rsidR="00C14179" w:rsidRPr="00671990" w:rsidTr="00D801FF">
        <w:trPr>
          <w:trHeight w:val="510"/>
        </w:trPr>
        <w:tc>
          <w:tcPr>
            <w:tcW w:w="3486" w:type="pct"/>
            <w:tcBorders>
              <w:top w:val="single" w:sz="4" w:space="0" w:color="auto"/>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55" w:type="pct"/>
            <w:tcBorders>
              <w:top w:val="single" w:sz="4" w:space="0" w:color="auto"/>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single" w:sz="4" w:space="0" w:color="auto"/>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000 2022530405 0000 150</w:t>
            </w:r>
          </w:p>
        </w:tc>
        <w:tc>
          <w:tcPr>
            <w:tcW w:w="459" w:type="pct"/>
            <w:tcBorders>
              <w:top w:val="single" w:sz="4" w:space="0" w:color="auto"/>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8 687,00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Субсидии бюджетам на реализацию мероприятий по обеспечению жильем молодых семей</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000 2022549700 0000 150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771,00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Субсидии бюджетам муниципальных районов на реализацию мероприятий по обеспечению жильем молодых семей</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000 2022549705 0000 150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771,00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Субсидии бюджетам на поддержку отрасли культуры</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000 2022551900 0000 150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109,10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Субсидии бюджетам муниципальных районов на поддержку отрасли культуры</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000 2022551905 0000 150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109,10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Субсидии бюджетам на обеспечение комплексного развития сельских территорий</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000 2022557600 0000 150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9 403,00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Субсидии бюджетам муниципальных районов на обеспечение комплексного развития сельских территорий</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000 2022557605 0000 150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9 403,00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Прочие субсидии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000 2022999900 0000 150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109 002,20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Прочие субсидии бюджетам муниципальных районов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000 2022999905 0000 150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109 002,20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Субвенции бюджетам бюджетной системы Российской Федерации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000 2023000000 0000 150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240 619,40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Субвенции местным бюджетам на выполнение передаваемых полномочий субъектов Российской Федерации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000 2023002400 0000 150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6 408,00</w:t>
            </w:r>
          </w:p>
        </w:tc>
      </w:tr>
      <w:tr w:rsidR="00C14179" w:rsidRPr="00671990" w:rsidTr="00D801FF">
        <w:trPr>
          <w:trHeight w:val="51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Субвенции бюджетам муниципальных районов на выполнение передаваемых полномочий субъектов Российской Федерации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000 2023002405 0000 150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6 408,00</w:t>
            </w:r>
          </w:p>
        </w:tc>
      </w:tr>
      <w:tr w:rsidR="00C14179" w:rsidRPr="00671990" w:rsidTr="00D801FF">
        <w:trPr>
          <w:trHeight w:val="737"/>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000 2023002900 0000 150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6,50</w:t>
            </w:r>
          </w:p>
        </w:tc>
      </w:tr>
      <w:tr w:rsidR="00C14179" w:rsidRPr="00671990" w:rsidTr="00D801FF">
        <w:trPr>
          <w:trHeight w:val="737"/>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000 2023002905 0000 150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6,50</w:t>
            </w:r>
          </w:p>
        </w:tc>
      </w:tr>
      <w:tr w:rsidR="00C14179" w:rsidRPr="00671990" w:rsidTr="00D801FF">
        <w:trPr>
          <w:trHeight w:val="51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000 2023512000 0000 150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34,90</w:t>
            </w:r>
          </w:p>
        </w:tc>
      </w:tr>
      <w:tr w:rsidR="00C14179" w:rsidRPr="00671990" w:rsidTr="00EA7740">
        <w:trPr>
          <w:trHeight w:val="510"/>
        </w:trPr>
        <w:tc>
          <w:tcPr>
            <w:tcW w:w="3486" w:type="pct"/>
            <w:tcBorders>
              <w:top w:val="nil"/>
              <w:left w:val="single" w:sz="4" w:space="0" w:color="000000"/>
              <w:bottom w:val="single" w:sz="4" w:space="0" w:color="auto"/>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55" w:type="pct"/>
            <w:tcBorders>
              <w:top w:val="nil"/>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000 2023512005 0000 150</w:t>
            </w:r>
          </w:p>
        </w:tc>
        <w:tc>
          <w:tcPr>
            <w:tcW w:w="459" w:type="pct"/>
            <w:tcBorders>
              <w:top w:val="nil"/>
              <w:left w:val="nil"/>
              <w:bottom w:val="single" w:sz="4" w:space="0" w:color="auto"/>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34,90</w:t>
            </w:r>
          </w:p>
        </w:tc>
      </w:tr>
      <w:tr w:rsidR="00C14179" w:rsidRPr="00671990" w:rsidTr="00EA7740">
        <w:trPr>
          <w:trHeight w:val="340"/>
        </w:trPr>
        <w:tc>
          <w:tcPr>
            <w:tcW w:w="34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lastRenderedPageBreak/>
              <w:t xml:space="preserve"> </w:t>
            </w:r>
            <w:r w:rsidR="00C14179" w:rsidRPr="00671990">
              <w:rPr>
                <w:rFonts w:ascii="Times New Roman" w:eastAsia="Times New Roman" w:hAnsi="Times New Roman" w:cs="Times New Roman"/>
                <w:color w:val="000000"/>
                <w:sz w:val="20"/>
                <w:szCs w:val="20"/>
                <w:lang w:eastAsia="ru-RU"/>
              </w:rPr>
              <w:t>Единая субвенция местным бюджетам</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000 2023999800 0000 150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14 486,20</w:t>
            </w:r>
          </w:p>
        </w:tc>
      </w:tr>
      <w:tr w:rsidR="00C14179" w:rsidRPr="00671990" w:rsidTr="00EA7740">
        <w:trPr>
          <w:trHeight w:val="340"/>
        </w:trPr>
        <w:tc>
          <w:tcPr>
            <w:tcW w:w="3486" w:type="pct"/>
            <w:tcBorders>
              <w:top w:val="single" w:sz="4" w:space="0" w:color="auto"/>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Единая субвенция бюджетам муниципальных районов</w:t>
            </w:r>
          </w:p>
        </w:tc>
        <w:tc>
          <w:tcPr>
            <w:tcW w:w="255" w:type="pct"/>
            <w:tcBorders>
              <w:top w:val="single" w:sz="4" w:space="0" w:color="auto"/>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single" w:sz="4" w:space="0" w:color="auto"/>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000 2023999805 0000 150</w:t>
            </w:r>
          </w:p>
        </w:tc>
        <w:tc>
          <w:tcPr>
            <w:tcW w:w="459" w:type="pct"/>
            <w:tcBorders>
              <w:top w:val="single" w:sz="4" w:space="0" w:color="auto"/>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14 486,20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Прочие субвенции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000 2023999900 0000 150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219 683,80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Прочие субвенции бюджетам муниципальных районов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000 2023999905 0000 150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219 683,80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Иные межбюджетные трансферты</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000 2024000000 0000 150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33 381,70</w:t>
            </w:r>
          </w:p>
        </w:tc>
      </w:tr>
      <w:tr w:rsidR="00C14179" w:rsidRPr="00671990" w:rsidTr="00D801FF">
        <w:trPr>
          <w:trHeight w:val="51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000 2024001400 0000 150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38,60</w:t>
            </w:r>
          </w:p>
        </w:tc>
      </w:tr>
      <w:tr w:rsidR="00C14179" w:rsidRPr="00671990" w:rsidTr="00D801FF">
        <w:trPr>
          <w:trHeight w:val="794"/>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000 2024001405 0000 150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38,60</w:t>
            </w:r>
          </w:p>
        </w:tc>
      </w:tr>
      <w:tr w:rsidR="00C14179" w:rsidRPr="00671990" w:rsidTr="00D801FF">
        <w:trPr>
          <w:trHeight w:val="794"/>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000 2024517900 0000 150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596,20</w:t>
            </w:r>
          </w:p>
        </w:tc>
      </w:tr>
      <w:tr w:rsidR="00C14179" w:rsidRPr="00671990" w:rsidTr="00D801FF">
        <w:trPr>
          <w:trHeight w:val="794"/>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000 2024517905 0000 150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596,20</w:t>
            </w:r>
          </w:p>
        </w:tc>
      </w:tr>
      <w:tr w:rsidR="00C14179" w:rsidRPr="00671990" w:rsidTr="00D801FF">
        <w:trPr>
          <w:trHeight w:val="51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000 2024530300 0000 150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13 407,30</w:t>
            </w:r>
          </w:p>
        </w:tc>
      </w:tr>
      <w:tr w:rsidR="00C14179" w:rsidRPr="00671990" w:rsidTr="00D801FF">
        <w:trPr>
          <w:trHeight w:val="794"/>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000 2024530305 0000 150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13 407,30</w:t>
            </w:r>
          </w:p>
        </w:tc>
      </w:tr>
      <w:tr w:rsidR="00C14179" w:rsidRPr="00671990" w:rsidTr="00D801FF">
        <w:trPr>
          <w:trHeight w:val="51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Межбюджетные трансферты, передаваемые бюджетам, за счет средств резервного фонда Правительства Российской Федерации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000 2024900100 0000 150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1 806,50</w:t>
            </w:r>
          </w:p>
        </w:tc>
      </w:tr>
      <w:tr w:rsidR="00C14179" w:rsidRPr="00671990" w:rsidTr="00D801FF">
        <w:trPr>
          <w:trHeight w:val="51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Межбюджетные трансферты, передаваемые бюджетам муниципальных районов, за счет средств резервного фонда Правительства Российской Федерации</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000 2024900105 0000 150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1 806,50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Прочие межбюджетные трансферты, передаваемые бюджетам</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000 2024999900 0000 150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17 533,30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Прочие межбюджетные трансферты, передаваемые бюджетам муниципальных районов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000 2024999905 0000 150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17 533,30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ПРОЧИЕ БЕЗВОЗМЕЗДНЫЕ ПОСТУПЛЕНИЯ</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000 2070000000 0000 000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699,00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Прочие безвозмездные поступления в бюджеты муниципальных районов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000 2070500005 0000 150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699,00</w:t>
            </w:r>
          </w:p>
        </w:tc>
      </w:tr>
      <w:tr w:rsidR="00C14179" w:rsidRPr="00671990" w:rsidTr="00D801FF">
        <w:trPr>
          <w:trHeight w:val="340"/>
        </w:trPr>
        <w:tc>
          <w:tcPr>
            <w:tcW w:w="3486" w:type="pct"/>
            <w:tcBorders>
              <w:top w:val="nil"/>
              <w:left w:val="single" w:sz="4" w:space="0" w:color="000000"/>
              <w:bottom w:val="single" w:sz="4" w:space="0" w:color="000000"/>
              <w:right w:val="single" w:sz="8" w:space="0" w:color="000000"/>
            </w:tcBorders>
            <w:shd w:val="clear" w:color="auto" w:fill="auto"/>
            <w:vAlign w:val="center"/>
            <w:hideMark/>
          </w:tcPr>
          <w:p w:rsidR="00C14179" w:rsidRPr="00671990" w:rsidRDefault="00F9215C" w:rsidP="00D801FF">
            <w:pPr>
              <w:spacing w:after="0" w:line="240" w:lineRule="auto"/>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 xml:space="preserve"> </w:t>
            </w:r>
            <w:r w:rsidR="00C14179" w:rsidRPr="00671990">
              <w:rPr>
                <w:rFonts w:ascii="Times New Roman" w:eastAsia="Times New Roman" w:hAnsi="Times New Roman" w:cs="Times New Roman"/>
                <w:color w:val="000000"/>
                <w:sz w:val="20"/>
                <w:szCs w:val="20"/>
                <w:lang w:eastAsia="ru-RU"/>
              </w:rPr>
              <w:t>Прочие безвозмездные поступления в бюджеты муниципальных районов</w:t>
            </w:r>
          </w:p>
        </w:tc>
        <w:tc>
          <w:tcPr>
            <w:tcW w:w="255"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010</w:t>
            </w:r>
          </w:p>
        </w:tc>
        <w:tc>
          <w:tcPr>
            <w:tcW w:w="800"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000 2070503005 0000 150</w:t>
            </w:r>
          </w:p>
        </w:tc>
        <w:tc>
          <w:tcPr>
            <w:tcW w:w="459" w:type="pct"/>
            <w:tcBorders>
              <w:top w:val="nil"/>
              <w:left w:val="nil"/>
              <w:bottom w:val="single" w:sz="4" w:space="0" w:color="000000"/>
              <w:right w:val="single" w:sz="4" w:space="0" w:color="000000"/>
            </w:tcBorders>
            <w:shd w:val="clear" w:color="auto" w:fill="auto"/>
            <w:noWrap/>
            <w:vAlign w:val="center"/>
            <w:hideMark/>
          </w:tcPr>
          <w:p w:rsidR="00C14179" w:rsidRPr="00671990" w:rsidRDefault="00C14179" w:rsidP="00D801FF">
            <w:pPr>
              <w:spacing w:after="0" w:line="240" w:lineRule="auto"/>
              <w:jc w:val="center"/>
              <w:rPr>
                <w:rFonts w:ascii="Times New Roman" w:eastAsia="Times New Roman" w:hAnsi="Times New Roman" w:cs="Times New Roman"/>
                <w:color w:val="000000"/>
                <w:sz w:val="20"/>
                <w:szCs w:val="20"/>
                <w:lang w:eastAsia="ru-RU"/>
              </w:rPr>
            </w:pPr>
            <w:r w:rsidRPr="00671990">
              <w:rPr>
                <w:rFonts w:ascii="Times New Roman" w:eastAsia="Times New Roman" w:hAnsi="Times New Roman" w:cs="Times New Roman"/>
                <w:color w:val="000000"/>
                <w:sz w:val="20"/>
                <w:szCs w:val="20"/>
                <w:lang w:eastAsia="ru-RU"/>
              </w:rPr>
              <w:t>699,00</w:t>
            </w:r>
          </w:p>
        </w:tc>
      </w:tr>
    </w:tbl>
    <w:p w:rsidR="00C14179" w:rsidRDefault="00C14179" w:rsidP="00C771FD">
      <w:pPr>
        <w:spacing w:after="0" w:line="240" w:lineRule="auto"/>
        <w:jc w:val="center"/>
        <w:rPr>
          <w:rFonts w:ascii="Times New Roman" w:hAnsi="Times New Roman" w:cs="Times New Roman"/>
          <w:sz w:val="24"/>
        </w:rPr>
      </w:pPr>
    </w:p>
    <w:p w:rsidR="00C14179" w:rsidRDefault="00C14179">
      <w:pPr>
        <w:rPr>
          <w:rFonts w:ascii="Times New Roman" w:hAnsi="Times New Roman" w:cs="Times New Roman"/>
          <w:sz w:val="24"/>
        </w:rPr>
      </w:pPr>
    </w:p>
    <w:p w:rsidR="00950893" w:rsidRDefault="00950893" w:rsidP="00950893">
      <w:pPr>
        <w:spacing w:after="0" w:line="240" w:lineRule="auto"/>
        <w:ind w:left="11340"/>
        <w:rPr>
          <w:rFonts w:ascii="Times New Roman" w:hAnsi="Times New Roman" w:cs="Times New Roman"/>
        </w:rPr>
      </w:pPr>
      <w:r w:rsidRPr="00950893">
        <w:rPr>
          <w:rFonts w:ascii="Times New Roman" w:hAnsi="Times New Roman" w:cs="Times New Roman"/>
        </w:rPr>
        <w:lastRenderedPageBreak/>
        <w:t xml:space="preserve">Приложение 3 </w:t>
      </w:r>
    </w:p>
    <w:p w:rsidR="00950893" w:rsidRDefault="00950893" w:rsidP="00950893">
      <w:pPr>
        <w:spacing w:after="0" w:line="240" w:lineRule="auto"/>
        <w:ind w:left="11340"/>
        <w:rPr>
          <w:rFonts w:ascii="Times New Roman" w:hAnsi="Times New Roman" w:cs="Times New Roman"/>
        </w:rPr>
      </w:pPr>
      <w:r w:rsidRPr="00950893">
        <w:rPr>
          <w:rFonts w:ascii="Times New Roman" w:hAnsi="Times New Roman" w:cs="Times New Roman"/>
        </w:rPr>
        <w:t xml:space="preserve">к решению Совета народных депутатов Каширского муниципального района  </w:t>
      </w:r>
    </w:p>
    <w:p w:rsidR="00950893" w:rsidRDefault="00950893" w:rsidP="00950893">
      <w:pPr>
        <w:spacing w:after="0" w:line="240" w:lineRule="auto"/>
        <w:ind w:left="11340"/>
        <w:rPr>
          <w:rFonts w:ascii="Times New Roman" w:hAnsi="Times New Roman" w:cs="Times New Roman"/>
          <w:sz w:val="24"/>
        </w:rPr>
      </w:pPr>
      <w:r w:rsidRPr="00950893">
        <w:rPr>
          <w:rFonts w:ascii="Times New Roman" w:hAnsi="Times New Roman" w:cs="Times New Roman"/>
        </w:rPr>
        <w:t xml:space="preserve">"28" апреля 2023 г. № _133____   </w:t>
      </w:r>
    </w:p>
    <w:p w:rsidR="00950893" w:rsidRDefault="00950893" w:rsidP="00950893">
      <w:pPr>
        <w:spacing w:after="0"/>
        <w:jc w:val="center"/>
        <w:rPr>
          <w:rFonts w:ascii="Times New Roman" w:hAnsi="Times New Roman" w:cs="Times New Roman"/>
          <w:b/>
        </w:rPr>
      </w:pPr>
    </w:p>
    <w:p w:rsidR="00950893" w:rsidRPr="00950893" w:rsidRDefault="00950893" w:rsidP="00950893">
      <w:pPr>
        <w:jc w:val="center"/>
        <w:rPr>
          <w:rFonts w:ascii="Times New Roman" w:hAnsi="Times New Roman" w:cs="Times New Roman"/>
          <w:b/>
        </w:rPr>
      </w:pPr>
      <w:r w:rsidRPr="00950893">
        <w:rPr>
          <w:rFonts w:ascii="Times New Roman" w:hAnsi="Times New Roman" w:cs="Times New Roman"/>
          <w:b/>
        </w:rPr>
        <w:t>ВЕДОМСТВЕННАЯ СТРУКТУРА РАСХОДОВ РАЙОННОГО БЮДЖЕТА за 2022 год</w:t>
      </w:r>
    </w:p>
    <w:tbl>
      <w:tblPr>
        <w:tblW w:w="4923" w:type="pct"/>
        <w:tblInd w:w="108" w:type="dxa"/>
        <w:tblLayout w:type="fixed"/>
        <w:tblLook w:val="04A0" w:firstRow="1" w:lastRow="0" w:firstColumn="1" w:lastColumn="0" w:noHBand="0" w:noVBand="1"/>
      </w:tblPr>
      <w:tblGrid>
        <w:gridCol w:w="9955"/>
        <w:gridCol w:w="822"/>
        <w:gridCol w:w="621"/>
        <w:gridCol w:w="655"/>
        <w:gridCol w:w="1514"/>
        <w:gridCol w:w="612"/>
        <w:gridCol w:w="1273"/>
      </w:tblGrid>
      <w:tr w:rsidR="00950893" w:rsidRPr="00950893" w:rsidTr="00D32218">
        <w:trPr>
          <w:trHeight w:val="253"/>
        </w:trPr>
        <w:tc>
          <w:tcPr>
            <w:tcW w:w="3221" w:type="pct"/>
            <w:vMerge w:val="restar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Наименование</w:t>
            </w:r>
          </w:p>
        </w:tc>
        <w:tc>
          <w:tcPr>
            <w:tcW w:w="266" w:type="pct"/>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ind w:left="-37" w:right="-60"/>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ГРБС,</w:t>
            </w:r>
            <w:r w:rsidR="00F9215C" w:rsidRPr="00950893">
              <w:rPr>
                <w:rFonts w:ascii="Times New Roman" w:eastAsia="Times New Roman" w:hAnsi="Times New Roman" w:cs="Times New Roman"/>
                <w:b/>
                <w:bCs/>
                <w:lang w:eastAsia="ru-RU"/>
              </w:rPr>
              <w:t xml:space="preserve"> </w:t>
            </w:r>
            <w:r w:rsidRPr="00950893">
              <w:rPr>
                <w:rFonts w:ascii="Times New Roman" w:eastAsia="Times New Roman" w:hAnsi="Times New Roman" w:cs="Times New Roman"/>
                <w:b/>
                <w:bCs/>
                <w:lang w:eastAsia="ru-RU"/>
              </w:rPr>
              <w:t>РБС</w:t>
            </w:r>
          </w:p>
        </w:tc>
        <w:tc>
          <w:tcPr>
            <w:tcW w:w="201" w:type="pct"/>
            <w:vMerge w:val="restar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roofErr w:type="spellStart"/>
            <w:r w:rsidRPr="00950893">
              <w:rPr>
                <w:rFonts w:ascii="Times New Roman" w:eastAsia="Times New Roman" w:hAnsi="Times New Roman" w:cs="Times New Roman"/>
                <w:b/>
                <w:bCs/>
                <w:lang w:eastAsia="ru-RU"/>
              </w:rPr>
              <w:t>Рз</w:t>
            </w:r>
            <w:proofErr w:type="spellEnd"/>
          </w:p>
        </w:tc>
        <w:tc>
          <w:tcPr>
            <w:tcW w:w="212" w:type="pct"/>
            <w:vMerge w:val="restar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ПР</w:t>
            </w:r>
          </w:p>
        </w:tc>
        <w:tc>
          <w:tcPr>
            <w:tcW w:w="490" w:type="pct"/>
            <w:vMerge w:val="restar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ЦСР</w:t>
            </w:r>
          </w:p>
        </w:tc>
        <w:tc>
          <w:tcPr>
            <w:tcW w:w="198" w:type="pct"/>
            <w:vMerge w:val="restar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ВР</w:t>
            </w:r>
          </w:p>
        </w:tc>
        <w:tc>
          <w:tcPr>
            <w:tcW w:w="413" w:type="pct"/>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D32218">
            <w:pPr>
              <w:spacing w:after="0" w:line="240" w:lineRule="auto"/>
              <w:ind w:left="-48"/>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Исполнено</w:t>
            </w:r>
            <w:r w:rsidR="00F9215C" w:rsidRPr="00950893">
              <w:rPr>
                <w:rFonts w:ascii="Times New Roman" w:eastAsia="Times New Roman" w:hAnsi="Times New Roman" w:cs="Times New Roman"/>
                <w:b/>
                <w:bCs/>
                <w:lang w:eastAsia="ru-RU"/>
              </w:rPr>
              <w:t xml:space="preserve"> </w:t>
            </w:r>
            <w:r w:rsidRPr="00950893">
              <w:rPr>
                <w:rFonts w:ascii="Times New Roman" w:eastAsia="Times New Roman" w:hAnsi="Times New Roman" w:cs="Times New Roman"/>
                <w:b/>
                <w:bCs/>
                <w:lang w:eastAsia="ru-RU"/>
              </w:rPr>
              <w:t>(</w:t>
            </w:r>
            <w:proofErr w:type="spellStart"/>
            <w:r w:rsidRPr="00950893">
              <w:rPr>
                <w:rFonts w:ascii="Times New Roman" w:eastAsia="Times New Roman" w:hAnsi="Times New Roman" w:cs="Times New Roman"/>
                <w:b/>
                <w:bCs/>
                <w:lang w:eastAsia="ru-RU"/>
              </w:rPr>
              <w:t>тыс.руб</w:t>
            </w:r>
            <w:proofErr w:type="spellEnd"/>
            <w:r w:rsidRPr="00950893">
              <w:rPr>
                <w:rFonts w:ascii="Times New Roman" w:eastAsia="Times New Roman" w:hAnsi="Times New Roman" w:cs="Times New Roman"/>
                <w:b/>
                <w:bCs/>
                <w:lang w:eastAsia="ru-RU"/>
              </w:rPr>
              <w:t>.)</w:t>
            </w:r>
          </w:p>
        </w:tc>
      </w:tr>
      <w:tr w:rsidR="00950893" w:rsidRPr="00950893" w:rsidTr="00D32218">
        <w:trPr>
          <w:trHeight w:val="397"/>
        </w:trPr>
        <w:tc>
          <w:tcPr>
            <w:tcW w:w="3221" w:type="pct"/>
            <w:vMerge/>
            <w:tcBorders>
              <w:top w:val="single" w:sz="4" w:space="0" w:color="auto"/>
              <w:left w:val="single" w:sz="4" w:space="0" w:color="auto"/>
              <w:bottom w:val="single" w:sz="4" w:space="0" w:color="auto"/>
              <w:right w:val="single" w:sz="4" w:space="0" w:color="auto"/>
            </w:tcBorders>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201" w:type="pct"/>
            <w:vMerge/>
            <w:tcBorders>
              <w:top w:val="single" w:sz="4" w:space="0" w:color="auto"/>
              <w:left w:val="single" w:sz="4" w:space="0" w:color="auto"/>
              <w:bottom w:val="single" w:sz="4" w:space="0" w:color="auto"/>
              <w:right w:val="single" w:sz="4" w:space="0" w:color="auto"/>
            </w:tcBorders>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212" w:type="pct"/>
            <w:vMerge/>
            <w:tcBorders>
              <w:top w:val="single" w:sz="4" w:space="0" w:color="auto"/>
              <w:left w:val="single" w:sz="4" w:space="0" w:color="auto"/>
              <w:bottom w:val="single" w:sz="4" w:space="0" w:color="auto"/>
              <w:right w:val="single" w:sz="4" w:space="0" w:color="auto"/>
            </w:tcBorders>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r>
      <w:tr w:rsidR="00950893" w:rsidRPr="00950893" w:rsidTr="00D32218">
        <w:trPr>
          <w:trHeight w:val="283"/>
        </w:trPr>
        <w:tc>
          <w:tcPr>
            <w:tcW w:w="3221"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2</w:t>
            </w:r>
          </w:p>
        </w:tc>
        <w:tc>
          <w:tcPr>
            <w:tcW w:w="201" w:type="pct"/>
            <w:tcBorders>
              <w:top w:val="single" w:sz="4" w:space="0" w:color="auto"/>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3</w:t>
            </w:r>
          </w:p>
        </w:tc>
        <w:tc>
          <w:tcPr>
            <w:tcW w:w="212" w:type="pct"/>
            <w:tcBorders>
              <w:top w:val="single" w:sz="4" w:space="0" w:color="auto"/>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4</w:t>
            </w:r>
          </w:p>
        </w:tc>
        <w:tc>
          <w:tcPr>
            <w:tcW w:w="490" w:type="pct"/>
            <w:tcBorders>
              <w:top w:val="single" w:sz="4" w:space="0" w:color="auto"/>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5</w:t>
            </w:r>
          </w:p>
        </w:tc>
        <w:tc>
          <w:tcPr>
            <w:tcW w:w="198" w:type="pct"/>
            <w:tcBorders>
              <w:top w:val="single" w:sz="4" w:space="0" w:color="auto"/>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6</w:t>
            </w:r>
          </w:p>
        </w:tc>
        <w:tc>
          <w:tcPr>
            <w:tcW w:w="413"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ВСЕГО</w:t>
            </w:r>
          </w:p>
        </w:tc>
        <w:tc>
          <w:tcPr>
            <w:tcW w:w="266"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201"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212"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810 589,70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 xml:space="preserve">СОВЕТ НАРОДНЫХ ДЕПУТАТОВ КАШИРСКОГО МУНИЦИПАЛЬНОГО РАЙОНА </w:t>
            </w:r>
          </w:p>
        </w:tc>
        <w:tc>
          <w:tcPr>
            <w:tcW w:w="266"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910</w:t>
            </w:r>
          </w:p>
        </w:tc>
        <w:tc>
          <w:tcPr>
            <w:tcW w:w="201"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212"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2 410,7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Общегосударственные вопросы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910</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2 410,7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Функционирование законодательных(представительных)органов государственной власти и представительных органов муниципальных образований</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910</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2 410,7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Обеспечение деятельности Совета народных депутатов</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910</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96 0 00</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2 410,7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 xml:space="preserve"> Совет народных депутатов</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910</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96 9 00 00000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2 410,7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функций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органов местного самоуправления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910</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96 9 00 82010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1 143,9</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функций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органов местного самоуправления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 и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910</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96 9 00 82010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1 231,8</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Субсидии некоммерческим организациям</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514 05 00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019</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1 231,8</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функций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органов местного самоуправления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(Иные бюджетные ассигнования)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910</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96 9 00 82010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800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35,0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АДМИНИСТРАЦИЯ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914</w:t>
            </w:r>
          </w:p>
        </w:tc>
        <w:tc>
          <w:tcPr>
            <w:tcW w:w="201"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212"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140 062,5</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Общегосударственные вопросы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27 654,5</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 xml:space="preserve">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 </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22 550,0</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"Муниципальное управление Каширского муниципального района"</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07 0 00 00000</w:t>
            </w:r>
          </w:p>
        </w:tc>
        <w:tc>
          <w:tcPr>
            <w:tcW w:w="198"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22 550,0</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lastRenderedPageBreak/>
              <w:t>Подпрограмма "Обеспечение реализации муниципальной программы"</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07 1 00 00000</w:t>
            </w: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22 550,0</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w:t>
            </w:r>
            <w:r w:rsid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"Финансовое обеспечение деятельности администрации"</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07 1 01 00000</w:t>
            </w:r>
          </w:p>
        </w:tc>
        <w:tc>
          <w:tcPr>
            <w:tcW w:w="198"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22 550,0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главы местной администрации</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07 1 01 70100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260,0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главы местной администрации</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07 1 01 82020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1 803,4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функций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органов местного самоуправления Каширского муниципального района</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07 1 01 82010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14 903,3</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функций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органов местного самоуправления Каширского муниципального района</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07 1 01 82010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5 390,7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функций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органов местного самоуправления Каширского муниципального района</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(Иные бюджетные ассигнования)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07 1 01 82010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800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192,6</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Судебная система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05</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34,9</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"Муниципальное управление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07 0 00 00000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34,9</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"Обеспечение реализации муниципальной программы"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34,9</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"Финансирование прочих мероприятий "</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07 1 04 00000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34,9</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осуществление полномочий по составлению (изменению) списков кандидатов в присяжные заседатели федеральных судов общей юрисдикции в РФ (Закупка товаров, 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07 1 04 51200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34,9</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Обеспечение проведение выборов и референдумов</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07</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592,4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"Муниципальное управление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07 0 00 00000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592,4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"Обеспечение реализации муниципальной программы"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592,4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"Финансирование прочих мероприятий "</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07 1 04 00000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592,4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проведение выборов (Иные бюджетные ассигнования)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07 1 04 80010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800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592,4</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Другие общегосударственные вопросы</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914</w:t>
            </w:r>
          </w:p>
        </w:tc>
        <w:tc>
          <w:tcPr>
            <w:tcW w:w="201"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01</w:t>
            </w:r>
          </w:p>
        </w:tc>
        <w:tc>
          <w:tcPr>
            <w:tcW w:w="212"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13</w:t>
            </w:r>
          </w:p>
        </w:tc>
        <w:tc>
          <w:tcPr>
            <w:tcW w:w="490"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4 477,2</w:t>
            </w:r>
          </w:p>
        </w:tc>
      </w:tr>
      <w:tr w:rsidR="00D32218" w:rsidRPr="00950893" w:rsidTr="00D32218">
        <w:trPr>
          <w:trHeight w:val="868"/>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lastRenderedPageBreak/>
              <w:t>Муниципальная программа</w:t>
            </w:r>
            <w:r w:rsid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"Управление муниципальными финансами,</w:t>
            </w:r>
            <w:r w:rsid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создание условий для эффективного и ответственного управления муниципальными финансами,</w:t>
            </w:r>
            <w:r w:rsid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повышение устойчивости бюджетов муниципальных образований Каширского муниципального района"</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10 0 00 00000</w:t>
            </w: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446,0</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"Обеспечение реализации муниципальной программы"</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10 3 00 00000</w:t>
            </w:r>
          </w:p>
        </w:tc>
        <w:tc>
          <w:tcPr>
            <w:tcW w:w="198"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446,0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w:t>
            </w:r>
            <w:r w:rsid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"Финансовое обеспечение выполнения других расходных обязательств"</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10 3 02 00000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446,0</w:t>
            </w:r>
          </w:p>
        </w:tc>
      </w:tr>
      <w:tr w:rsidR="00950893" w:rsidRPr="00950893" w:rsidTr="00D32218">
        <w:trPr>
          <w:trHeight w:val="1119"/>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органов местного самоуправления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(ведения регистра муниципальных нормативных правовых актов)</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10 3 02 78090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434,0</w:t>
            </w:r>
          </w:p>
        </w:tc>
      </w:tr>
      <w:tr w:rsidR="00950893" w:rsidRPr="00950893" w:rsidTr="00D32218">
        <w:trPr>
          <w:trHeight w:val="881"/>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органов местного самоуправления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(ведения регистра муниципальных нормативных правовых актов)</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10 3 02 78090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12,0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w:t>
            </w:r>
            <w:r w:rsid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"Муниципальное управление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07 0 00 00000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3 576,2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"Обеспечение реализации муниципальной программы"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3 576,2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"Финансовое обеспечение деятельности администрации"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07 1 01 00000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376,0</w:t>
            </w:r>
          </w:p>
        </w:tc>
      </w:tr>
      <w:tr w:rsidR="00950893" w:rsidRPr="00950893" w:rsidTr="00D32218">
        <w:trPr>
          <w:trHeight w:val="58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Выполнение других расходных обязательств</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07 1 01 80200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351,0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Выполнение других расходных обязательств</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(Иные бюджетные ассигнования)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07 1 01 80200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800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25,0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"Финансовое обеспечение деятельности административной комиссии"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07 1 03 00000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408,0</w:t>
            </w:r>
          </w:p>
        </w:tc>
      </w:tr>
      <w:tr w:rsidR="00950893" w:rsidRPr="00950893" w:rsidTr="00D32218">
        <w:trPr>
          <w:trHeight w:val="1133"/>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органов местного самоуправления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(административных комиссий)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07 1 03 78470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408,0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"Финансирование прочих мероприятий "</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07 1 04 00000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2 792,2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Выполнение других расходных обязательств (Закупка товаров, 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07 1 04 80540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2 792,2</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"Развитие образования"</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01 0 00 00000</w:t>
            </w:r>
          </w:p>
        </w:tc>
        <w:tc>
          <w:tcPr>
            <w:tcW w:w="198"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455,0</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"Социализация детей-сирот и детей, нуждающихся в особой защите государства"</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01 2 00 00000</w:t>
            </w: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455,0</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lastRenderedPageBreak/>
              <w:t>Основное мероприятие "Единая субвенция бюджетам муниципальных районов по созданию и организации деятельности</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комиссий по делам несовершеннолетних и защите их прав, организации и осуществлению деятельности по опеке и попечительству"</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01 2 15 00000</w:t>
            </w:r>
          </w:p>
        </w:tc>
        <w:tc>
          <w:tcPr>
            <w:tcW w:w="198"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455,0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органов местного самоуправления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(комиссий по делам несовершеннолетних и защите их прав)</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01 2 15 78391</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446,0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органов местного самоуправления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w:t>
            </w:r>
            <w:proofErr w:type="spellStart"/>
            <w:r w:rsidRPr="00950893">
              <w:rPr>
                <w:rFonts w:ascii="Times New Roman" w:eastAsia="Times New Roman" w:hAnsi="Times New Roman" w:cs="Times New Roman"/>
                <w:lang w:eastAsia="ru-RU"/>
              </w:rPr>
              <w:t>комисиий</w:t>
            </w:r>
            <w:proofErr w:type="spellEnd"/>
            <w:r w:rsidRPr="00950893">
              <w:rPr>
                <w:rFonts w:ascii="Times New Roman" w:eastAsia="Times New Roman" w:hAnsi="Times New Roman" w:cs="Times New Roman"/>
                <w:lang w:eastAsia="ru-RU"/>
              </w:rPr>
              <w:t xml:space="preserve"> по делам несовершеннолетних и защите их прав)</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01 2 15 78391</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Национальная оборона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02</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131,0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Мобилизационная подготовка экономики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02</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131,0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"Муниципальное управление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07 0 00 00000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131,0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"Обеспечение реализации муниципальной программы"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131,0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"Финансирование прочих мероприятий "</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07 1 04 00000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131,0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 по обеспечению мобилизационной готовности экономики (Закупка товаров, 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07 1 04 80350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131,0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Национальная безопасность и правоохранительная деятельность</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03</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1 890,4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Защита населения и территории от чрезвычайных ситуаций природного и техногенного характера, пожарная безопасность</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03</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10</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1 890,4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"Муниципальное управление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07 0 00 00000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1 890,4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"Обеспечение реализации муниципальной программы"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1 890,4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"Финансирование прочих мероприятий""</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07 1 04 00000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1 890,4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 в сфере защиты населения от чрезвычайных ситуаций и пожаров</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07 1 04 81430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83,9</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размещение и питание граждан Украины ДНР, ЛНР и лиц без гражданства (Закупка товаров, 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07 1 04 56940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1 806,5</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Национальная экономика</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914</w:t>
            </w:r>
          </w:p>
        </w:tc>
        <w:tc>
          <w:tcPr>
            <w:tcW w:w="201"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04</w:t>
            </w:r>
          </w:p>
        </w:tc>
        <w:tc>
          <w:tcPr>
            <w:tcW w:w="212"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86 162,1</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 xml:space="preserve">Сельское хозяйство </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914</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04</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05</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310,5</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lastRenderedPageBreak/>
              <w:t>Муниципальная программа "Муниципальное управление Каширского муниципального района"</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490"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07 0 00 00000</w:t>
            </w:r>
          </w:p>
        </w:tc>
        <w:tc>
          <w:tcPr>
            <w:tcW w:w="198"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310,5</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"Обеспечение реализации муниципальной программы"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310,5</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"Финансирование прочих мероприятий"</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07 1 04 00000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310,5</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 в области сельского хозяйства (Закупка товаров, работ и услуг для государственных (муниципальных)нужд)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07 1 04 78450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310,5</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Транспорт</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4 888,2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"Развитие предпринимательства"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06 0 00 00000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4 888,2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"Развитие и поддержка малого и среднего предпринимательства"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06 1 00 00000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4 888,2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"Поддержка и развитие</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пассажирских перевозок автомобильным транспортом"</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06 1 04 00000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4 888,2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 по поддержке и развитию</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пассажирских перевозок автомобильным транспортом" (Иные бюджетные ассигнования)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06 1 04 81310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800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1 000,0</w:t>
            </w:r>
          </w:p>
        </w:tc>
      </w:tr>
      <w:tr w:rsidR="00950893" w:rsidRPr="00950893" w:rsidTr="00D32218">
        <w:trPr>
          <w:trHeight w:val="397"/>
        </w:trPr>
        <w:tc>
          <w:tcPr>
            <w:tcW w:w="3221" w:type="pct"/>
            <w:tcBorders>
              <w:top w:val="nil"/>
              <w:left w:val="single" w:sz="8" w:space="0" w:color="000000"/>
              <w:bottom w:val="single" w:sz="8" w:space="0" w:color="000000"/>
              <w:right w:val="single" w:sz="8"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 xml:space="preserve">Оказание мер государственной (муниципальной) поддержки организациям и индивидуальным предпринимателям, осуществляющие регулярные перевозки пассажиров и багажа автомобильным транспортом по регулируемым тарифам по </w:t>
            </w:r>
            <w:proofErr w:type="spellStart"/>
            <w:r w:rsidRPr="00950893">
              <w:rPr>
                <w:rFonts w:ascii="Times New Roman" w:eastAsia="Times New Roman" w:hAnsi="Times New Roman" w:cs="Times New Roman"/>
                <w:lang w:eastAsia="ru-RU"/>
              </w:rPr>
              <w:t>внутримуниципальным</w:t>
            </w:r>
            <w:proofErr w:type="spellEnd"/>
            <w:r w:rsidRPr="00950893">
              <w:rPr>
                <w:rFonts w:ascii="Times New Roman" w:eastAsia="Times New Roman" w:hAnsi="Times New Roman" w:cs="Times New Roman"/>
                <w:lang w:eastAsia="ru-RU"/>
              </w:rPr>
              <w:t xml:space="preserve"> маршрутам регулярных</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 xml:space="preserve">перевозок (Закупка товаров, работ и услуг для государственных (муниципальных) нужд) </w:t>
            </w:r>
          </w:p>
        </w:tc>
        <w:tc>
          <w:tcPr>
            <w:tcW w:w="266"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06 1 04 81920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3 155,3</w:t>
            </w:r>
          </w:p>
        </w:tc>
      </w:tr>
      <w:tr w:rsidR="00950893" w:rsidRPr="00950893" w:rsidTr="00D32218">
        <w:trPr>
          <w:trHeight w:val="397"/>
        </w:trPr>
        <w:tc>
          <w:tcPr>
            <w:tcW w:w="3221" w:type="pct"/>
            <w:tcBorders>
              <w:top w:val="single" w:sz="4" w:space="0" w:color="000000"/>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 по организации перевозок пассажиров автомобильным транспортом</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общественного пользования по муниципальным маршрутам (Закупка товаров, работ и услуг для государственных (муниципальных)нужд)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 1 04 S9260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732,9</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Дорожное хозяйство (дорожные фонды)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79 613,4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04 0 00 00000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79 613,4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"Развитие транспортной системы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04 3 00 00000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79 613,4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"Развитие сети автомобильных дорог общего пользования"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04 3 01 00000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79 613,4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по развитию сети автомобильных дорог общего пользования (Межбюджетные трансферты)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04 3 01 81290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14 683,7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по развитию сети автомобильных дорог общего пользования (Межбюджетные трансферты)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3 01 S8850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64 929,7</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Другие вопросы в области национальной экономики</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914</w:t>
            </w:r>
          </w:p>
        </w:tc>
        <w:tc>
          <w:tcPr>
            <w:tcW w:w="201"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04</w:t>
            </w:r>
          </w:p>
        </w:tc>
        <w:tc>
          <w:tcPr>
            <w:tcW w:w="212"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12</w:t>
            </w:r>
          </w:p>
        </w:tc>
        <w:tc>
          <w:tcPr>
            <w:tcW w:w="490"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1 350,0</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"Развитие предпринимательства"</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12</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06 0 00 00000</w:t>
            </w: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1 350,0</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lastRenderedPageBreak/>
              <w:t>Подпрограмма "Развитие и поддержка малого и среднего предпринимательства"</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12</w:t>
            </w:r>
          </w:p>
        </w:tc>
        <w:tc>
          <w:tcPr>
            <w:tcW w:w="490"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06 1 00 00000</w:t>
            </w:r>
          </w:p>
        </w:tc>
        <w:tc>
          <w:tcPr>
            <w:tcW w:w="198"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1 350,0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"Финансовая поддержка субъектов малого и среднего предпринимательства"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06 1 02 00000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1 350,0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 по развитию и поддержке малого и среднего предпринимательства (Иные бюджетные ассигнования)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06 1 02 80380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800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1 350,0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Жилищно-коммунальное хозяйство</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05</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13 104,5</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04 0 00 00000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13 104,5</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"Создание условий для обеспечения качественными услугами ЖКХ населения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04 2 00 00000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13 104,5</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мероприятия "Приобретение коммунальной техники"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04 2 01 00000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13 104,5</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Приобретение коммунальной техники (Закупка товаров, 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04 2</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01 S8620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12 921,0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Приобретение коммунальной техники (Закупка товаров, 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04 2</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01 S8620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183,5</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Социальная политика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11 120,0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Пенсионное обеспечение</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5 122,0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""Социальная поддержка граждан Каширского района "</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03 0 00 00000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5 122,0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"Развитие мер социальной поддержки отдельных категорий граждан"</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03 1 00 00000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5 122,0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"Финансирование муниципальных пенсий"</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03 1 02 00000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5 122,0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Доплаты к пенсиям муниципальных служащих</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03 1 02 80470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5 106,9</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Доплаты к пенсиям муниципальных служащих</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для государственных (муниципальных) услуг</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03 1 02 80470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15,1</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Социальное обеспечение населения</w:t>
            </w:r>
          </w:p>
        </w:tc>
        <w:tc>
          <w:tcPr>
            <w:tcW w:w="266"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914</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10</w:t>
            </w:r>
          </w:p>
        </w:tc>
        <w:tc>
          <w:tcPr>
            <w:tcW w:w="212"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03</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auto" w:fill="auto"/>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4 521,9</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"Социальная поддержка граждан Каширского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03 0 00 00000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939,7</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"Развитие мер социальной поддержки отдельных категорий граждан "</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03 1 00 00000</w:t>
            </w:r>
          </w:p>
        </w:tc>
        <w:tc>
          <w:tcPr>
            <w:tcW w:w="198"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939,7</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"Финансирование расходов на выплату ежемесячной денежной выплаты почетным жителям"</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03 1 01 00000</w:t>
            </w: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787,5</w:t>
            </w:r>
          </w:p>
        </w:tc>
      </w:tr>
      <w:tr w:rsidR="00950893" w:rsidRPr="00950893" w:rsidTr="00D32218">
        <w:trPr>
          <w:trHeight w:val="397"/>
        </w:trPr>
        <w:tc>
          <w:tcPr>
            <w:tcW w:w="3221" w:type="pct"/>
            <w:tcBorders>
              <w:top w:val="single" w:sz="4" w:space="0" w:color="auto"/>
              <w:left w:val="single" w:sz="4" w:space="0" w:color="000000"/>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 в области социальной политики</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(Социальное обеспечение и иные выплаты населению)</w:t>
            </w:r>
          </w:p>
        </w:tc>
        <w:tc>
          <w:tcPr>
            <w:tcW w:w="266"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03 1 01 80520</w:t>
            </w:r>
          </w:p>
        </w:tc>
        <w:tc>
          <w:tcPr>
            <w:tcW w:w="198" w:type="pct"/>
            <w:tcBorders>
              <w:top w:val="single" w:sz="4" w:space="0" w:color="auto"/>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300</w:t>
            </w:r>
          </w:p>
        </w:tc>
        <w:tc>
          <w:tcPr>
            <w:tcW w:w="413" w:type="pct"/>
            <w:tcBorders>
              <w:top w:val="single" w:sz="4" w:space="0" w:color="auto"/>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785,5</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lastRenderedPageBreak/>
              <w:t>Мероприятия в области социальной политики</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03 1 01 80520</w:t>
            </w: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"Финансирование компенсационных выплат по возмещению затрат"</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03 1 03 00000</w:t>
            </w:r>
          </w:p>
        </w:tc>
        <w:tc>
          <w:tcPr>
            <w:tcW w:w="198"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152,2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 в области социальной политики</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03 1 03 80620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152,2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"Развитие сельского хозяйства, производства пищевых продуктов и инфраструктуры агропродовольственного рынка"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05 0 00 00000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3 026,0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"Комплексное развитие сельских территорий Каширского муниципального района Воронежской области "</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05 2 00 00000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3 026,0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"Создание условий для обеспечения доступным и комфортным жильем сельского населения"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05 2 01 00000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3 026,0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 2 01 L5760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2 853,1</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 2 01 L5760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172,9</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"Муниципальное управление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07 0 00 00000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556,2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w:t>
            </w:r>
            <w:r w:rsidR="00840946">
              <w:rPr>
                <w:rFonts w:ascii="Times New Roman" w:eastAsia="Times New Roman" w:hAnsi="Times New Roman" w:cs="Times New Roman"/>
                <w:lang w:eastAsia="ru-RU"/>
              </w:rPr>
              <w:t>о</w:t>
            </w:r>
            <w:r w:rsidRPr="00950893">
              <w:rPr>
                <w:rFonts w:ascii="Times New Roman" w:eastAsia="Times New Roman" w:hAnsi="Times New Roman" w:cs="Times New Roman"/>
                <w:lang w:eastAsia="ru-RU"/>
              </w:rPr>
              <w:t>грамма обеспечение реализации муниципальной программы"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556,2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"Финансирование прочих мероприятий"</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07 1 04 00000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556,2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 в области социальной политики (Социальное обеспечение и иные выплаты)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07 1 04 80540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556,2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Охрана семьи и детства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1 178,1</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04 0 00 00000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1 178,1</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"Обеспечение жильем молодых семей"</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04 1 00 00000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1 178,1</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 xml:space="preserve">Основное мероприятие "Экономические мероприятия" </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04 1 02 00000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1 178,1</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по обеспечению жильем молодых семей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(Социальное обеспечение и иные выплаты)</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1 02 L4970</w:t>
            </w:r>
          </w:p>
        </w:tc>
        <w:tc>
          <w:tcPr>
            <w:tcW w:w="198"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300</w:t>
            </w: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771,0</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по обеспечению жильем молодых семей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(Социальное обеспечение и иные выплаты)</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1 02 L4970</w:t>
            </w: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300</w:t>
            </w: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407,1</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Другие вопросы в области социальной политики</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914</w:t>
            </w:r>
          </w:p>
        </w:tc>
        <w:tc>
          <w:tcPr>
            <w:tcW w:w="201"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10</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06</w:t>
            </w:r>
          </w:p>
        </w:tc>
        <w:tc>
          <w:tcPr>
            <w:tcW w:w="490"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298,0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"Социальная поддержка граждан Каширского района"</w:t>
            </w:r>
            <w:r w:rsidR="00F9215C" w:rsidRPr="00950893">
              <w:rPr>
                <w:rFonts w:ascii="Times New Roman" w:eastAsia="Times New Roman" w:hAnsi="Times New Roman" w:cs="Times New Roman"/>
                <w:lang w:eastAsia="ru-RU"/>
              </w:rPr>
              <w:t xml:space="preserve"> </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03 0 00 00000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298,0</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"Поддержка</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социально</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ориентированных</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некоммерческих организаций"</w:t>
            </w:r>
            <w:r w:rsidR="00F9215C" w:rsidRPr="00950893">
              <w:rPr>
                <w:rFonts w:ascii="Times New Roman" w:eastAsia="Times New Roman" w:hAnsi="Times New Roman" w:cs="Times New Roman"/>
                <w:lang w:eastAsia="ru-RU"/>
              </w:rPr>
              <w:t xml:space="preserve"> </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w:t>
            </w:r>
          </w:p>
        </w:tc>
        <w:tc>
          <w:tcPr>
            <w:tcW w:w="490"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03 2 00 00000</w:t>
            </w:r>
          </w:p>
        </w:tc>
        <w:tc>
          <w:tcPr>
            <w:tcW w:w="198"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298,0</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840946">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lastRenderedPageBreak/>
              <w:t>Основное меропри</w:t>
            </w:r>
            <w:r w:rsidR="00D32218">
              <w:rPr>
                <w:rFonts w:ascii="Times New Roman" w:eastAsia="Times New Roman" w:hAnsi="Times New Roman" w:cs="Times New Roman"/>
                <w:lang w:eastAsia="ru-RU"/>
              </w:rPr>
              <w:t>я</w:t>
            </w:r>
            <w:r w:rsidRPr="00950893">
              <w:rPr>
                <w:rFonts w:ascii="Times New Roman" w:eastAsia="Times New Roman" w:hAnsi="Times New Roman" w:cs="Times New Roman"/>
                <w:lang w:eastAsia="ru-RU"/>
              </w:rPr>
              <w:t>тие "Финансовая поддержка</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социально ориентированных некоммерческих организаций"</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03 2 04 00000</w:t>
            </w: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298,0</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Поддержка социально ориентированных некоммерческих организаций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w:t>
            </w:r>
          </w:p>
        </w:tc>
        <w:tc>
          <w:tcPr>
            <w:tcW w:w="490"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03 2 04 80780</w:t>
            </w:r>
          </w:p>
        </w:tc>
        <w:tc>
          <w:tcPr>
            <w:tcW w:w="198"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600</w:t>
            </w: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243,0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Поддержка социально ориентированных некоммерческих организаций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03 2 04 70100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600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55,0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Отдел</w:t>
            </w:r>
            <w:r w:rsidR="00F9215C" w:rsidRPr="00950893">
              <w:rPr>
                <w:rFonts w:ascii="Times New Roman" w:eastAsia="Times New Roman" w:hAnsi="Times New Roman" w:cs="Times New Roman"/>
                <w:b/>
                <w:bCs/>
                <w:lang w:eastAsia="ru-RU"/>
              </w:rPr>
              <w:t xml:space="preserve"> </w:t>
            </w:r>
            <w:r w:rsidRPr="00950893">
              <w:rPr>
                <w:rFonts w:ascii="Times New Roman" w:eastAsia="Times New Roman" w:hAnsi="Times New Roman" w:cs="Times New Roman"/>
                <w:b/>
                <w:bCs/>
                <w:lang w:eastAsia="ru-RU"/>
              </w:rPr>
              <w:t>по делам культуры</w:t>
            </w:r>
            <w:r w:rsidR="00F9215C" w:rsidRPr="00950893">
              <w:rPr>
                <w:rFonts w:ascii="Times New Roman" w:eastAsia="Times New Roman" w:hAnsi="Times New Roman" w:cs="Times New Roman"/>
                <w:b/>
                <w:bCs/>
                <w:lang w:eastAsia="ru-RU"/>
              </w:rPr>
              <w:t xml:space="preserve"> </w:t>
            </w:r>
            <w:r w:rsidRPr="00950893">
              <w:rPr>
                <w:rFonts w:ascii="Times New Roman" w:eastAsia="Times New Roman" w:hAnsi="Times New Roman" w:cs="Times New Roman"/>
                <w:b/>
                <w:bCs/>
                <w:lang w:eastAsia="ru-RU"/>
              </w:rPr>
              <w:t>и спорта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922</w:t>
            </w:r>
          </w:p>
        </w:tc>
        <w:tc>
          <w:tcPr>
            <w:tcW w:w="201"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212"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54 543,70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ОБРАЗОВАНИЕ</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922</w:t>
            </w:r>
          </w:p>
        </w:tc>
        <w:tc>
          <w:tcPr>
            <w:tcW w:w="201"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07</w:t>
            </w:r>
          </w:p>
        </w:tc>
        <w:tc>
          <w:tcPr>
            <w:tcW w:w="212"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11 173,6</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Дополнительное образование детей</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922</w:t>
            </w:r>
          </w:p>
        </w:tc>
        <w:tc>
          <w:tcPr>
            <w:tcW w:w="201"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07</w:t>
            </w:r>
          </w:p>
        </w:tc>
        <w:tc>
          <w:tcPr>
            <w:tcW w:w="212"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03</w:t>
            </w:r>
          </w:p>
        </w:tc>
        <w:tc>
          <w:tcPr>
            <w:tcW w:w="490"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11 173,6</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"Развитие культуры,</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физической культуры и спорта "</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02 0 00 00000</w:t>
            </w:r>
          </w:p>
        </w:tc>
        <w:tc>
          <w:tcPr>
            <w:tcW w:w="198"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11 173,6</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"Образование"</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02 1 00 00000</w:t>
            </w:r>
          </w:p>
        </w:tc>
        <w:tc>
          <w:tcPr>
            <w:tcW w:w="198"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11 173,6</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"Развитие образования в сфере культуры"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02 1 01 00000</w:t>
            </w:r>
          </w:p>
        </w:tc>
        <w:tc>
          <w:tcPr>
            <w:tcW w:w="198"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11 173,6</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840946">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02 1 01 80590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7 298,4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муниципальных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государственных(муниципальных)нужд)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02 1 01 80590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3 522,0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02 1 01 80590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800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353,2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Культура и кинематография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08</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42 920,1</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 xml:space="preserve">Культура </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08</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01</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36 222,4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"Развитие культуры,</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физической культуры и спорта "</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02 0 00 00000</w:t>
            </w:r>
          </w:p>
        </w:tc>
        <w:tc>
          <w:tcPr>
            <w:tcW w:w="198"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36 222,4</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"Развитие музейного дела"</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02 2 00 00000</w:t>
            </w:r>
          </w:p>
        </w:tc>
        <w:tc>
          <w:tcPr>
            <w:tcW w:w="198"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1 670,10</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840946">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"Развитие музейного дела. Финансовое обеспечение деятельности</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районного историко-краеведческого музея"</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02 2 01 00000</w:t>
            </w: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1 670,10</w:t>
            </w:r>
          </w:p>
        </w:tc>
      </w:tr>
      <w:tr w:rsidR="00950893" w:rsidRPr="00950893" w:rsidTr="00D32218">
        <w:trPr>
          <w:trHeight w:val="397"/>
        </w:trPr>
        <w:tc>
          <w:tcPr>
            <w:tcW w:w="3221" w:type="pct"/>
            <w:tcBorders>
              <w:top w:val="single" w:sz="4" w:space="0" w:color="auto"/>
              <w:left w:val="single" w:sz="4" w:space="0" w:color="000000"/>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266"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02 2 01 80590</w:t>
            </w:r>
          </w:p>
        </w:tc>
        <w:tc>
          <w:tcPr>
            <w:tcW w:w="198"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single" w:sz="4" w:space="0" w:color="auto"/>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1 020,1</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lastRenderedPageBreak/>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02 2 01 80590</w:t>
            </w: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650,00</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"Развитие культуры"</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02 3 00 00000</w:t>
            </w:r>
          </w:p>
        </w:tc>
        <w:tc>
          <w:tcPr>
            <w:tcW w:w="198"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20 353,5</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"Сохранение и развитие культуры.</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Финансовое обеспечение деятельности подведомственных районных учреждений культуры"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02 3 01 00000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20 353,5</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02 3 01 80590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9 522,4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02 3 01 80590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8 756,4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02 3 01 20540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280,0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(Иные бюджетные ассигнования)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02 3 01 80590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800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1 794,7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"Развитие библиотечного обслуживания населения"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02 4 00 00000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14 198,8</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"Финансовое обеспечение деятельности муниципального казенного учреждения культуры "Каширская районная межпоселенческая центральная библиотека"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02 4 01 00000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14 198,8</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02 4 01 80590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11 934,1</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02 4 01 80590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2 089,6</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(Иные бюджетные ассигнования)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02 4 01 80590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800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02 4 01 20540</w:t>
            </w:r>
          </w:p>
        </w:tc>
        <w:tc>
          <w:tcPr>
            <w:tcW w:w="198"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35,0</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02 4 01 70100</w:t>
            </w: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30,0</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Государственная поддержка отрасли культуры (Закупка товаров, работ и услуг для государственных (муниципальных)нужд)</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single" w:sz="4" w:space="0" w:color="auto"/>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4 01 L5190</w:t>
            </w:r>
          </w:p>
        </w:tc>
        <w:tc>
          <w:tcPr>
            <w:tcW w:w="198"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109,1</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Государственная поддержка отрасли культуры (Закупка товаров, работ и услуг для государственных(муниципальных)нужд)</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4 01 L5190</w:t>
            </w:r>
          </w:p>
        </w:tc>
        <w:tc>
          <w:tcPr>
            <w:tcW w:w="198"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lastRenderedPageBreak/>
              <w:t>Другие вопросы в области культуры и кинематографии</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922</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08</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04</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6 697,7</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"Развитие культуры, физической культуры и спорта "</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02 0 00 00000</w:t>
            </w:r>
          </w:p>
        </w:tc>
        <w:tc>
          <w:tcPr>
            <w:tcW w:w="198"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6 697,7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"Обеспечение реализации муниципальной программы в области культуры"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02 6 00 00000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6 697,7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"Финансовое обеспечение деятельности органов муниципальной власти"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02 6 01 00000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1 102,0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функций муниципальных органов</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02 6 01 82010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1 075,0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функций муниципальных органов</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 (муниципальных)</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02 6 01 82010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27,0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"Финансовое обеспечение выполнения других расходных обязательств"</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02 6 02 00000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5 595,7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02 6 02 80590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4 300,5</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02 6 02 80590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1 295,2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Физическая</w:t>
            </w:r>
            <w:r w:rsidR="00F9215C" w:rsidRPr="00950893">
              <w:rPr>
                <w:rFonts w:ascii="Times New Roman" w:eastAsia="Times New Roman" w:hAnsi="Times New Roman" w:cs="Times New Roman"/>
                <w:b/>
                <w:bCs/>
                <w:lang w:eastAsia="ru-RU"/>
              </w:rPr>
              <w:t xml:space="preserve"> </w:t>
            </w:r>
            <w:r w:rsidRPr="00950893">
              <w:rPr>
                <w:rFonts w:ascii="Times New Roman" w:eastAsia="Times New Roman" w:hAnsi="Times New Roman" w:cs="Times New Roman"/>
                <w:b/>
                <w:bCs/>
                <w:lang w:eastAsia="ru-RU"/>
              </w:rPr>
              <w:t>культура и спорт</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450,0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Физическая</w:t>
            </w:r>
            <w:r w:rsidR="00F9215C" w:rsidRPr="00950893">
              <w:rPr>
                <w:rFonts w:ascii="Times New Roman" w:eastAsia="Times New Roman" w:hAnsi="Times New Roman" w:cs="Times New Roman"/>
                <w:b/>
                <w:bCs/>
                <w:lang w:eastAsia="ru-RU"/>
              </w:rPr>
              <w:t xml:space="preserve"> </w:t>
            </w:r>
            <w:r w:rsidRPr="00950893">
              <w:rPr>
                <w:rFonts w:ascii="Times New Roman" w:eastAsia="Times New Roman" w:hAnsi="Times New Roman" w:cs="Times New Roman"/>
                <w:b/>
                <w:bCs/>
                <w:lang w:eastAsia="ru-RU"/>
              </w:rPr>
              <w:t xml:space="preserve">культура </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450,0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"Развитие культуры, физической культуры и спорта "</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02 0 00 00000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450,0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"Организация и проведение физкультурных и спортивных мероприятий"</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02 5 00 00000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450,0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"Финансовое обеспечение физкультурных и спортивных мероприятий"</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02 5 01 00000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450,0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 в области физической культуры и спорта</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02 5 01 80410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450,0</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ОТДЕЛ</w:t>
            </w:r>
            <w:r w:rsidR="00F9215C" w:rsidRPr="00950893">
              <w:rPr>
                <w:rFonts w:ascii="Times New Roman" w:eastAsia="Times New Roman" w:hAnsi="Times New Roman" w:cs="Times New Roman"/>
                <w:b/>
                <w:bCs/>
                <w:lang w:eastAsia="ru-RU"/>
              </w:rPr>
              <w:t xml:space="preserve"> </w:t>
            </w:r>
            <w:r w:rsidRPr="00950893">
              <w:rPr>
                <w:rFonts w:ascii="Times New Roman" w:eastAsia="Times New Roman" w:hAnsi="Times New Roman" w:cs="Times New Roman"/>
                <w:b/>
                <w:bCs/>
                <w:lang w:eastAsia="ru-RU"/>
              </w:rPr>
              <w:t>ОБРАЗОВАНИЯ КАШИРСКОГО МУНИЦИПАЛЬНОГО РАЙОНА</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924</w:t>
            </w:r>
          </w:p>
        </w:tc>
        <w:tc>
          <w:tcPr>
            <w:tcW w:w="201" w:type="pct"/>
            <w:tcBorders>
              <w:top w:val="nil"/>
              <w:left w:val="nil"/>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212" w:type="pct"/>
            <w:tcBorders>
              <w:top w:val="nil"/>
              <w:left w:val="nil"/>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419 003,7</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Общегосударственные вопросы</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924</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01</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910,0</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Другие общегосударственные вопросы</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924</w:t>
            </w:r>
          </w:p>
        </w:tc>
        <w:tc>
          <w:tcPr>
            <w:tcW w:w="201"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01</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13</w:t>
            </w:r>
          </w:p>
        </w:tc>
        <w:tc>
          <w:tcPr>
            <w:tcW w:w="490"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910,0</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"Развитие образования"</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01 0 00 00000</w:t>
            </w:r>
          </w:p>
        </w:tc>
        <w:tc>
          <w:tcPr>
            <w:tcW w:w="198"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910,0</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lastRenderedPageBreak/>
              <w:t>Подпрограмма "Социализация детей-сирот и детей, нуждающихся в особой защите государства"</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01 2 00 00000</w:t>
            </w: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910,0</w:t>
            </w:r>
          </w:p>
        </w:tc>
      </w:tr>
      <w:tr w:rsidR="00950893" w:rsidRPr="00950893" w:rsidTr="00D32218">
        <w:trPr>
          <w:trHeight w:val="903"/>
        </w:trPr>
        <w:tc>
          <w:tcPr>
            <w:tcW w:w="3221"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"Единая субвенция бюджетам муниципальных районов по созданию и организации деятельности</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комиссий по делам несовершеннолетних и защите их прав, организации и осуществлению деятельности по опеке и попечительству"</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01 2 15 00000</w:t>
            </w:r>
          </w:p>
        </w:tc>
        <w:tc>
          <w:tcPr>
            <w:tcW w:w="198"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910,0</w:t>
            </w:r>
          </w:p>
        </w:tc>
      </w:tr>
      <w:tr w:rsidR="00950893" w:rsidRPr="00950893" w:rsidTr="00D32218">
        <w:trPr>
          <w:trHeight w:val="1129"/>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функций муниципальных органов (по осуществлению деятельности по опеке и попечительству"</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01 2 15 78392</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896,1</w:t>
            </w:r>
          </w:p>
        </w:tc>
      </w:tr>
      <w:tr w:rsidR="00950893" w:rsidRPr="00950893" w:rsidTr="00D32218">
        <w:trPr>
          <w:trHeight w:val="84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функций муниципальных органов (по осуществлению деятельности по опеке и попечительству)</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01 2 15 78392</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13,9</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Национальная экономика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260,1</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Общеэкономические вопросы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260,1</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"Развитие образования"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01 0 00 00000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260,1</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"Развитие</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дошкольного и общего образования"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260,1</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"Развитие общего образования"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260,1</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 активной политики занятости (Закупка товаров, работ и услуг для государственных и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01 1 02 70810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260,1</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Образование</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397 750,8</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Дошкольное образование</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49 704,2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"Развитие образования"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01 0 00 00000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49 704,2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"Развитие</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дошкольного и общего образования"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49 704,2</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"Развитие дошкольного образования"</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01 1 01 00000</w:t>
            </w:r>
          </w:p>
        </w:tc>
        <w:tc>
          <w:tcPr>
            <w:tcW w:w="198"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49 704,2</w:t>
            </w:r>
          </w:p>
        </w:tc>
      </w:tr>
      <w:tr w:rsidR="00950893" w:rsidRPr="00950893" w:rsidTr="00D32218">
        <w:trPr>
          <w:trHeight w:val="1163"/>
        </w:trPr>
        <w:tc>
          <w:tcPr>
            <w:tcW w:w="3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840946">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01 1 01 80590</w:t>
            </w: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9 740,0</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lastRenderedPageBreak/>
              <w:t>Расходы на обеспечение деятельности (оказания услуг) муниципальных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государственных(муниципальных)нужд)</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01 1 01 80590</w:t>
            </w:r>
          </w:p>
        </w:tc>
        <w:tc>
          <w:tcPr>
            <w:tcW w:w="198" w:type="pct"/>
            <w:tcBorders>
              <w:top w:val="single" w:sz="4" w:space="0" w:color="auto"/>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9 954,5</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(оказания услуг) муниципальных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государственных(муниципальных)нужд)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1 01 01 20540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310,0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(оказания услуг)</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муниципальных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(Иные бюджетные ассигнования)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01 1 01 80590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800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2,9</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Выплаты на обеспечение государственных гарантий реализации прав на получение общедоступного</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дошкольного образования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01 1 01 78290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28 159,9</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Выплаты</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на обеспечение государственных гарантий реализации прав на получение общедоступного дошкольного образования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01 1 01 78290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882,7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мероприятия по развитию сети дошкольных общеобразовательных организаций (Закупка товаров, 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01S8300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604,2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мероприятия по развитию сети дошкольных общеобразовательных организаций (Закупка товаров, 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01 1 01 70100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Общее образование</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924</w:t>
            </w:r>
          </w:p>
        </w:tc>
        <w:tc>
          <w:tcPr>
            <w:tcW w:w="201"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07</w:t>
            </w:r>
          </w:p>
        </w:tc>
        <w:tc>
          <w:tcPr>
            <w:tcW w:w="212"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02</w:t>
            </w:r>
          </w:p>
        </w:tc>
        <w:tc>
          <w:tcPr>
            <w:tcW w:w="490"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307 659,0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"Развитие образования"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01 0 00 00000</w:t>
            </w:r>
          </w:p>
        </w:tc>
        <w:tc>
          <w:tcPr>
            <w:tcW w:w="198"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307 629,0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"Развитие дошкольного и общего образования"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01 1 00 00000</w:t>
            </w:r>
          </w:p>
        </w:tc>
        <w:tc>
          <w:tcPr>
            <w:tcW w:w="198"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307 629,0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"Развитие общего образования"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01 1 02 00000</w:t>
            </w:r>
          </w:p>
        </w:tc>
        <w:tc>
          <w:tcPr>
            <w:tcW w:w="198"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306 079,2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840946">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Выплаты на обеспечение государственных гарантий реализации прав на получение общедоступного</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и бесплатного общего образования, а также</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дополнительного образования детей в общеобразовательных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01 1 02 78120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182 280,7</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Выплаты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учреждений (Закупка товаров,</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работ и услуг для государственных (муниципальных)нужд)</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01 1 02 78120</w:t>
            </w:r>
          </w:p>
        </w:tc>
        <w:tc>
          <w:tcPr>
            <w:tcW w:w="198" w:type="pct"/>
            <w:tcBorders>
              <w:top w:val="nil"/>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8 049,9</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840946">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Ежемесячное денежное вознаграждение за классное руководство педагогическим работникам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01 1 02 53030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13 407,2</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lastRenderedPageBreak/>
              <w:t>Расходы на материально-техническое оснащение</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муниципальных общеобразовательных организаций (Закупка товаров, работ и услуг для государственных (муниципальных) нужд)</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 S8940</w:t>
            </w:r>
          </w:p>
        </w:tc>
        <w:tc>
          <w:tcPr>
            <w:tcW w:w="198" w:type="pct"/>
            <w:tcBorders>
              <w:top w:val="single" w:sz="4" w:space="0" w:color="auto"/>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материально-техническое оснащение</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муниципальных общеобразовательных организаций (Закупка товаров, 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 S8940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учащихся общеобразовательных учреждений молочной продукцией (Закупка товаров,</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 S8130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1 215,3</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учащихся общеобразовательных учреждений молочной продукцией (Закупка товаров,</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 S8130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1 215,3</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Организация бесплатного горячего питания обучающихся,</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получающих начальное общего образование в муниципальных образовательных организациях (Закупка товаров,</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 L3040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8 687,0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Организация бесплатного горячего питания обучающихся,</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получающих начальное общего образование в муниципальных образовательных организациях (Закупка товаров,</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 L3040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12,3</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 S8750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20 428,9</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 S8750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291,8</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мероприятия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по развитию сети общеобразовательных</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организаций (Закупка товаров, 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 S8810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300,0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мероприятия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по развитию сети общеобразовательных</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организаций (Закупка товаров, 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02S8810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300,0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840946">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01 1 02 80590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9,6</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(оказания услуг) муниципальных</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учреждений</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(казенных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01 1 02 80590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58 506,7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(оказания услуг) муниципальных</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учреждений</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(казенных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01 1 02 20540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905,0</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(оказания услуг) муниципальных</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учреждений</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(казенных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01 1 02 70100</w:t>
            </w:r>
          </w:p>
        </w:tc>
        <w:tc>
          <w:tcPr>
            <w:tcW w:w="198" w:type="pct"/>
            <w:tcBorders>
              <w:top w:val="nil"/>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3 280,5</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(оказания услуг) муниципальных</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учреждений</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(казенных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(Социальное обеспечение и иные выплаты населению)</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01 1 02 80590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300</w:t>
            </w: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99,3</w:t>
            </w:r>
          </w:p>
        </w:tc>
      </w:tr>
      <w:tr w:rsidR="00950893" w:rsidRPr="00950893" w:rsidTr="00D32218">
        <w:trPr>
          <w:trHeight w:val="397"/>
        </w:trPr>
        <w:tc>
          <w:tcPr>
            <w:tcW w:w="3221" w:type="pct"/>
            <w:tcBorders>
              <w:top w:val="single" w:sz="4" w:space="0" w:color="auto"/>
              <w:left w:val="single" w:sz="4" w:space="0" w:color="000000"/>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(оказания услуг) муниципальных</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учреждений</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(казенных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(Иные бюджетные ассигнования)</w:t>
            </w:r>
          </w:p>
        </w:tc>
        <w:tc>
          <w:tcPr>
            <w:tcW w:w="266"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01 1 02 80590</w:t>
            </w:r>
          </w:p>
        </w:tc>
        <w:tc>
          <w:tcPr>
            <w:tcW w:w="198" w:type="pct"/>
            <w:tcBorders>
              <w:top w:val="single" w:sz="4" w:space="0" w:color="auto"/>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800</w:t>
            </w:r>
          </w:p>
        </w:tc>
        <w:tc>
          <w:tcPr>
            <w:tcW w:w="413" w:type="pct"/>
            <w:tcBorders>
              <w:top w:val="single" w:sz="4" w:space="0" w:color="auto"/>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6 988,7</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lastRenderedPageBreak/>
              <w:t>Региональный проект "Успех каждого ребенка"</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E2 00000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1 549,8</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Создание</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в образовательных организациях расположенных в сельской местности условий для занятий физической культурой и спортом (Закупка товаров, работ и услуг для государственных (муниципальных) нужд)</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E2 50970</w:t>
            </w:r>
          </w:p>
        </w:tc>
        <w:tc>
          <w:tcPr>
            <w:tcW w:w="198" w:type="pct"/>
            <w:tcBorders>
              <w:top w:val="single" w:sz="4" w:space="0" w:color="auto"/>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1 549,4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Создание</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в образовательных организациях расположенных в сельской местности условий для занятий физической культурой и спортом (Закупка товаров, 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E2 50970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"Участие в профилактике экстремизма на территории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08 0 00 00000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"Профилактика экстремизма на территории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08 1 00 00000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 xml:space="preserve">Основное мероприятие "Организация публикаций в </w:t>
            </w:r>
            <w:proofErr w:type="spellStart"/>
            <w:r w:rsidRPr="00950893">
              <w:rPr>
                <w:rFonts w:ascii="Times New Roman" w:eastAsia="Times New Roman" w:hAnsi="Times New Roman" w:cs="Times New Roman"/>
                <w:lang w:eastAsia="ru-RU"/>
              </w:rPr>
              <w:t>районой</w:t>
            </w:r>
            <w:proofErr w:type="spellEnd"/>
            <w:r w:rsidRPr="00950893">
              <w:rPr>
                <w:rFonts w:ascii="Times New Roman" w:eastAsia="Times New Roman" w:hAnsi="Times New Roman" w:cs="Times New Roman"/>
                <w:lang w:eastAsia="ru-RU"/>
              </w:rPr>
              <w:t xml:space="preserve"> газете на темы</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предупреждения экстремизма "</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08 1 02 00000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840946">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 по организации публикаций в районной газете (Закупка товаров, 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08 1 02 81391</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программа "Обеспечение общественного правопорядка на территории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09 0 00 00000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"Повышение безопасности дорожного движения на территории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09 1 00 00000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 xml:space="preserve">Основное мероприятие " Предупреждение детского дорожно-транспортного травматизма" </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09 1 03 00000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 в сфере</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 xml:space="preserve">повышения безопасности дорожного движения (Закупка товаров, работ и услуг для государственных (муниципальных) нужд) </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09 1 03 81380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"Профилактика правонарушений в Каширском</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муниципальном районе"</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09 2 00 00000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 Профилактика правонарушений в отношении определенных категорий лиц и по отдельным видам противоправной деятельности"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09 2 01 00000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Мероприятие</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по</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 xml:space="preserve">профилактике правонарушений (Закупка товаров, работ и услуг для государственных (муниципальных) нужд) </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09 2 01 81381</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"Профилактика терроризма, наркомании и алкоголизма в</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Каширском</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муниципальном районе"</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09 3 00 00000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FFFFCC" w:fill="FFFFFF"/>
            <w:vAlign w:val="center"/>
            <w:hideMark/>
          </w:tcPr>
          <w:p w:rsidR="00C14179" w:rsidRPr="00950893" w:rsidRDefault="00C14179" w:rsidP="00840946">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 xml:space="preserve">Основное мероприятие "Профилактика терроризма, наркомании и алкоголизма" </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09 3 01 00000</w:t>
            </w:r>
          </w:p>
        </w:tc>
        <w:tc>
          <w:tcPr>
            <w:tcW w:w="198" w:type="pct"/>
            <w:tcBorders>
              <w:top w:val="nil"/>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Мероприятие по профилактике терроризма, наркомании и алкоголизма (Закупка товаров, работ и услуг для государственных (муниципальных) нужд)</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09 3 01 81382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w:t>
            </w:r>
          </w:p>
        </w:tc>
      </w:tr>
      <w:tr w:rsidR="00950893" w:rsidRPr="00950893" w:rsidTr="00D32218">
        <w:trPr>
          <w:trHeight w:val="397"/>
        </w:trPr>
        <w:tc>
          <w:tcPr>
            <w:tcW w:w="3221" w:type="pct"/>
            <w:tcBorders>
              <w:top w:val="single" w:sz="4" w:space="0" w:color="auto"/>
              <w:left w:val="single" w:sz="4" w:space="0" w:color="000000"/>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Дополнительное образование детей</w:t>
            </w:r>
          </w:p>
        </w:tc>
        <w:tc>
          <w:tcPr>
            <w:tcW w:w="266"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924</w:t>
            </w:r>
          </w:p>
        </w:tc>
        <w:tc>
          <w:tcPr>
            <w:tcW w:w="201"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07</w:t>
            </w:r>
          </w:p>
        </w:tc>
        <w:tc>
          <w:tcPr>
            <w:tcW w:w="212"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03</w:t>
            </w:r>
          </w:p>
        </w:tc>
        <w:tc>
          <w:tcPr>
            <w:tcW w:w="490"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single" w:sz="4" w:space="0" w:color="auto"/>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single" w:sz="4" w:space="0" w:color="auto"/>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12 555,6</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lastRenderedPageBreak/>
              <w:t>Муниципальная программа "Развитие образования"</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01 0 00 00000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12 555,6</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"Развитие дополнительного образования и воспитания детей"</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01 3 00 00000</w:t>
            </w:r>
          </w:p>
        </w:tc>
        <w:tc>
          <w:tcPr>
            <w:tcW w:w="198"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12 555,6</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"Развитие дополнительного образования детей"</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01 3 01 00000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12 555,6</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840946">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01 3 01 80590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nil"/>
              <w:left w:val="single" w:sz="4" w:space="0" w:color="000000"/>
              <w:bottom w:val="single" w:sz="4" w:space="0" w:color="000000"/>
              <w:right w:val="single" w:sz="4" w:space="0" w:color="000000"/>
            </w:tcBorders>
            <w:shd w:val="clear" w:color="auto" w:fill="auto"/>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8 621,2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учреждений (Закупка товаров, работ и услуг для государственных(муниципальных)нужд)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01 3 01 80590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2 338,0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(Иные бюджетные ассигнования)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01 3 01 80590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800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1 140,4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учреждений (Закупка товаров, работ и услуг для государственных(муниципальных)нужд)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01 3 01 20540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206,0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учреждений (Закупка товаров, работ и услуг для государственных(муниципальных)нужд)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01 3 01 70100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250,0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Молодежная политика и оздоровление детей</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07</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1 792,4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"Развитие образования"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01 0 00 00000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1 792,4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"Создание условий для организации отдыха и оздоровления детей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01 4 00 00000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1 792,4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"Совершенствование кадрового и информационно-методического обеспечения организации и проведение детской оздоровительной кампании"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01 4 02 00000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1 792,4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по организации отдыха и оздоровления детей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01 4 02 80280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205,3</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по организации отдыха и оздоровления детей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4 02 S8320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1 253,1</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по организации отдыха и оздоровления детей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4 02 S8320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17,8</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по организации отдыха и оздоровления детей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490"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4 02 S8410</w:t>
            </w:r>
          </w:p>
        </w:tc>
        <w:tc>
          <w:tcPr>
            <w:tcW w:w="198"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145,0</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по организации отдыха и оздоровления детей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4 02 S8410</w:t>
            </w: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171,2</w:t>
            </w:r>
          </w:p>
        </w:tc>
      </w:tr>
      <w:tr w:rsidR="00950893" w:rsidRPr="00950893" w:rsidTr="00D32218">
        <w:trPr>
          <w:trHeight w:val="397"/>
        </w:trPr>
        <w:tc>
          <w:tcPr>
            <w:tcW w:w="3221" w:type="pct"/>
            <w:tcBorders>
              <w:top w:val="single" w:sz="4" w:space="0" w:color="auto"/>
              <w:left w:val="single" w:sz="4" w:space="0" w:color="000000"/>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Другие вопросы в области образования</w:t>
            </w:r>
          </w:p>
        </w:tc>
        <w:tc>
          <w:tcPr>
            <w:tcW w:w="266"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924</w:t>
            </w:r>
          </w:p>
        </w:tc>
        <w:tc>
          <w:tcPr>
            <w:tcW w:w="201"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07</w:t>
            </w:r>
          </w:p>
        </w:tc>
        <w:tc>
          <w:tcPr>
            <w:tcW w:w="212"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09</w:t>
            </w:r>
          </w:p>
        </w:tc>
        <w:tc>
          <w:tcPr>
            <w:tcW w:w="490"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single" w:sz="4" w:space="0" w:color="auto"/>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26 039,6</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lastRenderedPageBreak/>
              <w:t>Муниципальная программа "Развитие образования"</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01 0 00 00000</w:t>
            </w: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26 039,6</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Развитие дошкольного и общего образования"</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w:t>
            </w:r>
          </w:p>
        </w:tc>
        <w:tc>
          <w:tcPr>
            <w:tcW w:w="490"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01 1 00 00000</w:t>
            </w:r>
          </w:p>
        </w:tc>
        <w:tc>
          <w:tcPr>
            <w:tcW w:w="198"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18 667,6</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Региональный проект "Патриотическое воспитание граждан РФ"</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09</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01 1 EВ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596,2</w:t>
            </w:r>
          </w:p>
        </w:tc>
      </w:tr>
      <w:tr w:rsidR="00950893" w:rsidRPr="00950893" w:rsidTr="00D32218">
        <w:trPr>
          <w:trHeight w:val="1392"/>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образовательных организациях</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(Расходы</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на выплаты персоналу</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EВ 5179F</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596,2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"Развитие дошкольного образования"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01 1 01 00000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232,9</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 учреждений (казенных учреждений) (Закупка товаров, 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01 1 01 80590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232,9</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"Развитие общего образования"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17 838,5</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840946">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Создание объектов социального и производственного комплексов, в том числе объектов общегражданского назначения, жилья, инфраструктуры (Капитальные вложения в объекты государственной (муниципальной)</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собственности)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 S8100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17 767,2</w:t>
            </w:r>
          </w:p>
        </w:tc>
      </w:tr>
      <w:tr w:rsidR="00950893" w:rsidRPr="00950893" w:rsidTr="00D32218">
        <w:trPr>
          <w:trHeight w:val="845"/>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840946">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Создание объектов социального и производственного комплексов, в том числе объектов общегражданского назначения, жилья, инфраструктуры (Капитальные вложения в объекты государственной (муниципальной)</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собственности)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02 S8100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71,3</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"Обеспечение реализации муниципальной программы"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01 5 00 00000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7 372,0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"Финансовое обеспечение деятельности органов муниципальной власти"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01 5 01 00000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1 927,3</w:t>
            </w:r>
          </w:p>
        </w:tc>
      </w:tr>
      <w:tr w:rsidR="00950893" w:rsidRPr="00950893" w:rsidTr="00D32218">
        <w:trPr>
          <w:trHeight w:val="825"/>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функций муниципальных органов</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01 5 01 82010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1 717,0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функций муниципальных органов</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 работ и услуг для государственных(муниципальных)нужд)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01 5 01 82010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210,3</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"Финансовое обеспечение выполнения других расходных обязательств"</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w:t>
            </w:r>
          </w:p>
        </w:tc>
        <w:tc>
          <w:tcPr>
            <w:tcW w:w="490"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01 5 02 00000</w:t>
            </w:r>
          </w:p>
        </w:tc>
        <w:tc>
          <w:tcPr>
            <w:tcW w:w="198"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5 444,7</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 учреждений (казенных учреждений) (Расходы на выплаты персоналу в целях обеспечения выполнения функций государственными органами и органами местного самоуправления,</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казенными учреждениями,</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органами управления государственными внебюджетными фондами)</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01 5 02 80590</w:t>
            </w: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5 050,0</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lastRenderedPageBreak/>
              <w:t>Расходы на обеспечение деятельности (оказание услуг) муниципальных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(казенных учреждений) (Закупка товаров,</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работ и услуг для государственных муниципальных)</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нужд)</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w:t>
            </w:r>
          </w:p>
        </w:tc>
        <w:tc>
          <w:tcPr>
            <w:tcW w:w="490"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01 5 02 80590</w:t>
            </w:r>
          </w:p>
        </w:tc>
        <w:tc>
          <w:tcPr>
            <w:tcW w:w="198"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394,6</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 учреждений (казенных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(Иные бюджетные ассигнования)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09</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01 5 02 80590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800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Социальная политика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13 127,7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Охрана семьи и детства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13 127,7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"Развитие образования"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01 0 00 00000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13 127,7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"Развитие дошкольного и общего образования"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6,5</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"Развитие дошкольного образования"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01 1 01 00000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6,5</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01 1 01 78150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6,5</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840946">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"Социализация детей-сирот и детей, нуждающихся в особой защите государства"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01 2 00 00000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13 121,2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"Единая субвенция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бюджетам муниципальных районов для осуществления отдельных государственных полномочий по оказанию мер социальной поддержки семьям, взявшим на воспитание детей- сирот, оставшихся без попечения родителей"</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01 2 16 00000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13 121,2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Выплаты</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по социальной поддержки семьям, взявшим на воспитание детей-сирот, оставшихся без попечения родителей"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01 2 16 78540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13 121,2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Выплаты приемной семье на содержание подопечных детей (Социальное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01 2 16 78541</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2 492,8</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Выплаты на обеспечение вознаграждения, причитающегося приемному родителю (Социальное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01 2 16 78542</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2 677,8</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Выплаты семьям опекунов на содержание подопечных детей (Социальное обеспечение и иные выплаты населению)</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01 2 16 78543</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7 950,6</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Физическая культура и спорт</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6 955,1</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Массовый спорт</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6 955,1</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"Развитие образования "</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11</w:t>
            </w:r>
          </w:p>
        </w:tc>
        <w:tc>
          <w:tcPr>
            <w:tcW w:w="212"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01 0 00 00000</w:t>
            </w:r>
          </w:p>
        </w:tc>
        <w:tc>
          <w:tcPr>
            <w:tcW w:w="198"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6 955,1</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"Развитие дополнительного образования и воспитания детей"</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11</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01 3 00 00000</w:t>
            </w: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6 955,1</w:t>
            </w:r>
          </w:p>
        </w:tc>
      </w:tr>
      <w:tr w:rsidR="00950893" w:rsidRPr="00950893" w:rsidTr="00D32218">
        <w:trPr>
          <w:trHeight w:val="397"/>
        </w:trPr>
        <w:tc>
          <w:tcPr>
            <w:tcW w:w="3221" w:type="pct"/>
            <w:tcBorders>
              <w:top w:val="single" w:sz="4" w:space="0" w:color="auto"/>
              <w:left w:val="single" w:sz="4" w:space="0" w:color="000000"/>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"Развитие дополнительного образования детей"</w:t>
            </w:r>
          </w:p>
        </w:tc>
        <w:tc>
          <w:tcPr>
            <w:tcW w:w="266"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11</w:t>
            </w:r>
          </w:p>
        </w:tc>
        <w:tc>
          <w:tcPr>
            <w:tcW w:w="212"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01 3 01 00000</w:t>
            </w:r>
          </w:p>
        </w:tc>
        <w:tc>
          <w:tcPr>
            <w:tcW w:w="198"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6 955,1</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lastRenderedPageBreak/>
              <w:t>Мероприятия по созданию условий для развития физической культурой и массового спорта (Закупка товаров, работ и услуг для государственных(муниципальных)нужд)</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11</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3 01 S8790</w:t>
            </w: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1 000,0</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 по созданию условий для развития физической культурой и массового спорта (Закупка товаров, работ и услуг для государственных(муниципальных)нужд)</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11</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3 01 S8790</w:t>
            </w:r>
          </w:p>
        </w:tc>
        <w:tc>
          <w:tcPr>
            <w:tcW w:w="198"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14,2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3 01 S8750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4 969,2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924</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 3 01 S8750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971,7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ФИНАНСОВЫЙ ОТДЕЛ АДМИНИСТРАЦИИ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927</w:t>
            </w:r>
          </w:p>
        </w:tc>
        <w:tc>
          <w:tcPr>
            <w:tcW w:w="201"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212"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172 053,60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Общегосударственные вопросы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927</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5 719,4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Обеспечение деятельности финансовых, налоговых и таможенных органов и органов финансового (финансово-бюджетного) надзора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927</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06</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5 719,4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"Управление муниципальными финансами,</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создание условий для эффективного и ответственного управления муниципальными финансами,</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повышение устойчивости бюджетов муниципальных образований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10 0 00 00000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5 719,4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"Обеспечение реализации муниципальной программы"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10 3 00 00000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5 719,4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"Финансовое обеспечение деятельности финансового отдела администрации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10 3 01 00000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5 719,4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функций муниципальных органов и органов местного самоуправления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 (муниципальными) органами, казенными учреждениями,</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10 3 01 82010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4 303,8</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функций муниципальных органов и органов местного самоуправления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работ и услуг для государственных(муниципальных)нужд)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10 3 01 82010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1 415,6</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Национальная безопасность и правоохранительная деятельность</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03</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98,6</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Защита населения и территории от чрезвычайных ситуаций природного и техногенного характера, пожарная безопасность</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98,6</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"Муниципальное управление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07 0 00 00000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98,6</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"Обеспечение реализации муниципальной программы"</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212"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490" w:type="pct"/>
            <w:tcBorders>
              <w:top w:val="nil"/>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07 1 00 00000</w:t>
            </w:r>
          </w:p>
        </w:tc>
        <w:tc>
          <w:tcPr>
            <w:tcW w:w="198" w:type="pct"/>
            <w:tcBorders>
              <w:top w:val="nil"/>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98,6</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"Финансирование прочих мероприятий""</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07 1 04 00000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98,6</w:t>
            </w:r>
          </w:p>
        </w:tc>
      </w:tr>
      <w:tr w:rsidR="00950893" w:rsidRPr="00950893" w:rsidTr="00D32218">
        <w:trPr>
          <w:trHeight w:val="397"/>
        </w:trPr>
        <w:tc>
          <w:tcPr>
            <w:tcW w:w="3221" w:type="pct"/>
            <w:tcBorders>
              <w:top w:val="single" w:sz="4" w:space="0" w:color="auto"/>
              <w:left w:val="single" w:sz="4" w:space="0" w:color="000000"/>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Иные межбюджетные трансферты бюджетам муниципальных образований в сфере защиты населения от чрезвычайных ситуаций (Межбюджетные трансферты)</w:t>
            </w:r>
          </w:p>
        </w:tc>
        <w:tc>
          <w:tcPr>
            <w:tcW w:w="266"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single" w:sz="4" w:space="0" w:color="auto"/>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212"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w:t>
            </w:r>
          </w:p>
        </w:tc>
        <w:tc>
          <w:tcPr>
            <w:tcW w:w="490" w:type="pct"/>
            <w:tcBorders>
              <w:top w:val="single" w:sz="4" w:space="0" w:color="auto"/>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07 1 04 20570</w:t>
            </w:r>
          </w:p>
        </w:tc>
        <w:tc>
          <w:tcPr>
            <w:tcW w:w="198" w:type="pct"/>
            <w:tcBorders>
              <w:top w:val="single" w:sz="4" w:space="0" w:color="auto"/>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single" w:sz="4" w:space="0" w:color="auto"/>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98,6</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lastRenderedPageBreak/>
              <w:t>Национальная экономика</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927</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04</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1 712,8</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Общеэкономические вопросы</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927</w:t>
            </w:r>
          </w:p>
        </w:tc>
        <w:tc>
          <w:tcPr>
            <w:tcW w:w="201" w:type="pct"/>
            <w:tcBorders>
              <w:top w:val="single" w:sz="4" w:space="0" w:color="auto"/>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04</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01</w:t>
            </w:r>
          </w:p>
        </w:tc>
        <w:tc>
          <w:tcPr>
            <w:tcW w:w="490" w:type="pct"/>
            <w:tcBorders>
              <w:top w:val="single" w:sz="4" w:space="0" w:color="auto"/>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198" w:type="pct"/>
            <w:tcBorders>
              <w:top w:val="single" w:sz="4" w:space="0" w:color="auto"/>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68,0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"Управление муниципальными финансами,</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создание условий для эффективного и ответственного управления муниципальными финансами,</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повышение устойчивости бюджетов муниципальных образований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10 0 00 00000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68,0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"Создание условий для эффективного и ответственного управления муниципальными финансами, повышение устойчивости бюджетов</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муниципальных образований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10 2 00 00000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68,0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"Совершенствование системы распределения межбюджетных трансфертов муниципальных образований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10 2 01 00000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68,0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Иные межбюджетные трансферты бюджетам</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муниципальных образований на организацию проведения оплачиваемых общественных работ (Межбюджетные трансферты)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10 2 01 78430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68,0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Другие вопросы в области национальной экономики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12</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1 644,8</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"Развитие сельского хозяйства,</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производства пищевых продуктов и инфраструктуры агропродовольственного рынка"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12</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05 0 00 00000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1 047,2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"Комплексное развитие сельских территорий Каширского муниципального района Воронежской области "</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12</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05 2 00 00000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1 047,2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"Создание и развитие инфраструктуры на сельских территориях"</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05 2 02 00000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1 047,2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Обеспечение комплексного</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развития сельских территорий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(благоустройство сельских территорий) (Межбюджетные трансферты)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 2 02 L5760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916,3</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Обеспечение комплексного</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развития сельских территорий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(благоустройство сельских территорий) (Межбюджетные трансферты)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12</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 2 02 L5760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130,9</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12</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04 0 00 00000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597,6</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"Обеспечение градостроительной деятельности"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12</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04 4 00 00000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597,6</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"Подготовка кадастровой документации и планов по градостроительной деятельности"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12</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04 4 01 00000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597,6</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 по развитию градостроительной деятельности (Межбюджетные трансферты)</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12</w:t>
            </w:r>
          </w:p>
        </w:tc>
        <w:tc>
          <w:tcPr>
            <w:tcW w:w="490" w:type="pct"/>
            <w:tcBorders>
              <w:top w:val="nil"/>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4 01 S8460</w:t>
            </w:r>
          </w:p>
        </w:tc>
        <w:tc>
          <w:tcPr>
            <w:tcW w:w="198" w:type="pct"/>
            <w:tcBorders>
              <w:top w:val="nil"/>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298,8</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Мероприятия по развитию градостроительной деятельности (Межбюджетные трансферты)</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12</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4 01 S8460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298,8</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Жилищно-коммунальное хозяйство</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927</w:t>
            </w:r>
          </w:p>
        </w:tc>
        <w:tc>
          <w:tcPr>
            <w:tcW w:w="201" w:type="pct"/>
            <w:tcBorders>
              <w:top w:val="single" w:sz="4" w:space="0" w:color="auto"/>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05</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single" w:sz="4" w:space="0" w:color="auto"/>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single" w:sz="4" w:space="0" w:color="auto"/>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90 844,50</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Коммунальное хозяйство</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927</w:t>
            </w:r>
          </w:p>
        </w:tc>
        <w:tc>
          <w:tcPr>
            <w:tcW w:w="201" w:type="pct"/>
            <w:tcBorders>
              <w:top w:val="nil"/>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05</w:t>
            </w:r>
          </w:p>
        </w:tc>
        <w:tc>
          <w:tcPr>
            <w:tcW w:w="212"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02</w:t>
            </w:r>
          </w:p>
        </w:tc>
        <w:tc>
          <w:tcPr>
            <w:tcW w:w="490" w:type="pct"/>
            <w:tcBorders>
              <w:top w:val="nil"/>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69 960,70</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04 0 00 00000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69 960,70</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"Создание условий для обеспечения качественными услугами ЖКХ населения Каширского муниципального района"</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single" w:sz="4" w:space="0" w:color="auto"/>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single" w:sz="4" w:space="0" w:color="auto"/>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04 2 00 00000</w:t>
            </w:r>
          </w:p>
        </w:tc>
        <w:tc>
          <w:tcPr>
            <w:tcW w:w="198" w:type="pct"/>
            <w:tcBorders>
              <w:top w:val="single" w:sz="4" w:space="0" w:color="auto"/>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69 960,70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"Обеспечение территорий жилой застройки</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объектами коммунальной, инженерной инфраструктуры."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04 2 02 00000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69 960,70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Иные межбюджетные трансферты бюджетам</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 xml:space="preserve">муниципальных образований на </w:t>
            </w:r>
            <w:proofErr w:type="spellStart"/>
            <w:r w:rsidRPr="00950893">
              <w:rPr>
                <w:rFonts w:ascii="Times New Roman" w:eastAsia="Times New Roman" w:hAnsi="Times New Roman" w:cs="Times New Roman"/>
                <w:lang w:eastAsia="ru-RU"/>
              </w:rPr>
              <w:t>модерназацию</w:t>
            </w:r>
            <w:proofErr w:type="spellEnd"/>
            <w:r w:rsidRPr="00950893">
              <w:rPr>
                <w:rFonts w:ascii="Times New Roman" w:eastAsia="Times New Roman" w:hAnsi="Times New Roman" w:cs="Times New Roman"/>
                <w:lang w:eastAsia="ru-RU"/>
              </w:rPr>
              <w:t xml:space="preserve"> уличного освещения (Межбюджетные трансферты)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2 02 S8140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3 868,30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Иные межбюджетные трансферты бюджетам</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 xml:space="preserve">муниципальных образований на </w:t>
            </w:r>
            <w:proofErr w:type="spellStart"/>
            <w:r w:rsidRPr="00950893">
              <w:rPr>
                <w:rFonts w:ascii="Times New Roman" w:eastAsia="Times New Roman" w:hAnsi="Times New Roman" w:cs="Times New Roman"/>
                <w:lang w:eastAsia="ru-RU"/>
              </w:rPr>
              <w:t>модерназацию</w:t>
            </w:r>
            <w:proofErr w:type="spellEnd"/>
            <w:r w:rsidRPr="00950893">
              <w:rPr>
                <w:rFonts w:ascii="Times New Roman" w:eastAsia="Times New Roman" w:hAnsi="Times New Roman" w:cs="Times New Roman"/>
                <w:lang w:eastAsia="ru-RU"/>
              </w:rPr>
              <w:t xml:space="preserve"> уличного освещения (Межбюджетные трансферты)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2 02 S8140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429,80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Иные межбюджетные трансферты бюджетам</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муниципальных образований на организацию системы раздельного накопления твердых коммунальных отходов (Межбюджетные трансферты)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2 02 S8000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61 267,1</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Иные межбюджетные трансферты бюджетам</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муниципальных образований на организацию системы раздельного накопления твердых коммунальных отходов (Межбюджетные трансферты)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2 02 S8000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845,5</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Иные межбюджетные трансферты по реализации мероприятий по ремонту объектов теплоэнергетического хозяйства муниципальных образований (Межбюджетные трансферты)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02</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2 02 S9120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3 550,0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Благоустройство</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05</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03</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1 792,7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04 0 00 00000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1 792,7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"Создание условий для обеспечения качественными услугами ЖКХ населения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04 2 00 00000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1 792,7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"Обеспечение территорий жилой застройки</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объектами коммунальной, инженерной инфраструктуры."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04 2 02 00000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1 792,7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Иные межбюджетные трансферты бюджетам</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муниципальных образований на обеспечение уличного освещения (Межбюджетные трансферты)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2 02 S8670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1 388,5</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"Управление муниципальными финансами,</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создание условий для эффективного и ответственного управления муниципальными финансами,</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повышение устойчивости бюджетов муниципальных образований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10 0 00 00000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404,2</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муниципального района"</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10 2 00 00000</w:t>
            </w:r>
          </w:p>
        </w:tc>
        <w:tc>
          <w:tcPr>
            <w:tcW w:w="198" w:type="pct"/>
            <w:tcBorders>
              <w:top w:val="nil"/>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404,2</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"Совершенствование системы распределения межбюджетных трансфертов "</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10 2 01 00000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404,2</w:t>
            </w:r>
          </w:p>
        </w:tc>
      </w:tr>
      <w:tr w:rsidR="00950893" w:rsidRPr="00950893" w:rsidTr="00D32218">
        <w:trPr>
          <w:trHeight w:val="397"/>
        </w:trPr>
        <w:tc>
          <w:tcPr>
            <w:tcW w:w="3221" w:type="pct"/>
            <w:tcBorders>
              <w:top w:val="single" w:sz="4" w:space="0" w:color="auto"/>
              <w:left w:val="single" w:sz="4" w:space="0" w:color="000000"/>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Иные межбюджетные трансферты</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 xml:space="preserve">на </w:t>
            </w:r>
            <w:proofErr w:type="spellStart"/>
            <w:r w:rsidRPr="00950893">
              <w:rPr>
                <w:rFonts w:ascii="Times New Roman" w:eastAsia="Times New Roman" w:hAnsi="Times New Roman" w:cs="Times New Roman"/>
                <w:lang w:eastAsia="ru-RU"/>
              </w:rPr>
              <w:t>софинансирование</w:t>
            </w:r>
            <w:proofErr w:type="spellEnd"/>
            <w:r w:rsidRPr="00950893">
              <w:rPr>
                <w:rFonts w:ascii="Times New Roman" w:eastAsia="Times New Roman" w:hAnsi="Times New Roman" w:cs="Times New Roman"/>
                <w:lang w:eastAsia="ru-RU"/>
              </w:rPr>
              <w:t xml:space="preserve"> проектов по поддержке местных инициатив</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(Межбюджетные трансферты)</w:t>
            </w:r>
          </w:p>
        </w:tc>
        <w:tc>
          <w:tcPr>
            <w:tcW w:w="266"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single" w:sz="4" w:space="0" w:color="auto"/>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single" w:sz="4" w:space="0" w:color="auto"/>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2 01 S8910</w:t>
            </w:r>
          </w:p>
        </w:tc>
        <w:tc>
          <w:tcPr>
            <w:tcW w:w="198" w:type="pct"/>
            <w:tcBorders>
              <w:top w:val="single" w:sz="4" w:space="0" w:color="auto"/>
              <w:left w:val="nil"/>
              <w:bottom w:val="single" w:sz="4" w:space="0" w:color="auto"/>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single" w:sz="4" w:space="0" w:color="auto"/>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404,2</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lastRenderedPageBreak/>
              <w:t>Другие вопросы в области жилищно-коммунального хозяйства</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927</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05</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05</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19 091,1</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single" w:sz="4" w:space="0" w:color="auto"/>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490" w:type="pct"/>
            <w:tcBorders>
              <w:top w:val="single" w:sz="4" w:space="0" w:color="auto"/>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04 0 00 00000</w:t>
            </w:r>
          </w:p>
        </w:tc>
        <w:tc>
          <w:tcPr>
            <w:tcW w:w="198" w:type="pct"/>
            <w:tcBorders>
              <w:top w:val="single" w:sz="4" w:space="0" w:color="auto"/>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19 091,1</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"Создание условий для обеспечения качественными услугами ЖКХ населения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04 2 00 00000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19 091,1</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"Обеспечение территорий жилой застройки</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объектами коммунальной, инженерной инфраструктуры."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04 2 02 00000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19 091,1</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Строительство и реконструкция (модернизация)объектов питьевого водоснабжения (Межбюджетные трансферты)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2 02 S8100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19 061,1</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Строительство и реконструкция (модернизация)объектов питьевого водоснабжения (Межбюджетные трансферты)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 2 02 S8100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Межбюджетные трансферты бюджетам субъектов Российской Федерации и муниципальных образований общего характера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927</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73 678,3</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Дотации</w:t>
            </w:r>
            <w:r w:rsidR="00F9215C" w:rsidRPr="00950893">
              <w:rPr>
                <w:rFonts w:ascii="Times New Roman" w:eastAsia="Times New Roman" w:hAnsi="Times New Roman" w:cs="Times New Roman"/>
                <w:b/>
                <w:bCs/>
                <w:lang w:eastAsia="ru-RU"/>
              </w:rPr>
              <w:t xml:space="preserve"> </w:t>
            </w:r>
            <w:r w:rsidRPr="00950893">
              <w:rPr>
                <w:rFonts w:ascii="Times New Roman" w:eastAsia="Times New Roman" w:hAnsi="Times New Roman" w:cs="Times New Roman"/>
                <w:b/>
                <w:bCs/>
                <w:lang w:eastAsia="ru-RU"/>
              </w:rPr>
              <w:t>на выравнивание бюджетной обеспеченности</w:t>
            </w:r>
            <w:r w:rsidR="00F9215C" w:rsidRPr="00950893">
              <w:rPr>
                <w:rFonts w:ascii="Times New Roman" w:eastAsia="Times New Roman" w:hAnsi="Times New Roman" w:cs="Times New Roman"/>
                <w:b/>
                <w:bCs/>
                <w:lang w:eastAsia="ru-RU"/>
              </w:rPr>
              <w:t xml:space="preserve"> </w:t>
            </w:r>
            <w:r w:rsidRPr="00950893">
              <w:rPr>
                <w:rFonts w:ascii="Times New Roman" w:eastAsia="Times New Roman" w:hAnsi="Times New Roman" w:cs="Times New Roman"/>
                <w:b/>
                <w:bCs/>
                <w:lang w:eastAsia="ru-RU"/>
              </w:rPr>
              <w:t>субъектов Российской Федерации и муниципальных образований</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927</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9 908,0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"Управление муниципальными финансами,</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создание условий для эффективного и ответственного управления муниципальными финансами,</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повышение устойчивости бюджетов муниципальных образований Каширского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10 0 00 00000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9 908,0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муниципального района"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10 2 00 00000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9 908,0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"Выравнивание бюджетной обеспеченности муниципальных образований"</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10 2 02 00000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9 908,0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Выравнивание бюджетной обеспеченности поселений (Межбюджетные трансферты)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10 2 02 78050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5 554,0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Финансовая поддержка поселениям, в части выравнивание бюджетной обеспеченности поселений (Межбюджетные трансферты)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2 02 S8042</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4 354,0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Прочие межбюджетные трансферты общего характера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927</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63 770,3</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"Развитие сельского хозяйства, производства пищевых продуктов и инфраструктуры агропродовольственного рынка"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05 0 00 00000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5 633,6</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"Комплексное развитие сельских территорий Каширского муниципального района Воронежской области"</w:t>
            </w:r>
          </w:p>
        </w:tc>
        <w:tc>
          <w:tcPr>
            <w:tcW w:w="266"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14</w:t>
            </w:r>
          </w:p>
        </w:tc>
        <w:tc>
          <w:tcPr>
            <w:tcW w:w="212"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05 2 00 00000</w:t>
            </w:r>
          </w:p>
        </w:tc>
        <w:tc>
          <w:tcPr>
            <w:tcW w:w="198" w:type="pct"/>
            <w:tcBorders>
              <w:top w:val="nil"/>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5 633,6</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"Создание и развитие</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инфраструктуры на сельских территориях"</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14</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05 2 02 00000</w:t>
            </w: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5 633,6</w:t>
            </w:r>
          </w:p>
        </w:tc>
      </w:tr>
      <w:tr w:rsidR="00950893" w:rsidRPr="00950893" w:rsidTr="00D32218">
        <w:trPr>
          <w:trHeight w:val="397"/>
        </w:trPr>
        <w:tc>
          <w:tcPr>
            <w:tcW w:w="3221" w:type="pct"/>
            <w:tcBorders>
              <w:top w:val="single" w:sz="4" w:space="0" w:color="auto"/>
              <w:left w:val="single" w:sz="4" w:space="0" w:color="000000"/>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Обеспечение комплексного развития сельских</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территорий (Межбюджетные трансферты)</w:t>
            </w:r>
          </w:p>
        </w:tc>
        <w:tc>
          <w:tcPr>
            <w:tcW w:w="266"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14</w:t>
            </w:r>
          </w:p>
        </w:tc>
        <w:tc>
          <w:tcPr>
            <w:tcW w:w="212"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 2 02 S9130</w:t>
            </w:r>
          </w:p>
        </w:tc>
        <w:tc>
          <w:tcPr>
            <w:tcW w:w="198"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single" w:sz="4" w:space="0" w:color="auto"/>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5 633,6</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lastRenderedPageBreak/>
              <w:t>Муниципальная программа "Управление муниципальными финансами,</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создание условий для эффективного и ответственного управления муниципальными финансами,</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повышение устойчивости бюджетов муниципальных образований Каширского муниципального района"</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14</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10 0 00 00000</w:t>
            </w: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58 136,7</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муниципального района"</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14</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10 2 00 00000</w:t>
            </w:r>
          </w:p>
        </w:tc>
        <w:tc>
          <w:tcPr>
            <w:tcW w:w="198"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58 136,7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"Совершенствование системы распределения межбюджетных трансфертов "</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10 2 01 00000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58 136,7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Иные межбюджетные трансферты</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(Межбюджетные трансферты)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10 2 01 88060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7 776,4</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Иные межбюджетные трансферты</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(Межбюджетные трансферты)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10 2 01 88060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39 098,6</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Иные межбюджетные трансферты на приобретение служебного автотранспорта органам местного самоуправления (Межбюджетные трансферты)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10 2 01 79180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5 645,0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Иные межбюджетные трансферты</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(Межбюджетные трансферты)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10 2 01 20540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1 299,0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Иные межбюджетные трансферты</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(Межбюджетные трансферты)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10 2 01 78270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3 527,7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Иные межбюджетные трансферты</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(Межбюджетные трансферты)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927</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03</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10 2 01 70100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500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790,0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Контрольно-счетная комиссия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941</w:t>
            </w:r>
          </w:p>
        </w:tc>
        <w:tc>
          <w:tcPr>
            <w:tcW w:w="201"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212"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1 402,0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Общегосударственные вопросы</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941</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1 402,0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Обеспечение деятельности финансовых, налоговых и таможенных органов и органов финансового (финансово-бюджетного) надзора</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941</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06</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1 402,0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Обеспечение деятельности Контрольно-счетной комиссии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941</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93 0 00 00000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1 402,0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Контрольно-счетная комиссия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941</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93 9 00 00000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1 402,0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функций муниципальных местного самоуправления</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 (муниципальными) органами, казенными учреждениями,</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941</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93 9 00 82010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1 390,0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функций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органов местного самоуправления (Закупка товаров,</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работ и услуг для государственных</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(муниципальных)</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941</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93 9 00 82010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12,0</w:t>
            </w:r>
          </w:p>
        </w:tc>
      </w:tr>
      <w:tr w:rsidR="00950893" w:rsidRPr="00950893" w:rsidTr="00D32218">
        <w:trPr>
          <w:trHeight w:val="397"/>
        </w:trPr>
        <w:tc>
          <w:tcPr>
            <w:tcW w:w="3221" w:type="pct"/>
            <w:tcBorders>
              <w:top w:val="nil"/>
              <w:left w:val="single" w:sz="4" w:space="0" w:color="000000"/>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МУ "ИНФОРМАЦИОННО-КОНСУЛЬТАЦИОННЫЙ ЦЕНТР "</w:t>
            </w:r>
          </w:p>
        </w:tc>
        <w:tc>
          <w:tcPr>
            <w:tcW w:w="266" w:type="pct"/>
            <w:tcBorders>
              <w:top w:val="nil"/>
              <w:left w:val="nil"/>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942</w:t>
            </w:r>
          </w:p>
        </w:tc>
        <w:tc>
          <w:tcPr>
            <w:tcW w:w="201" w:type="pct"/>
            <w:tcBorders>
              <w:top w:val="nil"/>
              <w:left w:val="nil"/>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212" w:type="pct"/>
            <w:tcBorders>
              <w:top w:val="nil"/>
              <w:left w:val="nil"/>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90" w:type="pct"/>
            <w:tcBorders>
              <w:top w:val="nil"/>
              <w:left w:val="nil"/>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198" w:type="pct"/>
            <w:tcBorders>
              <w:top w:val="nil"/>
              <w:left w:val="nil"/>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2 418,3</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Национальная</w:t>
            </w:r>
            <w:r w:rsidR="00F9215C" w:rsidRPr="00950893">
              <w:rPr>
                <w:rFonts w:ascii="Times New Roman" w:eastAsia="Times New Roman" w:hAnsi="Times New Roman" w:cs="Times New Roman"/>
                <w:b/>
                <w:bCs/>
                <w:lang w:eastAsia="ru-RU"/>
              </w:rPr>
              <w:t xml:space="preserve"> </w:t>
            </w:r>
            <w:r w:rsidRPr="00950893">
              <w:rPr>
                <w:rFonts w:ascii="Times New Roman" w:eastAsia="Times New Roman" w:hAnsi="Times New Roman" w:cs="Times New Roman"/>
                <w:b/>
                <w:bCs/>
                <w:lang w:eastAsia="ru-RU"/>
              </w:rPr>
              <w:t>экономика</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942</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04</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2 418,3</w:t>
            </w:r>
          </w:p>
        </w:tc>
      </w:tr>
      <w:tr w:rsidR="00950893" w:rsidRPr="00950893" w:rsidTr="00D32218">
        <w:trPr>
          <w:trHeight w:val="397"/>
        </w:trPr>
        <w:tc>
          <w:tcPr>
            <w:tcW w:w="3221" w:type="pct"/>
            <w:tcBorders>
              <w:top w:val="single" w:sz="4" w:space="0" w:color="auto"/>
              <w:left w:val="single" w:sz="4" w:space="0" w:color="000000"/>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Сельское хозяйство и рыболовство</w:t>
            </w:r>
          </w:p>
        </w:tc>
        <w:tc>
          <w:tcPr>
            <w:tcW w:w="266"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942</w:t>
            </w:r>
          </w:p>
        </w:tc>
        <w:tc>
          <w:tcPr>
            <w:tcW w:w="201"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04</w:t>
            </w:r>
          </w:p>
        </w:tc>
        <w:tc>
          <w:tcPr>
            <w:tcW w:w="212"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05</w:t>
            </w:r>
          </w:p>
        </w:tc>
        <w:tc>
          <w:tcPr>
            <w:tcW w:w="490"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single" w:sz="4" w:space="0" w:color="auto"/>
              <w:left w:val="nil"/>
              <w:bottom w:val="single" w:sz="4" w:space="0" w:color="auto"/>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single" w:sz="4" w:space="0" w:color="auto"/>
              <w:left w:val="single" w:sz="4" w:space="0" w:color="000000"/>
              <w:bottom w:val="single" w:sz="4" w:space="0" w:color="auto"/>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2 418,3</w:t>
            </w:r>
          </w:p>
        </w:tc>
      </w:tr>
      <w:tr w:rsidR="00950893" w:rsidRPr="00950893" w:rsidTr="00D32218">
        <w:trPr>
          <w:trHeight w:val="397"/>
        </w:trPr>
        <w:tc>
          <w:tcPr>
            <w:tcW w:w="322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lastRenderedPageBreak/>
              <w:t>Муниципальная программа "Развитие предпринимательства"</w:t>
            </w:r>
          </w:p>
        </w:tc>
        <w:tc>
          <w:tcPr>
            <w:tcW w:w="266"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942</w:t>
            </w:r>
          </w:p>
        </w:tc>
        <w:tc>
          <w:tcPr>
            <w:tcW w:w="201"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49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06 0 00 00000</w:t>
            </w:r>
          </w:p>
        </w:tc>
        <w:tc>
          <w:tcPr>
            <w:tcW w:w="19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2 418,3</w:t>
            </w:r>
          </w:p>
        </w:tc>
      </w:tr>
      <w:tr w:rsidR="00950893" w:rsidRPr="00950893" w:rsidTr="00D32218">
        <w:trPr>
          <w:trHeight w:val="397"/>
        </w:trPr>
        <w:tc>
          <w:tcPr>
            <w:tcW w:w="3221"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"Обеспечение реализации муниципальной программы"</w:t>
            </w:r>
          </w:p>
        </w:tc>
        <w:tc>
          <w:tcPr>
            <w:tcW w:w="266"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942</w:t>
            </w:r>
          </w:p>
        </w:tc>
        <w:tc>
          <w:tcPr>
            <w:tcW w:w="201"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490"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06 2 00 00000</w:t>
            </w:r>
          </w:p>
        </w:tc>
        <w:tc>
          <w:tcPr>
            <w:tcW w:w="198" w:type="pct"/>
            <w:tcBorders>
              <w:top w:val="single" w:sz="4" w:space="0" w:color="auto"/>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2 418,3</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"Финансовое обеспечение деятельности муниципального казенного учреждения "Информационно-консультационный центр"</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942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490"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06 2 01 00000</w:t>
            </w:r>
          </w:p>
        </w:tc>
        <w:tc>
          <w:tcPr>
            <w:tcW w:w="198"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2 418,3</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обеспечение деятельности муниципальных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(муниципальными)</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органами,</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казенными учреждениями,</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органами управления государственными внебюджетными фондами)</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942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06 2 01 80590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2 295,0</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муниципальных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w:t>
            </w:r>
            <w:r w:rsidR="00840946">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работ и услуг для государственных(муниципальных)нужд)</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942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06 2 01 80590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122,9</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 (оказание услуг) муниципальных</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(Иные бюджетные ассигнования)</w:t>
            </w:r>
          </w:p>
        </w:tc>
        <w:tc>
          <w:tcPr>
            <w:tcW w:w="266"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942</w:t>
            </w:r>
          </w:p>
        </w:tc>
        <w:tc>
          <w:tcPr>
            <w:tcW w:w="201"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c>
          <w:tcPr>
            <w:tcW w:w="212" w:type="pct"/>
            <w:tcBorders>
              <w:top w:val="nil"/>
              <w:left w:val="nil"/>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05</w:t>
            </w:r>
          </w:p>
        </w:tc>
        <w:tc>
          <w:tcPr>
            <w:tcW w:w="490"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06 2 01 80590</w:t>
            </w:r>
          </w:p>
        </w:tc>
        <w:tc>
          <w:tcPr>
            <w:tcW w:w="198" w:type="pct"/>
            <w:tcBorders>
              <w:top w:val="nil"/>
              <w:left w:val="nil"/>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800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0,4</w:t>
            </w:r>
          </w:p>
        </w:tc>
      </w:tr>
      <w:tr w:rsidR="00950893" w:rsidRPr="00950893" w:rsidTr="00D32218">
        <w:trPr>
          <w:trHeight w:val="397"/>
        </w:trPr>
        <w:tc>
          <w:tcPr>
            <w:tcW w:w="3221" w:type="pct"/>
            <w:tcBorders>
              <w:top w:val="nil"/>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МКУ</w:t>
            </w:r>
            <w:r w:rsidR="00840946">
              <w:rPr>
                <w:rFonts w:ascii="Times New Roman" w:eastAsia="Times New Roman" w:hAnsi="Times New Roman" w:cs="Times New Roman"/>
                <w:b/>
                <w:bCs/>
                <w:lang w:eastAsia="ru-RU"/>
              </w:rPr>
              <w:t xml:space="preserve"> </w:t>
            </w:r>
            <w:r w:rsidRPr="00950893">
              <w:rPr>
                <w:rFonts w:ascii="Times New Roman" w:eastAsia="Times New Roman" w:hAnsi="Times New Roman" w:cs="Times New Roman"/>
                <w:b/>
                <w:bCs/>
                <w:lang w:eastAsia="ru-RU"/>
              </w:rPr>
              <w:t>"Служба технического обеспечения Каширского муниципального района"</w:t>
            </w:r>
          </w:p>
        </w:tc>
        <w:tc>
          <w:tcPr>
            <w:tcW w:w="266"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943</w:t>
            </w:r>
          </w:p>
        </w:tc>
        <w:tc>
          <w:tcPr>
            <w:tcW w:w="201"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212"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90"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18695,2</w:t>
            </w:r>
          </w:p>
        </w:tc>
      </w:tr>
      <w:tr w:rsidR="00950893" w:rsidRPr="00950893" w:rsidTr="00D32218">
        <w:trPr>
          <w:trHeight w:val="397"/>
        </w:trPr>
        <w:tc>
          <w:tcPr>
            <w:tcW w:w="3221" w:type="pct"/>
            <w:tcBorders>
              <w:top w:val="nil"/>
              <w:left w:val="single" w:sz="4" w:space="0" w:color="auto"/>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both"/>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Другие общегосударственные вопросы</w:t>
            </w:r>
          </w:p>
        </w:tc>
        <w:tc>
          <w:tcPr>
            <w:tcW w:w="266"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943</w:t>
            </w:r>
          </w:p>
        </w:tc>
        <w:tc>
          <w:tcPr>
            <w:tcW w:w="201"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01</w:t>
            </w:r>
          </w:p>
        </w:tc>
        <w:tc>
          <w:tcPr>
            <w:tcW w:w="212"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13</w:t>
            </w:r>
          </w:p>
        </w:tc>
        <w:tc>
          <w:tcPr>
            <w:tcW w:w="490"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198"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b/>
                <w:bCs/>
                <w:lang w:eastAsia="ru-RU"/>
              </w:rPr>
            </w:pPr>
            <w:r w:rsidRPr="00950893">
              <w:rPr>
                <w:rFonts w:ascii="Times New Roman" w:eastAsia="Times New Roman" w:hAnsi="Times New Roman" w:cs="Times New Roman"/>
                <w:b/>
                <w:bCs/>
                <w:lang w:eastAsia="ru-RU"/>
              </w:rPr>
              <w:t>18695,2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Муниципальная программа "Муниципальное управление Каширского муниципального района"</w:t>
            </w:r>
          </w:p>
        </w:tc>
        <w:tc>
          <w:tcPr>
            <w:tcW w:w="266"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943</w:t>
            </w:r>
          </w:p>
        </w:tc>
        <w:tc>
          <w:tcPr>
            <w:tcW w:w="201"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07 0 00 00000</w:t>
            </w:r>
          </w:p>
        </w:tc>
        <w:tc>
          <w:tcPr>
            <w:tcW w:w="198"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18695,2</w:t>
            </w:r>
          </w:p>
        </w:tc>
      </w:tr>
      <w:tr w:rsidR="00950893" w:rsidRPr="00950893" w:rsidTr="00D32218">
        <w:trPr>
          <w:trHeight w:val="397"/>
        </w:trPr>
        <w:tc>
          <w:tcPr>
            <w:tcW w:w="3221" w:type="pct"/>
            <w:tcBorders>
              <w:top w:val="nil"/>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Подпрограмма "Обеспечение реализации муниципальной программы"</w:t>
            </w:r>
          </w:p>
        </w:tc>
        <w:tc>
          <w:tcPr>
            <w:tcW w:w="266"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943</w:t>
            </w:r>
          </w:p>
        </w:tc>
        <w:tc>
          <w:tcPr>
            <w:tcW w:w="201"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07 1 00 00000</w:t>
            </w:r>
          </w:p>
        </w:tc>
        <w:tc>
          <w:tcPr>
            <w:tcW w:w="198"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18695,2</w:t>
            </w:r>
          </w:p>
        </w:tc>
      </w:tr>
      <w:tr w:rsidR="00950893" w:rsidRPr="00950893" w:rsidTr="00D32218">
        <w:trPr>
          <w:trHeight w:val="397"/>
        </w:trPr>
        <w:tc>
          <w:tcPr>
            <w:tcW w:w="3221" w:type="pct"/>
            <w:tcBorders>
              <w:top w:val="nil"/>
              <w:left w:val="single" w:sz="4" w:space="0" w:color="auto"/>
              <w:bottom w:val="single" w:sz="4" w:space="0" w:color="auto"/>
              <w:right w:val="single" w:sz="4" w:space="0" w:color="auto"/>
            </w:tcBorders>
            <w:shd w:val="clear" w:color="FFFFCC" w:fill="FFFFFF"/>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Основное мероприятие "Финансовое обеспечение деятельности МКУ "Служба технического обеспечения""</w:t>
            </w:r>
          </w:p>
        </w:tc>
        <w:tc>
          <w:tcPr>
            <w:tcW w:w="266"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943</w:t>
            </w:r>
          </w:p>
        </w:tc>
        <w:tc>
          <w:tcPr>
            <w:tcW w:w="201"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07 1 02 00000</w:t>
            </w:r>
          </w:p>
        </w:tc>
        <w:tc>
          <w:tcPr>
            <w:tcW w:w="198"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18695,2</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w:t>
            </w:r>
            <w:r w:rsidR="00807B21">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(оказание услуг) муниципальных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w:t>
            </w:r>
            <w:r w:rsidR="00807B21">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(муниципальными)</w:t>
            </w:r>
            <w:r w:rsidR="00807B21">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органами,</w:t>
            </w:r>
            <w:r w:rsidR="00807B21">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казенными учреждениями,</w:t>
            </w:r>
            <w:r w:rsidR="00807B21">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органами управления государственными внебюджетными фондами)</w:t>
            </w:r>
          </w:p>
        </w:tc>
        <w:tc>
          <w:tcPr>
            <w:tcW w:w="266"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943</w:t>
            </w:r>
          </w:p>
        </w:tc>
        <w:tc>
          <w:tcPr>
            <w:tcW w:w="201"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07 1 02 80590</w:t>
            </w:r>
          </w:p>
        </w:tc>
        <w:tc>
          <w:tcPr>
            <w:tcW w:w="198"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11 769,7</w:t>
            </w:r>
          </w:p>
        </w:tc>
      </w:tr>
      <w:tr w:rsidR="00950893" w:rsidRPr="00950893" w:rsidTr="00D32218">
        <w:trPr>
          <w:trHeight w:val="397"/>
        </w:trPr>
        <w:tc>
          <w:tcPr>
            <w:tcW w:w="3221" w:type="pct"/>
            <w:tcBorders>
              <w:top w:val="nil"/>
              <w:left w:val="single" w:sz="4" w:space="0" w:color="000000"/>
              <w:bottom w:val="single" w:sz="4" w:space="0" w:color="000000"/>
              <w:right w:val="single" w:sz="4" w:space="0" w:color="000000"/>
            </w:tcBorders>
            <w:shd w:val="clear" w:color="auto" w:fill="auto"/>
            <w:vAlign w:val="center"/>
            <w:hideMark/>
          </w:tcPr>
          <w:p w:rsidR="00C14179" w:rsidRPr="00950893" w:rsidRDefault="00C14179" w:rsidP="00950893">
            <w:pPr>
              <w:spacing w:after="0" w:line="240" w:lineRule="auto"/>
              <w:jc w:val="both"/>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Расходы на обеспечение деятельности</w:t>
            </w:r>
            <w:r w:rsidR="00807B21">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(оказание услуг) муниципальных учреждений</w:t>
            </w:r>
            <w:r w:rsidR="00F9215C" w:rsidRPr="00950893">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(Закупка товаров,</w:t>
            </w:r>
            <w:r w:rsidR="00807B21">
              <w:rPr>
                <w:rFonts w:ascii="Times New Roman" w:eastAsia="Times New Roman" w:hAnsi="Times New Roman" w:cs="Times New Roman"/>
                <w:lang w:eastAsia="ru-RU"/>
              </w:rPr>
              <w:t xml:space="preserve"> </w:t>
            </w:r>
            <w:r w:rsidRPr="00950893">
              <w:rPr>
                <w:rFonts w:ascii="Times New Roman" w:eastAsia="Times New Roman" w:hAnsi="Times New Roman" w:cs="Times New Roman"/>
                <w:lang w:eastAsia="ru-RU"/>
              </w:rPr>
              <w:t>работ и услуг для государственных(муниципальных)нужд)</w:t>
            </w:r>
          </w:p>
        </w:tc>
        <w:tc>
          <w:tcPr>
            <w:tcW w:w="266"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943</w:t>
            </w:r>
          </w:p>
        </w:tc>
        <w:tc>
          <w:tcPr>
            <w:tcW w:w="201"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01</w:t>
            </w:r>
          </w:p>
        </w:tc>
        <w:tc>
          <w:tcPr>
            <w:tcW w:w="212"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13</w:t>
            </w:r>
          </w:p>
        </w:tc>
        <w:tc>
          <w:tcPr>
            <w:tcW w:w="490"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07 1 02 80590</w:t>
            </w:r>
          </w:p>
        </w:tc>
        <w:tc>
          <w:tcPr>
            <w:tcW w:w="198" w:type="pct"/>
            <w:tcBorders>
              <w:top w:val="nil"/>
              <w:left w:val="nil"/>
              <w:bottom w:val="single" w:sz="4" w:space="0" w:color="auto"/>
              <w:right w:val="single" w:sz="4" w:space="0" w:color="auto"/>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200</w:t>
            </w:r>
          </w:p>
        </w:tc>
        <w:tc>
          <w:tcPr>
            <w:tcW w:w="413"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950893" w:rsidRDefault="00C14179" w:rsidP="00950893">
            <w:pPr>
              <w:spacing w:after="0" w:line="240" w:lineRule="auto"/>
              <w:jc w:val="center"/>
              <w:rPr>
                <w:rFonts w:ascii="Times New Roman" w:eastAsia="Times New Roman" w:hAnsi="Times New Roman" w:cs="Times New Roman"/>
                <w:lang w:eastAsia="ru-RU"/>
              </w:rPr>
            </w:pPr>
            <w:r w:rsidRPr="00950893">
              <w:rPr>
                <w:rFonts w:ascii="Times New Roman" w:eastAsia="Times New Roman" w:hAnsi="Times New Roman" w:cs="Times New Roman"/>
                <w:lang w:eastAsia="ru-RU"/>
              </w:rPr>
              <w:t>6 925,5</w:t>
            </w:r>
          </w:p>
        </w:tc>
      </w:tr>
    </w:tbl>
    <w:p w:rsidR="00C14179" w:rsidRDefault="00C14179" w:rsidP="00C771FD">
      <w:pPr>
        <w:spacing w:after="0" w:line="240" w:lineRule="auto"/>
        <w:jc w:val="center"/>
        <w:rPr>
          <w:rFonts w:ascii="Times New Roman" w:hAnsi="Times New Roman" w:cs="Times New Roman"/>
          <w:sz w:val="24"/>
        </w:rPr>
      </w:pPr>
    </w:p>
    <w:p w:rsidR="00C14179" w:rsidRDefault="00C14179">
      <w:pPr>
        <w:rPr>
          <w:rFonts w:ascii="Times New Roman" w:hAnsi="Times New Roman" w:cs="Times New Roman"/>
          <w:sz w:val="24"/>
        </w:rPr>
      </w:pPr>
    </w:p>
    <w:p w:rsidR="00A274F7" w:rsidRDefault="00A274F7" w:rsidP="00685083">
      <w:pPr>
        <w:spacing w:after="0" w:line="240" w:lineRule="auto"/>
        <w:ind w:left="709"/>
        <w:rPr>
          <w:rFonts w:ascii="Times New Roman" w:hAnsi="Times New Roman" w:cs="Times New Roman"/>
          <w:sz w:val="24"/>
        </w:rPr>
      </w:pPr>
    </w:p>
    <w:p w:rsidR="00DF0421" w:rsidRDefault="00DF0421" w:rsidP="00685083">
      <w:pPr>
        <w:spacing w:after="0" w:line="240" w:lineRule="auto"/>
        <w:ind w:left="709"/>
        <w:rPr>
          <w:rFonts w:ascii="Times New Roman" w:hAnsi="Times New Roman" w:cs="Times New Roman"/>
          <w:sz w:val="24"/>
        </w:rPr>
      </w:pPr>
    </w:p>
    <w:p w:rsidR="00DF0421" w:rsidRDefault="00DF0421" w:rsidP="00685083">
      <w:pPr>
        <w:spacing w:after="0" w:line="240" w:lineRule="auto"/>
        <w:ind w:left="709"/>
        <w:rPr>
          <w:rFonts w:ascii="Times New Roman" w:hAnsi="Times New Roman" w:cs="Times New Roman"/>
          <w:sz w:val="24"/>
        </w:rPr>
      </w:pPr>
    </w:p>
    <w:p w:rsidR="00DF0421" w:rsidRDefault="00DF0421" w:rsidP="00685083">
      <w:pPr>
        <w:spacing w:after="0" w:line="240" w:lineRule="auto"/>
        <w:ind w:left="709"/>
        <w:rPr>
          <w:rFonts w:ascii="Times New Roman" w:hAnsi="Times New Roman" w:cs="Times New Roman"/>
          <w:sz w:val="24"/>
        </w:rPr>
      </w:pPr>
    </w:p>
    <w:p w:rsidR="00DF0421" w:rsidRDefault="00DF0421" w:rsidP="00685083">
      <w:pPr>
        <w:spacing w:after="0" w:line="240" w:lineRule="auto"/>
        <w:ind w:left="709"/>
        <w:rPr>
          <w:rFonts w:ascii="Times New Roman" w:hAnsi="Times New Roman" w:cs="Times New Roman"/>
          <w:sz w:val="24"/>
        </w:rPr>
      </w:pPr>
    </w:p>
    <w:p w:rsidR="00DF0421" w:rsidRDefault="00DF0421" w:rsidP="00685083">
      <w:pPr>
        <w:spacing w:after="0" w:line="240" w:lineRule="auto"/>
        <w:ind w:left="709"/>
        <w:rPr>
          <w:rFonts w:ascii="Times New Roman" w:hAnsi="Times New Roman" w:cs="Times New Roman"/>
          <w:sz w:val="24"/>
        </w:rPr>
      </w:pPr>
    </w:p>
    <w:p w:rsidR="00856062" w:rsidRDefault="00CD3365" w:rsidP="00856062">
      <w:pPr>
        <w:spacing w:after="0" w:line="240" w:lineRule="auto"/>
        <w:ind w:left="11624"/>
        <w:rPr>
          <w:rFonts w:ascii="Times New Roman" w:hAnsi="Times New Roman" w:cs="Times New Roman"/>
        </w:rPr>
      </w:pPr>
      <w:r w:rsidRPr="00856062">
        <w:rPr>
          <w:rFonts w:ascii="Times New Roman" w:hAnsi="Times New Roman" w:cs="Times New Roman"/>
        </w:rPr>
        <w:lastRenderedPageBreak/>
        <w:t xml:space="preserve">Приложение 4 </w:t>
      </w:r>
    </w:p>
    <w:p w:rsidR="00DF0421" w:rsidRDefault="00CD3365" w:rsidP="00856062">
      <w:pPr>
        <w:spacing w:after="0" w:line="240" w:lineRule="auto"/>
        <w:ind w:left="11624"/>
        <w:rPr>
          <w:rFonts w:ascii="Times New Roman" w:hAnsi="Times New Roman" w:cs="Times New Roman"/>
        </w:rPr>
      </w:pPr>
      <w:r w:rsidRPr="00856062">
        <w:rPr>
          <w:rFonts w:ascii="Times New Roman" w:hAnsi="Times New Roman" w:cs="Times New Roman"/>
        </w:rPr>
        <w:t>к решению Совета народных депутатов Каширского муниципального района "28" апреля 2023 г. № 133</w:t>
      </w:r>
    </w:p>
    <w:p w:rsidR="00E420A1" w:rsidRPr="00856062" w:rsidRDefault="00E420A1" w:rsidP="00856062">
      <w:pPr>
        <w:spacing w:after="0" w:line="240" w:lineRule="auto"/>
        <w:ind w:left="11624"/>
        <w:rPr>
          <w:rFonts w:ascii="Times New Roman" w:hAnsi="Times New Roman" w:cs="Times New Roman"/>
        </w:rPr>
      </w:pPr>
    </w:p>
    <w:tbl>
      <w:tblPr>
        <w:tblW w:w="4923" w:type="pct"/>
        <w:tblInd w:w="108" w:type="dxa"/>
        <w:tblLayout w:type="fixed"/>
        <w:tblLook w:val="04A0" w:firstRow="1" w:lastRow="0" w:firstColumn="1" w:lastColumn="0" w:noHBand="0" w:noVBand="1"/>
      </w:tblPr>
      <w:tblGrid>
        <w:gridCol w:w="10630"/>
        <w:gridCol w:w="708"/>
        <w:gridCol w:w="708"/>
        <w:gridCol w:w="1558"/>
        <w:gridCol w:w="711"/>
        <w:gridCol w:w="1137"/>
      </w:tblGrid>
      <w:tr w:rsidR="00C14179" w:rsidRPr="00C14179" w:rsidTr="00B75322">
        <w:trPr>
          <w:trHeight w:val="724"/>
        </w:trPr>
        <w:tc>
          <w:tcPr>
            <w:tcW w:w="5000" w:type="pct"/>
            <w:gridSpan w:val="6"/>
            <w:tcBorders>
              <w:top w:val="nil"/>
              <w:left w:val="nil"/>
              <w:bottom w:val="single" w:sz="4" w:space="0" w:color="000000"/>
              <w:right w:val="nil"/>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Распределение бюджетных ассигнований по разделам, подразделам, целевым статьям</w:t>
            </w:r>
            <w:r w:rsidR="00572788">
              <w:rPr>
                <w:rFonts w:ascii="Times New Roman" w:eastAsia="Times New Roman" w:hAnsi="Times New Roman" w:cs="Times New Roman"/>
                <w:b/>
                <w:bCs/>
                <w:lang w:eastAsia="ru-RU"/>
              </w:rPr>
              <w:t xml:space="preserve"> </w:t>
            </w:r>
            <w:r w:rsidRPr="00C14179">
              <w:rPr>
                <w:rFonts w:ascii="Times New Roman" w:eastAsia="Times New Roman" w:hAnsi="Times New Roman" w:cs="Times New Roman"/>
                <w:b/>
                <w:bCs/>
                <w:lang w:eastAsia="ru-RU"/>
              </w:rPr>
              <w:t>(муниципальным программам Каширского муниципального района и непрограммным направлениям деятельности), группам видов расходов классификации расходов районного бюджета</w:t>
            </w:r>
            <w:r w:rsidR="00F9215C">
              <w:rPr>
                <w:rFonts w:ascii="Times New Roman" w:eastAsia="Times New Roman" w:hAnsi="Times New Roman" w:cs="Times New Roman"/>
                <w:b/>
                <w:bCs/>
                <w:lang w:eastAsia="ru-RU"/>
              </w:rPr>
              <w:t xml:space="preserve"> </w:t>
            </w:r>
            <w:r w:rsidRPr="00C14179">
              <w:rPr>
                <w:rFonts w:ascii="Times New Roman" w:eastAsia="Times New Roman" w:hAnsi="Times New Roman" w:cs="Times New Roman"/>
                <w:b/>
                <w:bCs/>
                <w:lang w:eastAsia="ru-RU"/>
              </w:rPr>
              <w:t>за 2022 год</w:t>
            </w:r>
          </w:p>
        </w:tc>
      </w:tr>
      <w:tr w:rsidR="00B75322" w:rsidRPr="00C14179" w:rsidTr="00B75322">
        <w:trPr>
          <w:trHeight w:val="253"/>
        </w:trPr>
        <w:tc>
          <w:tcPr>
            <w:tcW w:w="3440" w:type="pct"/>
            <w:vMerge w:val="restar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Наименование</w:t>
            </w:r>
          </w:p>
        </w:tc>
        <w:tc>
          <w:tcPr>
            <w:tcW w:w="229" w:type="pct"/>
            <w:vMerge w:val="restar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proofErr w:type="spellStart"/>
            <w:r w:rsidRPr="00C14179">
              <w:rPr>
                <w:rFonts w:ascii="Times New Roman" w:eastAsia="Times New Roman" w:hAnsi="Times New Roman" w:cs="Times New Roman"/>
                <w:b/>
                <w:bCs/>
                <w:lang w:eastAsia="ru-RU"/>
              </w:rPr>
              <w:t>Рз</w:t>
            </w:r>
            <w:proofErr w:type="spellEnd"/>
          </w:p>
        </w:tc>
        <w:tc>
          <w:tcPr>
            <w:tcW w:w="229" w:type="pct"/>
            <w:vMerge w:val="restar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ПР</w:t>
            </w:r>
          </w:p>
        </w:tc>
        <w:tc>
          <w:tcPr>
            <w:tcW w:w="504" w:type="pct"/>
            <w:vMerge w:val="restar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ЦСР</w:t>
            </w:r>
          </w:p>
        </w:tc>
        <w:tc>
          <w:tcPr>
            <w:tcW w:w="230" w:type="pct"/>
            <w:vMerge w:val="restar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ВР</w:t>
            </w:r>
          </w:p>
        </w:tc>
        <w:tc>
          <w:tcPr>
            <w:tcW w:w="367" w:type="pct"/>
            <w:vMerge w:val="restar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sz w:val="18"/>
                <w:szCs w:val="18"/>
                <w:lang w:eastAsia="ru-RU"/>
              </w:rPr>
            </w:pPr>
            <w:r w:rsidRPr="00C14179">
              <w:rPr>
                <w:rFonts w:ascii="Times New Roman" w:eastAsia="Times New Roman" w:hAnsi="Times New Roman" w:cs="Times New Roman"/>
                <w:b/>
                <w:bCs/>
                <w:sz w:val="18"/>
                <w:szCs w:val="18"/>
                <w:lang w:eastAsia="ru-RU"/>
              </w:rPr>
              <w:t>Исполнено</w:t>
            </w:r>
            <w:r w:rsidR="00F9215C">
              <w:rPr>
                <w:rFonts w:ascii="Times New Roman" w:eastAsia="Times New Roman" w:hAnsi="Times New Roman" w:cs="Times New Roman"/>
                <w:b/>
                <w:bCs/>
                <w:sz w:val="18"/>
                <w:szCs w:val="18"/>
                <w:lang w:eastAsia="ru-RU"/>
              </w:rPr>
              <w:t xml:space="preserve"> </w:t>
            </w:r>
            <w:r w:rsidRPr="00C14179">
              <w:rPr>
                <w:rFonts w:ascii="Times New Roman" w:eastAsia="Times New Roman" w:hAnsi="Times New Roman" w:cs="Times New Roman"/>
                <w:b/>
                <w:bCs/>
                <w:sz w:val="18"/>
                <w:szCs w:val="18"/>
                <w:lang w:eastAsia="ru-RU"/>
              </w:rPr>
              <w:t>(</w:t>
            </w:r>
            <w:proofErr w:type="spellStart"/>
            <w:r w:rsidRPr="00C14179">
              <w:rPr>
                <w:rFonts w:ascii="Times New Roman" w:eastAsia="Times New Roman" w:hAnsi="Times New Roman" w:cs="Times New Roman"/>
                <w:b/>
                <w:bCs/>
                <w:sz w:val="18"/>
                <w:szCs w:val="18"/>
                <w:lang w:eastAsia="ru-RU"/>
              </w:rPr>
              <w:t>тыс.руб</w:t>
            </w:r>
            <w:proofErr w:type="spellEnd"/>
            <w:r w:rsidRPr="00C14179">
              <w:rPr>
                <w:rFonts w:ascii="Times New Roman" w:eastAsia="Times New Roman" w:hAnsi="Times New Roman" w:cs="Times New Roman"/>
                <w:b/>
                <w:bCs/>
                <w:sz w:val="18"/>
                <w:szCs w:val="18"/>
                <w:lang w:eastAsia="ru-RU"/>
              </w:rPr>
              <w:t>.)</w:t>
            </w:r>
          </w:p>
        </w:tc>
      </w:tr>
      <w:tr w:rsidR="00B75322" w:rsidRPr="00C14179" w:rsidTr="00B75322">
        <w:trPr>
          <w:trHeight w:val="253"/>
        </w:trPr>
        <w:tc>
          <w:tcPr>
            <w:tcW w:w="3440" w:type="pct"/>
            <w:vMerge/>
            <w:tcBorders>
              <w:top w:val="nil"/>
              <w:left w:val="single" w:sz="4" w:space="0" w:color="000000"/>
              <w:bottom w:val="single" w:sz="4" w:space="0" w:color="000000"/>
              <w:right w:val="single" w:sz="4" w:space="0" w:color="000000"/>
            </w:tcBorders>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p>
        </w:tc>
        <w:tc>
          <w:tcPr>
            <w:tcW w:w="229" w:type="pct"/>
            <w:vMerge/>
            <w:tcBorders>
              <w:top w:val="nil"/>
              <w:left w:val="single" w:sz="4" w:space="0" w:color="000000"/>
              <w:bottom w:val="single" w:sz="4" w:space="0" w:color="000000"/>
              <w:right w:val="single" w:sz="4" w:space="0" w:color="000000"/>
            </w:tcBorders>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p>
        </w:tc>
        <w:tc>
          <w:tcPr>
            <w:tcW w:w="229" w:type="pct"/>
            <w:vMerge/>
            <w:tcBorders>
              <w:top w:val="nil"/>
              <w:left w:val="single" w:sz="4" w:space="0" w:color="000000"/>
              <w:bottom w:val="single" w:sz="4" w:space="0" w:color="000000"/>
              <w:right w:val="single" w:sz="4" w:space="0" w:color="000000"/>
            </w:tcBorders>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p>
        </w:tc>
        <w:tc>
          <w:tcPr>
            <w:tcW w:w="504" w:type="pct"/>
            <w:vMerge/>
            <w:tcBorders>
              <w:top w:val="nil"/>
              <w:left w:val="single" w:sz="4" w:space="0" w:color="000000"/>
              <w:bottom w:val="single" w:sz="4" w:space="0" w:color="000000"/>
              <w:right w:val="single" w:sz="4" w:space="0" w:color="000000"/>
            </w:tcBorders>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p>
        </w:tc>
        <w:tc>
          <w:tcPr>
            <w:tcW w:w="230" w:type="pct"/>
            <w:vMerge/>
            <w:tcBorders>
              <w:top w:val="nil"/>
              <w:left w:val="single" w:sz="4" w:space="0" w:color="000000"/>
              <w:bottom w:val="single" w:sz="4" w:space="0" w:color="000000"/>
              <w:right w:val="single" w:sz="4" w:space="0" w:color="000000"/>
            </w:tcBorders>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p>
        </w:tc>
        <w:tc>
          <w:tcPr>
            <w:tcW w:w="367" w:type="pct"/>
            <w:vMerge/>
            <w:tcBorders>
              <w:top w:val="nil"/>
              <w:left w:val="single" w:sz="4" w:space="0" w:color="000000"/>
              <w:bottom w:val="single" w:sz="4" w:space="0" w:color="000000"/>
              <w:right w:val="single" w:sz="4" w:space="0" w:color="000000"/>
            </w:tcBorders>
            <w:vAlign w:val="center"/>
            <w:hideMark/>
          </w:tcPr>
          <w:p w:rsidR="00C14179" w:rsidRPr="00C14179" w:rsidRDefault="00C14179" w:rsidP="00C14179">
            <w:pPr>
              <w:spacing w:after="0" w:line="240" w:lineRule="auto"/>
              <w:rPr>
                <w:rFonts w:ascii="Times New Roman" w:eastAsia="Times New Roman" w:hAnsi="Times New Roman" w:cs="Times New Roman"/>
                <w:b/>
                <w:bCs/>
                <w:sz w:val="18"/>
                <w:szCs w:val="18"/>
                <w:lang w:eastAsia="ru-RU"/>
              </w:rPr>
            </w:pPr>
          </w:p>
        </w:tc>
      </w:tr>
      <w:tr w:rsidR="00B75322" w:rsidRPr="00C14179" w:rsidTr="00B75322">
        <w:trPr>
          <w:trHeight w:val="283"/>
        </w:trPr>
        <w:tc>
          <w:tcPr>
            <w:tcW w:w="3440"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1</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3</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4</w:t>
            </w:r>
          </w:p>
        </w:tc>
        <w:tc>
          <w:tcPr>
            <w:tcW w:w="504"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5</w:t>
            </w:r>
          </w:p>
        </w:tc>
        <w:tc>
          <w:tcPr>
            <w:tcW w:w="230"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6</w:t>
            </w:r>
          </w:p>
        </w:tc>
        <w:tc>
          <w:tcPr>
            <w:tcW w:w="367"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7</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ВСЕГО</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504"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810 589,7</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ОБЩЕГОСУДАРСТВЕННЫЕ ВОПРОСЫ</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01</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504"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56 791,8</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Функционирование законодательных(представительных)органов государственной власти и представительных органов муниципальных образований</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2 410,7</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Обеспечение деятельности Совета народных депутатов</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96 0 00 00000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2 410,7</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 xml:space="preserve"> Совет народных депутатов</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96 9 00 00000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2 410,7</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функций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органов местного самоуправления</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96 9 00 82010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1 143,9</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функций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органов местного самоуправления</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 и муниципальных) 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96 9 00 82010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1 231,8</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функций государственных органов и органов местного самоуправления</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(Иные бюджетные ассигнования)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96 9 00 82010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800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35,0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01</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04</w:t>
            </w:r>
          </w:p>
        </w:tc>
        <w:tc>
          <w:tcPr>
            <w:tcW w:w="504"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22 550,0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"Муниципальное управление Каширского 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07 0 00 00000</w:t>
            </w:r>
          </w:p>
        </w:tc>
        <w:tc>
          <w:tcPr>
            <w:tcW w:w="230"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22 550,0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"Обеспечение реализации муниципальной программы"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07 1 00 00000</w:t>
            </w:r>
          </w:p>
        </w:tc>
        <w:tc>
          <w:tcPr>
            <w:tcW w:w="230"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22 550,0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w:t>
            </w:r>
            <w:r w:rsidR="00CD3365">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"Финансовое обеспечение деятельности администрации"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07 1 01 00000</w:t>
            </w:r>
          </w:p>
        </w:tc>
        <w:tc>
          <w:tcPr>
            <w:tcW w:w="230"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22 550,0</w:t>
            </w:r>
          </w:p>
        </w:tc>
      </w:tr>
      <w:tr w:rsidR="00B75322" w:rsidRPr="00C14179" w:rsidTr="00295BD9">
        <w:trPr>
          <w:trHeight w:val="397"/>
        </w:trPr>
        <w:tc>
          <w:tcPr>
            <w:tcW w:w="3440" w:type="pct"/>
            <w:tcBorders>
              <w:top w:val="nil"/>
              <w:left w:val="single" w:sz="4" w:space="0" w:color="000000"/>
              <w:bottom w:val="single" w:sz="4" w:space="0" w:color="auto"/>
              <w:right w:val="single" w:sz="4" w:space="0" w:color="000000"/>
            </w:tcBorders>
            <w:shd w:val="clear" w:color="auto" w:fill="auto"/>
            <w:vAlign w:val="center"/>
            <w:hideMark/>
          </w:tcPr>
          <w:p w:rsidR="00C14179" w:rsidRPr="00C14179" w:rsidRDefault="00C14179" w:rsidP="00CD3365">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главы местной администрации</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07 1 01 70100</w:t>
            </w:r>
          </w:p>
        </w:tc>
        <w:tc>
          <w:tcPr>
            <w:tcW w:w="230" w:type="pct"/>
            <w:tcBorders>
              <w:top w:val="nil"/>
              <w:left w:val="nil"/>
              <w:bottom w:val="single" w:sz="4" w:space="0" w:color="auto"/>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c>
          <w:tcPr>
            <w:tcW w:w="367"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260,0</w:t>
            </w:r>
          </w:p>
        </w:tc>
      </w:tr>
      <w:tr w:rsidR="00B75322" w:rsidRPr="00C14179" w:rsidTr="00295BD9">
        <w:trPr>
          <w:trHeight w:val="397"/>
        </w:trPr>
        <w:tc>
          <w:tcPr>
            <w:tcW w:w="34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C14179" w:rsidRDefault="00C14179" w:rsidP="00CD3365">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lastRenderedPageBreak/>
              <w:t>Расходы на обеспечение деятельности главы местной администрации</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29"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07 1 01 82020</w:t>
            </w:r>
          </w:p>
        </w:tc>
        <w:tc>
          <w:tcPr>
            <w:tcW w:w="23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c>
          <w:tcPr>
            <w:tcW w:w="367"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1 803,4</w:t>
            </w:r>
          </w:p>
        </w:tc>
      </w:tr>
      <w:tr w:rsidR="00B75322" w:rsidRPr="00C14179" w:rsidTr="00295BD9">
        <w:trPr>
          <w:trHeight w:val="397"/>
        </w:trPr>
        <w:tc>
          <w:tcPr>
            <w:tcW w:w="34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C14179" w:rsidRDefault="00C14179" w:rsidP="00CD3365">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функций государственных органов и органов местного самоуправления Каширского муниципального района</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07 1 01 82010</w:t>
            </w:r>
          </w:p>
        </w:tc>
        <w:tc>
          <w:tcPr>
            <w:tcW w:w="23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c>
          <w:tcPr>
            <w:tcW w:w="367"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14 903,3</w:t>
            </w:r>
          </w:p>
        </w:tc>
      </w:tr>
      <w:tr w:rsidR="00B75322" w:rsidRPr="00C14179" w:rsidTr="00B75322">
        <w:trPr>
          <w:trHeight w:val="397"/>
        </w:trPr>
        <w:tc>
          <w:tcPr>
            <w:tcW w:w="3440"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функций государственных органов и органов местного самоуправления Каширского муниципального района</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07 1 01 82010</w:t>
            </w:r>
          </w:p>
        </w:tc>
        <w:tc>
          <w:tcPr>
            <w:tcW w:w="230" w:type="pct"/>
            <w:tcBorders>
              <w:top w:val="single" w:sz="4" w:space="0" w:color="auto"/>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200</w:t>
            </w:r>
          </w:p>
        </w:tc>
        <w:tc>
          <w:tcPr>
            <w:tcW w:w="367"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5 390,7</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функций государственных органов и органов местного самоуправления Каширского муниципального района</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(Иные бюджетные ассигнования)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07 1 01 82010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800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192,6</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Судебная система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05</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34,9</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"Муниципальное управление Каширского 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07 0 00 00000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34,9</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"Обеспечение реализации муниципальной программы"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07 1 00 00000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34,9</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"Финансирование прочих мероприятий"</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07 1 04 00000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34,9</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осуществление полномочий по составлению (изменению) списков кандидатов в присяжные заседатели федеральных судов общей юрисдикции в РФ (Закупка товаров, работ и услуг для государственных (муниципальных) 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07 1 04 51200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34,9</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Обеспечение деятельности финансовых, налоговых и таможенных органов и органов финансового (финансово-бюджетного) надзора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06</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7 121,4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"Управление муниципальными финансами,</w:t>
            </w:r>
            <w:r w:rsidR="00CD3365">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создание условий для эффективного и ответственного управления муниципальными финансами,</w:t>
            </w:r>
            <w:r w:rsidR="00CD3365">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повышение устойчивости бюджетов муниципальных образований Каширского 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5 719,4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"Обеспечение реализации муниципальной программы"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10 3 00 00000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5 719,4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"Финансовое обеспечение деятельности финансового отдела администрации Каширского 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10 3 01 00000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5 719,4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учреждениями,</w:t>
            </w:r>
            <w:r w:rsidR="00CD3365">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органами управления государственными внебюджетными фондами)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10 3 01 82010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4 303,8</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функций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органов местного самоуправления (Закупка товаров,</w:t>
            </w:r>
            <w:r w:rsidR="00CD3365">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работ и услуг для государственных(муниципальных)нужд)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10 3 01 82010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1 415,6</w:t>
            </w:r>
          </w:p>
        </w:tc>
      </w:tr>
      <w:tr w:rsidR="00B75322" w:rsidRPr="00C14179" w:rsidTr="00295BD9">
        <w:trPr>
          <w:trHeight w:val="397"/>
        </w:trPr>
        <w:tc>
          <w:tcPr>
            <w:tcW w:w="3440" w:type="pct"/>
            <w:tcBorders>
              <w:top w:val="nil"/>
              <w:left w:val="single" w:sz="4" w:space="0" w:color="000000"/>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Обеспечение деятельности Контрольно-счетной комиссии</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w:t>
            </w:r>
          </w:p>
        </w:tc>
        <w:tc>
          <w:tcPr>
            <w:tcW w:w="504"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93 0 00 00000</w:t>
            </w:r>
          </w:p>
        </w:tc>
        <w:tc>
          <w:tcPr>
            <w:tcW w:w="230" w:type="pct"/>
            <w:tcBorders>
              <w:top w:val="nil"/>
              <w:left w:val="nil"/>
              <w:bottom w:val="single" w:sz="4" w:space="0" w:color="auto"/>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1 402,0</w:t>
            </w:r>
          </w:p>
        </w:tc>
      </w:tr>
      <w:tr w:rsidR="00B75322" w:rsidRPr="00C14179" w:rsidTr="00295BD9">
        <w:trPr>
          <w:trHeight w:val="397"/>
        </w:trPr>
        <w:tc>
          <w:tcPr>
            <w:tcW w:w="344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lastRenderedPageBreak/>
              <w:t>Контрольно-счетная комиссия</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93 9 00 00000</w:t>
            </w:r>
          </w:p>
        </w:tc>
        <w:tc>
          <w:tcPr>
            <w:tcW w:w="23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1 402,0</w:t>
            </w:r>
          </w:p>
        </w:tc>
      </w:tr>
      <w:tr w:rsidR="00B75322" w:rsidRPr="00C14179" w:rsidTr="00295BD9">
        <w:trPr>
          <w:trHeight w:val="397"/>
        </w:trPr>
        <w:tc>
          <w:tcPr>
            <w:tcW w:w="3440"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функций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учреждениями,</w:t>
            </w:r>
            <w:r w:rsidR="00CD3365">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органами управления государственными внебюджетными фондами)</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93 9 00 82010</w:t>
            </w:r>
          </w:p>
        </w:tc>
        <w:tc>
          <w:tcPr>
            <w:tcW w:w="230"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c>
          <w:tcPr>
            <w:tcW w:w="367"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1 390,0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функций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органов местного самоуправления (Закупка товаров,</w:t>
            </w:r>
            <w:r w:rsidR="00295BD9">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работ и услуг для государственных(муниципальных)нужд)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93 9 00 82010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12,0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Обеспечение проведение выборов и референдумов</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07</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592,4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"Муниципальное управление Каширского 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592,4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"Обеспечение реализации муниципальной программы"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592,4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"Финансирование прочих мероприятий "</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07 1 04 00000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592,4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проведение выборов (Иные бюджетные ассигнования)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07 1 04 80010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800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592,4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Другие общегосударственные вопросы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13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24 082,4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w:t>
            </w:r>
            <w:r w:rsidR="00295BD9">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"Управление муниципальными финансами,</w:t>
            </w:r>
            <w:r w:rsidR="00295BD9">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создание условий для эффективного и ответственного управления муниципальными финансами,</w:t>
            </w:r>
            <w:r w:rsidR="00295BD9">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повышение устойчивости бюджетов муниципальных образований Каширского 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10 0 00 00000</w:t>
            </w:r>
          </w:p>
        </w:tc>
        <w:tc>
          <w:tcPr>
            <w:tcW w:w="230" w:type="pct"/>
            <w:tcBorders>
              <w:top w:val="nil"/>
              <w:left w:val="nil"/>
              <w:bottom w:val="single" w:sz="4" w:space="0" w:color="000000"/>
              <w:right w:val="single" w:sz="4" w:space="0" w:color="000000"/>
            </w:tcBorders>
            <w:shd w:val="clear" w:color="000000"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446,0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"Обеспечение реализации муниципальной программы"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10 3 00 00000</w:t>
            </w:r>
          </w:p>
        </w:tc>
        <w:tc>
          <w:tcPr>
            <w:tcW w:w="230" w:type="pct"/>
            <w:tcBorders>
              <w:top w:val="nil"/>
              <w:left w:val="nil"/>
              <w:bottom w:val="single" w:sz="4" w:space="0" w:color="000000"/>
              <w:right w:val="single" w:sz="4" w:space="0" w:color="000000"/>
            </w:tcBorders>
            <w:shd w:val="clear" w:color="000000"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446,0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w:t>
            </w:r>
            <w:r w:rsidR="00295BD9">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"Финансовое обеспечение выполнения других расходных обязательств"</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10 3 02 00000</w:t>
            </w:r>
          </w:p>
        </w:tc>
        <w:tc>
          <w:tcPr>
            <w:tcW w:w="230" w:type="pct"/>
            <w:tcBorders>
              <w:top w:val="nil"/>
              <w:left w:val="nil"/>
              <w:bottom w:val="single" w:sz="4" w:space="0" w:color="000000"/>
              <w:right w:val="single" w:sz="4" w:space="0" w:color="000000"/>
            </w:tcBorders>
            <w:shd w:val="clear" w:color="000000"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446,0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C14179" w:rsidRDefault="00C14179" w:rsidP="00295BD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ор</w:t>
            </w:r>
            <w:r w:rsidR="00295BD9">
              <w:rPr>
                <w:rFonts w:ascii="Times New Roman" w:eastAsia="Times New Roman" w:hAnsi="Times New Roman" w:cs="Times New Roman"/>
                <w:lang w:eastAsia="ru-RU"/>
              </w:rPr>
              <w:t>ганов местного самоуправления (</w:t>
            </w:r>
            <w:r w:rsidRPr="00C14179">
              <w:rPr>
                <w:rFonts w:ascii="Times New Roman" w:eastAsia="Times New Roman" w:hAnsi="Times New Roman" w:cs="Times New Roman"/>
                <w:lang w:eastAsia="ru-RU"/>
              </w:rPr>
              <w:t>ведения регистра муниципальных нормативных правовых актов)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10 3 02 78090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434,0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ор</w:t>
            </w:r>
            <w:r w:rsidR="00295BD9">
              <w:rPr>
                <w:rFonts w:ascii="Times New Roman" w:eastAsia="Times New Roman" w:hAnsi="Times New Roman" w:cs="Times New Roman"/>
                <w:lang w:eastAsia="ru-RU"/>
              </w:rPr>
              <w:t>ганов местного самоуправления (</w:t>
            </w:r>
            <w:r w:rsidRPr="00C14179">
              <w:rPr>
                <w:rFonts w:ascii="Times New Roman" w:eastAsia="Times New Roman" w:hAnsi="Times New Roman" w:cs="Times New Roman"/>
                <w:lang w:eastAsia="ru-RU"/>
              </w:rPr>
              <w:t>ведения регистра муниципальных нормативных правовых актов)</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10 3 02 78090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12,0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w:t>
            </w:r>
            <w:r w:rsidR="00295BD9">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"Муниципальное управление Каширского 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22 271,4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"Обеспечение реализации муниципальной программы"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22 271,4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"Финансовое обеспечение деятельности администрации"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07 1 01 00000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376,0</w:t>
            </w:r>
          </w:p>
        </w:tc>
      </w:tr>
      <w:tr w:rsidR="00B75322" w:rsidRPr="00C14179" w:rsidTr="005E4EE1">
        <w:trPr>
          <w:trHeight w:val="397"/>
        </w:trPr>
        <w:tc>
          <w:tcPr>
            <w:tcW w:w="3440" w:type="pct"/>
            <w:tcBorders>
              <w:top w:val="nil"/>
              <w:left w:val="single" w:sz="4" w:space="0" w:color="000000"/>
              <w:bottom w:val="single" w:sz="4" w:space="0" w:color="auto"/>
              <w:right w:val="single" w:sz="4" w:space="0" w:color="000000"/>
            </w:tcBorders>
            <w:shd w:val="clear" w:color="auto" w:fill="auto"/>
            <w:vAlign w:val="center"/>
            <w:hideMark/>
          </w:tcPr>
          <w:p w:rsidR="00C14179" w:rsidRPr="00C14179" w:rsidRDefault="00C14179" w:rsidP="00295BD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Выполнение других расходных обязательств</w:t>
            </w:r>
            <w:r w:rsidR="00F9215C">
              <w:rPr>
                <w:rFonts w:ascii="Times New Roman" w:eastAsia="Times New Roman" w:hAnsi="Times New Roman" w:cs="Times New Roman"/>
                <w:lang w:eastAsia="ru-RU"/>
              </w:rPr>
              <w:t xml:space="preserve"> </w:t>
            </w:r>
            <w:r w:rsidR="00295BD9">
              <w:rPr>
                <w:rFonts w:ascii="Times New Roman" w:eastAsia="Times New Roman" w:hAnsi="Times New Roman" w:cs="Times New Roman"/>
                <w:lang w:eastAsia="ru-RU"/>
              </w:rPr>
              <w:t>(</w:t>
            </w:r>
            <w:r w:rsidRPr="00C14179">
              <w:rPr>
                <w:rFonts w:ascii="Times New Roman" w:eastAsia="Times New Roman" w:hAnsi="Times New Roman" w:cs="Times New Roman"/>
                <w:lang w:eastAsia="ru-RU"/>
              </w:rPr>
              <w:t>Закупка товаров, работ и услуг для государственных</w:t>
            </w:r>
            <w:r w:rsidR="00295BD9">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муниципальных) нужд)</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w:t>
            </w:r>
          </w:p>
        </w:tc>
        <w:tc>
          <w:tcPr>
            <w:tcW w:w="504"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07 1 01 80200</w:t>
            </w:r>
          </w:p>
        </w:tc>
        <w:tc>
          <w:tcPr>
            <w:tcW w:w="230"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351,0</w:t>
            </w:r>
          </w:p>
        </w:tc>
      </w:tr>
      <w:tr w:rsidR="00B75322" w:rsidRPr="00C14179" w:rsidTr="005E4EE1">
        <w:trPr>
          <w:trHeight w:val="397"/>
        </w:trPr>
        <w:tc>
          <w:tcPr>
            <w:tcW w:w="34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C14179" w:rsidRDefault="00C14179" w:rsidP="005E4EE1">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lastRenderedPageBreak/>
              <w:t>Выполнение других расходных обязательств</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(Иные бюджетные ассигнования)</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07 1 01 80200</w:t>
            </w:r>
          </w:p>
        </w:tc>
        <w:tc>
          <w:tcPr>
            <w:tcW w:w="23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800</w:t>
            </w:r>
          </w:p>
        </w:tc>
        <w:tc>
          <w:tcPr>
            <w:tcW w:w="367"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25,0</w:t>
            </w:r>
          </w:p>
        </w:tc>
      </w:tr>
      <w:tr w:rsidR="00B75322" w:rsidRPr="00C14179" w:rsidTr="005E4EE1">
        <w:trPr>
          <w:trHeight w:val="397"/>
        </w:trPr>
        <w:tc>
          <w:tcPr>
            <w:tcW w:w="3440"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"Финансовое обеспечение деятельности МКУ "Служба технического обеспечения""</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07 1 02 00000</w:t>
            </w:r>
          </w:p>
        </w:tc>
        <w:tc>
          <w:tcPr>
            <w:tcW w:w="230"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18 695,2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w:t>
            </w:r>
            <w:r w:rsidR="005E4EE1">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(оказание услуг) 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государственными(муниципальными)</w:t>
            </w:r>
            <w:r w:rsidR="005E4EE1">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органами,</w:t>
            </w:r>
            <w:r w:rsidR="005E4EE1">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казенными учреждениями,</w:t>
            </w:r>
            <w:r w:rsidR="005E4EE1">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органами управления государственными внебюджетными фондами)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07 1 02 80590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11 769,7</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w:t>
            </w:r>
            <w:r w:rsidR="005E4EE1">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(оказание услуг) 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w:t>
            </w:r>
            <w:r w:rsidR="005E4EE1">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работ и услуг для государственных</w:t>
            </w:r>
            <w:r w:rsidR="005E4EE1">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(муниципальных)</w:t>
            </w:r>
            <w:r w:rsidR="005E4EE1">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07 1 02 80590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6 925,5</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"Финансовое обеспечение деятельности административной комиссии"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07 1 03 00000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408,0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ор</w:t>
            </w:r>
            <w:r w:rsidR="005E4EE1">
              <w:rPr>
                <w:rFonts w:ascii="Times New Roman" w:eastAsia="Times New Roman" w:hAnsi="Times New Roman" w:cs="Times New Roman"/>
                <w:lang w:eastAsia="ru-RU"/>
              </w:rPr>
              <w:t>ганов местного самоуправления (</w:t>
            </w:r>
            <w:r w:rsidRPr="00C14179">
              <w:rPr>
                <w:rFonts w:ascii="Times New Roman" w:eastAsia="Times New Roman" w:hAnsi="Times New Roman" w:cs="Times New Roman"/>
                <w:lang w:eastAsia="ru-RU"/>
              </w:rPr>
              <w:t>административных комиссий)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07 1 03 78470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408,0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"Финансирование прочих мероприятий"</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07 1 04 00000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2 792,2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Выполнение других расходных обязательств (Закупка товаров, работ и услуг для государственных (муниципальных) 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07 1 04 80540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2 792,2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"Развитие образования"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1 365,0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"Социализация детей-сирот и детей, нуждающихся в особой защите государства"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01 2 00 00000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1 365,0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"Единая субвенция бюджетам муниципальных районов по созданию и организации деятельности</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комиссий по делам несовершеннолетних и защите их прав, организации и осуществлению деятельности по опеке и попечительству"</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01 2 15 00000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1 365,0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функций муниципальных органов по осуществлению деятельности по опеке и попечительству</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01 2 15 78392</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896,1</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функций муниципальных органов по осуществлению деятельности по опеке и попечительству</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01 2 15 78392</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13,9</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C14179" w:rsidRDefault="00C14179" w:rsidP="005E4EE1">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органов местного самоуправления</w:t>
            </w:r>
            <w:r w:rsidR="005E4EE1">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(комиссий по делам несовершеннолетних и защите их прав)</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01 2 15 78391</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446,0</w:t>
            </w:r>
          </w:p>
        </w:tc>
      </w:tr>
      <w:tr w:rsidR="00B75322" w:rsidRPr="00C14179" w:rsidTr="00AE53C5">
        <w:trPr>
          <w:trHeight w:val="397"/>
        </w:trPr>
        <w:tc>
          <w:tcPr>
            <w:tcW w:w="3440" w:type="pct"/>
            <w:tcBorders>
              <w:top w:val="nil"/>
              <w:left w:val="single" w:sz="4" w:space="0" w:color="000000"/>
              <w:bottom w:val="single" w:sz="4" w:space="0" w:color="auto"/>
              <w:right w:val="single" w:sz="4" w:space="0" w:color="000000"/>
            </w:tcBorders>
            <w:shd w:val="clear" w:color="000000"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органов местного самоуправления</w:t>
            </w:r>
            <w:r w:rsidR="00F9215C">
              <w:rPr>
                <w:rFonts w:ascii="Times New Roman" w:eastAsia="Times New Roman" w:hAnsi="Times New Roman" w:cs="Times New Roman"/>
                <w:lang w:eastAsia="ru-RU"/>
              </w:rPr>
              <w:t xml:space="preserve"> </w:t>
            </w:r>
            <w:r w:rsidR="005E4EE1">
              <w:rPr>
                <w:rFonts w:ascii="Times New Roman" w:eastAsia="Times New Roman" w:hAnsi="Times New Roman" w:cs="Times New Roman"/>
                <w:lang w:eastAsia="ru-RU"/>
              </w:rPr>
              <w:t>(комисс</w:t>
            </w:r>
            <w:r w:rsidR="005E4EE1" w:rsidRPr="00C14179">
              <w:rPr>
                <w:rFonts w:ascii="Times New Roman" w:eastAsia="Times New Roman" w:hAnsi="Times New Roman" w:cs="Times New Roman"/>
                <w:lang w:eastAsia="ru-RU"/>
              </w:rPr>
              <w:t>ий</w:t>
            </w:r>
            <w:r w:rsidRPr="00C14179">
              <w:rPr>
                <w:rFonts w:ascii="Times New Roman" w:eastAsia="Times New Roman" w:hAnsi="Times New Roman" w:cs="Times New Roman"/>
                <w:lang w:eastAsia="ru-RU"/>
              </w:rPr>
              <w:t xml:space="preserve"> по делам несовершеннолетних и защите их прав)</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w:t>
            </w:r>
          </w:p>
        </w:tc>
        <w:tc>
          <w:tcPr>
            <w:tcW w:w="504"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01 2 15 78391</w:t>
            </w:r>
          </w:p>
        </w:tc>
        <w:tc>
          <w:tcPr>
            <w:tcW w:w="230"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9,0</w:t>
            </w:r>
          </w:p>
        </w:tc>
      </w:tr>
      <w:tr w:rsidR="00B75322" w:rsidRPr="00C14179" w:rsidTr="00AE53C5">
        <w:trPr>
          <w:trHeight w:val="397"/>
        </w:trPr>
        <w:tc>
          <w:tcPr>
            <w:tcW w:w="34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lastRenderedPageBreak/>
              <w:t>Национальная оборона</w:t>
            </w:r>
          </w:p>
        </w:tc>
        <w:tc>
          <w:tcPr>
            <w:tcW w:w="229"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02</w:t>
            </w:r>
          </w:p>
        </w:tc>
        <w:tc>
          <w:tcPr>
            <w:tcW w:w="229"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504"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131,0</w:t>
            </w:r>
          </w:p>
        </w:tc>
      </w:tr>
      <w:tr w:rsidR="00B75322" w:rsidRPr="00C14179" w:rsidTr="00AE53C5">
        <w:trPr>
          <w:trHeight w:val="397"/>
        </w:trPr>
        <w:tc>
          <w:tcPr>
            <w:tcW w:w="3440" w:type="pct"/>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Мобилизационная подготовка экономики</w:t>
            </w:r>
          </w:p>
        </w:tc>
        <w:tc>
          <w:tcPr>
            <w:tcW w:w="229" w:type="pct"/>
            <w:tcBorders>
              <w:top w:val="single" w:sz="4" w:space="0" w:color="auto"/>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02</w:t>
            </w:r>
          </w:p>
        </w:tc>
        <w:tc>
          <w:tcPr>
            <w:tcW w:w="229" w:type="pct"/>
            <w:tcBorders>
              <w:top w:val="single" w:sz="4" w:space="0" w:color="auto"/>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04</w:t>
            </w:r>
          </w:p>
        </w:tc>
        <w:tc>
          <w:tcPr>
            <w:tcW w:w="504" w:type="pct"/>
            <w:tcBorders>
              <w:top w:val="single" w:sz="4" w:space="0" w:color="auto"/>
              <w:left w:val="nil"/>
              <w:bottom w:val="single" w:sz="4" w:space="0" w:color="000000"/>
              <w:right w:val="single" w:sz="4" w:space="0" w:color="000000"/>
            </w:tcBorders>
            <w:shd w:val="clear" w:color="FFFFCC" w:fill="FFFFFF"/>
            <w:noWrap/>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single" w:sz="4" w:space="0" w:color="auto"/>
              <w:left w:val="nil"/>
              <w:bottom w:val="single" w:sz="4" w:space="0" w:color="000000"/>
              <w:right w:val="single" w:sz="4" w:space="0" w:color="000000"/>
            </w:tcBorders>
            <w:shd w:val="clear" w:color="FFFFCC" w:fill="FFFFFF"/>
            <w:noWrap/>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131,0</w:t>
            </w:r>
          </w:p>
        </w:tc>
      </w:tr>
      <w:tr w:rsidR="00B75322" w:rsidRPr="00C14179" w:rsidTr="00AE53C5">
        <w:trPr>
          <w:trHeight w:val="340"/>
        </w:trPr>
        <w:tc>
          <w:tcPr>
            <w:tcW w:w="3440"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"Муниципальное управление Каширского 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07 0 00 00000</w:t>
            </w:r>
          </w:p>
        </w:tc>
        <w:tc>
          <w:tcPr>
            <w:tcW w:w="230"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131,0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"Обеспечение реализации муниципальной программы"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07 1 00 00000</w:t>
            </w:r>
          </w:p>
        </w:tc>
        <w:tc>
          <w:tcPr>
            <w:tcW w:w="230"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131,0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"Финансирование прочих мероприятий"</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07 1 04 00000</w:t>
            </w:r>
          </w:p>
        </w:tc>
        <w:tc>
          <w:tcPr>
            <w:tcW w:w="230"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131,0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Мероприятия по обеспечению мобилизационной готовности экономики (Закупка товаров, работ и услуг для государственных (муниципальных) нужд))</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07 1 04 80350</w:t>
            </w:r>
          </w:p>
        </w:tc>
        <w:tc>
          <w:tcPr>
            <w:tcW w:w="230"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131,0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Национальная безопасность и правоохранительная деятельность</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03</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1 989,0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Защита населения и территории от чрезвычайных ситуаций природного и техногенного характера, пожарная безопасность</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03</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10</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1 989,0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"Муниципальное управление Каширского 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1 989,0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"Обеспечение реализации муниципальной программы"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1 989,0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"Финансирование прочих мероприятий"</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07 1 04 00000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1 989,0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AE53C5">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Мероприятия в сфере защиты населения от чрезвычайных ситуаций и пожаров</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w:t>
            </w:r>
            <w:r w:rsidR="00AE53C5">
              <w:rPr>
                <w:rFonts w:ascii="Times New Roman" w:eastAsia="Times New Roman" w:hAnsi="Times New Roman" w:cs="Times New Roman"/>
                <w:lang w:eastAsia="ru-RU"/>
              </w:rPr>
              <w:t>т и услуг для государственных (</w:t>
            </w:r>
            <w:r w:rsidRPr="00C14179">
              <w:rPr>
                <w:rFonts w:ascii="Times New Roman" w:eastAsia="Times New Roman" w:hAnsi="Times New Roman" w:cs="Times New Roman"/>
                <w:lang w:eastAsia="ru-RU"/>
              </w:rPr>
              <w:t>муниципальных) 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07 1 04 81430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83,9</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размещение и питание граждан Украины, ДНР, ЛНР и лиц без гражданства (Закупка товаров, работ и услуг для государственных (муниципальных) 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07 1 04 56940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1 806,5</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Иные межбюджетные трансферты бюджетам муниципальных образований в сфере защиты населения от чрезвычайных ситуаций (Межбюджетные трансферты)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07 1 04 20570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98,6</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Национальная</w:t>
            </w:r>
            <w:r w:rsidR="00F9215C">
              <w:rPr>
                <w:rFonts w:ascii="Times New Roman" w:eastAsia="Times New Roman" w:hAnsi="Times New Roman" w:cs="Times New Roman"/>
                <w:b/>
                <w:bCs/>
                <w:lang w:eastAsia="ru-RU"/>
              </w:rPr>
              <w:t xml:space="preserve"> </w:t>
            </w:r>
            <w:r w:rsidRPr="00C14179">
              <w:rPr>
                <w:rFonts w:ascii="Times New Roman" w:eastAsia="Times New Roman" w:hAnsi="Times New Roman" w:cs="Times New Roman"/>
                <w:b/>
                <w:bCs/>
                <w:lang w:eastAsia="ru-RU"/>
              </w:rPr>
              <w:t>экономика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90 553,3</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Общеэкономические вопросы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328,1</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"Развитие образования"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01 0 00 000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260,1</w:t>
            </w:r>
          </w:p>
        </w:tc>
      </w:tr>
      <w:tr w:rsidR="00B75322" w:rsidRPr="00C14179" w:rsidTr="00AE53C5">
        <w:trPr>
          <w:trHeight w:val="340"/>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"Развитие дошкольного и общего образования"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260,1</w:t>
            </w:r>
          </w:p>
        </w:tc>
      </w:tr>
      <w:tr w:rsidR="00B75322" w:rsidRPr="00C14179" w:rsidTr="00AE53C5">
        <w:trPr>
          <w:trHeight w:val="340"/>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"Развитие общего образования"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01 1 02 00000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260,1</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 xml:space="preserve">Мероприятия активной политики занятости (Закупка товаров, работ и услуг для государственных (муниципальных) нужд) </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1 02 70810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260,1</w:t>
            </w:r>
          </w:p>
        </w:tc>
      </w:tr>
      <w:tr w:rsidR="00B75322" w:rsidRPr="00C14179" w:rsidTr="00AE53C5">
        <w:trPr>
          <w:trHeight w:val="70"/>
        </w:trPr>
        <w:tc>
          <w:tcPr>
            <w:tcW w:w="3440" w:type="pct"/>
            <w:tcBorders>
              <w:top w:val="nil"/>
              <w:left w:val="single" w:sz="4" w:space="0" w:color="000000"/>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"Управление муниципальными финансами,</w:t>
            </w:r>
            <w:r w:rsidR="00AE53C5">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создание условий для эффективного и ответственного управления муниципальными финансами,</w:t>
            </w:r>
            <w:r w:rsidR="00AE53C5">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повышение устойчивости бюджетов муниципальных образований Каширского муниципального района"</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10 0 00 00000</w:t>
            </w:r>
          </w:p>
        </w:tc>
        <w:tc>
          <w:tcPr>
            <w:tcW w:w="230" w:type="pct"/>
            <w:tcBorders>
              <w:top w:val="nil"/>
              <w:left w:val="nil"/>
              <w:bottom w:val="single" w:sz="4" w:space="0" w:color="auto"/>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68,0</w:t>
            </w:r>
          </w:p>
        </w:tc>
      </w:tr>
      <w:tr w:rsidR="00B75322" w:rsidRPr="00C14179" w:rsidTr="00AE53C5">
        <w:trPr>
          <w:trHeight w:val="397"/>
        </w:trPr>
        <w:tc>
          <w:tcPr>
            <w:tcW w:w="344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lastRenderedPageBreak/>
              <w:t>Подпрограмма "Создание условий для эффективного и ответственного управления муниципальными финансами, повышение устойчивости бюджетов</w:t>
            </w:r>
            <w:r w:rsidR="00AE53C5">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муниципальных образований Каширского муниципального района"</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10 2 00 00000</w:t>
            </w:r>
          </w:p>
        </w:tc>
        <w:tc>
          <w:tcPr>
            <w:tcW w:w="23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68,0</w:t>
            </w:r>
          </w:p>
        </w:tc>
      </w:tr>
      <w:tr w:rsidR="00B75322" w:rsidRPr="00C14179" w:rsidTr="00AE53C5">
        <w:trPr>
          <w:trHeight w:val="397"/>
        </w:trPr>
        <w:tc>
          <w:tcPr>
            <w:tcW w:w="3440"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"Совершенствование системы распределения межбюджетных трансфертов муниципальных образований Каширского муниципального района"</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10 2 01 00000</w:t>
            </w:r>
          </w:p>
        </w:tc>
        <w:tc>
          <w:tcPr>
            <w:tcW w:w="230"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68,0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Иные межбюджетные трансферты бюджетам</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муниципальных образований на организацию проведения оплачиваемых общественных работ (Межбюджетные трансферты)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10 2 01 78430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68,0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Сельское хозяйство и рыболовство</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05</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2 728,8</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"Муниципальное управление Каширского 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310,5</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"Обеспечение реализации муниципальной программы"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310,5</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"Финансирование прочих мероприятий"</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07 1 04 00000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310,5</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Мероприятия в области сельского хозяйства (Закупка товаров, работ и услуг для государственных (муниципальных)нужд)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07 1 04 78450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310,5</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"Развитие предпринимательства"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2 418,3</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"Обеспечение реализации муниципальной программы"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06 2 00 00000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2 418,3</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"Финансовое обеспечение деятельности муниципального казенного учреждения "Информационно-консультационный центр"</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06 2 01 00000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2 418,3</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на обеспечение деятельности 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w:t>
            </w:r>
            <w:r w:rsidR="00AE53C5">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(муниципальными)</w:t>
            </w:r>
            <w:r w:rsidR="00AE53C5">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органами,</w:t>
            </w:r>
            <w:r w:rsidR="00AE53C5">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казенными учреждениями,</w:t>
            </w:r>
            <w:r w:rsidR="00AE53C5">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органами управления государственными внебюджетными фондами)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06 2 01 80590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2 295,0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w:t>
            </w:r>
            <w:r w:rsidR="00AE53C5">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работ и услуг для государственных</w:t>
            </w:r>
            <w:r w:rsidR="00AE53C5">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(муниципальных)</w:t>
            </w:r>
            <w:r w:rsidR="00AE53C5">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06 2 01 80590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122,9</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 муниципальных</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(Иные бюджетные ассигнования)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06 2 01 80590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800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Транспорт</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08</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4 888,2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"Развитие предпринимательства"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06 0 00 00000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4 888,2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"Развитие и поддержка малого и среднего предпринимательства"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06 1 00 00000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4 888,2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"Поддержка и развитие пассажирских перевозок автомобильным транспортом"</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06 1 04 00000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4 888,2</w:t>
            </w:r>
          </w:p>
        </w:tc>
      </w:tr>
      <w:tr w:rsidR="00B75322" w:rsidRPr="00C14179" w:rsidTr="00AE53C5">
        <w:trPr>
          <w:trHeight w:val="397"/>
        </w:trPr>
        <w:tc>
          <w:tcPr>
            <w:tcW w:w="3440" w:type="pct"/>
            <w:tcBorders>
              <w:top w:val="nil"/>
              <w:left w:val="single" w:sz="4" w:space="0" w:color="000000"/>
              <w:bottom w:val="single" w:sz="4" w:space="0" w:color="auto"/>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Мероприятия по поддержке и развитию пассажирских перевозок автомобильным автотранспортом</w:t>
            </w:r>
            <w:r w:rsidR="00AE53C5">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(Иные бюджетные ассигнования)</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504" w:type="pct"/>
            <w:tcBorders>
              <w:top w:val="nil"/>
              <w:left w:val="nil"/>
              <w:bottom w:val="single" w:sz="4" w:space="0" w:color="auto"/>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06 1 04 81310</w:t>
            </w:r>
          </w:p>
        </w:tc>
        <w:tc>
          <w:tcPr>
            <w:tcW w:w="230" w:type="pct"/>
            <w:tcBorders>
              <w:top w:val="nil"/>
              <w:left w:val="nil"/>
              <w:bottom w:val="single" w:sz="4" w:space="0" w:color="auto"/>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800</w:t>
            </w:r>
          </w:p>
        </w:tc>
        <w:tc>
          <w:tcPr>
            <w:tcW w:w="367"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1 000,0</w:t>
            </w:r>
          </w:p>
        </w:tc>
      </w:tr>
      <w:tr w:rsidR="00B75322" w:rsidRPr="00C14179" w:rsidTr="00AE53C5">
        <w:trPr>
          <w:trHeight w:val="397"/>
        </w:trPr>
        <w:tc>
          <w:tcPr>
            <w:tcW w:w="344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lastRenderedPageBreak/>
              <w:t>Мероприятия по организации перевозок пассажиров автомобильным транспортом</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общественного пользования по муниципальным маршрутам (Закупка товаров, работ и услуг для государственных (муниципальных)нужд)</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 1 04 S9260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732,9</w:t>
            </w:r>
          </w:p>
        </w:tc>
      </w:tr>
      <w:tr w:rsidR="00B75322" w:rsidRPr="00C14179" w:rsidTr="00AE53C5">
        <w:trPr>
          <w:trHeight w:val="397"/>
        </w:trPr>
        <w:tc>
          <w:tcPr>
            <w:tcW w:w="3440" w:type="pct"/>
            <w:tcBorders>
              <w:top w:val="single" w:sz="4" w:space="0" w:color="auto"/>
              <w:left w:val="single" w:sz="8" w:space="0" w:color="000000"/>
              <w:bottom w:val="single" w:sz="8" w:space="0" w:color="000000"/>
              <w:right w:val="single" w:sz="8" w:space="0" w:color="000000"/>
            </w:tcBorders>
            <w:shd w:val="clear" w:color="000000" w:fill="FFFFFF"/>
            <w:vAlign w:val="center"/>
            <w:hideMark/>
          </w:tcPr>
          <w:p w:rsidR="00C14179" w:rsidRPr="00C14179" w:rsidRDefault="00C14179" w:rsidP="00C14179">
            <w:pPr>
              <w:spacing w:after="0" w:line="240" w:lineRule="auto"/>
              <w:rPr>
                <w:rFonts w:ascii="Times New Roman" w:eastAsia="Times New Roman" w:hAnsi="Times New Roman" w:cs="Times New Roman"/>
                <w:sz w:val="24"/>
                <w:szCs w:val="24"/>
                <w:lang w:eastAsia="ru-RU"/>
              </w:rPr>
            </w:pPr>
            <w:r w:rsidRPr="00C14179">
              <w:rPr>
                <w:rFonts w:ascii="Times New Roman" w:eastAsia="Times New Roman" w:hAnsi="Times New Roman" w:cs="Times New Roman"/>
                <w:sz w:val="24"/>
                <w:szCs w:val="24"/>
                <w:lang w:eastAsia="ru-RU"/>
              </w:rPr>
              <w:t xml:space="preserve">Оказание мер государственной (муниципальной) поддержки организациям и индивидуальным предпринимателям, осуществляющие регулярные перевозки пассажиров и багажа автомобильным транспортом по регулируемым тарифам по </w:t>
            </w:r>
            <w:proofErr w:type="spellStart"/>
            <w:r w:rsidRPr="00C14179">
              <w:rPr>
                <w:rFonts w:ascii="Times New Roman" w:eastAsia="Times New Roman" w:hAnsi="Times New Roman" w:cs="Times New Roman"/>
                <w:sz w:val="24"/>
                <w:szCs w:val="24"/>
                <w:lang w:eastAsia="ru-RU"/>
              </w:rPr>
              <w:t>внутримуниципальным</w:t>
            </w:r>
            <w:proofErr w:type="spellEnd"/>
            <w:r w:rsidRPr="00C14179">
              <w:rPr>
                <w:rFonts w:ascii="Times New Roman" w:eastAsia="Times New Roman" w:hAnsi="Times New Roman" w:cs="Times New Roman"/>
                <w:sz w:val="24"/>
                <w:szCs w:val="24"/>
                <w:lang w:eastAsia="ru-RU"/>
              </w:rPr>
              <w:t xml:space="preserve"> маршрутам регулярных</w:t>
            </w:r>
            <w:r w:rsidR="00F9215C">
              <w:rPr>
                <w:rFonts w:ascii="Times New Roman" w:eastAsia="Times New Roman" w:hAnsi="Times New Roman" w:cs="Times New Roman"/>
                <w:sz w:val="24"/>
                <w:szCs w:val="24"/>
                <w:lang w:eastAsia="ru-RU"/>
              </w:rPr>
              <w:t xml:space="preserve"> </w:t>
            </w:r>
            <w:r w:rsidRPr="00C14179">
              <w:rPr>
                <w:rFonts w:ascii="Times New Roman" w:eastAsia="Times New Roman" w:hAnsi="Times New Roman" w:cs="Times New Roman"/>
                <w:sz w:val="24"/>
                <w:szCs w:val="24"/>
                <w:lang w:eastAsia="ru-RU"/>
              </w:rPr>
              <w:t xml:space="preserve">перевозок (Закупка товаров, работ и услуг для государственных (муниципальных) нужд) </w:t>
            </w:r>
          </w:p>
        </w:tc>
        <w:tc>
          <w:tcPr>
            <w:tcW w:w="229"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504" w:type="pct"/>
            <w:tcBorders>
              <w:top w:val="single" w:sz="4" w:space="0" w:color="auto"/>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06 1 04 81920</w:t>
            </w:r>
          </w:p>
        </w:tc>
        <w:tc>
          <w:tcPr>
            <w:tcW w:w="230" w:type="pct"/>
            <w:tcBorders>
              <w:top w:val="single" w:sz="4" w:space="0" w:color="auto"/>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3 155,3</w:t>
            </w:r>
          </w:p>
        </w:tc>
      </w:tr>
      <w:tr w:rsidR="00B75322" w:rsidRPr="00C14179" w:rsidTr="00B75322">
        <w:trPr>
          <w:trHeight w:val="397"/>
        </w:trPr>
        <w:tc>
          <w:tcPr>
            <w:tcW w:w="3440" w:type="pct"/>
            <w:tcBorders>
              <w:top w:val="single" w:sz="4" w:space="0" w:color="000000"/>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Дорожное хозяйство (дорожные фонды)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09</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79 613,4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04 0 00 00000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79 613,4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"Развитие транспортной системы Каширского 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04 3 00 00000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79 613,4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"Развитие автомобильных дорог общего пользования"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04 3 01 00000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79 613,4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Мероприятия</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по развитию сети автомобильных дорог общего пользования (Межбюджетные трансферты)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04 3 01 81290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14 683,7</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Мероприятия</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по развитию сети автомобильных дорог общего пользования (Межбюджетные трансферты)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3 01 S8850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64 929,7</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Другие вопросы в области национальной экономики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12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2 994,8</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04 0 00 00000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597,6</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"Обеспечение градостроительной деятельности"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04 4 00 00000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597,6</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"Подготовка кадастровой документации и планов по градостроительной деятельности"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04 4 01 00000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597,6</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Мероприятия по развитию градостроительной деятельности (Межбюджетные трансферты)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4 01 S8460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298,8</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Мероприятия по развитию градостроительной деятельности (Межбюджетные трансферты)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4 01 S8460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298,8</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"Развитие сельского хозяйства,</w:t>
            </w:r>
            <w:r w:rsidR="00AE53C5">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производства пищевых продуктов и инфраструктуры агропродовольственного рынка"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05 0 00 00000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1 047,2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w:t>
            </w:r>
            <w:r w:rsidR="00AE53C5">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"Комплексное развитие сельских территорий Каширского муниципального района Воронежской области "</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05 2 00 00000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1 047,2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"Создание и развитие инфраструктуры на сельских территориях"</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05 2 02 00000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1 047,2</w:t>
            </w:r>
          </w:p>
        </w:tc>
      </w:tr>
      <w:tr w:rsidR="00B75322" w:rsidRPr="00C14179" w:rsidTr="00AE53C5">
        <w:trPr>
          <w:trHeight w:val="397"/>
        </w:trPr>
        <w:tc>
          <w:tcPr>
            <w:tcW w:w="3440" w:type="pct"/>
            <w:tcBorders>
              <w:top w:val="nil"/>
              <w:left w:val="single" w:sz="4" w:space="0" w:color="000000"/>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Обеспечение комплексного</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развития сельских территорий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(благоустройство сельских территорий) (Межбюджетные трансферты)</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12</w:t>
            </w:r>
          </w:p>
        </w:tc>
        <w:tc>
          <w:tcPr>
            <w:tcW w:w="504"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 2 02 L5760</w:t>
            </w:r>
          </w:p>
        </w:tc>
        <w:tc>
          <w:tcPr>
            <w:tcW w:w="230" w:type="pct"/>
            <w:tcBorders>
              <w:top w:val="nil"/>
              <w:left w:val="nil"/>
              <w:bottom w:val="single" w:sz="4" w:space="0" w:color="auto"/>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916,3</w:t>
            </w:r>
          </w:p>
        </w:tc>
      </w:tr>
      <w:tr w:rsidR="00B75322" w:rsidRPr="00C14179" w:rsidTr="00AE53C5">
        <w:trPr>
          <w:trHeight w:val="397"/>
        </w:trPr>
        <w:tc>
          <w:tcPr>
            <w:tcW w:w="344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lastRenderedPageBreak/>
              <w:t>Обеспечение комплексного</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развития сельских территорий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(благоустройство сельских территорий) (Межбюджетные трансферты)</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12</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 2 02 L5760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130,9</w:t>
            </w:r>
          </w:p>
        </w:tc>
      </w:tr>
      <w:tr w:rsidR="00B75322" w:rsidRPr="00C14179" w:rsidTr="00AE53C5">
        <w:trPr>
          <w:trHeight w:val="397"/>
        </w:trPr>
        <w:tc>
          <w:tcPr>
            <w:tcW w:w="3440"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"Развитие предпринимательства"</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12</w:t>
            </w:r>
          </w:p>
        </w:tc>
        <w:tc>
          <w:tcPr>
            <w:tcW w:w="504" w:type="pct"/>
            <w:tcBorders>
              <w:top w:val="single" w:sz="4" w:space="0" w:color="auto"/>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06 0 00 00000</w:t>
            </w:r>
          </w:p>
        </w:tc>
        <w:tc>
          <w:tcPr>
            <w:tcW w:w="230" w:type="pct"/>
            <w:tcBorders>
              <w:top w:val="single" w:sz="4" w:space="0" w:color="auto"/>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1 350,0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"Развитие и поддержка малого и среднего предпринимательства"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06 1 00 00000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1 350,0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"Финансовая поддержка субъектов малого и среднего предпринимательства"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06 1 02 00000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1 350,0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Мероприятия по развитию и поддержке малого и среднего предпринимательства (Иные бюджетные ассигнования)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06 1 02 80380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800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1 350,0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Жилищно-коммунальное хозяйство</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103 949,00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Коммунальное хозяйство</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83 065,20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83 065,20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"Создание условий для обеспечения качественными услугами ЖКХ населения Каширского 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04 2 00 00000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83 065,20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"Приобретение коммунальной техники"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04 2 01 00000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13 104,50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Приобретение коммунальной специализированной техники и оборудования (Закупка товаров, работ и услуг для государственных (муниципальных) 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2 01 S8620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12 921,00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Приобретение коммунальной специализированной техники и оборудования (Закупка товаров, работ и услуг для государственных (муниципальных) 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2 01 S8620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183,50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"Обеспечение территорий жилой застройки</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объектами коммунальной, инженерной инфраструктуры."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04 2 02 00000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69 960,70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Иные межбюджетные трансферты бюджетам</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 xml:space="preserve">муниципальных образований на </w:t>
            </w:r>
            <w:proofErr w:type="spellStart"/>
            <w:r w:rsidRPr="00C14179">
              <w:rPr>
                <w:rFonts w:ascii="Times New Roman" w:eastAsia="Times New Roman" w:hAnsi="Times New Roman" w:cs="Times New Roman"/>
                <w:lang w:eastAsia="ru-RU"/>
              </w:rPr>
              <w:t>модерназацию</w:t>
            </w:r>
            <w:proofErr w:type="spellEnd"/>
            <w:r w:rsidRPr="00C14179">
              <w:rPr>
                <w:rFonts w:ascii="Times New Roman" w:eastAsia="Times New Roman" w:hAnsi="Times New Roman" w:cs="Times New Roman"/>
                <w:lang w:eastAsia="ru-RU"/>
              </w:rPr>
              <w:t xml:space="preserve"> уличного освещения (Межбюджетные трансферты)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2 02 S8140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3 868,30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Иные межбюджетные трансферты бюджетам</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 xml:space="preserve">муниципальных образований на </w:t>
            </w:r>
            <w:proofErr w:type="spellStart"/>
            <w:r w:rsidRPr="00C14179">
              <w:rPr>
                <w:rFonts w:ascii="Times New Roman" w:eastAsia="Times New Roman" w:hAnsi="Times New Roman" w:cs="Times New Roman"/>
                <w:lang w:eastAsia="ru-RU"/>
              </w:rPr>
              <w:t>модерназацию</w:t>
            </w:r>
            <w:proofErr w:type="spellEnd"/>
            <w:r w:rsidRPr="00C14179">
              <w:rPr>
                <w:rFonts w:ascii="Times New Roman" w:eastAsia="Times New Roman" w:hAnsi="Times New Roman" w:cs="Times New Roman"/>
                <w:lang w:eastAsia="ru-RU"/>
              </w:rPr>
              <w:t xml:space="preserve"> уличного освещения (Межбюджетные трансферты)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2 02 S8140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429,80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Иные межбюджетные трансферты бюджетам</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муниципальных образований на организацию системы раздельного накопления твердых коммунальных отходов (Межбюджетные трансферты)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2 02 S8000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61 267,1</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Иные межбюджетные трансферты бюджетам</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муниципальных образований на организацию системы раздельного накопления твердых коммунальных отходов (Межбюджетные трансферты)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2 02 S8000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845,5</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Иные межбюджетные трансферты по реализации мероприятий по ремонту объектов теплоэнергетического хозяйства муниципальных образований (Межбюджетные трансферты)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2 02 S9120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3 550,0</w:t>
            </w:r>
          </w:p>
        </w:tc>
      </w:tr>
      <w:tr w:rsidR="00B75322" w:rsidRPr="00C14179" w:rsidTr="00AE53C5">
        <w:trPr>
          <w:trHeight w:val="397"/>
        </w:trPr>
        <w:tc>
          <w:tcPr>
            <w:tcW w:w="3440" w:type="pct"/>
            <w:tcBorders>
              <w:top w:val="nil"/>
              <w:left w:val="single" w:sz="4" w:space="0" w:color="000000"/>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Благоустройство</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05</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03</w:t>
            </w:r>
          </w:p>
        </w:tc>
        <w:tc>
          <w:tcPr>
            <w:tcW w:w="504" w:type="pct"/>
            <w:tcBorders>
              <w:top w:val="nil"/>
              <w:left w:val="nil"/>
              <w:bottom w:val="single" w:sz="4" w:space="0" w:color="auto"/>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auto"/>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1 792,7</w:t>
            </w:r>
          </w:p>
        </w:tc>
      </w:tr>
      <w:tr w:rsidR="00B75322" w:rsidRPr="00C14179" w:rsidTr="00AE53C5">
        <w:trPr>
          <w:trHeight w:val="397"/>
        </w:trPr>
        <w:tc>
          <w:tcPr>
            <w:tcW w:w="344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04 0 00 00000</w:t>
            </w:r>
          </w:p>
        </w:tc>
        <w:tc>
          <w:tcPr>
            <w:tcW w:w="23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1 792,7</w:t>
            </w:r>
          </w:p>
        </w:tc>
      </w:tr>
      <w:tr w:rsidR="00B75322" w:rsidRPr="00C14179" w:rsidTr="00AE53C5">
        <w:trPr>
          <w:trHeight w:val="397"/>
        </w:trPr>
        <w:tc>
          <w:tcPr>
            <w:tcW w:w="3440"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"Создание условий для обеспечения качественными услугами ЖКХ населения Каширского муниципального района"</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04 2 00 00000</w:t>
            </w:r>
          </w:p>
        </w:tc>
        <w:tc>
          <w:tcPr>
            <w:tcW w:w="230"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1 792,7</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"Обеспечение территорий жилой застройки</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объектами коммунальной, инженерной инфраструктуры."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04 2 02 00000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1 792,7</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Иные межбюджетные трансферты бюджетам</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муниципальных образований на обеспечение уличного освещения (Межбюджетные трансферты)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2 02 S8670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1 388,5</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"Управление муниципальными финансами,</w:t>
            </w:r>
            <w:r w:rsidR="00AE53C5">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создание условий для эффективного и ответственного управления муниципальными финансами,</w:t>
            </w:r>
            <w:r w:rsidR="00AE53C5">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повышение устойчивости бюджетов муниципальных образований Каширского 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404,2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10 2 00 00000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404,2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"Совершенствование системы распределения межбюджетных трансфертов "</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10 2 01 00000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404,2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Иные межбюджетные трансферты</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 xml:space="preserve">на </w:t>
            </w:r>
            <w:proofErr w:type="spellStart"/>
            <w:r w:rsidRPr="00C14179">
              <w:rPr>
                <w:rFonts w:ascii="Times New Roman" w:eastAsia="Times New Roman" w:hAnsi="Times New Roman" w:cs="Times New Roman"/>
                <w:lang w:eastAsia="ru-RU"/>
              </w:rPr>
              <w:t>софинансирование</w:t>
            </w:r>
            <w:proofErr w:type="spellEnd"/>
            <w:r w:rsidRPr="00C14179">
              <w:rPr>
                <w:rFonts w:ascii="Times New Roman" w:eastAsia="Times New Roman" w:hAnsi="Times New Roman" w:cs="Times New Roman"/>
                <w:lang w:eastAsia="ru-RU"/>
              </w:rPr>
              <w:t xml:space="preserve"> проектов по поддержке местных инициатив</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(Межбюджетные трансферты)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2 01 S8910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404,2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Другие вопросы в области жилищно-коммунального хозяйства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05</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19 091,1</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19 091,1</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"Создание условий для</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обеспечения качественными услугами ЖКХ населения Каширского 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04 2 00 00000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19 091,1</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"Обеспечение территорий жилой застройки объектами коммунальной инженерной инфраструктуры"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04 2 02 00000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19 091,1</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Строительство и реконструкция (модернизация) объектов питьевого водоснабжения (Межбюджетные трансферты)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2 02 S8100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19 061,1</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Строительство и реконструкция (модернизация) объектов питьевого водоснабжения (Межбюджетные трансферты)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2 02 S8100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ОБРАЗОВАНИЕ</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408 924,4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Дошкольное образование</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49 704,2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"Развитие образования"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49 704,2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"Развитие</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дошкольного и общего образования"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49 704,2</w:t>
            </w:r>
          </w:p>
        </w:tc>
      </w:tr>
      <w:tr w:rsidR="00B75322" w:rsidRPr="00C14179" w:rsidTr="00AE53C5">
        <w:trPr>
          <w:trHeight w:val="397"/>
        </w:trPr>
        <w:tc>
          <w:tcPr>
            <w:tcW w:w="3440" w:type="pct"/>
            <w:tcBorders>
              <w:top w:val="nil"/>
              <w:left w:val="single" w:sz="4" w:space="0" w:color="000000"/>
              <w:bottom w:val="single" w:sz="4" w:space="0" w:color="auto"/>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"Развитие дошкольного образования"</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01 1 01 00000</w:t>
            </w:r>
          </w:p>
        </w:tc>
        <w:tc>
          <w:tcPr>
            <w:tcW w:w="230" w:type="pct"/>
            <w:tcBorders>
              <w:top w:val="nil"/>
              <w:left w:val="nil"/>
              <w:bottom w:val="single" w:sz="4" w:space="0" w:color="auto"/>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49 704,2</w:t>
            </w:r>
          </w:p>
        </w:tc>
      </w:tr>
      <w:tr w:rsidR="00B75322" w:rsidRPr="00C14179" w:rsidTr="00AE53C5">
        <w:trPr>
          <w:trHeight w:val="397"/>
        </w:trPr>
        <w:tc>
          <w:tcPr>
            <w:tcW w:w="34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C14179" w:rsidRDefault="00C14179" w:rsidP="00AE53C5">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lastRenderedPageBreak/>
              <w:t>Расходы на обеспечение деятельности (оказание услуг) 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01 1 01 80590</w:t>
            </w:r>
          </w:p>
        </w:tc>
        <w:tc>
          <w:tcPr>
            <w:tcW w:w="23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c>
          <w:tcPr>
            <w:tcW w:w="367"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9 740,0</w:t>
            </w:r>
          </w:p>
        </w:tc>
      </w:tr>
      <w:tr w:rsidR="00B75322" w:rsidRPr="00C14179" w:rsidTr="00AE53C5">
        <w:trPr>
          <w:trHeight w:val="397"/>
        </w:trPr>
        <w:tc>
          <w:tcPr>
            <w:tcW w:w="3440"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(оказания услуг) 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государственных(муниципальных)нужд)</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01 1 01 80590</w:t>
            </w:r>
          </w:p>
        </w:tc>
        <w:tc>
          <w:tcPr>
            <w:tcW w:w="230" w:type="pct"/>
            <w:tcBorders>
              <w:top w:val="single" w:sz="4" w:space="0" w:color="auto"/>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200</w:t>
            </w:r>
          </w:p>
        </w:tc>
        <w:tc>
          <w:tcPr>
            <w:tcW w:w="367"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9 954,5</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(оказания услуг)</w:t>
            </w:r>
            <w:r w:rsidR="00AE53C5">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(Иные бюджетные ассигнования)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01 1 01 80590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800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2,9</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(оказания услуг) 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государственных(муниципальных)нужд)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01 1 01 20540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310,0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мероприятия</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по развитию сети дошкольных</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организаций (Закупка товаров, работ и услуг для государственных (муниципальных) 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01 S8300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604,2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Выплаты на обеспечение государственных гарантий реализации прав на получение общедоступного дошкольного образования</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01 1 01 78290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100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28 159,9</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Выплаты на обеспечение государственных гарантий реализации прав на получение общедоступного дошкольного образования</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01 1 01 78290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882,7</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(оказания услуг) 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государственных(муниципальных)нужд)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011 01 70100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ОБЩЕЕ ОБРАЗОВАНИЕ</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307 659,0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"Развитие образования"</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01 0 00 00000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307 629,0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"Развитие дошкольного и общего образования"</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01 1 00 00000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307 629,0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"Развитие общего образования"</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01 1 02 00000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306 079,2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AE53C5">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Выплаты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01 1 02 78120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100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182 280,7</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Выплаты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учреждений (Закупка товаров,</w:t>
            </w:r>
            <w:r w:rsidR="00AE53C5">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работ и услуг для государственных (муниципальных)нужд)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01 1 02 78120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8 049,9</w:t>
            </w:r>
          </w:p>
        </w:tc>
      </w:tr>
      <w:tr w:rsidR="00B75322" w:rsidRPr="00C14179" w:rsidTr="006524CF">
        <w:trPr>
          <w:trHeight w:val="397"/>
        </w:trPr>
        <w:tc>
          <w:tcPr>
            <w:tcW w:w="3440" w:type="pct"/>
            <w:tcBorders>
              <w:top w:val="nil"/>
              <w:left w:val="single" w:sz="4" w:space="0" w:color="000000"/>
              <w:bottom w:val="single" w:sz="4" w:space="0" w:color="auto"/>
              <w:right w:val="single" w:sz="4" w:space="0" w:color="000000"/>
            </w:tcBorders>
            <w:shd w:val="clear" w:color="auto" w:fill="auto"/>
            <w:vAlign w:val="center"/>
            <w:hideMark/>
          </w:tcPr>
          <w:p w:rsidR="00C14179" w:rsidRPr="00C14179" w:rsidRDefault="00C14179" w:rsidP="00AE53C5">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Ежемесячное денежное вознаграждение за классное руководство педагогическим работникам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01 1 02 53030</w:t>
            </w:r>
          </w:p>
        </w:tc>
        <w:tc>
          <w:tcPr>
            <w:tcW w:w="230" w:type="pct"/>
            <w:tcBorders>
              <w:top w:val="nil"/>
              <w:left w:val="nil"/>
              <w:bottom w:val="single" w:sz="4" w:space="0" w:color="auto"/>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100</w:t>
            </w:r>
          </w:p>
        </w:tc>
        <w:tc>
          <w:tcPr>
            <w:tcW w:w="367"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13 407,2</w:t>
            </w:r>
          </w:p>
        </w:tc>
      </w:tr>
      <w:tr w:rsidR="00B75322" w:rsidRPr="00C14179" w:rsidTr="006524CF">
        <w:trPr>
          <w:trHeight w:val="397"/>
        </w:trPr>
        <w:tc>
          <w:tcPr>
            <w:tcW w:w="34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lastRenderedPageBreak/>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02 S8130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200</w:t>
            </w:r>
          </w:p>
        </w:tc>
        <w:tc>
          <w:tcPr>
            <w:tcW w:w="367"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1 215,3</w:t>
            </w:r>
          </w:p>
        </w:tc>
      </w:tr>
      <w:tr w:rsidR="00B75322" w:rsidRPr="00C14179" w:rsidTr="006524CF">
        <w:trPr>
          <w:trHeight w:val="397"/>
        </w:trPr>
        <w:tc>
          <w:tcPr>
            <w:tcW w:w="3440"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02 S8130</w:t>
            </w:r>
          </w:p>
        </w:tc>
        <w:tc>
          <w:tcPr>
            <w:tcW w:w="230" w:type="pct"/>
            <w:tcBorders>
              <w:top w:val="single" w:sz="4" w:space="0" w:color="auto"/>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200</w:t>
            </w:r>
          </w:p>
        </w:tc>
        <w:tc>
          <w:tcPr>
            <w:tcW w:w="367"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1 215,3</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Организация бесплатного горячего питания обучающихся,</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получающих начальное общего образование в муниципальных образовательных организациях (Закупка товаров,</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работ и услуг для государственных (муниципальных) 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02 L3040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8 687,0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Организация бесплатного горячего питания обучающихся,</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получающих начальное общего образование в муниципальных образовательных организациях (Закупка товаров,</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работ и услуг для государственных (муниципальных) 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02 L3040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12,3</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02 S8750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20 428,9</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мероприятия</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по развитию сети общеобразовательных</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организаций (Закупка товаров, работ и услуг для государственных (муниципальных) 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02 S8810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300,0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мероприятия</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по развитию сети общеобразовательных</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организаций (Закупка товаров, работ и услуг для государственных (муниципальных) 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02 S8810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300,0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02 S8750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291,8</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материально-техническое оснащение</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муниципальных общеобразовательных организаций (Закупка товаров, работ и услуг для государственных (муниципальных) 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02 S8940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материально-техническое оснащение</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муниципальных общеобразовательных организаций (Закупка товаров, работ и услуг для государственных (муниципальных) 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02 S8940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6524CF">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01 1 02 80590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100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9,6</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(оказания услуг) муниципальных</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01 1 02 80590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58 506,7</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(оказания услуг) муниципальных</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(Социальное обеспечение и иные</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выплаты)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01 1 02 80590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99,3</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(оказания услуг) муниципальных учреждений</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(Иные бюджетные ассигнования)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 xml:space="preserve">07 </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01 1 02 80590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800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6 988,7</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(оказания услуг) муниципальных</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01 1 02 20540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905,0</w:t>
            </w:r>
          </w:p>
        </w:tc>
      </w:tr>
      <w:tr w:rsidR="00B75322" w:rsidRPr="00C14179" w:rsidTr="006524CF">
        <w:trPr>
          <w:trHeight w:val="397"/>
        </w:trPr>
        <w:tc>
          <w:tcPr>
            <w:tcW w:w="3440" w:type="pct"/>
            <w:tcBorders>
              <w:top w:val="nil"/>
              <w:left w:val="single" w:sz="4" w:space="0" w:color="000000"/>
              <w:bottom w:val="single" w:sz="4" w:space="0" w:color="auto"/>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(оказания услуг) муниципальных</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01 1 02 70100</w:t>
            </w:r>
          </w:p>
        </w:tc>
        <w:tc>
          <w:tcPr>
            <w:tcW w:w="230"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3 280,5</w:t>
            </w:r>
          </w:p>
        </w:tc>
      </w:tr>
      <w:tr w:rsidR="00B75322" w:rsidRPr="00C14179" w:rsidTr="006524CF">
        <w:trPr>
          <w:trHeight w:val="397"/>
        </w:trPr>
        <w:tc>
          <w:tcPr>
            <w:tcW w:w="34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lastRenderedPageBreak/>
              <w:t>Региональный проект "Успех каждого ребенка"</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E2 00000</w:t>
            </w:r>
          </w:p>
        </w:tc>
        <w:tc>
          <w:tcPr>
            <w:tcW w:w="23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1 549,8</w:t>
            </w:r>
          </w:p>
        </w:tc>
      </w:tr>
      <w:tr w:rsidR="00B75322" w:rsidRPr="00C14179" w:rsidTr="006524CF">
        <w:trPr>
          <w:trHeight w:val="397"/>
        </w:trPr>
        <w:tc>
          <w:tcPr>
            <w:tcW w:w="3440"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Создание</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в образовательных организациях расположенных в сельской местности условий для занятий физической культурой и спортом (Закупка товаров, работ и услуг для государственных (муниципальных) нужд)</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 xml:space="preserve">01 1 E2 50970 </w:t>
            </w:r>
          </w:p>
        </w:tc>
        <w:tc>
          <w:tcPr>
            <w:tcW w:w="230"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1 549,4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Создание</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в образовательных организациях расположенных в сельской местности условий для занятий физической культурой и спортом (Закупка товаров, работ и услуг для государственных (муниципальных) 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 xml:space="preserve">01 1 E2 50970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"Участие в профилактике экстремизма на территории Каширского 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"Профилактика экстремизма на территории Каширского 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08 1 00 00000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 xml:space="preserve">Основное мероприятие "Организация публикаций в </w:t>
            </w:r>
            <w:proofErr w:type="spellStart"/>
            <w:r w:rsidRPr="00C14179">
              <w:rPr>
                <w:rFonts w:ascii="Times New Roman" w:eastAsia="Times New Roman" w:hAnsi="Times New Roman" w:cs="Times New Roman"/>
                <w:lang w:eastAsia="ru-RU"/>
              </w:rPr>
              <w:t>районой</w:t>
            </w:r>
            <w:proofErr w:type="spellEnd"/>
            <w:r w:rsidRPr="00C14179">
              <w:rPr>
                <w:rFonts w:ascii="Times New Roman" w:eastAsia="Times New Roman" w:hAnsi="Times New Roman" w:cs="Times New Roman"/>
                <w:lang w:eastAsia="ru-RU"/>
              </w:rPr>
              <w:t xml:space="preserve"> газете на темы</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предупреждения экстремизма "</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08 1 02 00000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 xml:space="preserve">Мероприятия по организации публикаций в районной газете (Закупка </w:t>
            </w:r>
            <w:proofErr w:type="gramStart"/>
            <w:r w:rsidRPr="00C14179">
              <w:rPr>
                <w:rFonts w:ascii="Times New Roman" w:eastAsia="Times New Roman" w:hAnsi="Times New Roman" w:cs="Times New Roman"/>
                <w:lang w:eastAsia="ru-RU"/>
              </w:rPr>
              <w:t>товаров ,</w:t>
            </w:r>
            <w:proofErr w:type="gramEnd"/>
            <w:r w:rsidRPr="00C14179">
              <w:rPr>
                <w:rFonts w:ascii="Times New Roman" w:eastAsia="Times New Roman" w:hAnsi="Times New Roman" w:cs="Times New Roman"/>
                <w:lang w:eastAsia="ru-RU"/>
              </w:rPr>
              <w:t xml:space="preserve"> работ и услуг для государственных (муниципальных) 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08 1 02 81391</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программа "Обеспечение общественного правопорядка на территории Каширского 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000000"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"Повышение безопасности дорожного движения на территории Каширского 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09 1 00 00000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 xml:space="preserve">Основное мероприятие " Предупреждение детского дорожно-транспортного травматизма" </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09 1 03 00000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 xml:space="preserve">Мероприятия в сфере повышения безопасности дорожного движения (Закупка товаров, работ и услуг для государственных (муниципальных) нужд) </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09 1 03 81380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"Профилактика правонарушений в Каширском</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муниципальном районе"</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09 2 00 00000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 Профилактика правонарушений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в отношении определенных категорий лиц и по отдельным видам противоправной деятельности"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09 2 01 00000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Мероприятие</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по</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 xml:space="preserve">профилактике правонарушений (Закупка товаров, работ и услуг для государственных (муниципальных) нужд) </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09 2 01 81381</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"Профилактика терроризма, наркомании и алкоголизма в</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Каширском</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муниципальном районе"</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09 3 00 00000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 xml:space="preserve">Основное мероприятие " Профилактика терроризма, наркомании и алкоголизма" </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09 3 01 00000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Мероприятие по профилактике терроризма, наркомании и алкоголизма (Закупка товаров, работ и услуг для государственных (муниципальных) 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09 3 01 81382</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Дополнительное образование детей</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23 729,2</w:t>
            </w:r>
          </w:p>
        </w:tc>
      </w:tr>
      <w:tr w:rsidR="00B75322" w:rsidRPr="00C14179" w:rsidTr="006524CF">
        <w:trPr>
          <w:trHeight w:val="397"/>
        </w:trPr>
        <w:tc>
          <w:tcPr>
            <w:tcW w:w="3440" w:type="pct"/>
            <w:tcBorders>
              <w:top w:val="nil"/>
              <w:left w:val="single" w:sz="4" w:space="0" w:color="000000"/>
              <w:bottom w:val="single" w:sz="4" w:space="0" w:color="auto"/>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 Развитие образования"</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01 0 00 00000</w:t>
            </w:r>
          </w:p>
        </w:tc>
        <w:tc>
          <w:tcPr>
            <w:tcW w:w="230" w:type="pct"/>
            <w:tcBorders>
              <w:top w:val="nil"/>
              <w:left w:val="nil"/>
              <w:bottom w:val="single" w:sz="4" w:space="0" w:color="auto"/>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p>
        </w:tc>
        <w:tc>
          <w:tcPr>
            <w:tcW w:w="367"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12 555,6</w:t>
            </w:r>
          </w:p>
        </w:tc>
      </w:tr>
      <w:tr w:rsidR="00B75322" w:rsidRPr="00C14179" w:rsidTr="006524CF">
        <w:trPr>
          <w:trHeight w:val="397"/>
        </w:trPr>
        <w:tc>
          <w:tcPr>
            <w:tcW w:w="344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lastRenderedPageBreak/>
              <w:t>Подпрограмма "Развитие дополнительного образования и воспитания детей"</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01 3 00 00000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12 555,6</w:t>
            </w:r>
          </w:p>
        </w:tc>
      </w:tr>
      <w:tr w:rsidR="00B75322" w:rsidRPr="00C14179" w:rsidTr="006524CF">
        <w:trPr>
          <w:trHeight w:val="397"/>
        </w:trPr>
        <w:tc>
          <w:tcPr>
            <w:tcW w:w="3440"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"Развитие</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дополнительного образования детей"</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01 3 01 00000</w:t>
            </w:r>
          </w:p>
        </w:tc>
        <w:tc>
          <w:tcPr>
            <w:tcW w:w="230" w:type="pct"/>
            <w:tcBorders>
              <w:top w:val="single" w:sz="4" w:space="0" w:color="auto"/>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12 555,6</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6524CF">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01 3 01 80590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8 621,2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государственных(муниципальных)нужд)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01 3 01 80590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2 338,0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(Иные бюджетные ассигнования)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01 3 01 80590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800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1 140,4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государственных(муниципальных)нужд)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01 3 01 20540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206,0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государственных(муниципальных)нужд)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01 3 01 70100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250,0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"Развитие культуры,</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физической культуры и спорта"</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11 173,6</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"Образование"</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02 1 00 00000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11 173,6</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"Развитие образования в сфере культуры"</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02 1 01 00000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11 173,6</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6524CF">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02 1 01 80590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7 298,4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государственных(муниципальных)нужд)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02 1 01 80590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3 522,0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(Иные бюджетные ассигнования)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02 1 01 80590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800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353,2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Молодежная политика и оздоровление детей</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07</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1 792,4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"Развитие образования"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01 0 00 00000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1 792,4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"Создание условий для организации отдыха и оздоровления детей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Каширского 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01 4 00 00000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1 792,4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"Совершенствование кадрового и информационно-методического обеспечения организации и проведение детской оздоровительной кампании"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01 4 02 00000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1 792,4</w:t>
            </w:r>
          </w:p>
        </w:tc>
      </w:tr>
      <w:tr w:rsidR="00B75322" w:rsidRPr="00C14179" w:rsidTr="006524CF">
        <w:trPr>
          <w:trHeight w:val="397"/>
        </w:trPr>
        <w:tc>
          <w:tcPr>
            <w:tcW w:w="3440" w:type="pct"/>
            <w:tcBorders>
              <w:top w:val="nil"/>
              <w:left w:val="single" w:sz="4" w:space="0" w:color="000000"/>
              <w:bottom w:val="single" w:sz="4" w:space="0" w:color="auto"/>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Мероприятия</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по организации отдыха и оздоровления детей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504"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01 4 02 80280</w:t>
            </w:r>
          </w:p>
        </w:tc>
        <w:tc>
          <w:tcPr>
            <w:tcW w:w="230" w:type="pct"/>
            <w:tcBorders>
              <w:top w:val="nil"/>
              <w:left w:val="nil"/>
              <w:bottom w:val="single" w:sz="4" w:space="0" w:color="auto"/>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205,3</w:t>
            </w:r>
          </w:p>
        </w:tc>
      </w:tr>
      <w:tr w:rsidR="00B75322" w:rsidRPr="00C14179" w:rsidTr="006524CF">
        <w:trPr>
          <w:trHeight w:val="397"/>
        </w:trPr>
        <w:tc>
          <w:tcPr>
            <w:tcW w:w="34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lastRenderedPageBreak/>
              <w:t>Мероприятия</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по организации отдыха и оздоровления детей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4 02 S8320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1 253,1</w:t>
            </w:r>
          </w:p>
        </w:tc>
      </w:tr>
      <w:tr w:rsidR="00B75322" w:rsidRPr="00C14179" w:rsidTr="006524CF">
        <w:trPr>
          <w:trHeight w:val="397"/>
        </w:trPr>
        <w:tc>
          <w:tcPr>
            <w:tcW w:w="3440"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Мероприятия</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по организации отдыха и оздоровления детей и молодежи</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4 02 S8320</w:t>
            </w:r>
          </w:p>
        </w:tc>
        <w:tc>
          <w:tcPr>
            <w:tcW w:w="230" w:type="pct"/>
            <w:tcBorders>
              <w:top w:val="single" w:sz="4" w:space="0" w:color="auto"/>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17,8</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Мероприятия</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по организации отдыха и оздоровления детей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4 02 S8410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145,0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Мероприятия</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по организации отдыха и оздоровления детей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4 02 S8410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171,2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Другие вопросы в области образования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09</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26 039,6</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"Развитие образования"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01 0 00 00000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26 039,6</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"Развитие дошкольного общего образования"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01 1 00 00000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18 667,6</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Региональный проект "Патриотическое воспитание граждан РФ"</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EВ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596,2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6524CF">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образовательных организациях</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(Расходы</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на выплаты персонал</w:t>
            </w:r>
            <w:r w:rsidR="006524CF">
              <w:rPr>
                <w:rFonts w:ascii="Times New Roman" w:eastAsia="Times New Roman" w:hAnsi="Times New Roman" w:cs="Times New Roman"/>
                <w:lang w:eastAsia="ru-RU"/>
              </w:rPr>
              <w:t>о</w:t>
            </w:r>
            <w:r w:rsidRPr="00C14179">
              <w:rPr>
                <w:rFonts w:ascii="Times New Roman" w:eastAsia="Times New Roman" w:hAnsi="Times New Roman" w:cs="Times New Roman"/>
                <w:lang w:eastAsia="ru-RU"/>
              </w:rPr>
              <w:t>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EВ 5179F</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596,2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"Основное мероприятие "Развитие дошкольного образования"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01 1 01 00000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232,9</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 муниципальных учреждений (казенных учреждений) (Закупка товаров, работ и услуг для государственных (муниципальных) 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01 1 01 80590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232,9</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"Развитие общего образования"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01 1 02 00000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17 838,5</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6524CF">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Создание объектов социального и произ</w:t>
            </w:r>
            <w:r w:rsidR="006524CF">
              <w:rPr>
                <w:rFonts w:ascii="Times New Roman" w:eastAsia="Times New Roman" w:hAnsi="Times New Roman" w:cs="Times New Roman"/>
                <w:lang w:eastAsia="ru-RU"/>
              </w:rPr>
              <w:t>водственного комплексов, в том ч</w:t>
            </w:r>
            <w:r w:rsidRPr="00C14179">
              <w:rPr>
                <w:rFonts w:ascii="Times New Roman" w:eastAsia="Times New Roman" w:hAnsi="Times New Roman" w:cs="Times New Roman"/>
                <w:lang w:eastAsia="ru-RU"/>
              </w:rPr>
              <w:t>исле объектов общегражданского назначения, жилья, инфраструктуры (Капитальные вложения в объекты государственной (муниципальной) собственности)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02 S8100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17 767,2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6524CF">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 xml:space="preserve">Создание объектов социального и производственного комплексов, в том </w:t>
            </w:r>
            <w:r w:rsidR="006524CF">
              <w:rPr>
                <w:rFonts w:ascii="Times New Roman" w:eastAsia="Times New Roman" w:hAnsi="Times New Roman" w:cs="Times New Roman"/>
                <w:lang w:eastAsia="ru-RU"/>
              </w:rPr>
              <w:t>ч</w:t>
            </w:r>
            <w:r w:rsidRPr="00C14179">
              <w:rPr>
                <w:rFonts w:ascii="Times New Roman" w:eastAsia="Times New Roman" w:hAnsi="Times New Roman" w:cs="Times New Roman"/>
                <w:lang w:eastAsia="ru-RU"/>
              </w:rPr>
              <w:t>исле объектов общегражданского назначения, жилья, инфраструктуры (Капитальные вложения в объекты государственной (муниципальной) собственности)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02 S8100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71,3</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"Обеспечение реализации муниципальной программы"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01 5 00 00000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7 372,0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"Финансовое обеспечение деятельности органов муниципальной власти"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01 5 01 00000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1 927,3</w:t>
            </w:r>
          </w:p>
        </w:tc>
      </w:tr>
      <w:tr w:rsidR="00B75322" w:rsidRPr="00C14179" w:rsidTr="006524CF">
        <w:trPr>
          <w:trHeight w:val="397"/>
        </w:trPr>
        <w:tc>
          <w:tcPr>
            <w:tcW w:w="3440" w:type="pct"/>
            <w:tcBorders>
              <w:top w:val="nil"/>
              <w:left w:val="single" w:sz="4" w:space="0" w:color="000000"/>
              <w:bottom w:val="single" w:sz="4" w:space="0" w:color="auto"/>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функций муниципальных органов</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w:t>
            </w:r>
          </w:p>
        </w:tc>
        <w:tc>
          <w:tcPr>
            <w:tcW w:w="504"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01 5 01 82010</w:t>
            </w:r>
          </w:p>
        </w:tc>
        <w:tc>
          <w:tcPr>
            <w:tcW w:w="230" w:type="pct"/>
            <w:tcBorders>
              <w:top w:val="nil"/>
              <w:left w:val="nil"/>
              <w:bottom w:val="single" w:sz="4" w:space="0" w:color="auto"/>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c>
          <w:tcPr>
            <w:tcW w:w="367"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1 717,0</w:t>
            </w:r>
          </w:p>
        </w:tc>
      </w:tr>
      <w:tr w:rsidR="00B75322" w:rsidRPr="00C14179" w:rsidTr="006524CF">
        <w:trPr>
          <w:trHeight w:val="397"/>
        </w:trPr>
        <w:tc>
          <w:tcPr>
            <w:tcW w:w="34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lastRenderedPageBreak/>
              <w:t>Расходы на обеспечение функций муниципальных органов</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государственных(муниципальных)нужд)</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01 5 01 82010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210,3</w:t>
            </w:r>
          </w:p>
        </w:tc>
      </w:tr>
      <w:tr w:rsidR="00B75322" w:rsidRPr="00C14179" w:rsidTr="006524CF">
        <w:trPr>
          <w:trHeight w:val="397"/>
        </w:trPr>
        <w:tc>
          <w:tcPr>
            <w:tcW w:w="3440"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"Финансовое обеспечение выполнения других расходных обязательств"</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01 5 02 00000</w:t>
            </w:r>
          </w:p>
        </w:tc>
        <w:tc>
          <w:tcPr>
            <w:tcW w:w="230"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5 444,7</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 муниципальных учреждений (казенных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органами и органами местного самоуправления,</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казенными учреждениями,</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органами управления государственными внебюджетными фондами)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01 5 02 80590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5 050,0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деятельности (оказание услуг) муниципальных учреждений (казенных учреждений)</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работ и услуг для государственных муниципальных)</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01 5 02 80590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394,6</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 муниципальных учреждений (казенных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(Иные бюджетные ассигнования)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09</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01 5 02 80590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800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Культура и кинематография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42 920,1</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 xml:space="preserve">Культура </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36 222,4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"Развитие культуры,</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физической культуры и спорта"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36 222,4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"Развитие музейного дела"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02 2 00 00000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1 670,1</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 Развитие музейного дела. Финансовое обеспечение деятельности</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районного историко-краеведческого музея"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02 2 01 00000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1 670,1</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02 2 01 80590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1 020,1</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02 2 01 80590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650,0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"Развитие культуры"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02 3 00 00000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20 353,5</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 Сохранение и развитие культуры. Финансовое обеспечение деятельности подведомственных районных учреждений культуры"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02 3 01 00000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20 353,5</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02 3 01 8059</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9 522,4</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государственных(муниципальных)нужд)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02 3 01 80590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8 756,4</w:t>
            </w:r>
          </w:p>
        </w:tc>
      </w:tr>
      <w:tr w:rsidR="00B75322" w:rsidRPr="00C14179" w:rsidTr="006524CF">
        <w:trPr>
          <w:trHeight w:val="397"/>
        </w:trPr>
        <w:tc>
          <w:tcPr>
            <w:tcW w:w="3440" w:type="pct"/>
            <w:tcBorders>
              <w:top w:val="nil"/>
              <w:left w:val="single" w:sz="4" w:space="0" w:color="000000"/>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(Иные бюджетные ассигнования)</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02 3 01 80590</w:t>
            </w:r>
          </w:p>
        </w:tc>
        <w:tc>
          <w:tcPr>
            <w:tcW w:w="230"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800</w:t>
            </w:r>
          </w:p>
        </w:tc>
        <w:tc>
          <w:tcPr>
            <w:tcW w:w="367"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1 794,7</w:t>
            </w:r>
          </w:p>
        </w:tc>
      </w:tr>
      <w:tr w:rsidR="00B75322" w:rsidRPr="00C14179" w:rsidTr="006524CF">
        <w:trPr>
          <w:trHeight w:val="397"/>
        </w:trPr>
        <w:tc>
          <w:tcPr>
            <w:tcW w:w="344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lastRenderedPageBreak/>
              <w:t>Расходы на обеспечение деятельности (оказание услуг) 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государственных(муниципальных)нужд)</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02 3 01 20540</w:t>
            </w:r>
          </w:p>
        </w:tc>
        <w:tc>
          <w:tcPr>
            <w:tcW w:w="23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280,0</w:t>
            </w:r>
          </w:p>
        </w:tc>
      </w:tr>
      <w:tr w:rsidR="00B75322" w:rsidRPr="00C14179" w:rsidTr="006524CF">
        <w:trPr>
          <w:trHeight w:val="397"/>
        </w:trPr>
        <w:tc>
          <w:tcPr>
            <w:tcW w:w="3440"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"Развитие библиотечного обслуживания населения"</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02 4 00 00000</w:t>
            </w:r>
          </w:p>
        </w:tc>
        <w:tc>
          <w:tcPr>
            <w:tcW w:w="230"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14 198,80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"Финансовое обеспечение деятельности муниципального казенного учреждения культуры "Каширская районная межпоселенческая центральная библиотека"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02 4 01 00000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14 198,8</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02 4 01 80590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11 934,1</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02 4 01 80590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2 089,6</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(Иные бюджетные ассигнования)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02 4 01 80590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800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02 4 01 20540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35,0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02 4 01 70100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Государственная поддержка отрасли культуры (Закупка товаров, работ и услуг для государственных(муниципальных)нужд)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4 01 L5190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109,1</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Государственная поддержка отрасли культуры (Закупка товаров, работ и услуг для государственных(муниципальных)нужд)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4 01 L5190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Другие вопросы в области культуры и кинематографии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6 697,7</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"Развитие культуры, физической культуры и спорта "</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6 697,7</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"Обеспечение реализации муниципальной программы в области культуры"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02 6 00 00000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6 697,7</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"Финансовое обеспечение деятельности органов муниципальной власти"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02 6 01 00000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1 102,0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функций муниципальных органов</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02 6 01 82010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1 075,0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функций муниципальных органов</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02 6 01 82010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27,0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"Финансовое обеспечение выполнения других расходных обязательств"</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02 6 02 00000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5 595,7</w:t>
            </w:r>
          </w:p>
        </w:tc>
      </w:tr>
      <w:tr w:rsidR="00B75322" w:rsidRPr="00C14179" w:rsidTr="006524CF">
        <w:trPr>
          <w:trHeight w:val="397"/>
        </w:trPr>
        <w:tc>
          <w:tcPr>
            <w:tcW w:w="3440" w:type="pct"/>
            <w:tcBorders>
              <w:top w:val="nil"/>
              <w:left w:val="single" w:sz="4" w:space="0" w:color="000000"/>
              <w:bottom w:val="single" w:sz="4" w:space="0" w:color="auto"/>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02 6 02 80590</w:t>
            </w:r>
          </w:p>
        </w:tc>
        <w:tc>
          <w:tcPr>
            <w:tcW w:w="230"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100</w:t>
            </w:r>
          </w:p>
        </w:tc>
        <w:tc>
          <w:tcPr>
            <w:tcW w:w="367"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4 300,5</w:t>
            </w:r>
          </w:p>
        </w:tc>
      </w:tr>
      <w:tr w:rsidR="00B75322" w:rsidRPr="00C14179" w:rsidTr="006524CF">
        <w:trPr>
          <w:trHeight w:val="397"/>
        </w:trPr>
        <w:tc>
          <w:tcPr>
            <w:tcW w:w="34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lastRenderedPageBreak/>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08</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02 6 02 80590</w:t>
            </w:r>
          </w:p>
        </w:tc>
        <w:tc>
          <w:tcPr>
            <w:tcW w:w="23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1 295,2</w:t>
            </w:r>
          </w:p>
        </w:tc>
      </w:tr>
      <w:tr w:rsidR="00B75322" w:rsidRPr="00C14179" w:rsidTr="006524CF">
        <w:trPr>
          <w:trHeight w:val="397"/>
        </w:trPr>
        <w:tc>
          <w:tcPr>
            <w:tcW w:w="3440"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Социальная политика</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10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230"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24 247,7</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Пенсионное обеспечение</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5 122,0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""Социальная поддержка граждан Каширского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5 122,0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"Развитие мер социальной поддержки отдельных категорий граждан"</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03 1 00 00000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5 122,0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"Финансирование муниципальных пенсий"</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03 1 02 00000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5 122,0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Доплаты к пенсиям муниципальных служащих</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(Социальное обеспечение и иные выплаты населению)</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03 1 02 80470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5 106,9</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Доплаты к пенсиям муниципальных служащих</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для государственных (муниципальных) услуг</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03 1 02 80470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15,1</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Социальное обеспечение населения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4 521,9</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"Социальная поддержка граждан Каширского района "</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 xml:space="preserve">03 </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939,7</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"Развитие мер социальной поддержки отдельных категорий граждан "</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 xml:space="preserve">03 </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03 1 00 00000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939,7</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 xml:space="preserve">Основное мероприятие "Финансирование расходов на выплату ежемесячной денежной выплаты почетным жителям" </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03 1 01 00000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787,5</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Мероприятия в области социальной политики</w:t>
            </w:r>
            <w:r w:rsidR="00F9215C">
              <w:rPr>
                <w:rFonts w:ascii="Times New Roman" w:eastAsia="Times New Roman" w:hAnsi="Times New Roman" w:cs="Times New Roman"/>
                <w:color w:val="000000"/>
                <w:lang w:eastAsia="ru-RU"/>
              </w:rPr>
              <w:t xml:space="preserve"> </w:t>
            </w:r>
            <w:r w:rsidRPr="00C14179">
              <w:rPr>
                <w:rFonts w:ascii="Times New Roman" w:eastAsia="Times New Roman" w:hAnsi="Times New Roman" w:cs="Times New Roman"/>
                <w:color w:val="000000"/>
                <w:lang w:eastAsia="ru-RU"/>
              </w:rPr>
              <w:t>(Социальное обеспечение и иные выплаты населению)</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03 1 01 80520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300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785,5</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Мероприятия в области социальной политики</w:t>
            </w:r>
            <w:r w:rsidR="00F9215C">
              <w:rPr>
                <w:rFonts w:ascii="Times New Roman" w:eastAsia="Times New Roman" w:hAnsi="Times New Roman" w:cs="Times New Roman"/>
                <w:color w:val="000000"/>
                <w:lang w:eastAsia="ru-RU"/>
              </w:rPr>
              <w:t xml:space="preserve"> </w:t>
            </w:r>
            <w:r w:rsidRPr="00C14179">
              <w:rPr>
                <w:rFonts w:ascii="Times New Roman" w:eastAsia="Times New Roman" w:hAnsi="Times New Roman" w:cs="Times New Roman"/>
                <w:color w:val="000000"/>
                <w:lang w:eastAsia="ru-RU"/>
              </w:rPr>
              <w:t>(Закупка товаров, работ и услуг для государственных (муниципальных) нужд)</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03 1 01 80520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"Финансирование компенсационных выплат по возмещению затрат"</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03 1 03 00000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152,2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Мероприятия в области социальной политики</w:t>
            </w:r>
            <w:r w:rsidR="00F9215C">
              <w:rPr>
                <w:rFonts w:ascii="Times New Roman" w:eastAsia="Times New Roman" w:hAnsi="Times New Roman" w:cs="Times New Roman"/>
                <w:color w:val="000000"/>
                <w:lang w:eastAsia="ru-RU"/>
              </w:rPr>
              <w:t xml:space="preserve"> </w:t>
            </w:r>
            <w:r w:rsidRPr="00C14179">
              <w:rPr>
                <w:rFonts w:ascii="Times New Roman" w:eastAsia="Times New Roman" w:hAnsi="Times New Roman" w:cs="Times New Roman"/>
                <w:color w:val="000000"/>
                <w:lang w:eastAsia="ru-RU"/>
              </w:rPr>
              <w:t>(Социальное обеспечение и иные выплаты населению)</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03 1 03 80620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152,2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"Развитие сельского хозяйства,</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производства</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пищевых продуктов и инфраструктуры агропродовольственного рынка"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3 026,0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"Комплексное развитие сельских территорий Каширского муниципального района Воронежской области"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05 2 00 00000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3 026,0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"Создание условий для обеспечения доступным и комфортным жильем сельского населения"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05 2 01 00000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3 026,0</w:t>
            </w:r>
          </w:p>
        </w:tc>
      </w:tr>
      <w:tr w:rsidR="00B75322" w:rsidRPr="00C14179" w:rsidTr="006524CF">
        <w:trPr>
          <w:trHeight w:val="397"/>
        </w:trPr>
        <w:tc>
          <w:tcPr>
            <w:tcW w:w="3440" w:type="pct"/>
            <w:tcBorders>
              <w:top w:val="nil"/>
              <w:left w:val="single" w:sz="4" w:space="0" w:color="000000"/>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03</w:t>
            </w:r>
          </w:p>
        </w:tc>
        <w:tc>
          <w:tcPr>
            <w:tcW w:w="504"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 2 01 L5760</w:t>
            </w:r>
          </w:p>
        </w:tc>
        <w:tc>
          <w:tcPr>
            <w:tcW w:w="230"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300</w:t>
            </w:r>
          </w:p>
        </w:tc>
        <w:tc>
          <w:tcPr>
            <w:tcW w:w="367"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2 853,1</w:t>
            </w:r>
          </w:p>
        </w:tc>
      </w:tr>
      <w:tr w:rsidR="00B75322" w:rsidRPr="00C14179" w:rsidTr="006524CF">
        <w:trPr>
          <w:trHeight w:val="397"/>
        </w:trPr>
        <w:tc>
          <w:tcPr>
            <w:tcW w:w="344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lastRenderedPageBreak/>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03</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 2 01 L5760</w:t>
            </w:r>
          </w:p>
        </w:tc>
        <w:tc>
          <w:tcPr>
            <w:tcW w:w="23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300</w:t>
            </w:r>
          </w:p>
        </w:tc>
        <w:tc>
          <w:tcPr>
            <w:tcW w:w="367"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172,9</w:t>
            </w:r>
          </w:p>
        </w:tc>
      </w:tr>
      <w:tr w:rsidR="00B75322" w:rsidRPr="00C14179" w:rsidTr="006524CF">
        <w:trPr>
          <w:trHeight w:val="397"/>
        </w:trPr>
        <w:tc>
          <w:tcPr>
            <w:tcW w:w="3440"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"Муниципальное управление Каширского муниципального района"</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03</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07 0 00 00000</w:t>
            </w:r>
          </w:p>
        </w:tc>
        <w:tc>
          <w:tcPr>
            <w:tcW w:w="230"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556,2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6524CF"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w:t>
            </w:r>
            <w:r w:rsidR="00C14179" w:rsidRPr="00C14179">
              <w:rPr>
                <w:rFonts w:ascii="Times New Roman" w:eastAsia="Times New Roman" w:hAnsi="Times New Roman" w:cs="Times New Roman"/>
                <w:lang w:eastAsia="ru-RU"/>
              </w:rPr>
              <w:t xml:space="preserve"> обеспечение реализации муниципальной программы"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556,2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"Финансирование прочих мероприятий"</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07 1 04 00000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556,2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Мероприятия в области социальной политики (Социальное обеспечение и иные выплаты)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07 1 04 80540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556,2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Охрана семьи и детства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color w:val="000000"/>
                <w:lang w:eastAsia="ru-RU"/>
              </w:rPr>
            </w:pPr>
            <w:r w:rsidRPr="00C14179">
              <w:rPr>
                <w:rFonts w:ascii="Times New Roman" w:eastAsia="Times New Roman" w:hAnsi="Times New Roman" w:cs="Times New Roman"/>
                <w:b/>
                <w:bCs/>
                <w:color w:val="000000"/>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14 305,8</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1 178,1</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"Обеспечение жильем молодых семей"</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 xml:space="preserve">04 1 00 00000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1 178,1</w:t>
            </w:r>
          </w:p>
        </w:tc>
      </w:tr>
      <w:tr w:rsidR="00B75322" w:rsidRPr="00C14179" w:rsidTr="006524CF">
        <w:trPr>
          <w:trHeight w:val="340"/>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 xml:space="preserve">Основное мероприятие "Экономические мероприятия" </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04 1 02 00000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1 178,1</w:t>
            </w:r>
          </w:p>
        </w:tc>
      </w:tr>
      <w:tr w:rsidR="00B75322" w:rsidRPr="00C14179" w:rsidTr="006524CF">
        <w:trPr>
          <w:trHeight w:val="340"/>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Мероприятия</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по обеспечению жильем молодых семей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(Социальное обеспечение и иные выплаты)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1 02 L4970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771,0</w:t>
            </w:r>
          </w:p>
        </w:tc>
      </w:tr>
      <w:tr w:rsidR="00B75322" w:rsidRPr="00C14179" w:rsidTr="006524CF">
        <w:trPr>
          <w:trHeight w:val="340"/>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Мероприятия</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по обеспечению жильем молодых семей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(Социальное обеспечение и иные выплаты)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 1 02 L4970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407,1</w:t>
            </w:r>
          </w:p>
        </w:tc>
      </w:tr>
      <w:tr w:rsidR="00B75322" w:rsidRPr="00C14179" w:rsidTr="006524CF">
        <w:trPr>
          <w:trHeight w:val="340"/>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"Развитие образования"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13 127,7</w:t>
            </w:r>
          </w:p>
        </w:tc>
      </w:tr>
      <w:tr w:rsidR="00B75322" w:rsidRPr="00C14179" w:rsidTr="006524CF">
        <w:trPr>
          <w:trHeight w:val="340"/>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"Развитие дошкольного и общего образования"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6,5</w:t>
            </w:r>
          </w:p>
        </w:tc>
      </w:tr>
      <w:tr w:rsidR="00B75322" w:rsidRPr="00C14179" w:rsidTr="006524CF">
        <w:trPr>
          <w:trHeight w:val="340"/>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"Развитие дошкольного образования"</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01 1 01 00000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6,5</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Выплаты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общеобразовательную программу дошкольного образования (Социальное обеспечение и иные выплаты населению)</w:t>
            </w:r>
            <w:r w:rsidR="00F9215C">
              <w:rPr>
                <w:rFonts w:ascii="Times New Roman" w:eastAsia="Times New Roman" w:hAnsi="Times New Roman" w:cs="Times New Roman"/>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01 1 01 78150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6,5</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6524CF">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"Социализация детей-сирот и детей, нуждающихся в особой защите государства"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01 2 00 00000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13 121,2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"Единая субвенция</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бюджетам муниципальных районов для осуществления отдельных государственных полномочий по оказанию мер социальной поддержки семьям, взявшим на воспитание детей- сирот, оставшихся без попечения родителей"</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01 2 16 00000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13 121,2</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Выплаты</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по социальной поддержки семьям, взявшим на воспитание детей-сирот, оставшихся без попечения родителей"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(Социальное обеспечение и иные выплаты населению)</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01 2 16 78540</w:t>
            </w:r>
          </w:p>
        </w:tc>
        <w:tc>
          <w:tcPr>
            <w:tcW w:w="230" w:type="pct"/>
            <w:tcBorders>
              <w:top w:val="nil"/>
              <w:left w:val="nil"/>
              <w:bottom w:val="single" w:sz="4" w:space="0" w:color="000000"/>
              <w:right w:val="single" w:sz="4" w:space="0" w:color="000000"/>
            </w:tcBorders>
            <w:shd w:val="clear" w:color="000000"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300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13 121,2</w:t>
            </w:r>
          </w:p>
        </w:tc>
      </w:tr>
      <w:tr w:rsidR="00B75322" w:rsidRPr="00C14179" w:rsidTr="006524CF">
        <w:trPr>
          <w:trHeight w:val="397"/>
        </w:trPr>
        <w:tc>
          <w:tcPr>
            <w:tcW w:w="3440" w:type="pct"/>
            <w:tcBorders>
              <w:top w:val="nil"/>
              <w:left w:val="single" w:sz="4" w:space="0" w:color="000000"/>
              <w:bottom w:val="single" w:sz="4" w:space="0" w:color="auto"/>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Выплаты приемной семье на содержание подопечных детей (Социальное обеспечение и иные выплаты населению)</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01 2 16 78541</w:t>
            </w:r>
          </w:p>
        </w:tc>
        <w:tc>
          <w:tcPr>
            <w:tcW w:w="230" w:type="pct"/>
            <w:tcBorders>
              <w:top w:val="nil"/>
              <w:left w:val="nil"/>
              <w:bottom w:val="single" w:sz="4" w:space="0" w:color="auto"/>
              <w:right w:val="single" w:sz="4" w:space="0" w:color="000000"/>
            </w:tcBorders>
            <w:shd w:val="clear" w:color="000000"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300</w:t>
            </w:r>
          </w:p>
        </w:tc>
        <w:tc>
          <w:tcPr>
            <w:tcW w:w="367"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2 492,8</w:t>
            </w:r>
          </w:p>
        </w:tc>
      </w:tr>
      <w:tr w:rsidR="00B75322" w:rsidRPr="00C14179" w:rsidTr="006524CF">
        <w:trPr>
          <w:trHeight w:val="397"/>
        </w:trPr>
        <w:tc>
          <w:tcPr>
            <w:tcW w:w="34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Выплаты на обеспечение вознаграждения, причитающегося приемному родителю (Социальное обеспечение и иные выплаты населению)</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01 2 16 78542</w:t>
            </w:r>
          </w:p>
        </w:tc>
        <w:tc>
          <w:tcPr>
            <w:tcW w:w="23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300</w:t>
            </w:r>
          </w:p>
        </w:tc>
        <w:tc>
          <w:tcPr>
            <w:tcW w:w="367"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2 677,8</w:t>
            </w:r>
          </w:p>
        </w:tc>
      </w:tr>
      <w:tr w:rsidR="00B75322" w:rsidRPr="00C14179" w:rsidTr="006524CF">
        <w:trPr>
          <w:trHeight w:val="397"/>
        </w:trPr>
        <w:tc>
          <w:tcPr>
            <w:tcW w:w="3440"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lastRenderedPageBreak/>
              <w:t>Выплаты семьям опекунов на содержание подопечных детей (Социальное обеспечение и иные выплаты населению)</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04</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01 2 16 78543</w:t>
            </w:r>
          </w:p>
        </w:tc>
        <w:tc>
          <w:tcPr>
            <w:tcW w:w="230" w:type="pct"/>
            <w:tcBorders>
              <w:top w:val="single" w:sz="4" w:space="0" w:color="auto"/>
              <w:left w:val="nil"/>
              <w:bottom w:val="single" w:sz="4" w:space="0" w:color="000000"/>
              <w:right w:val="single" w:sz="4" w:space="0" w:color="000000"/>
            </w:tcBorders>
            <w:shd w:val="clear" w:color="000000"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color w:val="000000"/>
                <w:lang w:eastAsia="ru-RU"/>
              </w:rPr>
            </w:pPr>
            <w:r w:rsidRPr="00C14179">
              <w:rPr>
                <w:rFonts w:ascii="Times New Roman" w:eastAsia="Times New Roman" w:hAnsi="Times New Roman" w:cs="Times New Roman"/>
                <w:color w:val="000000"/>
                <w:lang w:eastAsia="ru-RU"/>
              </w:rPr>
              <w:t>300</w:t>
            </w:r>
          </w:p>
        </w:tc>
        <w:tc>
          <w:tcPr>
            <w:tcW w:w="367"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7 950,6</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Другие вопросы в области социальной политики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06</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298,0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"Социальная поддержка граждан Каширского района "</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298,0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"Поддержка</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социально</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ориентированных</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некоммерческих организаций"</w:t>
            </w:r>
            <w:r w:rsidR="00F9215C">
              <w:rPr>
                <w:rFonts w:ascii="Times New Roman" w:eastAsia="Times New Roman" w:hAnsi="Times New Roman" w:cs="Times New Roman"/>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03 2 00 00000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298,0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6524CF" w:rsidP="00C1417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Основное мероприятие "</w:t>
            </w:r>
            <w:r w:rsidR="00C14179" w:rsidRPr="00C14179">
              <w:rPr>
                <w:rFonts w:ascii="Times New Roman" w:eastAsia="Times New Roman" w:hAnsi="Times New Roman" w:cs="Times New Roman"/>
                <w:lang w:eastAsia="ru-RU"/>
              </w:rPr>
              <w:t>Финансовая поддержка</w:t>
            </w:r>
            <w:r w:rsidR="00F9215C">
              <w:rPr>
                <w:rFonts w:ascii="Times New Roman" w:eastAsia="Times New Roman" w:hAnsi="Times New Roman" w:cs="Times New Roman"/>
                <w:lang w:eastAsia="ru-RU"/>
              </w:rPr>
              <w:t xml:space="preserve"> </w:t>
            </w:r>
            <w:r w:rsidR="00C14179" w:rsidRPr="00C14179">
              <w:rPr>
                <w:rFonts w:ascii="Times New Roman" w:eastAsia="Times New Roman" w:hAnsi="Times New Roman" w:cs="Times New Roman"/>
                <w:lang w:eastAsia="ru-RU"/>
              </w:rPr>
              <w:t>социально ориентированных некоммерческих организаций"</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03 2 04 00000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298,0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Поддержка социально ориентированных некоммерческих организаций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03 2 04 80780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600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243,0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Поддержка социально ориентированных некоммерческих организаций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229"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06</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03 2 04 70100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600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55,0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Физическая культура и спорт</w:t>
            </w:r>
          </w:p>
        </w:tc>
        <w:tc>
          <w:tcPr>
            <w:tcW w:w="229"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11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7 405,1</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Физическая культура</w:t>
            </w:r>
          </w:p>
        </w:tc>
        <w:tc>
          <w:tcPr>
            <w:tcW w:w="229"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11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01</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450,0</w:t>
            </w:r>
          </w:p>
        </w:tc>
      </w:tr>
      <w:tr w:rsidR="00B75322" w:rsidRPr="00C14179" w:rsidTr="006524CF">
        <w:trPr>
          <w:trHeight w:val="20"/>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"Развитие культуры, физической культуры и спорта "</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02 0 00 00000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450,0</w:t>
            </w:r>
          </w:p>
        </w:tc>
      </w:tr>
      <w:tr w:rsidR="00B75322" w:rsidRPr="00C14179" w:rsidTr="006524CF">
        <w:trPr>
          <w:trHeight w:val="20"/>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"Организация и проведение физкультурных и спортивных мероприятий"</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02 5 00 00000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450,0</w:t>
            </w:r>
          </w:p>
        </w:tc>
      </w:tr>
      <w:tr w:rsidR="00B75322" w:rsidRPr="00C14179" w:rsidTr="006524CF">
        <w:trPr>
          <w:trHeight w:val="20"/>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"Финансовое обеспечение физкультурных и спортивных мероприятий"</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02 5 01 00000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450,0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Мероприятия в области физической культуры и спорта</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(Закупка товаров, работ и услуг для государственных(муниципальных)нужд)</w:t>
            </w:r>
          </w:p>
        </w:tc>
        <w:tc>
          <w:tcPr>
            <w:tcW w:w="229"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02 5 01 80410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450,0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Массовый спорт</w:t>
            </w:r>
          </w:p>
        </w:tc>
        <w:tc>
          <w:tcPr>
            <w:tcW w:w="229"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11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6 955,1</w:t>
            </w:r>
          </w:p>
        </w:tc>
      </w:tr>
      <w:tr w:rsidR="00B75322" w:rsidRPr="00C14179" w:rsidTr="006524CF">
        <w:trPr>
          <w:trHeight w:val="340"/>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"Развитие образования "</w:t>
            </w:r>
          </w:p>
        </w:tc>
        <w:tc>
          <w:tcPr>
            <w:tcW w:w="229"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01 0 00 00000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6 955,1</w:t>
            </w:r>
          </w:p>
        </w:tc>
      </w:tr>
      <w:tr w:rsidR="00B75322" w:rsidRPr="00C14179" w:rsidTr="006524CF">
        <w:trPr>
          <w:trHeight w:val="340"/>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"Развитие дополнительного образования и воспитания детей"</w:t>
            </w:r>
          </w:p>
        </w:tc>
        <w:tc>
          <w:tcPr>
            <w:tcW w:w="229"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01 3 00 00000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6 955,1</w:t>
            </w:r>
          </w:p>
        </w:tc>
      </w:tr>
      <w:tr w:rsidR="00B75322" w:rsidRPr="00C14179" w:rsidTr="006524CF">
        <w:trPr>
          <w:trHeight w:val="340"/>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"Развитие дополнительного образования детей"</w:t>
            </w:r>
          </w:p>
        </w:tc>
        <w:tc>
          <w:tcPr>
            <w:tcW w:w="229"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01 3 01 00000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6 955,1</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Мероприятия по созданию условий для развития физической культурой и массового спорта (Закупка товаров, работ и услуг для государственных(муниципальных)нужд)</w:t>
            </w:r>
          </w:p>
        </w:tc>
        <w:tc>
          <w:tcPr>
            <w:tcW w:w="229"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3 01 S8790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1 000,0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Мероприятия по созданию условий для развития физической культурой и массового спорта (Закупка товаров, работ и услуг для государственных(муниципальных)нужд)</w:t>
            </w:r>
          </w:p>
        </w:tc>
        <w:tc>
          <w:tcPr>
            <w:tcW w:w="229"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11</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3 01 S8790</w:t>
            </w:r>
          </w:p>
        </w:tc>
        <w:tc>
          <w:tcPr>
            <w:tcW w:w="230" w:type="pct"/>
            <w:tcBorders>
              <w:top w:val="nil"/>
              <w:left w:val="nil"/>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14,2</w:t>
            </w:r>
          </w:p>
        </w:tc>
      </w:tr>
      <w:tr w:rsidR="00B75322" w:rsidRPr="00C14179" w:rsidTr="006524CF">
        <w:trPr>
          <w:trHeight w:val="70"/>
        </w:trPr>
        <w:tc>
          <w:tcPr>
            <w:tcW w:w="3440" w:type="pct"/>
            <w:tcBorders>
              <w:top w:val="nil"/>
              <w:left w:val="single" w:sz="4" w:space="0" w:color="000000"/>
              <w:bottom w:val="single" w:sz="4" w:space="0" w:color="auto"/>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229" w:type="pct"/>
            <w:tcBorders>
              <w:top w:val="nil"/>
              <w:left w:val="nil"/>
              <w:bottom w:val="single" w:sz="4" w:space="0" w:color="auto"/>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11</w:t>
            </w:r>
          </w:p>
        </w:tc>
        <w:tc>
          <w:tcPr>
            <w:tcW w:w="229"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nil"/>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3 01 S8750</w:t>
            </w:r>
          </w:p>
        </w:tc>
        <w:tc>
          <w:tcPr>
            <w:tcW w:w="230" w:type="pct"/>
            <w:tcBorders>
              <w:top w:val="nil"/>
              <w:left w:val="nil"/>
              <w:bottom w:val="single" w:sz="4" w:space="0" w:color="auto"/>
              <w:right w:val="single" w:sz="4" w:space="0" w:color="000000"/>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nil"/>
              <w:left w:val="single" w:sz="4" w:space="0" w:color="000000"/>
              <w:bottom w:val="single" w:sz="4" w:space="0" w:color="auto"/>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4 969,2</w:t>
            </w:r>
          </w:p>
        </w:tc>
      </w:tr>
      <w:tr w:rsidR="00B75322" w:rsidRPr="00C14179" w:rsidTr="006524CF">
        <w:trPr>
          <w:trHeight w:val="397"/>
        </w:trPr>
        <w:tc>
          <w:tcPr>
            <w:tcW w:w="34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11</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02</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 3 01 S8750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200</w:t>
            </w:r>
          </w:p>
        </w:tc>
        <w:tc>
          <w:tcPr>
            <w:tcW w:w="367"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971,7</w:t>
            </w:r>
          </w:p>
        </w:tc>
      </w:tr>
      <w:tr w:rsidR="00B75322" w:rsidRPr="00C14179" w:rsidTr="006524CF">
        <w:trPr>
          <w:trHeight w:val="397"/>
        </w:trPr>
        <w:tc>
          <w:tcPr>
            <w:tcW w:w="3440" w:type="pct"/>
            <w:tcBorders>
              <w:top w:val="single" w:sz="4" w:space="0" w:color="auto"/>
              <w:left w:val="single" w:sz="4" w:space="0" w:color="000000"/>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Межбюджетные трансферты бюджетам субъектов Российской Федерации и муниципальных образований общего характера</w:t>
            </w:r>
          </w:p>
        </w:tc>
        <w:tc>
          <w:tcPr>
            <w:tcW w:w="229" w:type="pct"/>
            <w:tcBorders>
              <w:top w:val="single" w:sz="4" w:space="0" w:color="auto"/>
              <w:left w:val="nil"/>
              <w:bottom w:val="single" w:sz="4" w:space="0" w:color="auto"/>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14</w:t>
            </w:r>
          </w:p>
        </w:tc>
        <w:tc>
          <w:tcPr>
            <w:tcW w:w="229" w:type="pct"/>
            <w:tcBorders>
              <w:top w:val="single" w:sz="4" w:space="0" w:color="auto"/>
              <w:left w:val="nil"/>
              <w:bottom w:val="single" w:sz="4" w:space="0" w:color="auto"/>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504" w:type="pct"/>
            <w:tcBorders>
              <w:top w:val="single" w:sz="4" w:space="0" w:color="auto"/>
              <w:left w:val="nil"/>
              <w:bottom w:val="single" w:sz="4" w:space="0" w:color="auto"/>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single" w:sz="4" w:space="0" w:color="auto"/>
              <w:left w:val="nil"/>
              <w:bottom w:val="single" w:sz="4" w:space="0" w:color="auto"/>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single" w:sz="4" w:space="0" w:color="auto"/>
              <w:left w:val="single" w:sz="4" w:space="0" w:color="000000"/>
              <w:bottom w:val="single" w:sz="4" w:space="0" w:color="auto"/>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73 678,3</w:t>
            </w:r>
          </w:p>
        </w:tc>
      </w:tr>
      <w:tr w:rsidR="00B75322" w:rsidRPr="00C14179" w:rsidTr="006524CF">
        <w:trPr>
          <w:trHeight w:val="397"/>
        </w:trPr>
        <w:tc>
          <w:tcPr>
            <w:tcW w:w="344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lastRenderedPageBreak/>
              <w:t>Дотации</w:t>
            </w:r>
            <w:r w:rsidR="00F9215C">
              <w:rPr>
                <w:rFonts w:ascii="Times New Roman" w:eastAsia="Times New Roman" w:hAnsi="Times New Roman" w:cs="Times New Roman"/>
                <w:b/>
                <w:bCs/>
                <w:lang w:eastAsia="ru-RU"/>
              </w:rPr>
              <w:t xml:space="preserve"> </w:t>
            </w:r>
            <w:r w:rsidRPr="00C14179">
              <w:rPr>
                <w:rFonts w:ascii="Times New Roman" w:eastAsia="Times New Roman" w:hAnsi="Times New Roman" w:cs="Times New Roman"/>
                <w:b/>
                <w:bCs/>
                <w:lang w:eastAsia="ru-RU"/>
              </w:rPr>
              <w:t>на выравнивание бюджетной обеспеченности</w:t>
            </w:r>
            <w:r w:rsidR="00F9215C">
              <w:rPr>
                <w:rFonts w:ascii="Times New Roman" w:eastAsia="Times New Roman" w:hAnsi="Times New Roman" w:cs="Times New Roman"/>
                <w:b/>
                <w:bCs/>
                <w:lang w:eastAsia="ru-RU"/>
              </w:rPr>
              <w:t xml:space="preserve"> </w:t>
            </w:r>
            <w:r w:rsidRPr="00C14179">
              <w:rPr>
                <w:rFonts w:ascii="Times New Roman" w:eastAsia="Times New Roman" w:hAnsi="Times New Roman" w:cs="Times New Roman"/>
                <w:b/>
                <w:bCs/>
                <w:lang w:eastAsia="ru-RU"/>
              </w:rPr>
              <w:t>субъектов Российской Федерации и муниципальных образований</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14</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01</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9 908,0</w:t>
            </w:r>
          </w:p>
        </w:tc>
      </w:tr>
      <w:tr w:rsidR="00B75322" w:rsidRPr="00C14179" w:rsidTr="006524CF">
        <w:trPr>
          <w:trHeight w:val="397"/>
        </w:trPr>
        <w:tc>
          <w:tcPr>
            <w:tcW w:w="3440" w:type="pc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"Управление муниципальными финансами,</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создание условий для эффективного и ответственного управления муниципальными финансами,</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повышение устойчивости бюджетов муниципальных образований Каширского муниципального района"</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14</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10 0 00 00000</w:t>
            </w:r>
          </w:p>
        </w:tc>
        <w:tc>
          <w:tcPr>
            <w:tcW w:w="230" w:type="pct"/>
            <w:tcBorders>
              <w:top w:val="single" w:sz="4" w:space="0" w:color="auto"/>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9 908,0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10 2 00 00000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9 908,0</w:t>
            </w:r>
          </w:p>
        </w:tc>
      </w:tr>
      <w:tr w:rsidR="00B75322" w:rsidRPr="00C14179" w:rsidTr="006524CF">
        <w:trPr>
          <w:trHeight w:val="340"/>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"Выравнивание бюджетной обеспеченности муниципальных образований"</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10 2 02 00000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9 908,0</w:t>
            </w:r>
          </w:p>
        </w:tc>
      </w:tr>
      <w:tr w:rsidR="00B75322" w:rsidRPr="00C14179" w:rsidTr="006524CF">
        <w:trPr>
          <w:trHeight w:val="340"/>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Выравнивание бюджетной обеспеченности поселений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(Межбюджетные трансферты)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10 2 02 78050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5 554,0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Финансовая поддержка поселениям, в части выравнивание бюджетной обеспеченности поселений (Межбюджетные трансферты)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01</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2 02 S8042</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C14179" w:rsidRPr="00C14179">
              <w:rPr>
                <w:rFonts w:ascii="Times New Roman" w:eastAsia="Times New Roman" w:hAnsi="Times New Roman" w:cs="Times New Roman"/>
                <w:lang w:eastAsia="ru-RU"/>
              </w:rPr>
              <w:t>4354,0</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Прочие межбюджетные трансферты общего характера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14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b/>
                <w:bCs/>
                <w:lang w:eastAsia="ru-RU"/>
              </w:rPr>
            </w:pPr>
            <w:r w:rsidRPr="00C14179">
              <w:rPr>
                <w:rFonts w:ascii="Times New Roman" w:eastAsia="Times New Roman" w:hAnsi="Times New Roman" w:cs="Times New Roman"/>
                <w:b/>
                <w:bCs/>
                <w:lang w:eastAsia="ru-RU"/>
              </w:rPr>
              <w:t>63 770,3</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"Развитие сельского хозяйства, производства пищевых продуктов и инфраструктуры агропродовольственного рынка"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5 633,6</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"Комплексное развитие сельских территорий Каширского муниципального района Воронежской области"</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05 2 00 00000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5 633,6</w:t>
            </w:r>
          </w:p>
        </w:tc>
      </w:tr>
      <w:tr w:rsidR="00B75322" w:rsidRPr="00C14179" w:rsidTr="006524CF">
        <w:trPr>
          <w:trHeight w:val="340"/>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"Создание и развитие инфраструктуры на сельских территориях"</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05 2 02 00000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5 633,6</w:t>
            </w:r>
          </w:p>
        </w:tc>
      </w:tr>
      <w:tr w:rsidR="00B75322" w:rsidRPr="00C14179" w:rsidTr="006524CF">
        <w:trPr>
          <w:trHeight w:val="340"/>
        </w:trPr>
        <w:tc>
          <w:tcPr>
            <w:tcW w:w="3440" w:type="pct"/>
            <w:tcBorders>
              <w:top w:val="nil"/>
              <w:left w:val="single" w:sz="4" w:space="0" w:color="000000"/>
              <w:bottom w:val="single" w:sz="4" w:space="0" w:color="000000"/>
              <w:right w:val="single" w:sz="4" w:space="0" w:color="000000"/>
            </w:tcBorders>
            <w:shd w:val="clear" w:color="auto" w:fill="auto"/>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Обеспечение комплексного развития сельских территорий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(Межбюджетные трансферты)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05 2 02 S9130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5 633,6</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Муниципальная программа "Управление муниципальными финансами,</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создание условий для эффективного и ответственного управления муниципальными финансами,</w:t>
            </w:r>
            <w:r w:rsidR="006524CF">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повышение устойчивости бюджетов муниципальных образований Каширского 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10 0 00 00000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58 136,7</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w:t>
            </w:r>
            <w:r w:rsidR="00F9215C">
              <w:rPr>
                <w:rFonts w:ascii="Times New Roman" w:eastAsia="Times New Roman" w:hAnsi="Times New Roman" w:cs="Times New Roman"/>
                <w:lang w:eastAsia="ru-RU"/>
              </w:rPr>
              <w:t xml:space="preserve"> </w:t>
            </w:r>
            <w:r w:rsidRPr="00C14179">
              <w:rPr>
                <w:rFonts w:ascii="Times New Roman" w:eastAsia="Times New Roman" w:hAnsi="Times New Roman" w:cs="Times New Roman"/>
                <w:lang w:eastAsia="ru-RU"/>
              </w:rPr>
              <w:t>муниципального района"</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10 2 00 00000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58 136,7</w:t>
            </w:r>
          </w:p>
        </w:tc>
      </w:tr>
      <w:tr w:rsidR="00B75322" w:rsidRPr="00C14179" w:rsidTr="006524CF">
        <w:trPr>
          <w:trHeight w:val="340"/>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Основное мероприятие "Совершенствование системы распределения межбюджетных трансфертов "</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10 2 01 00000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F9215C" w:rsidP="00C1417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58 136,7</w:t>
            </w:r>
          </w:p>
        </w:tc>
      </w:tr>
      <w:tr w:rsidR="00B75322" w:rsidRPr="00C14179" w:rsidTr="006524CF">
        <w:trPr>
          <w:trHeight w:val="340"/>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Иные межбюджетные трансферты (Межбюджетные трансферты)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10 2 01 88060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7 776,4</w:t>
            </w:r>
          </w:p>
        </w:tc>
      </w:tr>
      <w:tr w:rsidR="00B75322" w:rsidRPr="00C14179" w:rsidTr="006524CF">
        <w:trPr>
          <w:trHeight w:val="340"/>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Иные межбюджетные трансферты (Межбюджетные трансферты)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10 2 01 88060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39 098,6</w:t>
            </w:r>
          </w:p>
        </w:tc>
      </w:tr>
      <w:tr w:rsidR="00B75322" w:rsidRPr="00C14179" w:rsidTr="00B75322">
        <w:trPr>
          <w:trHeight w:val="397"/>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Иные межбюджетные трансферты на приобретение служебного автотранспорта органам местного самоуправления (Межбюджетные трансферты)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10 2 01 79180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5 645,0</w:t>
            </w:r>
          </w:p>
        </w:tc>
      </w:tr>
      <w:tr w:rsidR="00B75322" w:rsidRPr="00C14179" w:rsidTr="006524CF">
        <w:trPr>
          <w:trHeight w:val="340"/>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Иные межбюджетные трансферты (Межбюджетные трансферты)</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14</w:t>
            </w:r>
          </w:p>
        </w:tc>
        <w:tc>
          <w:tcPr>
            <w:tcW w:w="229"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10 2 01 20540</w:t>
            </w:r>
          </w:p>
        </w:tc>
        <w:tc>
          <w:tcPr>
            <w:tcW w:w="230" w:type="pct"/>
            <w:tcBorders>
              <w:top w:val="nil"/>
              <w:left w:val="nil"/>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1 299,0</w:t>
            </w:r>
          </w:p>
        </w:tc>
      </w:tr>
      <w:tr w:rsidR="00B75322" w:rsidRPr="00C14179" w:rsidTr="006524CF">
        <w:trPr>
          <w:trHeight w:val="340"/>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Иные межбюджетные трансферты (Межбюджетные трансферты)</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14</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10 2 01 78270</w:t>
            </w:r>
          </w:p>
        </w:tc>
        <w:tc>
          <w:tcPr>
            <w:tcW w:w="230"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single" w:sz="4" w:space="0" w:color="000000"/>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3527,7</w:t>
            </w:r>
          </w:p>
        </w:tc>
      </w:tr>
      <w:tr w:rsidR="00B75322" w:rsidRPr="00C14179" w:rsidTr="006524CF">
        <w:trPr>
          <w:trHeight w:val="340"/>
        </w:trPr>
        <w:tc>
          <w:tcPr>
            <w:tcW w:w="3440" w:type="pct"/>
            <w:tcBorders>
              <w:top w:val="nil"/>
              <w:left w:val="single" w:sz="4" w:space="0" w:color="000000"/>
              <w:bottom w:val="single" w:sz="4" w:space="0" w:color="000000"/>
              <w:right w:val="single" w:sz="4" w:space="0" w:color="000000"/>
            </w:tcBorders>
            <w:shd w:val="clear" w:color="FFFFCC" w:fill="FFFFFF"/>
            <w:vAlign w:val="center"/>
            <w:hideMark/>
          </w:tcPr>
          <w:p w:rsidR="00C14179" w:rsidRPr="00C14179" w:rsidRDefault="00C14179" w:rsidP="00C14179">
            <w:pPr>
              <w:spacing w:after="0" w:line="240" w:lineRule="auto"/>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Иные межбюджетные трансферты (Межбюджетные трансферты)</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14</w:t>
            </w:r>
          </w:p>
        </w:tc>
        <w:tc>
          <w:tcPr>
            <w:tcW w:w="229"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03</w:t>
            </w:r>
          </w:p>
        </w:tc>
        <w:tc>
          <w:tcPr>
            <w:tcW w:w="504"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10 2 01 70100</w:t>
            </w:r>
          </w:p>
        </w:tc>
        <w:tc>
          <w:tcPr>
            <w:tcW w:w="230"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center"/>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500</w:t>
            </w:r>
          </w:p>
        </w:tc>
        <w:tc>
          <w:tcPr>
            <w:tcW w:w="367" w:type="pct"/>
            <w:tcBorders>
              <w:top w:val="nil"/>
              <w:left w:val="nil"/>
              <w:bottom w:val="single" w:sz="4" w:space="0" w:color="000000"/>
              <w:right w:val="single" w:sz="4" w:space="0" w:color="000000"/>
            </w:tcBorders>
            <w:shd w:val="clear" w:color="FFFFCC" w:fill="FFFFFF"/>
            <w:noWrap/>
            <w:vAlign w:val="center"/>
            <w:hideMark/>
          </w:tcPr>
          <w:p w:rsidR="00C14179" w:rsidRPr="00C14179" w:rsidRDefault="00C14179" w:rsidP="00C14179">
            <w:pPr>
              <w:spacing w:after="0" w:line="240" w:lineRule="auto"/>
              <w:jc w:val="right"/>
              <w:rPr>
                <w:rFonts w:ascii="Times New Roman" w:eastAsia="Times New Roman" w:hAnsi="Times New Roman" w:cs="Times New Roman"/>
                <w:lang w:eastAsia="ru-RU"/>
              </w:rPr>
            </w:pPr>
            <w:r w:rsidRPr="00C14179">
              <w:rPr>
                <w:rFonts w:ascii="Times New Roman" w:eastAsia="Times New Roman" w:hAnsi="Times New Roman" w:cs="Times New Roman"/>
                <w:lang w:eastAsia="ru-RU"/>
              </w:rPr>
              <w:t>790,0</w:t>
            </w:r>
          </w:p>
        </w:tc>
      </w:tr>
    </w:tbl>
    <w:p w:rsidR="0053309A" w:rsidRDefault="0053309A">
      <w:pPr>
        <w:rPr>
          <w:rFonts w:ascii="Times New Roman" w:hAnsi="Times New Roman" w:cs="Times New Roman"/>
          <w:sz w:val="24"/>
        </w:rPr>
      </w:pPr>
    </w:p>
    <w:p w:rsidR="00615AD7" w:rsidRPr="00615AD7" w:rsidRDefault="00615AD7" w:rsidP="00615AD7">
      <w:pPr>
        <w:spacing w:after="0" w:line="240" w:lineRule="auto"/>
        <w:ind w:left="11057"/>
        <w:rPr>
          <w:rFonts w:ascii="Times New Roman" w:hAnsi="Times New Roman" w:cs="Times New Roman"/>
        </w:rPr>
      </w:pPr>
      <w:r w:rsidRPr="00615AD7">
        <w:rPr>
          <w:rFonts w:ascii="Times New Roman" w:hAnsi="Times New Roman" w:cs="Times New Roman"/>
        </w:rPr>
        <w:lastRenderedPageBreak/>
        <w:t>Приложение № 5</w:t>
      </w:r>
    </w:p>
    <w:p w:rsidR="00615AD7" w:rsidRPr="00615AD7" w:rsidRDefault="00615AD7" w:rsidP="00615AD7">
      <w:pPr>
        <w:spacing w:after="0" w:line="240" w:lineRule="auto"/>
        <w:ind w:left="11057"/>
        <w:rPr>
          <w:rFonts w:ascii="Times New Roman" w:hAnsi="Times New Roman" w:cs="Times New Roman"/>
        </w:rPr>
      </w:pPr>
      <w:r w:rsidRPr="00615AD7">
        <w:rPr>
          <w:rFonts w:ascii="Times New Roman" w:hAnsi="Times New Roman" w:cs="Times New Roman"/>
        </w:rPr>
        <w:t>к решению Совета народных депутатов</w:t>
      </w:r>
    </w:p>
    <w:p w:rsidR="00615AD7" w:rsidRPr="00615AD7" w:rsidRDefault="00615AD7" w:rsidP="00615AD7">
      <w:pPr>
        <w:spacing w:after="0" w:line="240" w:lineRule="auto"/>
        <w:ind w:left="11057"/>
        <w:rPr>
          <w:rFonts w:ascii="Times New Roman" w:hAnsi="Times New Roman" w:cs="Times New Roman"/>
        </w:rPr>
      </w:pPr>
      <w:r w:rsidRPr="00615AD7">
        <w:rPr>
          <w:rFonts w:ascii="Times New Roman" w:hAnsi="Times New Roman" w:cs="Times New Roman"/>
        </w:rPr>
        <w:t xml:space="preserve">Каширского муниципального района </w:t>
      </w:r>
    </w:p>
    <w:p w:rsidR="00AF3F5B" w:rsidRDefault="00615AD7" w:rsidP="00615AD7">
      <w:pPr>
        <w:spacing w:after="0" w:line="240" w:lineRule="auto"/>
        <w:ind w:left="11057"/>
        <w:rPr>
          <w:rFonts w:ascii="Times New Roman" w:hAnsi="Times New Roman" w:cs="Times New Roman"/>
        </w:rPr>
      </w:pPr>
      <w:r w:rsidRPr="00615AD7">
        <w:rPr>
          <w:rFonts w:ascii="Times New Roman" w:hAnsi="Times New Roman" w:cs="Times New Roman"/>
        </w:rPr>
        <w:t>"28" апреля 2023 г. №</w:t>
      </w:r>
      <w:r>
        <w:rPr>
          <w:rFonts w:ascii="Times New Roman" w:hAnsi="Times New Roman" w:cs="Times New Roman"/>
        </w:rPr>
        <w:t xml:space="preserve"> </w:t>
      </w:r>
      <w:r w:rsidRPr="00615AD7">
        <w:rPr>
          <w:rFonts w:ascii="Times New Roman" w:hAnsi="Times New Roman" w:cs="Times New Roman"/>
        </w:rPr>
        <w:t>133</w:t>
      </w:r>
    </w:p>
    <w:p w:rsidR="00615AD7" w:rsidRDefault="00615AD7" w:rsidP="00615AD7">
      <w:pPr>
        <w:spacing w:after="0" w:line="240" w:lineRule="auto"/>
        <w:jc w:val="center"/>
        <w:rPr>
          <w:rFonts w:ascii="Times New Roman" w:hAnsi="Times New Roman" w:cs="Times New Roman"/>
        </w:rPr>
      </w:pPr>
    </w:p>
    <w:p w:rsidR="00615AD7" w:rsidRPr="00615AD7" w:rsidRDefault="00615AD7" w:rsidP="00615AD7">
      <w:pPr>
        <w:spacing w:after="0" w:line="240" w:lineRule="auto"/>
        <w:jc w:val="center"/>
        <w:rPr>
          <w:rFonts w:ascii="Times New Roman" w:hAnsi="Times New Roman" w:cs="Times New Roman"/>
        </w:rPr>
      </w:pPr>
      <w:r w:rsidRPr="00615AD7">
        <w:rPr>
          <w:rFonts w:ascii="Times New Roman" w:hAnsi="Times New Roman" w:cs="Times New Roman"/>
        </w:rPr>
        <w:t>Источники внутреннего финансирования дефицита районного бюджета за 2022 год по кодам классификации источников финансирования дефицита бюджета</w:t>
      </w:r>
    </w:p>
    <w:p w:rsidR="00615AD7" w:rsidRDefault="00615AD7" w:rsidP="00615AD7">
      <w:pPr>
        <w:spacing w:after="0"/>
      </w:pPr>
    </w:p>
    <w:tbl>
      <w:tblPr>
        <w:tblW w:w="4923" w:type="pct"/>
        <w:tblInd w:w="108" w:type="dxa"/>
        <w:tblLayout w:type="fixed"/>
        <w:tblLook w:val="04A0" w:firstRow="1" w:lastRow="0" w:firstColumn="1" w:lastColumn="0" w:noHBand="0" w:noVBand="1"/>
      </w:tblPr>
      <w:tblGrid>
        <w:gridCol w:w="8790"/>
        <w:gridCol w:w="992"/>
        <w:gridCol w:w="4252"/>
        <w:gridCol w:w="1418"/>
      </w:tblGrid>
      <w:tr w:rsidR="00615AD7" w:rsidRPr="00615AD7" w:rsidTr="00615AD7">
        <w:trPr>
          <w:trHeight w:val="57"/>
        </w:trPr>
        <w:tc>
          <w:tcPr>
            <w:tcW w:w="2844" w:type="pct"/>
            <w:tcBorders>
              <w:bottom w:val="single" w:sz="4" w:space="0" w:color="auto"/>
            </w:tcBorders>
            <w:shd w:val="clear" w:color="auto" w:fill="auto"/>
            <w:noWrap/>
          </w:tcPr>
          <w:p w:rsidR="00615AD7" w:rsidRPr="00615AD7" w:rsidRDefault="00615AD7" w:rsidP="00615AD7">
            <w:pPr>
              <w:spacing w:after="0"/>
              <w:rPr>
                <w:rFonts w:ascii="Times New Roman" w:hAnsi="Times New Roman" w:cs="Times New Roman"/>
                <w:u w:val="single"/>
              </w:rPr>
            </w:pPr>
          </w:p>
        </w:tc>
        <w:tc>
          <w:tcPr>
            <w:tcW w:w="321" w:type="pct"/>
            <w:tcBorders>
              <w:bottom w:val="single" w:sz="4" w:space="0" w:color="auto"/>
            </w:tcBorders>
            <w:shd w:val="clear" w:color="auto" w:fill="auto"/>
            <w:noWrap/>
          </w:tcPr>
          <w:p w:rsidR="00615AD7" w:rsidRPr="00615AD7" w:rsidRDefault="00615AD7" w:rsidP="00615AD7">
            <w:pPr>
              <w:spacing w:after="0"/>
              <w:rPr>
                <w:rFonts w:ascii="Times New Roman" w:hAnsi="Times New Roman" w:cs="Times New Roman"/>
              </w:rPr>
            </w:pPr>
          </w:p>
        </w:tc>
        <w:tc>
          <w:tcPr>
            <w:tcW w:w="1376" w:type="pct"/>
            <w:tcBorders>
              <w:bottom w:val="single" w:sz="4" w:space="0" w:color="auto"/>
            </w:tcBorders>
            <w:shd w:val="clear" w:color="auto" w:fill="auto"/>
            <w:noWrap/>
          </w:tcPr>
          <w:p w:rsidR="00615AD7" w:rsidRPr="00615AD7" w:rsidRDefault="00615AD7" w:rsidP="00615AD7">
            <w:pPr>
              <w:spacing w:after="0"/>
              <w:rPr>
                <w:rFonts w:ascii="Times New Roman" w:hAnsi="Times New Roman" w:cs="Times New Roman"/>
                <w:u w:val="single"/>
              </w:rPr>
            </w:pPr>
          </w:p>
        </w:tc>
        <w:tc>
          <w:tcPr>
            <w:tcW w:w="459" w:type="pct"/>
            <w:tcBorders>
              <w:bottom w:val="single" w:sz="4" w:space="0" w:color="auto"/>
            </w:tcBorders>
            <w:shd w:val="clear" w:color="auto" w:fill="auto"/>
            <w:noWrap/>
          </w:tcPr>
          <w:p w:rsidR="00615AD7" w:rsidRPr="00615AD7" w:rsidRDefault="00615AD7" w:rsidP="00615AD7">
            <w:pPr>
              <w:spacing w:after="0"/>
              <w:rPr>
                <w:rFonts w:ascii="Times New Roman" w:hAnsi="Times New Roman" w:cs="Times New Roman"/>
              </w:rPr>
            </w:pPr>
            <w:proofErr w:type="spellStart"/>
            <w:r w:rsidRPr="00615AD7">
              <w:rPr>
                <w:rFonts w:ascii="Times New Roman" w:hAnsi="Times New Roman" w:cs="Times New Roman"/>
              </w:rPr>
              <w:t>тыс.руб</w:t>
            </w:r>
            <w:proofErr w:type="spellEnd"/>
            <w:r w:rsidRPr="00615AD7">
              <w:rPr>
                <w:rFonts w:ascii="Times New Roman" w:hAnsi="Times New Roman" w:cs="Times New Roman"/>
              </w:rPr>
              <w:t>.</w:t>
            </w:r>
          </w:p>
        </w:tc>
      </w:tr>
      <w:tr w:rsidR="00615AD7" w:rsidRPr="00615AD7" w:rsidTr="00615AD7">
        <w:trPr>
          <w:trHeight w:val="456"/>
        </w:trPr>
        <w:tc>
          <w:tcPr>
            <w:tcW w:w="28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AD7" w:rsidRPr="00615AD7" w:rsidRDefault="00615AD7" w:rsidP="00615AD7">
            <w:pPr>
              <w:spacing w:after="0"/>
              <w:jc w:val="center"/>
              <w:rPr>
                <w:rFonts w:ascii="Times New Roman" w:hAnsi="Times New Roman" w:cs="Times New Roman"/>
              </w:rPr>
            </w:pPr>
            <w:r w:rsidRPr="00615AD7">
              <w:rPr>
                <w:rFonts w:ascii="Times New Roman" w:hAnsi="Times New Roman" w:cs="Times New Roman"/>
              </w:rPr>
              <w:t>Наименование показателя</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AD7" w:rsidRPr="00615AD7" w:rsidRDefault="00615AD7" w:rsidP="00615AD7">
            <w:pPr>
              <w:spacing w:after="0"/>
              <w:jc w:val="center"/>
              <w:rPr>
                <w:rFonts w:ascii="Times New Roman" w:hAnsi="Times New Roman" w:cs="Times New Roman"/>
              </w:rPr>
            </w:pPr>
            <w:r w:rsidRPr="00615AD7">
              <w:rPr>
                <w:rFonts w:ascii="Times New Roman" w:hAnsi="Times New Roman" w:cs="Times New Roman"/>
              </w:rPr>
              <w:t>Код строки</w:t>
            </w:r>
          </w:p>
        </w:tc>
        <w:tc>
          <w:tcPr>
            <w:tcW w:w="13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AD7" w:rsidRPr="00615AD7" w:rsidRDefault="00615AD7" w:rsidP="00615AD7">
            <w:pPr>
              <w:spacing w:after="0"/>
              <w:jc w:val="center"/>
              <w:rPr>
                <w:rFonts w:ascii="Times New Roman" w:hAnsi="Times New Roman" w:cs="Times New Roman"/>
              </w:rPr>
            </w:pPr>
            <w:r w:rsidRPr="00615AD7">
              <w:rPr>
                <w:rFonts w:ascii="Times New Roman" w:hAnsi="Times New Roman" w:cs="Times New Roman"/>
              </w:rPr>
              <w:t>Код источника финансирования дефицита бюджета по бюджетной классификации</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AD7" w:rsidRPr="00615AD7" w:rsidRDefault="00615AD7" w:rsidP="00615AD7">
            <w:pPr>
              <w:spacing w:after="0"/>
              <w:jc w:val="center"/>
              <w:rPr>
                <w:rFonts w:ascii="Times New Roman" w:hAnsi="Times New Roman" w:cs="Times New Roman"/>
              </w:rPr>
            </w:pPr>
            <w:r w:rsidRPr="00615AD7">
              <w:rPr>
                <w:rFonts w:ascii="Times New Roman" w:hAnsi="Times New Roman" w:cs="Times New Roman"/>
              </w:rPr>
              <w:t>Исполнено</w:t>
            </w:r>
          </w:p>
        </w:tc>
      </w:tr>
      <w:tr w:rsidR="0053309A" w:rsidRPr="00615AD7" w:rsidTr="00615AD7">
        <w:trPr>
          <w:trHeight w:val="20"/>
        </w:trPr>
        <w:tc>
          <w:tcPr>
            <w:tcW w:w="2844"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1</w:t>
            </w:r>
          </w:p>
        </w:tc>
        <w:tc>
          <w:tcPr>
            <w:tcW w:w="321" w:type="pct"/>
            <w:tcBorders>
              <w:top w:val="single" w:sz="4" w:space="0" w:color="auto"/>
              <w:left w:val="nil"/>
              <w:bottom w:val="single" w:sz="8"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2</w:t>
            </w:r>
          </w:p>
        </w:tc>
        <w:tc>
          <w:tcPr>
            <w:tcW w:w="1376" w:type="pct"/>
            <w:tcBorders>
              <w:top w:val="single" w:sz="4" w:space="0" w:color="auto"/>
              <w:left w:val="nil"/>
              <w:bottom w:val="single" w:sz="8"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3</w:t>
            </w:r>
          </w:p>
        </w:tc>
        <w:tc>
          <w:tcPr>
            <w:tcW w:w="459" w:type="pct"/>
            <w:tcBorders>
              <w:top w:val="single" w:sz="4" w:space="0" w:color="auto"/>
              <w:left w:val="nil"/>
              <w:bottom w:val="single" w:sz="8"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4</w:t>
            </w:r>
          </w:p>
        </w:tc>
      </w:tr>
      <w:tr w:rsidR="0053309A" w:rsidRPr="00615AD7" w:rsidTr="00615AD7">
        <w:trPr>
          <w:trHeight w:val="340"/>
        </w:trPr>
        <w:tc>
          <w:tcPr>
            <w:tcW w:w="2844" w:type="pct"/>
            <w:tcBorders>
              <w:top w:val="nil"/>
              <w:left w:val="single" w:sz="4" w:space="0" w:color="000000"/>
              <w:bottom w:val="single" w:sz="4" w:space="0" w:color="000000"/>
              <w:right w:val="single" w:sz="8" w:space="0" w:color="000000"/>
            </w:tcBorders>
            <w:shd w:val="clear" w:color="auto" w:fill="auto"/>
            <w:vAlign w:val="bottom"/>
            <w:hideMark/>
          </w:tcPr>
          <w:p w:rsidR="0053309A" w:rsidRPr="00615AD7" w:rsidRDefault="0053309A" w:rsidP="0053309A">
            <w:pPr>
              <w:spacing w:after="0" w:line="240" w:lineRule="auto"/>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Источники финансирования дефицита бюджета - всего</w:t>
            </w:r>
          </w:p>
        </w:tc>
        <w:tc>
          <w:tcPr>
            <w:tcW w:w="321"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500</w:t>
            </w:r>
          </w:p>
        </w:tc>
        <w:tc>
          <w:tcPr>
            <w:tcW w:w="1376"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x</w:t>
            </w:r>
          </w:p>
        </w:tc>
        <w:tc>
          <w:tcPr>
            <w:tcW w:w="459" w:type="pct"/>
            <w:tcBorders>
              <w:top w:val="nil"/>
              <w:left w:val="nil"/>
              <w:bottom w:val="single" w:sz="4" w:space="0" w:color="000000"/>
              <w:right w:val="single" w:sz="4" w:space="0" w:color="000000"/>
            </w:tcBorders>
            <w:shd w:val="clear" w:color="auto" w:fill="auto"/>
            <w:noWrap/>
            <w:vAlign w:val="bottom"/>
            <w:hideMark/>
          </w:tcPr>
          <w:p w:rsidR="0053309A" w:rsidRPr="00615AD7" w:rsidRDefault="0053309A" w:rsidP="0053309A">
            <w:pPr>
              <w:spacing w:after="0" w:line="240" w:lineRule="auto"/>
              <w:jc w:val="right"/>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-655 112,80</w:t>
            </w:r>
          </w:p>
        </w:tc>
      </w:tr>
      <w:tr w:rsidR="0053309A" w:rsidRPr="00615AD7" w:rsidTr="00615AD7">
        <w:trPr>
          <w:trHeight w:val="340"/>
        </w:trPr>
        <w:tc>
          <w:tcPr>
            <w:tcW w:w="2844" w:type="pct"/>
            <w:tcBorders>
              <w:top w:val="nil"/>
              <w:left w:val="single" w:sz="4" w:space="0" w:color="000000"/>
              <w:bottom w:val="single" w:sz="4" w:space="0" w:color="000000"/>
              <w:right w:val="single" w:sz="8" w:space="0" w:color="000000"/>
            </w:tcBorders>
            <w:shd w:val="clear" w:color="auto" w:fill="auto"/>
            <w:vAlign w:val="bottom"/>
            <w:hideMark/>
          </w:tcPr>
          <w:p w:rsidR="0053309A" w:rsidRPr="00615AD7" w:rsidRDefault="0053309A" w:rsidP="0053309A">
            <w:pPr>
              <w:spacing w:after="0" w:line="240" w:lineRule="auto"/>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в том числе:</w:t>
            </w:r>
          </w:p>
        </w:tc>
        <w:tc>
          <w:tcPr>
            <w:tcW w:w="321" w:type="pct"/>
            <w:tcBorders>
              <w:top w:val="nil"/>
              <w:left w:val="nil"/>
              <w:bottom w:val="single" w:sz="4" w:space="0" w:color="000000"/>
              <w:right w:val="single" w:sz="4" w:space="0" w:color="000000"/>
            </w:tcBorders>
            <w:shd w:val="clear" w:color="auto" w:fill="auto"/>
            <w:noWrap/>
            <w:vAlign w:val="center"/>
            <w:hideMark/>
          </w:tcPr>
          <w:p w:rsidR="0053309A" w:rsidRPr="00615AD7" w:rsidRDefault="00F9215C"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 xml:space="preserve"> </w:t>
            </w:r>
          </w:p>
        </w:tc>
        <w:tc>
          <w:tcPr>
            <w:tcW w:w="1376" w:type="pct"/>
            <w:tcBorders>
              <w:top w:val="nil"/>
              <w:left w:val="nil"/>
              <w:bottom w:val="single" w:sz="4" w:space="0" w:color="000000"/>
              <w:right w:val="single" w:sz="4" w:space="0" w:color="000000"/>
            </w:tcBorders>
            <w:shd w:val="clear" w:color="auto" w:fill="auto"/>
            <w:noWrap/>
            <w:vAlign w:val="center"/>
            <w:hideMark/>
          </w:tcPr>
          <w:p w:rsidR="0053309A" w:rsidRPr="00615AD7" w:rsidRDefault="00F9215C"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 xml:space="preserve"> </w:t>
            </w:r>
          </w:p>
        </w:tc>
        <w:tc>
          <w:tcPr>
            <w:tcW w:w="459" w:type="pct"/>
            <w:tcBorders>
              <w:top w:val="nil"/>
              <w:left w:val="nil"/>
              <w:bottom w:val="single" w:sz="4" w:space="0" w:color="000000"/>
              <w:right w:val="single" w:sz="4" w:space="0" w:color="000000"/>
            </w:tcBorders>
            <w:shd w:val="clear" w:color="auto" w:fill="auto"/>
            <w:noWrap/>
            <w:vAlign w:val="center"/>
            <w:hideMark/>
          </w:tcPr>
          <w:p w:rsidR="0053309A" w:rsidRPr="00615AD7" w:rsidRDefault="00F9215C" w:rsidP="0053309A">
            <w:pPr>
              <w:spacing w:after="0" w:line="240" w:lineRule="auto"/>
              <w:jc w:val="right"/>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 xml:space="preserve"> </w:t>
            </w:r>
          </w:p>
        </w:tc>
      </w:tr>
      <w:tr w:rsidR="0053309A" w:rsidRPr="00615AD7" w:rsidTr="00615AD7">
        <w:trPr>
          <w:trHeight w:val="340"/>
        </w:trPr>
        <w:tc>
          <w:tcPr>
            <w:tcW w:w="2844" w:type="pct"/>
            <w:tcBorders>
              <w:top w:val="nil"/>
              <w:left w:val="single" w:sz="4" w:space="0" w:color="000000"/>
              <w:bottom w:val="single" w:sz="4" w:space="0" w:color="000000"/>
              <w:right w:val="single" w:sz="8" w:space="0" w:color="000000"/>
            </w:tcBorders>
            <w:shd w:val="clear" w:color="auto" w:fill="auto"/>
            <w:vAlign w:val="bottom"/>
            <w:hideMark/>
          </w:tcPr>
          <w:p w:rsidR="0053309A" w:rsidRPr="00615AD7" w:rsidRDefault="0053309A" w:rsidP="0053309A">
            <w:pPr>
              <w:spacing w:after="0" w:line="240" w:lineRule="auto"/>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источники внутреннего финансирования бюджета</w:t>
            </w:r>
          </w:p>
        </w:tc>
        <w:tc>
          <w:tcPr>
            <w:tcW w:w="321"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520</w:t>
            </w:r>
          </w:p>
        </w:tc>
        <w:tc>
          <w:tcPr>
            <w:tcW w:w="1376"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x</w:t>
            </w:r>
          </w:p>
        </w:tc>
        <w:tc>
          <w:tcPr>
            <w:tcW w:w="459" w:type="pct"/>
            <w:tcBorders>
              <w:top w:val="nil"/>
              <w:left w:val="nil"/>
              <w:bottom w:val="single" w:sz="4" w:space="0" w:color="000000"/>
              <w:right w:val="single" w:sz="4" w:space="0" w:color="000000"/>
            </w:tcBorders>
            <w:shd w:val="clear" w:color="auto" w:fill="auto"/>
            <w:noWrap/>
            <w:vAlign w:val="bottom"/>
            <w:hideMark/>
          </w:tcPr>
          <w:p w:rsidR="0053309A" w:rsidRPr="00615AD7" w:rsidRDefault="0053309A" w:rsidP="0053309A">
            <w:pPr>
              <w:spacing w:after="0" w:line="240" w:lineRule="auto"/>
              <w:jc w:val="right"/>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0,00</w:t>
            </w:r>
          </w:p>
        </w:tc>
      </w:tr>
      <w:tr w:rsidR="0053309A" w:rsidRPr="00615AD7" w:rsidTr="00615AD7">
        <w:trPr>
          <w:trHeight w:val="340"/>
        </w:trPr>
        <w:tc>
          <w:tcPr>
            <w:tcW w:w="2844" w:type="pct"/>
            <w:tcBorders>
              <w:top w:val="nil"/>
              <w:left w:val="single" w:sz="4" w:space="0" w:color="000000"/>
              <w:bottom w:val="nil"/>
              <w:right w:val="single" w:sz="8" w:space="0" w:color="000000"/>
            </w:tcBorders>
            <w:shd w:val="clear" w:color="auto" w:fill="auto"/>
            <w:vAlign w:val="bottom"/>
            <w:hideMark/>
          </w:tcPr>
          <w:p w:rsidR="0053309A" w:rsidRPr="00615AD7" w:rsidRDefault="0053309A" w:rsidP="0053309A">
            <w:pPr>
              <w:spacing w:after="0" w:line="240" w:lineRule="auto"/>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из них:</w:t>
            </w:r>
          </w:p>
        </w:tc>
        <w:tc>
          <w:tcPr>
            <w:tcW w:w="321" w:type="pct"/>
            <w:tcBorders>
              <w:top w:val="nil"/>
              <w:left w:val="nil"/>
              <w:bottom w:val="single" w:sz="4" w:space="0" w:color="000000"/>
              <w:right w:val="single" w:sz="4" w:space="0" w:color="000000"/>
            </w:tcBorders>
            <w:shd w:val="clear" w:color="auto" w:fill="auto"/>
            <w:noWrap/>
            <w:vAlign w:val="center"/>
            <w:hideMark/>
          </w:tcPr>
          <w:p w:rsidR="0053309A" w:rsidRPr="00615AD7" w:rsidRDefault="00F9215C"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 xml:space="preserve"> </w:t>
            </w:r>
          </w:p>
        </w:tc>
        <w:tc>
          <w:tcPr>
            <w:tcW w:w="1376" w:type="pct"/>
            <w:tcBorders>
              <w:top w:val="nil"/>
              <w:left w:val="nil"/>
              <w:bottom w:val="single" w:sz="4" w:space="0" w:color="000000"/>
              <w:right w:val="single" w:sz="4" w:space="0" w:color="000000"/>
            </w:tcBorders>
            <w:shd w:val="clear" w:color="auto" w:fill="auto"/>
            <w:noWrap/>
            <w:vAlign w:val="center"/>
            <w:hideMark/>
          </w:tcPr>
          <w:p w:rsidR="0053309A" w:rsidRPr="00615AD7" w:rsidRDefault="00F9215C"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 xml:space="preserve"> </w:t>
            </w:r>
          </w:p>
        </w:tc>
        <w:tc>
          <w:tcPr>
            <w:tcW w:w="459" w:type="pct"/>
            <w:tcBorders>
              <w:top w:val="nil"/>
              <w:left w:val="nil"/>
              <w:bottom w:val="single" w:sz="4" w:space="0" w:color="000000"/>
              <w:right w:val="single" w:sz="4" w:space="0" w:color="000000"/>
            </w:tcBorders>
            <w:shd w:val="clear" w:color="auto" w:fill="auto"/>
            <w:noWrap/>
            <w:vAlign w:val="center"/>
            <w:hideMark/>
          </w:tcPr>
          <w:p w:rsidR="0053309A" w:rsidRPr="00615AD7" w:rsidRDefault="00F9215C" w:rsidP="0053309A">
            <w:pPr>
              <w:spacing w:after="0" w:line="240" w:lineRule="auto"/>
              <w:jc w:val="right"/>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 xml:space="preserve"> </w:t>
            </w:r>
          </w:p>
        </w:tc>
      </w:tr>
      <w:tr w:rsidR="0053309A" w:rsidRPr="00615AD7" w:rsidTr="00615AD7">
        <w:trPr>
          <w:trHeight w:val="340"/>
        </w:trPr>
        <w:tc>
          <w:tcPr>
            <w:tcW w:w="2844" w:type="pct"/>
            <w:tcBorders>
              <w:top w:val="single" w:sz="4" w:space="0" w:color="000000"/>
              <w:left w:val="single" w:sz="4" w:space="0" w:color="000000"/>
              <w:bottom w:val="single" w:sz="4" w:space="0" w:color="000000"/>
              <w:right w:val="single" w:sz="8" w:space="0" w:color="000000"/>
            </w:tcBorders>
            <w:shd w:val="clear" w:color="auto" w:fill="auto"/>
            <w:vAlign w:val="bottom"/>
            <w:hideMark/>
          </w:tcPr>
          <w:p w:rsidR="0053309A" w:rsidRPr="00615AD7" w:rsidRDefault="0053309A" w:rsidP="0053309A">
            <w:pPr>
              <w:spacing w:after="0" w:line="240" w:lineRule="auto"/>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источники внешнего финансирования бюджета</w:t>
            </w:r>
          </w:p>
        </w:tc>
        <w:tc>
          <w:tcPr>
            <w:tcW w:w="321"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620</w:t>
            </w:r>
          </w:p>
        </w:tc>
        <w:tc>
          <w:tcPr>
            <w:tcW w:w="1376"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x</w:t>
            </w:r>
          </w:p>
        </w:tc>
        <w:tc>
          <w:tcPr>
            <w:tcW w:w="459" w:type="pct"/>
            <w:tcBorders>
              <w:top w:val="nil"/>
              <w:left w:val="nil"/>
              <w:bottom w:val="single" w:sz="4" w:space="0" w:color="000000"/>
              <w:right w:val="single" w:sz="4" w:space="0" w:color="000000"/>
            </w:tcBorders>
            <w:shd w:val="clear" w:color="auto" w:fill="auto"/>
            <w:noWrap/>
            <w:vAlign w:val="bottom"/>
            <w:hideMark/>
          </w:tcPr>
          <w:p w:rsidR="0053309A" w:rsidRPr="00615AD7" w:rsidRDefault="0053309A" w:rsidP="0053309A">
            <w:pPr>
              <w:spacing w:after="0" w:line="240" w:lineRule="auto"/>
              <w:jc w:val="right"/>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0,00</w:t>
            </w:r>
          </w:p>
        </w:tc>
      </w:tr>
      <w:tr w:rsidR="0053309A" w:rsidRPr="00615AD7" w:rsidTr="00615AD7">
        <w:trPr>
          <w:trHeight w:val="340"/>
        </w:trPr>
        <w:tc>
          <w:tcPr>
            <w:tcW w:w="2844" w:type="pct"/>
            <w:tcBorders>
              <w:top w:val="nil"/>
              <w:left w:val="single" w:sz="4" w:space="0" w:color="000000"/>
              <w:bottom w:val="single" w:sz="4" w:space="0" w:color="000000"/>
              <w:right w:val="single" w:sz="8" w:space="0" w:color="000000"/>
            </w:tcBorders>
            <w:shd w:val="clear" w:color="auto" w:fill="auto"/>
            <w:noWrap/>
            <w:vAlign w:val="bottom"/>
            <w:hideMark/>
          </w:tcPr>
          <w:p w:rsidR="0053309A" w:rsidRPr="00615AD7" w:rsidRDefault="0053309A" w:rsidP="0053309A">
            <w:pPr>
              <w:spacing w:after="0" w:line="240" w:lineRule="auto"/>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из них:</w:t>
            </w:r>
          </w:p>
        </w:tc>
        <w:tc>
          <w:tcPr>
            <w:tcW w:w="321" w:type="pct"/>
            <w:tcBorders>
              <w:top w:val="nil"/>
              <w:left w:val="nil"/>
              <w:bottom w:val="single" w:sz="4" w:space="0" w:color="000000"/>
              <w:right w:val="single" w:sz="4" w:space="0" w:color="000000"/>
            </w:tcBorders>
            <w:shd w:val="clear" w:color="auto" w:fill="auto"/>
            <w:noWrap/>
            <w:vAlign w:val="center"/>
            <w:hideMark/>
          </w:tcPr>
          <w:p w:rsidR="0053309A" w:rsidRPr="00615AD7" w:rsidRDefault="00F9215C"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 xml:space="preserve"> </w:t>
            </w:r>
          </w:p>
        </w:tc>
        <w:tc>
          <w:tcPr>
            <w:tcW w:w="1376" w:type="pct"/>
            <w:tcBorders>
              <w:top w:val="nil"/>
              <w:left w:val="nil"/>
              <w:bottom w:val="single" w:sz="4" w:space="0" w:color="000000"/>
              <w:right w:val="single" w:sz="4" w:space="0" w:color="000000"/>
            </w:tcBorders>
            <w:shd w:val="clear" w:color="auto" w:fill="auto"/>
            <w:noWrap/>
            <w:vAlign w:val="center"/>
            <w:hideMark/>
          </w:tcPr>
          <w:p w:rsidR="0053309A" w:rsidRPr="00615AD7" w:rsidRDefault="00F9215C"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 xml:space="preserve"> </w:t>
            </w:r>
          </w:p>
        </w:tc>
        <w:tc>
          <w:tcPr>
            <w:tcW w:w="459" w:type="pct"/>
            <w:tcBorders>
              <w:top w:val="nil"/>
              <w:left w:val="nil"/>
              <w:bottom w:val="single" w:sz="4" w:space="0" w:color="000000"/>
              <w:right w:val="single" w:sz="4" w:space="0" w:color="000000"/>
            </w:tcBorders>
            <w:shd w:val="clear" w:color="auto" w:fill="auto"/>
            <w:noWrap/>
            <w:vAlign w:val="center"/>
            <w:hideMark/>
          </w:tcPr>
          <w:p w:rsidR="0053309A" w:rsidRPr="00615AD7" w:rsidRDefault="00F9215C" w:rsidP="0053309A">
            <w:pPr>
              <w:spacing w:after="0" w:line="240" w:lineRule="auto"/>
              <w:jc w:val="right"/>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 xml:space="preserve"> </w:t>
            </w:r>
          </w:p>
        </w:tc>
      </w:tr>
      <w:tr w:rsidR="0053309A" w:rsidRPr="00615AD7" w:rsidTr="00615AD7">
        <w:trPr>
          <w:trHeight w:val="340"/>
        </w:trPr>
        <w:tc>
          <w:tcPr>
            <w:tcW w:w="2844" w:type="pct"/>
            <w:tcBorders>
              <w:top w:val="nil"/>
              <w:left w:val="single" w:sz="4" w:space="0" w:color="000000"/>
              <w:bottom w:val="single" w:sz="4" w:space="0" w:color="000000"/>
              <w:right w:val="single" w:sz="8" w:space="0" w:color="000000"/>
            </w:tcBorders>
            <w:shd w:val="clear" w:color="000000" w:fill="FFFFFF"/>
            <w:vAlign w:val="bottom"/>
            <w:hideMark/>
          </w:tcPr>
          <w:p w:rsidR="0053309A" w:rsidRPr="00615AD7" w:rsidRDefault="0053309A" w:rsidP="0053309A">
            <w:pPr>
              <w:spacing w:after="0" w:line="240" w:lineRule="auto"/>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Изменение остатков средств</w:t>
            </w:r>
          </w:p>
        </w:tc>
        <w:tc>
          <w:tcPr>
            <w:tcW w:w="321"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700</w:t>
            </w:r>
          </w:p>
        </w:tc>
        <w:tc>
          <w:tcPr>
            <w:tcW w:w="1376" w:type="pct"/>
            <w:tcBorders>
              <w:top w:val="nil"/>
              <w:left w:val="nil"/>
              <w:bottom w:val="single" w:sz="4" w:space="0" w:color="000000"/>
              <w:right w:val="single" w:sz="4" w:space="0" w:color="000000"/>
            </w:tcBorders>
            <w:shd w:val="clear" w:color="auto" w:fill="auto"/>
            <w:noWrap/>
            <w:vAlign w:val="center"/>
            <w:hideMark/>
          </w:tcPr>
          <w:p w:rsidR="0053309A" w:rsidRPr="00615AD7" w:rsidRDefault="00F9215C"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 xml:space="preserve"> </w:t>
            </w:r>
          </w:p>
        </w:tc>
        <w:tc>
          <w:tcPr>
            <w:tcW w:w="459" w:type="pct"/>
            <w:tcBorders>
              <w:top w:val="nil"/>
              <w:left w:val="nil"/>
              <w:bottom w:val="single" w:sz="4" w:space="0" w:color="000000"/>
              <w:right w:val="single" w:sz="4" w:space="0" w:color="000000"/>
            </w:tcBorders>
            <w:shd w:val="clear" w:color="auto" w:fill="auto"/>
            <w:noWrap/>
            <w:vAlign w:val="bottom"/>
            <w:hideMark/>
          </w:tcPr>
          <w:p w:rsidR="0053309A" w:rsidRPr="00615AD7" w:rsidRDefault="0053309A" w:rsidP="0053309A">
            <w:pPr>
              <w:spacing w:after="0" w:line="240" w:lineRule="auto"/>
              <w:jc w:val="right"/>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-655 112,80</w:t>
            </w:r>
          </w:p>
        </w:tc>
      </w:tr>
      <w:tr w:rsidR="0053309A" w:rsidRPr="00615AD7" w:rsidTr="00615AD7">
        <w:trPr>
          <w:trHeight w:val="340"/>
        </w:trPr>
        <w:tc>
          <w:tcPr>
            <w:tcW w:w="2844" w:type="pct"/>
            <w:tcBorders>
              <w:top w:val="nil"/>
              <w:left w:val="single" w:sz="4" w:space="0" w:color="000000"/>
              <w:bottom w:val="single" w:sz="4" w:space="0" w:color="000000"/>
              <w:right w:val="single" w:sz="8" w:space="0" w:color="000000"/>
            </w:tcBorders>
            <w:shd w:val="clear" w:color="000000" w:fill="FFFFFF"/>
            <w:vAlign w:val="bottom"/>
            <w:hideMark/>
          </w:tcPr>
          <w:p w:rsidR="0053309A" w:rsidRPr="00615AD7" w:rsidRDefault="00F9215C" w:rsidP="0053309A">
            <w:pPr>
              <w:spacing w:after="0" w:line="240" w:lineRule="auto"/>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 xml:space="preserve"> </w:t>
            </w:r>
            <w:r w:rsidR="0053309A" w:rsidRPr="00615AD7">
              <w:rPr>
                <w:rFonts w:ascii="Times New Roman" w:eastAsia="Times New Roman" w:hAnsi="Times New Roman" w:cs="Times New Roman"/>
                <w:lang w:eastAsia="ru-RU"/>
              </w:rPr>
              <w:t>Изменение остатков средств на счетах по учету средств бюджетов</w:t>
            </w:r>
          </w:p>
        </w:tc>
        <w:tc>
          <w:tcPr>
            <w:tcW w:w="321"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700</w:t>
            </w:r>
          </w:p>
        </w:tc>
        <w:tc>
          <w:tcPr>
            <w:tcW w:w="1376"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927 01 05 00 00 00 0000 000</w:t>
            </w:r>
          </w:p>
        </w:tc>
        <w:tc>
          <w:tcPr>
            <w:tcW w:w="459" w:type="pct"/>
            <w:tcBorders>
              <w:top w:val="nil"/>
              <w:left w:val="nil"/>
              <w:bottom w:val="single" w:sz="4" w:space="0" w:color="000000"/>
              <w:right w:val="single" w:sz="4" w:space="0" w:color="000000"/>
            </w:tcBorders>
            <w:shd w:val="clear" w:color="auto" w:fill="auto"/>
            <w:noWrap/>
            <w:vAlign w:val="bottom"/>
            <w:hideMark/>
          </w:tcPr>
          <w:p w:rsidR="0053309A" w:rsidRPr="00615AD7" w:rsidRDefault="0053309A" w:rsidP="0053309A">
            <w:pPr>
              <w:spacing w:after="0" w:line="240" w:lineRule="auto"/>
              <w:jc w:val="right"/>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-655 112,80</w:t>
            </w:r>
          </w:p>
        </w:tc>
      </w:tr>
      <w:tr w:rsidR="0053309A" w:rsidRPr="00615AD7" w:rsidTr="00615AD7">
        <w:trPr>
          <w:trHeight w:val="340"/>
        </w:trPr>
        <w:tc>
          <w:tcPr>
            <w:tcW w:w="2844" w:type="pct"/>
            <w:tcBorders>
              <w:top w:val="single" w:sz="4" w:space="0" w:color="000000"/>
              <w:left w:val="single" w:sz="4" w:space="0" w:color="000000"/>
              <w:bottom w:val="single" w:sz="4" w:space="0" w:color="000000"/>
              <w:right w:val="single" w:sz="8" w:space="0" w:color="000000"/>
            </w:tcBorders>
            <w:shd w:val="clear" w:color="auto" w:fill="auto"/>
            <w:vAlign w:val="bottom"/>
            <w:hideMark/>
          </w:tcPr>
          <w:p w:rsidR="0053309A" w:rsidRPr="00615AD7" w:rsidRDefault="0053309A" w:rsidP="0053309A">
            <w:pPr>
              <w:spacing w:after="0" w:line="240" w:lineRule="auto"/>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увеличение остатков средств, всего</w:t>
            </w:r>
          </w:p>
        </w:tc>
        <w:tc>
          <w:tcPr>
            <w:tcW w:w="321"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710</w:t>
            </w:r>
          </w:p>
        </w:tc>
        <w:tc>
          <w:tcPr>
            <w:tcW w:w="1376" w:type="pct"/>
            <w:tcBorders>
              <w:top w:val="nil"/>
              <w:left w:val="nil"/>
              <w:bottom w:val="single" w:sz="4" w:space="0" w:color="000000"/>
              <w:right w:val="single" w:sz="4" w:space="0" w:color="000000"/>
            </w:tcBorders>
            <w:shd w:val="clear" w:color="auto" w:fill="auto"/>
            <w:noWrap/>
            <w:vAlign w:val="center"/>
            <w:hideMark/>
          </w:tcPr>
          <w:p w:rsidR="0053309A" w:rsidRPr="00615AD7" w:rsidRDefault="00F9215C"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 xml:space="preserve"> </w:t>
            </w:r>
          </w:p>
        </w:tc>
        <w:tc>
          <w:tcPr>
            <w:tcW w:w="459" w:type="pct"/>
            <w:tcBorders>
              <w:top w:val="nil"/>
              <w:left w:val="nil"/>
              <w:bottom w:val="single" w:sz="4" w:space="0" w:color="000000"/>
              <w:right w:val="single" w:sz="4" w:space="0" w:color="000000"/>
            </w:tcBorders>
            <w:shd w:val="clear" w:color="auto" w:fill="auto"/>
            <w:noWrap/>
            <w:vAlign w:val="bottom"/>
            <w:hideMark/>
          </w:tcPr>
          <w:p w:rsidR="0053309A" w:rsidRPr="00615AD7" w:rsidRDefault="0053309A" w:rsidP="0053309A">
            <w:pPr>
              <w:spacing w:after="0" w:line="240" w:lineRule="auto"/>
              <w:jc w:val="right"/>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0,00</w:t>
            </w:r>
          </w:p>
        </w:tc>
      </w:tr>
      <w:tr w:rsidR="0053309A" w:rsidRPr="00615AD7" w:rsidTr="00615AD7">
        <w:trPr>
          <w:trHeight w:val="340"/>
        </w:trPr>
        <w:tc>
          <w:tcPr>
            <w:tcW w:w="2844" w:type="pct"/>
            <w:tcBorders>
              <w:top w:val="nil"/>
              <w:left w:val="single" w:sz="4" w:space="0" w:color="000000"/>
              <w:bottom w:val="single" w:sz="4" w:space="0" w:color="000000"/>
              <w:right w:val="single" w:sz="8" w:space="0" w:color="000000"/>
            </w:tcBorders>
            <w:shd w:val="clear" w:color="auto" w:fill="auto"/>
            <w:vAlign w:val="bottom"/>
            <w:hideMark/>
          </w:tcPr>
          <w:p w:rsidR="0053309A" w:rsidRPr="00615AD7" w:rsidRDefault="00F9215C" w:rsidP="0053309A">
            <w:pPr>
              <w:spacing w:after="0" w:line="240" w:lineRule="auto"/>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 xml:space="preserve"> </w:t>
            </w:r>
            <w:r w:rsidR="0053309A" w:rsidRPr="00615AD7">
              <w:rPr>
                <w:rFonts w:ascii="Times New Roman" w:eastAsia="Times New Roman" w:hAnsi="Times New Roman" w:cs="Times New Roman"/>
                <w:lang w:eastAsia="ru-RU"/>
              </w:rPr>
              <w:t>Увеличение остатков средств бюджетов</w:t>
            </w:r>
          </w:p>
        </w:tc>
        <w:tc>
          <w:tcPr>
            <w:tcW w:w="321"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710</w:t>
            </w:r>
          </w:p>
        </w:tc>
        <w:tc>
          <w:tcPr>
            <w:tcW w:w="1376"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927 01 05 00 00 00 0000 500</w:t>
            </w:r>
          </w:p>
        </w:tc>
        <w:tc>
          <w:tcPr>
            <w:tcW w:w="459" w:type="pct"/>
            <w:tcBorders>
              <w:top w:val="nil"/>
              <w:left w:val="nil"/>
              <w:bottom w:val="single" w:sz="4" w:space="0" w:color="000000"/>
              <w:right w:val="single" w:sz="4" w:space="0" w:color="000000"/>
            </w:tcBorders>
            <w:shd w:val="clear" w:color="auto" w:fill="auto"/>
            <w:noWrap/>
            <w:vAlign w:val="bottom"/>
            <w:hideMark/>
          </w:tcPr>
          <w:p w:rsidR="0053309A" w:rsidRPr="00615AD7" w:rsidRDefault="0053309A" w:rsidP="0053309A">
            <w:pPr>
              <w:spacing w:after="0" w:line="240" w:lineRule="auto"/>
              <w:jc w:val="right"/>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-827 166,40</w:t>
            </w:r>
          </w:p>
        </w:tc>
      </w:tr>
      <w:tr w:rsidR="0053309A" w:rsidRPr="00615AD7" w:rsidTr="00615AD7">
        <w:trPr>
          <w:trHeight w:val="340"/>
        </w:trPr>
        <w:tc>
          <w:tcPr>
            <w:tcW w:w="2844" w:type="pct"/>
            <w:tcBorders>
              <w:top w:val="nil"/>
              <w:left w:val="single" w:sz="4" w:space="0" w:color="000000"/>
              <w:bottom w:val="single" w:sz="4" w:space="0" w:color="000000"/>
              <w:right w:val="single" w:sz="8" w:space="0" w:color="000000"/>
            </w:tcBorders>
            <w:shd w:val="clear" w:color="auto" w:fill="auto"/>
            <w:vAlign w:val="bottom"/>
            <w:hideMark/>
          </w:tcPr>
          <w:p w:rsidR="0053309A" w:rsidRPr="00615AD7" w:rsidRDefault="00F9215C" w:rsidP="0053309A">
            <w:pPr>
              <w:spacing w:after="0" w:line="240" w:lineRule="auto"/>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 xml:space="preserve"> </w:t>
            </w:r>
            <w:r w:rsidR="0053309A" w:rsidRPr="00615AD7">
              <w:rPr>
                <w:rFonts w:ascii="Times New Roman" w:eastAsia="Times New Roman" w:hAnsi="Times New Roman" w:cs="Times New Roman"/>
                <w:lang w:eastAsia="ru-RU"/>
              </w:rPr>
              <w:t>Увеличение прочих остатков средств бюджетов</w:t>
            </w:r>
          </w:p>
        </w:tc>
        <w:tc>
          <w:tcPr>
            <w:tcW w:w="321"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710</w:t>
            </w:r>
          </w:p>
        </w:tc>
        <w:tc>
          <w:tcPr>
            <w:tcW w:w="1376"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927 01 05 02 00 00 0000 500</w:t>
            </w:r>
          </w:p>
        </w:tc>
        <w:tc>
          <w:tcPr>
            <w:tcW w:w="459" w:type="pct"/>
            <w:tcBorders>
              <w:top w:val="nil"/>
              <w:left w:val="nil"/>
              <w:bottom w:val="single" w:sz="4" w:space="0" w:color="000000"/>
              <w:right w:val="single" w:sz="4" w:space="0" w:color="000000"/>
            </w:tcBorders>
            <w:shd w:val="clear" w:color="auto" w:fill="auto"/>
            <w:noWrap/>
            <w:vAlign w:val="bottom"/>
            <w:hideMark/>
          </w:tcPr>
          <w:p w:rsidR="0053309A" w:rsidRPr="00615AD7" w:rsidRDefault="0053309A" w:rsidP="0053309A">
            <w:pPr>
              <w:spacing w:after="0" w:line="240" w:lineRule="auto"/>
              <w:jc w:val="right"/>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-827 166,40</w:t>
            </w:r>
          </w:p>
        </w:tc>
      </w:tr>
      <w:tr w:rsidR="0053309A" w:rsidRPr="00615AD7" w:rsidTr="00615AD7">
        <w:trPr>
          <w:trHeight w:val="340"/>
        </w:trPr>
        <w:tc>
          <w:tcPr>
            <w:tcW w:w="2844" w:type="pct"/>
            <w:tcBorders>
              <w:top w:val="nil"/>
              <w:left w:val="single" w:sz="4" w:space="0" w:color="000000"/>
              <w:bottom w:val="single" w:sz="4" w:space="0" w:color="000000"/>
              <w:right w:val="single" w:sz="8" w:space="0" w:color="000000"/>
            </w:tcBorders>
            <w:shd w:val="clear" w:color="auto" w:fill="auto"/>
            <w:vAlign w:val="bottom"/>
            <w:hideMark/>
          </w:tcPr>
          <w:p w:rsidR="0053309A" w:rsidRPr="00615AD7" w:rsidRDefault="00F9215C" w:rsidP="0053309A">
            <w:pPr>
              <w:spacing w:after="0" w:line="240" w:lineRule="auto"/>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 xml:space="preserve"> </w:t>
            </w:r>
            <w:r w:rsidR="0053309A" w:rsidRPr="00615AD7">
              <w:rPr>
                <w:rFonts w:ascii="Times New Roman" w:eastAsia="Times New Roman" w:hAnsi="Times New Roman" w:cs="Times New Roman"/>
                <w:lang w:eastAsia="ru-RU"/>
              </w:rPr>
              <w:t>Увеличение прочих остатков денежных средств бюджетов</w:t>
            </w:r>
          </w:p>
        </w:tc>
        <w:tc>
          <w:tcPr>
            <w:tcW w:w="321"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710</w:t>
            </w:r>
          </w:p>
        </w:tc>
        <w:tc>
          <w:tcPr>
            <w:tcW w:w="1376"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927 01 05 02 01 00 0000 510</w:t>
            </w:r>
          </w:p>
        </w:tc>
        <w:tc>
          <w:tcPr>
            <w:tcW w:w="459" w:type="pct"/>
            <w:tcBorders>
              <w:top w:val="nil"/>
              <w:left w:val="nil"/>
              <w:bottom w:val="single" w:sz="4" w:space="0" w:color="000000"/>
              <w:right w:val="single" w:sz="4" w:space="0" w:color="000000"/>
            </w:tcBorders>
            <w:shd w:val="clear" w:color="auto" w:fill="auto"/>
            <w:noWrap/>
            <w:vAlign w:val="bottom"/>
            <w:hideMark/>
          </w:tcPr>
          <w:p w:rsidR="0053309A" w:rsidRPr="00615AD7" w:rsidRDefault="0053309A" w:rsidP="0053309A">
            <w:pPr>
              <w:spacing w:after="0" w:line="240" w:lineRule="auto"/>
              <w:jc w:val="right"/>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-827 166,40</w:t>
            </w:r>
          </w:p>
        </w:tc>
      </w:tr>
      <w:tr w:rsidR="0053309A" w:rsidRPr="00615AD7" w:rsidTr="00615AD7">
        <w:trPr>
          <w:trHeight w:val="340"/>
        </w:trPr>
        <w:tc>
          <w:tcPr>
            <w:tcW w:w="2844" w:type="pct"/>
            <w:tcBorders>
              <w:top w:val="nil"/>
              <w:left w:val="single" w:sz="4" w:space="0" w:color="000000"/>
              <w:bottom w:val="single" w:sz="4" w:space="0" w:color="000000"/>
              <w:right w:val="single" w:sz="8" w:space="0" w:color="000000"/>
            </w:tcBorders>
            <w:shd w:val="clear" w:color="auto" w:fill="auto"/>
            <w:vAlign w:val="bottom"/>
            <w:hideMark/>
          </w:tcPr>
          <w:p w:rsidR="0053309A" w:rsidRPr="00615AD7" w:rsidRDefault="00F9215C" w:rsidP="0053309A">
            <w:pPr>
              <w:spacing w:after="0" w:line="240" w:lineRule="auto"/>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 xml:space="preserve"> </w:t>
            </w:r>
            <w:r w:rsidR="0053309A" w:rsidRPr="00615AD7">
              <w:rPr>
                <w:rFonts w:ascii="Times New Roman" w:eastAsia="Times New Roman" w:hAnsi="Times New Roman" w:cs="Times New Roman"/>
                <w:lang w:eastAsia="ru-RU"/>
              </w:rPr>
              <w:t>Увеличение прочих остатков денежных средств бюджетов муниципальных районов</w:t>
            </w:r>
          </w:p>
        </w:tc>
        <w:tc>
          <w:tcPr>
            <w:tcW w:w="321"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710</w:t>
            </w:r>
          </w:p>
        </w:tc>
        <w:tc>
          <w:tcPr>
            <w:tcW w:w="1376"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927 01 05 02 01 05 0000 510</w:t>
            </w:r>
          </w:p>
        </w:tc>
        <w:tc>
          <w:tcPr>
            <w:tcW w:w="459" w:type="pct"/>
            <w:tcBorders>
              <w:top w:val="nil"/>
              <w:left w:val="nil"/>
              <w:bottom w:val="single" w:sz="4" w:space="0" w:color="000000"/>
              <w:right w:val="single" w:sz="4" w:space="0" w:color="000000"/>
            </w:tcBorders>
            <w:shd w:val="clear" w:color="auto" w:fill="auto"/>
            <w:noWrap/>
            <w:vAlign w:val="bottom"/>
            <w:hideMark/>
          </w:tcPr>
          <w:p w:rsidR="0053309A" w:rsidRPr="00615AD7" w:rsidRDefault="0053309A" w:rsidP="0053309A">
            <w:pPr>
              <w:spacing w:after="0" w:line="240" w:lineRule="auto"/>
              <w:jc w:val="right"/>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-82 716,60</w:t>
            </w:r>
          </w:p>
        </w:tc>
      </w:tr>
      <w:tr w:rsidR="0053309A" w:rsidRPr="00615AD7" w:rsidTr="00615AD7">
        <w:trPr>
          <w:trHeight w:val="340"/>
        </w:trPr>
        <w:tc>
          <w:tcPr>
            <w:tcW w:w="2844" w:type="pct"/>
            <w:tcBorders>
              <w:top w:val="single" w:sz="4" w:space="0" w:color="000000"/>
              <w:left w:val="single" w:sz="4" w:space="0" w:color="000000"/>
              <w:bottom w:val="single" w:sz="4" w:space="0" w:color="000000"/>
              <w:right w:val="single" w:sz="8" w:space="0" w:color="000000"/>
            </w:tcBorders>
            <w:shd w:val="clear" w:color="auto" w:fill="auto"/>
            <w:vAlign w:val="bottom"/>
            <w:hideMark/>
          </w:tcPr>
          <w:p w:rsidR="0053309A" w:rsidRPr="00615AD7" w:rsidRDefault="0053309A" w:rsidP="0053309A">
            <w:pPr>
              <w:spacing w:after="0" w:line="240" w:lineRule="auto"/>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уменьшение остатков средств, всего</w:t>
            </w:r>
          </w:p>
        </w:tc>
        <w:tc>
          <w:tcPr>
            <w:tcW w:w="321"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720</w:t>
            </w:r>
          </w:p>
        </w:tc>
        <w:tc>
          <w:tcPr>
            <w:tcW w:w="1376" w:type="pct"/>
            <w:tcBorders>
              <w:top w:val="nil"/>
              <w:left w:val="nil"/>
              <w:bottom w:val="single" w:sz="4" w:space="0" w:color="000000"/>
              <w:right w:val="single" w:sz="4" w:space="0" w:color="000000"/>
            </w:tcBorders>
            <w:shd w:val="clear" w:color="auto" w:fill="auto"/>
            <w:noWrap/>
            <w:vAlign w:val="center"/>
            <w:hideMark/>
          </w:tcPr>
          <w:p w:rsidR="0053309A" w:rsidRPr="00615AD7" w:rsidRDefault="00F9215C"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 xml:space="preserve"> </w:t>
            </w:r>
          </w:p>
        </w:tc>
        <w:tc>
          <w:tcPr>
            <w:tcW w:w="459" w:type="pct"/>
            <w:tcBorders>
              <w:top w:val="nil"/>
              <w:left w:val="nil"/>
              <w:bottom w:val="single" w:sz="4" w:space="0" w:color="000000"/>
              <w:right w:val="single" w:sz="4" w:space="0" w:color="000000"/>
            </w:tcBorders>
            <w:shd w:val="clear" w:color="auto" w:fill="auto"/>
            <w:noWrap/>
            <w:vAlign w:val="bottom"/>
            <w:hideMark/>
          </w:tcPr>
          <w:p w:rsidR="0053309A" w:rsidRPr="00615AD7" w:rsidRDefault="0053309A" w:rsidP="0053309A">
            <w:pPr>
              <w:spacing w:after="0" w:line="240" w:lineRule="auto"/>
              <w:jc w:val="right"/>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0,00</w:t>
            </w:r>
          </w:p>
        </w:tc>
      </w:tr>
      <w:tr w:rsidR="0053309A" w:rsidRPr="00615AD7" w:rsidTr="00615AD7">
        <w:trPr>
          <w:trHeight w:val="340"/>
        </w:trPr>
        <w:tc>
          <w:tcPr>
            <w:tcW w:w="2844" w:type="pct"/>
            <w:tcBorders>
              <w:top w:val="nil"/>
              <w:left w:val="single" w:sz="4" w:space="0" w:color="000000"/>
              <w:bottom w:val="single" w:sz="4" w:space="0" w:color="000000"/>
              <w:right w:val="single" w:sz="8" w:space="0" w:color="000000"/>
            </w:tcBorders>
            <w:shd w:val="clear" w:color="auto" w:fill="auto"/>
            <w:vAlign w:val="bottom"/>
            <w:hideMark/>
          </w:tcPr>
          <w:p w:rsidR="0053309A" w:rsidRPr="00615AD7" w:rsidRDefault="00F9215C" w:rsidP="0053309A">
            <w:pPr>
              <w:spacing w:after="0" w:line="240" w:lineRule="auto"/>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 xml:space="preserve"> </w:t>
            </w:r>
            <w:r w:rsidR="0053309A" w:rsidRPr="00615AD7">
              <w:rPr>
                <w:rFonts w:ascii="Times New Roman" w:eastAsia="Times New Roman" w:hAnsi="Times New Roman" w:cs="Times New Roman"/>
                <w:lang w:eastAsia="ru-RU"/>
              </w:rPr>
              <w:t>Уменьшение остатков средств бюджетов</w:t>
            </w:r>
          </w:p>
        </w:tc>
        <w:tc>
          <w:tcPr>
            <w:tcW w:w="321"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720</w:t>
            </w:r>
          </w:p>
        </w:tc>
        <w:tc>
          <w:tcPr>
            <w:tcW w:w="1376"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927 01 05 00 00 00 0000 600</w:t>
            </w:r>
          </w:p>
        </w:tc>
        <w:tc>
          <w:tcPr>
            <w:tcW w:w="459" w:type="pct"/>
            <w:tcBorders>
              <w:top w:val="nil"/>
              <w:left w:val="nil"/>
              <w:bottom w:val="single" w:sz="4" w:space="0" w:color="000000"/>
              <w:right w:val="single" w:sz="4" w:space="0" w:color="000000"/>
            </w:tcBorders>
            <w:shd w:val="clear" w:color="auto" w:fill="auto"/>
            <w:noWrap/>
            <w:vAlign w:val="bottom"/>
            <w:hideMark/>
          </w:tcPr>
          <w:p w:rsidR="0053309A" w:rsidRPr="00615AD7" w:rsidRDefault="0053309A" w:rsidP="0053309A">
            <w:pPr>
              <w:spacing w:after="0" w:line="240" w:lineRule="auto"/>
              <w:jc w:val="right"/>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172 053,60</w:t>
            </w:r>
          </w:p>
        </w:tc>
      </w:tr>
      <w:tr w:rsidR="0053309A" w:rsidRPr="00615AD7" w:rsidTr="00615AD7">
        <w:trPr>
          <w:trHeight w:val="340"/>
        </w:trPr>
        <w:tc>
          <w:tcPr>
            <w:tcW w:w="2844" w:type="pct"/>
            <w:tcBorders>
              <w:top w:val="nil"/>
              <w:left w:val="single" w:sz="4" w:space="0" w:color="000000"/>
              <w:bottom w:val="single" w:sz="4" w:space="0" w:color="000000"/>
              <w:right w:val="single" w:sz="8" w:space="0" w:color="000000"/>
            </w:tcBorders>
            <w:shd w:val="clear" w:color="auto" w:fill="auto"/>
            <w:vAlign w:val="bottom"/>
            <w:hideMark/>
          </w:tcPr>
          <w:p w:rsidR="0053309A" w:rsidRPr="00615AD7" w:rsidRDefault="00F9215C" w:rsidP="0053309A">
            <w:pPr>
              <w:spacing w:after="0" w:line="240" w:lineRule="auto"/>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 xml:space="preserve"> </w:t>
            </w:r>
            <w:r w:rsidR="0053309A" w:rsidRPr="00615AD7">
              <w:rPr>
                <w:rFonts w:ascii="Times New Roman" w:eastAsia="Times New Roman" w:hAnsi="Times New Roman" w:cs="Times New Roman"/>
                <w:lang w:eastAsia="ru-RU"/>
              </w:rPr>
              <w:t>Уменьшение прочих остатков средств бюджетов</w:t>
            </w:r>
          </w:p>
        </w:tc>
        <w:tc>
          <w:tcPr>
            <w:tcW w:w="321"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720</w:t>
            </w:r>
          </w:p>
        </w:tc>
        <w:tc>
          <w:tcPr>
            <w:tcW w:w="1376"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927 01 05 02 00 00 0000 600</w:t>
            </w:r>
          </w:p>
        </w:tc>
        <w:tc>
          <w:tcPr>
            <w:tcW w:w="459" w:type="pct"/>
            <w:tcBorders>
              <w:top w:val="nil"/>
              <w:left w:val="nil"/>
              <w:bottom w:val="single" w:sz="4" w:space="0" w:color="000000"/>
              <w:right w:val="single" w:sz="4" w:space="0" w:color="000000"/>
            </w:tcBorders>
            <w:shd w:val="clear" w:color="auto" w:fill="auto"/>
            <w:noWrap/>
            <w:vAlign w:val="bottom"/>
            <w:hideMark/>
          </w:tcPr>
          <w:p w:rsidR="0053309A" w:rsidRPr="00615AD7" w:rsidRDefault="0053309A" w:rsidP="0053309A">
            <w:pPr>
              <w:spacing w:after="0" w:line="240" w:lineRule="auto"/>
              <w:jc w:val="right"/>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172 053,60</w:t>
            </w:r>
          </w:p>
        </w:tc>
      </w:tr>
      <w:tr w:rsidR="0053309A" w:rsidRPr="00615AD7" w:rsidTr="00615AD7">
        <w:trPr>
          <w:trHeight w:val="340"/>
        </w:trPr>
        <w:tc>
          <w:tcPr>
            <w:tcW w:w="2844" w:type="pct"/>
            <w:tcBorders>
              <w:top w:val="nil"/>
              <w:left w:val="single" w:sz="4" w:space="0" w:color="000000"/>
              <w:bottom w:val="single" w:sz="4" w:space="0" w:color="000000"/>
              <w:right w:val="single" w:sz="8" w:space="0" w:color="000000"/>
            </w:tcBorders>
            <w:shd w:val="clear" w:color="auto" w:fill="auto"/>
            <w:vAlign w:val="bottom"/>
            <w:hideMark/>
          </w:tcPr>
          <w:p w:rsidR="0053309A" w:rsidRPr="00615AD7" w:rsidRDefault="00F9215C" w:rsidP="0053309A">
            <w:pPr>
              <w:spacing w:after="0" w:line="240" w:lineRule="auto"/>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 xml:space="preserve"> </w:t>
            </w:r>
            <w:r w:rsidR="0053309A" w:rsidRPr="00615AD7">
              <w:rPr>
                <w:rFonts w:ascii="Times New Roman" w:eastAsia="Times New Roman" w:hAnsi="Times New Roman" w:cs="Times New Roman"/>
                <w:lang w:eastAsia="ru-RU"/>
              </w:rPr>
              <w:t>Уменьшение прочих остатков денежных средств бюджетов</w:t>
            </w:r>
          </w:p>
        </w:tc>
        <w:tc>
          <w:tcPr>
            <w:tcW w:w="321"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720</w:t>
            </w:r>
          </w:p>
        </w:tc>
        <w:tc>
          <w:tcPr>
            <w:tcW w:w="1376"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927 01 05 02 01 00 0000 610</w:t>
            </w:r>
          </w:p>
        </w:tc>
        <w:tc>
          <w:tcPr>
            <w:tcW w:w="459" w:type="pct"/>
            <w:tcBorders>
              <w:top w:val="nil"/>
              <w:left w:val="nil"/>
              <w:bottom w:val="single" w:sz="4" w:space="0" w:color="000000"/>
              <w:right w:val="single" w:sz="4" w:space="0" w:color="000000"/>
            </w:tcBorders>
            <w:shd w:val="clear" w:color="auto" w:fill="auto"/>
            <w:noWrap/>
            <w:vAlign w:val="bottom"/>
            <w:hideMark/>
          </w:tcPr>
          <w:p w:rsidR="0053309A" w:rsidRPr="00615AD7" w:rsidRDefault="0053309A" w:rsidP="0053309A">
            <w:pPr>
              <w:spacing w:after="0" w:line="240" w:lineRule="auto"/>
              <w:jc w:val="right"/>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172 053,60</w:t>
            </w:r>
          </w:p>
        </w:tc>
      </w:tr>
      <w:tr w:rsidR="0053309A" w:rsidRPr="00615AD7" w:rsidTr="00615AD7">
        <w:trPr>
          <w:trHeight w:val="340"/>
        </w:trPr>
        <w:tc>
          <w:tcPr>
            <w:tcW w:w="2844" w:type="pct"/>
            <w:tcBorders>
              <w:top w:val="nil"/>
              <w:left w:val="single" w:sz="4" w:space="0" w:color="000000"/>
              <w:bottom w:val="single" w:sz="4" w:space="0" w:color="000000"/>
              <w:right w:val="single" w:sz="8" w:space="0" w:color="000000"/>
            </w:tcBorders>
            <w:shd w:val="clear" w:color="auto" w:fill="auto"/>
            <w:vAlign w:val="bottom"/>
            <w:hideMark/>
          </w:tcPr>
          <w:p w:rsidR="0053309A" w:rsidRPr="00615AD7" w:rsidRDefault="00F9215C" w:rsidP="0053309A">
            <w:pPr>
              <w:spacing w:after="0" w:line="240" w:lineRule="auto"/>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 xml:space="preserve"> </w:t>
            </w:r>
            <w:r w:rsidR="0053309A" w:rsidRPr="00615AD7">
              <w:rPr>
                <w:rFonts w:ascii="Times New Roman" w:eastAsia="Times New Roman" w:hAnsi="Times New Roman" w:cs="Times New Roman"/>
                <w:lang w:eastAsia="ru-RU"/>
              </w:rPr>
              <w:t>Уменьшение прочих остатков денежных средств бюджетов муниципальных районов</w:t>
            </w:r>
          </w:p>
        </w:tc>
        <w:tc>
          <w:tcPr>
            <w:tcW w:w="321"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720</w:t>
            </w:r>
          </w:p>
        </w:tc>
        <w:tc>
          <w:tcPr>
            <w:tcW w:w="1376" w:type="pct"/>
            <w:tcBorders>
              <w:top w:val="nil"/>
              <w:left w:val="nil"/>
              <w:bottom w:val="single" w:sz="4" w:space="0" w:color="000000"/>
              <w:right w:val="single" w:sz="4" w:space="0" w:color="000000"/>
            </w:tcBorders>
            <w:shd w:val="clear" w:color="auto" w:fill="auto"/>
            <w:noWrap/>
            <w:vAlign w:val="center"/>
            <w:hideMark/>
          </w:tcPr>
          <w:p w:rsidR="0053309A" w:rsidRPr="00615AD7" w:rsidRDefault="0053309A" w:rsidP="0053309A">
            <w:pPr>
              <w:spacing w:after="0" w:line="240" w:lineRule="auto"/>
              <w:jc w:val="center"/>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927 01 05 02 01 05 0000 610</w:t>
            </w:r>
          </w:p>
        </w:tc>
        <w:tc>
          <w:tcPr>
            <w:tcW w:w="459" w:type="pct"/>
            <w:tcBorders>
              <w:top w:val="nil"/>
              <w:left w:val="nil"/>
              <w:bottom w:val="single" w:sz="4" w:space="0" w:color="000000"/>
              <w:right w:val="single" w:sz="4" w:space="0" w:color="000000"/>
            </w:tcBorders>
            <w:shd w:val="clear" w:color="auto" w:fill="auto"/>
            <w:noWrap/>
            <w:vAlign w:val="bottom"/>
            <w:hideMark/>
          </w:tcPr>
          <w:p w:rsidR="0053309A" w:rsidRPr="00615AD7" w:rsidRDefault="0053309A" w:rsidP="0053309A">
            <w:pPr>
              <w:spacing w:after="0" w:line="240" w:lineRule="auto"/>
              <w:jc w:val="right"/>
              <w:rPr>
                <w:rFonts w:ascii="Times New Roman" w:eastAsia="Times New Roman" w:hAnsi="Times New Roman" w:cs="Times New Roman"/>
                <w:lang w:eastAsia="ru-RU"/>
              </w:rPr>
            </w:pPr>
            <w:r w:rsidRPr="00615AD7">
              <w:rPr>
                <w:rFonts w:ascii="Times New Roman" w:eastAsia="Times New Roman" w:hAnsi="Times New Roman" w:cs="Times New Roman"/>
                <w:lang w:eastAsia="ru-RU"/>
              </w:rPr>
              <w:t>172 053,60</w:t>
            </w:r>
          </w:p>
        </w:tc>
      </w:tr>
    </w:tbl>
    <w:p w:rsidR="00D54C6C" w:rsidRPr="00D54C6C" w:rsidRDefault="00D54C6C" w:rsidP="00D54C6C">
      <w:pPr>
        <w:spacing w:after="0" w:line="240" w:lineRule="auto"/>
        <w:ind w:left="10632"/>
        <w:rPr>
          <w:rFonts w:ascii="Times New Roman" w:hAnsi="Times New Roman" w:cs="Times New Roman"/>
        </w:rPr>
      </w:pPr>
      <w:r w:rsidRPr="00D54C6C">
        <w:rPr>
          <w:rFonts w:ascii="Times New Roman" w:hAnsi="Times New Roman" w:cs="Times New Roman"/>
        </w:rPr>
        <w:lastRenderedPageBreak/>
        <w:t>Приложение № 6</w:t>
      </w:r>
    </w:p>
    <w:p w:rsidR="00D54C6C" w:rsidRPr="00D54C6C" w:rsidRDefault="00D54C6C" w:rsidP="00D54C6C">
      <w:pPr>
        <w:spacing w:after="0" w:line="240" w:lineRule="auto"/>
        <w:ind w:left="10632"/>
        <w:rPr>
          <w:rFonts w:ascii="Times New Roman" w:hAnsi="Times New Roman" w:cs="Times New Roman"/>
        </w:rPr>
      </w:pPr>
      <w:r w:rsidRPr="00D54C6C">
        <w:rPr>
          <w:rFonts w:ascii="Times New Roman" w:hAnsi="Times New Roman" w:cs="Times New Roman"/>
        </w:rPr>
        <w:t>к решению Совета народных депутатов</w:t>
      </w:r>
    </w:p>
    <w:p w:rsidR="00D54C6C" w:rsidRPr="00D54C6C" w:rsidRDefault="00D54C6C" w:rsidP="00D54C6C">
      <w:pPr>
        <w:spacing w:after="0" w:line="240" w:lineRule="auto"/>
        <w:ind w:left="10632"/>
        <w:rPr>
          <w:rFonts w:ascii="Times New Roman" w:hAnsi="Times New Roman" w:cs="Times New Roman"/>
        </w:rPr>
      </w:pPr>
      <w:r w:rsidRPr="00D54C6C">
        <w:rPr>
          <w:rFonts w:ascii="Times New Roman" w:hAnsi="Times New Roman" w:cs="Times New Roman"/>
        </w:rPr>
        <w:t>Каширского муниципального района</w:t>
      </w:r>
    </w:p>
    <w:p w:rsidR="0053309A" w:rsidRPr="00D54C6C" w:rsidRDefault="00D54C6C" w:rsidP="00D54C6C">
      <w:pPr>
        <w:spacing w:after="0" w:line="240" w:lineRule="auto"/>
        <w:ind w:left="10632"/>
        <w:rPr>
          <w:rFonts w:ascii="Times New Roman" w:hAnsi="Times New Roman" w:cs="Times New Roman"/>
        </w:rPr>
      </w:pPr>
      <w:r w:rsidRPr="00D54C6C">
        <w:rPr>
          <w:rFonts w:ascii="Times New Roman" w:hAnsi="Times New Roman" w:cs="Times New Roman"/>
        </w:rPr>
        <w:t>"28 "апреля 2023 г № 133</w:t>
      </w:r>
    </w:p>
    <w:p w:rsidR="00D54C6C" w:rsidRDefault="00D54C6C" w:rsidP="00D54C6C">
      <w:pPr>
        <w:spacing w:after="0"/>
        <w:jc w:val="center"/>
        <w:rPr>
          <w:rFonts w:ascii="Times New Roman" w:hAnsi="Times New Roman" w:cs="Times New Roman"/>
        </w:rPr>
      </w:pPr>
    </w:p>
    <w:p w:rsidR="0053309A" w:rsidRPr="00D54C6C" w:rsidRDefault="00D54C6C" w:rsidP="00D54C6C">
      <w:pPr>
        <w:spacing w:after="0"/>
        <w:jc w:val="center"/>
        <w:rPr>
          <w:rFonts w:ascii="Times New Roman" w:hAnsi="Times New Roman" w:cs="Times New Roman"/>
        </w:rPr>
      </w:pPr>
      <w:r w:rsidRPr="00D54C6C">
        <w:rPr>
          <w:rFonts w:ascii="Times New Roman" w:hAnsi="Times New Roman" w:cs="Times New Roman"/>
        </w:rPr>
        <w:t xml:space="preserve">Источники внутреннего финансирования дефицита районного бюджета за 2022 год по кодам групп, </w:t>
      </w:r>
      <w:proofErr w:type="spellStart"/>
      <w:r w:rsidRPr="00D54C6C">
        <w:rPr>
          <w:rFonts w:ascii="Times New Roman" w:hAnsi="Times New Roman" w:cs="Times New Roman"/>
        </w:rPr>
        <w:t>подгуппам</w:t>
      </w:r>
      <w:proofErr w:type="spellEnd"/>
      <w:r w:rsidRPr="00D54C6C">
        <w:rPr>
          <w:rFonts w:ascii="Times New Roman" w:hAnsi="Times New Roman" w:cs="Times New Roman"/>
        </w:rPr>
        <w:t xml:space="preserve"> статей, видов источников финансирования дефицита бюджета классификации операций сектора государственного управления, относящихся к источникам финансирования дефицита бюджета</w:t>
      </w:r>
    </w:p>
    <w:tbl>
      <w:tblPr>
        <w:tblW w:w="492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2"/>
        <w:gridCol w:w="1134"/>
        <w:gridCol w:w="2812"/>
        <w:gridCol w:w="2574"/>
      </w:tblGrid>
      <w:tr w:rsidR="0053309A" w:rsidRPr="00537608" w:rsidTr="00D54C6C">
        <w:trPr>
          <w:trHeight w:val="80"/>
        </w:trPr>
        <w:tc>
          <w:tcPr>
            <w:tcW w:w="4167" w:type="pct"/>
            <w:gridSpan w:val="3"/>
            <w:tcBorders>
              <w:top w:val="nil"/>
              <w:left w:val="nil"/>
              <w:bottom w:val="single" w:sz="4" w:space="0" w:color="auto"/>
              <w:right w:val="nil"/>
            </w:tcBorders>
            <w:shd w:val="clear" w:color="auto" w:fill="auto"/>
            <w:noWrap/>
            <w:vAlign w:val="bottom"/>
            <w:hideMark/>
          </w:tcPr>
          <w:p w:rsidR="0053309A" w:rsidRPr="00537608" w:rsidRDefault="00F9215C" w:rsidP="0053309A">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833" w:type="pct"/>
            <w:tcBorders>
              <w:top w:val="nil"/>
              <w:left w:val="nil"/>
              <w:bottom w:val="single" w:sz="4" w:space="0" w:color="auto"/>
              <w:right w:val="nil"/>
            </w:tcBorders>
            <w:shd w:val="clear" w:color="auto" w:fill="auto"/>
            <w:noWrap/>
            <w:vAlign w:val="bottom"/>
            <w:hideMark/>
          </w:tcPr>
          <w:p w:rsidR="0053309A" w:rsidRPr="00537608" w:rsidRDefault="0053309A" w:rsidP="0053309A">
            <w:pPr>
              <w:spacing w:after="0" w:line="240" w:lineRule="auto"/>
              <w:jc w:val="center"/>
              <w:rPr>
                <w:rFonts w:ascii="Times New Roman" w:eastAsia="Times New Roman" w:hAnsi="Times New Roman" w:cs="Times New Roman"/>
                <w:color w:val="000000"/>
                <w:lang w:eastAsia="ru-RU"/>
              </w:rPr>
            </w:pPr>
            <w:proofErr w:type="spellStart"/>
            <w:r w:rsidRPr="00537608">
              <w:rPr>
                <w:rFonts w:ascii="Times New Roman" w:eastAsia="Times New Roman" w:hAnsi="Times New Roman" w:cs="Times New Roman"/>
                <w:color w:val="000000"/>
                <w:lang w:eastAsia="ru-RU"/>
              </w:rPr>
              <w:t>тыс.руб</w:t>
            </w:r>
            <w:proofErr w:type="spellEnd"/>
            <w:r w:rsidRPr="00537608">
              <w:rPr>
                <w:rFonts w:ascii="Times New Roman" w:eastAsia="Times New Roman" w:hAnsi="Times New Roman" w:cs="Times New Roman"/>
                <w:color w:val="000000"/>
                <w:lang w:eastAsia="ru-RU"/>
              </w:rPr>
              <w:t>.</w:t>
            </w:r>
          </w:p>
        </w:tc>
      </w:tr>
      <w:tr w:rsidR="0053309A" w:rsidRPr="00537608" w:rsidTr="00D54C6C">
        <w:trPr>
          <w:trHeight w:val="253"/>
        </w:trPr>
        <w:tc>
          <w:tcPr>
            <w:tcW w:w="28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309A" w:rsidRPr="00537608" w:rsidRDefault="0053309A" w:rsidP="0053309A">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Наименование показателя</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309A" w:rsidRPr="00537608" w:rsidRDefault="0053309A" w:rsidP="0053309A">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Код строки</w:t>
            </w:r>
          </w:p>
        </w:tc>
        <w:tc>
          <w:tcPr>
            <w:tcW w:w="9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309A" w:rsidRPr="00537608" w:rsidRDefault="0053309A" w:rsidP="0053309A">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Код источника по бюджетной классификации</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309A" w:rsidRPr="00537608" w:rsidRDefault="0053309A" w:rsidP="0053309A">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бюджеты муниципальных районов</w:t>
            </w:r>
          </w:p>
        </w:tc>
      </w:tr>
      <w:tr w:rsidR="0053309A" w:rsidRPr="00537608" w:rsidTr="00D54C6C">
        <w:trPr>
          <w:trHeight w:val="253"/>
        </w:trPr>
        <w:tc>
          <w:tcPr>
            <w:tcW w:w="2890" w:type="pct"/>
            <w:vMerge/>
            <w:tcBorders>
              <w:top w:val="single" w:sz="4" w:space="0" w:color="auto"/>
              <w:left w:val="single" w:sz="4" w:space="0" w:color="auto"/>
              <w:bottom w:val="single" w:sz="4" w:space="0" w:color="auto"/>
              <w:right w:val="single" w:sz="4" w:space="0" w:color="auto"/>
            </w:tcBorders>
            <w:vAlign w:val="center"/>
            <w:hideMark/>
          </w:tcPr>
          <w:p w:rsidR="0053309A" w:rsidRPr="00537608" w:rsidRDefault="0053309A" w:rsidP="0053309A">
            <w:pPr>
              <w:spacing w:after="0" w:line="240" w:lineRule="auto"/>
              <w:rPr>
                <w:rFonts w:ascii="Times New Roman" w:eastAsia="Times New Roman" w:hAnsi="Times New Roman" w:cs="Times New Roman"/>
                <w:color w:val="000000"/>
                <w:lang w:eastAsia="ru-RU"/>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rsidR="0053309A" w:rsidRPr="00537608" w:rsidRDefault="0053309A" w:rsidP="0053309A">
            <w:pPr>
              <w:spacing w:after="0" w:line="240" w:lineRule="auto"/>
              <w:rPr>
                <w:rFonts w:ascii="Times New Roman" w:eastAsia="Times New Roman" w:hAnsi="Times New Roman" w:cs="Times New Roman"/>
                <w:color w:val="000000"/>
                <w:lang w:eastAsia="ru-RU"/>
              </w:rPr>
            </w:pPr>
          </w:p>
        </w:tc>
        <w:tc>
          <w:tcPr>
            <w:tcW w:w="910" w:type="pct"/>
            <w:vMerge/>
            <w:tcBorders>
              <w:top w:val="single" w:sz="4" w:space="0" w:color="auto"/>
              <w:left w:val="single" w:sz="4" w:space="0" w:color="auto"/>
              <w:bottom w:val="single" w:sz="4" w:space="0" w:color="auto"/>
              <w:right w:val="single" w:sz="4" w:space="0" w:color="auto"/>
            </w:tcBorders>
            <w:vAlign w:val="center"/>
            <w:hideMark/>
          </w:tcPr>
          <w:p w:rsidR="0053309A" w:rsidRPr="00537608" w:rsidRDefault="0053309A" w:rsidP="0053309A">
            <w:pPr>
              <w:spacing w:after="0" w:line="240" w:lineRule="auto"/>
              <w:rPr>
                <w:rFonts w:ascii="Times New Roman" w:eastAsia="Times New Roman" w:hAnsi="Times New Roman" w:cs="Times New Roman"/>
                <w:color w:val="000000"/>
                <w:lang w:eastAsia="ru-RU"/>
              </w:rPr>
            </w:pPr>
          </w:p>
        </w:tc>
        <w:tc>
          <w:tcPr>
            <w:tcW w:w="833" w:type="pct"/>
            <w:vMerge/>
            <w:tcBorders>
              <w:top w:val="single" w:sz="4" w:space="0" w:color="auto"/>
              <w:left w:val="single" w:sz="4" w:space="0" w:color="auto"/>
              <w:bottom w:val="single" w:sz="4" w:space="0" w:color="auto"/>
              <w:right w:val="single" w:sz="4" w:space="0" w:color="auto"/>
            </w:tcBorders>
            <w:vAlign w:val="center"/>
            <w:hideMark/>
          </w:tcPr>
          <w:p w:rsidR="0053309A" w:rsidRPr="00537608" w:rsidRDefault="0053309A" w:rsidP="0053309A">
            <w:pPr>
              <w:spacing w:after="0" w:line="240" w:lineRule="auto"/>
              <w:rPr>
                <w:rFonts w:ascii="Times New Roman" w:eastAsia="Times New Roman" w:hAnsi="Times New Roman" w:cs="Times New Roman"/>
                <w:color w:val="000000"/>
                <w:lang w:eastAsia="ru-RU"/>
              </w:rPr>
            </w:pPr>
          </w:p>
        </w:tc>
      </w:tr>
      <w:tr w:rsidR="0053309A" w:rsidRPr="00537608" w:rsidTr="00D54C6C">
        <w:trPr>
          <w:trHeight w:val="20"/>
        </w:trPr>
        <w:tc>
          <w:tcPr>
            <w:tcW w:w="2890" w:type="pct"/>
            <w:tcBorders>
              <w:top w:val="single" w:sz="4" w:space="0" w:color="auto"/>
            </w:tcBorders>
            <w:shd w:val="clear" w:color="auto" w:fill="auto"/>
            <w:vAlign w:val="center"/>
            <w:hideMark/>
          </w:tcPr>
          <w:p w:rsidR="0053309A" w:rsidRPr="00537608" w:rsidRDefault="0053309A" w:rsidP="0053309A">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1</w:t>
            </w:r>
          </w:p>
        </w:tc>
        <w:tc>
          <w:tcPr>
            <w:tcW w:w="367" w:type="pct"/>
            <w:tcBorders>
              <w:top w:val="single" w:sz="4" w:space="0" w:color="auto"/>
            </w:tcBorders>
            <w:shd w:val="clear" w:color="auto" w:fill="auto"/>
            <w:vAlign w:val="center"/>
            <w:hideMark/>
          </w:tcPr>
          <w:p w:rsidR="0053309A" w:rsidRPr="00537608" w:rsidRDefault="0053309A" w:rsidP="0053309A">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2</w:t>
            </w:r>
          </w:p>
        </w:tc>
        <w:tc>
          <w:tcPr>
            <w:tcW w:w="910" w:type="pct"/>
            <w:tcBorders>
              <w:top w:val="single" w:sz="4" w:space="0" w:color="auto"/>
            </w:tcBorders>
            <w:shd w:val="clear" w:color="auto" w:fill="auto"/>
            <w:vAlign w:val="center"/>
            <w:hideMark/>
          </w:tcPr>
          <w:p w:rsidR="0053309A" w:rsidRPr="00537608" w:rsidRDefault="0053309A" w:rsidP="0053309A">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3</w:t>
            </w:r>
          </w:p>
        </w:tc>
        <w:tc>
          <w:tcPr>
            <w:tcW w:w="833" w:type="pct"/>
            <w:tcBorders>
              <w:top w:val="single" w:sz="4" w:space="0" w:color="auto"/>
            </w:tcBorders>
            <w:shd w:val="clear" w:color="auto" w:fill="auto"/>
            <w:vAlign w:val="center"/>
            <w:hideMark/>
          </w:tcPr>
          <w:p w:rsidR="0053309A" w:rsidRPr="00537608" w:rsidRDefault="0053309A" w:rsidP="0053309A">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4</w:t>
            </w:r>
          </w:p>
        </w:tc>
      </w:tr>
      <w:tr w:rsidR="0053309A" w:rsidRPr="00537608" w:rsidTr="000573E2">
        <w:trPr>
          <w:trHeight w:val="340"/>
        </w:trPr>
        <w:tc>
          <w:tcPr>
            <w:tcW w:w="2890" w:type="pct"/>
            <w:shd w:val="clear" w:color="auto" w:fill="auto"/>
            <w:vAlign w:val="bottom"/>
            <w:hideMark/>
          </w:tcPr>
          <w:p w:rsidR="0053309A" w:rsidRPr="00537608" w:rsidRDefault="0053309A" w:rsidP="0053309A">
            <w:pPr>
              <w:spacing w:after="0" w:line="240" w:lineRule="auto"/>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Источники финансирования дефицита бюджетов - всего</w:t>
            </w:r>
          </w:p>
        </w:tc>
        <w:tc>
          <w:tcPr>
            <w:tcW w:w="367" w:type="pct"/>
            <w:shd w:val="clear" w:color="auto" w:fill="auto"/>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500</w:t>
            </w:r>
          </w:p>
        </w:tc>
        <w:tc>
          <w:tcPr>
            <w:tcW w:w="910"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х</w:t>
            </w:r>
          </w:p>
        </w:tc>
        <w:tc>
          <w:tcPr>
            <w:tcW w:w="833"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-16 576,80</w:t>
            </w:r>
          </w:p>
        </w:tc>
      </w:tr>
      <w:tr w:rsidR="0053309A" w:rsidRPr="00537608" w:rsidTr="000573E2">
        <w:trPr>
          <w:trHeight w:val="340"/>
        </w:trPr>
        <w:tc>
          <w:tcPr>
            <w:tcW w:w="2890" w:type="pct"/>
            <w:shd w:val="clear" w:color="auto" w:fill="auto"/>
            <w:vAlign w:val="bottom"/>
            <w:hideMark/>
          </w:tcPr>
          <w:p w:rsidR="0053309A" w:rsidRPr="00537608" w:rsidRDefault="00F9215C" w:rsidP="0053309A">
            <w:pPr>
              <w:spacing w:after="0" w:line="240" w:lineRule="auto"/>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 xml:space="preserve"> </w:t>
            </w:r>
            <w:r w:rsidR="0053309A" w:rsidRPr="00537608">
              <w:rPr>
                <w:rFonts w:ascii="Times New Roman" w:eastAsia="Times New Roman" w:hAnsi="Times New Roman" w:cs="Times New Roman"/>
                <w:color w:val="000000"/>
                <w:lang w:eastAsia="ru-RU"/>
              </w:rPr>
              <w:t>в том числе:</w:t>
            </w:r>
          </w:p>
        </w:tc>
        <w:tc>
          <w:tcPr>
            <w:tcW w:w="367" w:type="pct"/>
            <w:shd w:val="clear" w:color="auto" w:fill="auto"/>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p>
        </w:tc>
        <w:tc>
          <w:tcPr>
            <w:tcW w:w="910"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p>
        </w:tc>
        <w:tc>
          <w:tcPr>
            <w:tcW w:w="833"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p>
        </w:tc>
      </w:tr>
      <w:tr w:rsidR="0053309A" w:rsidRPr="00537608" w:rsidTr="000573E2">
        <w:trPr>
          <w:trHeight w:val="340"/>
        </w:trPr>
        <w:tc>
          <w:tcPr>
            <w:tcW w:w="2890" w:type="pct"/>
            <w:shd w:val="clear" w:color="auto" w:fill="auto"/>
            <w:vAlign w:val="bottom"/>
            <w:hideMark/>
          </w:tcPr>
          <w:p w:rsidR="0053309A" w:rsidRPr="00537608" w:rsidRDefault="0053309A" w:rsidP="0053309A">
            <w:pPr>
              <w:spacing w:after="0" w:line="240" w:lineRule="auto"/>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источники внутреннего финансирования</w:t>
            </w:r>
          </w:p>
        </w:tc>
        <w:tc>
          <w:tcPr>
            <w:tcW w:w="367" w:type="pct"/>
            <w:shd w:val="clear" w:color="auto" w:fill="auto"/>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520</w:t>
            </w:r>
          </w:p>
        </w:tc>
        <w:tc>
          <w:tcPr>
            <w:tcW w:w="910"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х</w:t>
            </w:r>
          </w:p>
        </w:tc>
        <w:tc>
          <w:tcPr>
            <w:tcW w:w="833"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w:t>
            </w:r>
          </w:p>
        </w:tc>
      </w:tr>
      <w:tr w:rsidR="0053309A" w:rsidRPr="00537608" w:rsidTr="000573E2">
        <w:trPr>
          <w:trHeight w:val="340"/>
        </w:trPr>
        <w:tc>
          <w:tcPr>
            <w:tcW w:w="2890" w:type="pct"/>
            <w:shd w:val="clear" w:color="auto" w:fill="auto"/>
            <w:vAlign w:val="bottom"/>
            <w:hideMark/>
          </w:tcPr>
          <w:p w:rsidR="0053309A" w:rsidRPr="00537608" w:rsidRDefault="0053309A" w:rsidP="0053309A">
            <w:pPr>
              <w:spacing w:after="0" w:line="240" w:lineRule="auto"/>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из них:</w:t>
            </w:r>
          </w:p>
        </w:tc>
        <w:tc>
          <w:tcPr>
            <w:tcW w:w="367" w:type="pct"/>
            <w:shd w:val="clear" w:color="auto" w:fill="auto"/>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p>
        </w:tc>
        <w:tc>
          <w:tcPr>
            <w:tcW w:w="910"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p>
        </w:tc>
        <w:tc>
          <w:tcPr>
            <w:tcW w:w="833"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p>
        </w:tc>
      </w:tr>
      <w:tr w:rsidR="0053309A" w:rsidRPr="00537608" w:rsidTr="000573E2">
        <w:trPr>
          <w:trHeight w:val="340"/>
        </w:trPr>
        <w:tc>
          <w:tcPr>
            <w:tcW w:w="2890" w:type="pct"/>
            <w:shd w:val="clear" w:color="auto" w:fill="auto"/>
            <w:vAlign w:val="bottom"/>
            <w:hideMark/>
          </w:tcPr>
          <w:p w:rsidR="0053309A" w:rsidRPr="00537608" w:rsidRDefault="0053309A" w:rsidP="0053309A">
            <w:pPr>
              <w:spacing w:after="0" w:line="240" w:lineRule="auto"/>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 xml:space="preserve">источники внешнего финансирования </w:t>
            </w:r>
          </w:p>
        </w:tc>
        <w:tc>
          <w:tcPr>
            <w:tcW w:w="367" w:type="pct"/>
            <w:shd w:val="clear" w:color="auto" w:fill="auto"/>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620</w:t>
            </w:r>
          </w:p>
        </w:tc>
        <w:tc>
          <w:tcPr>
            <w:tcW w:w="910"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х</w:t>
            </w:r>
          </w:p>
        </w:tc>
        <w:tc>
          <w:tcPr>
            <w:tcW w:w="833"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w:t>
            </w:r>
          </w:p>
        </w:tc>
      </w:tr>
      <w:tr w:rsidR="0053309A" w:rsidRPr="00537608" w:rsidTr="000573E2">
        <w:trPr>
          <w:trHeight w:val="340"/>
        </w:trPr>
        <w:tc>
          <w:tcPr>
            <w:tcW w:w="2890" w:type="pct"/>
            <w:shd w:val="clear" w:color="auto" w:fill="auto"/>
            <w:vAlign w:val="bottom"/>
            <w:hideMark/>
          </w:tcPr>
          <w:p w:rsidR="0053309A" w:rsidRPr="00537608" w:rsidRDefault="0053309A" w:rsidP="0053309A">
            <w:pPr>
              <w:spacing w:after="0" w:line="240" w:lineRule="auto"/>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из них:</w:t>
            </w:r>
          </w:p>
        </w:tc>
        <w:tc>
          <w:tcPr>
            <w:tcW w:w="367" w:type="pct"/>
            <w:shd w:val="clear" w:color="auto" w:fill="auto"/>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p>
        </w:tc>
        <w:tc>
          <w:tcPr>
            <w:tcW w:w="910"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p>
        </w:tc>
        <w:tc>
          <w:tcPr>
            <w:tcW w:w="833"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p>
        </w:tc>
      </w:tr>
      <w:tr w:rsidR="0053309A" w:rsidRPr="00537608" w:rsidTr="000573E2">
        <w:trPr>
          <w:trHeight w:val="340"/>
        </w:trPr>
        <w:tc>
          <w:tcPr>
            <w:tcW w:w="2890" w:type="pct"/>
            <w:shd w:val="clear" w:color="auto" w:fill="auto"/>
            <w:vAlign w:val="bottom"/>
            <w:hideMark/>
          </w:tcPr>
          <w:p w:rsidR="0053309A" w:rsidRPr="00537608" w:rsidRDefault="0053309A" w:rsidP="0053309A">
            <w:pPr>
              <w:spacing w:after="0" w:line="240" w:lineRule="auto"/>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изменение остатков средств</w:t>
            </w:r>
          </w:p>
        </w:tc>
        <w:tc>
          <w:tcPr>
            <w:tcW w:w="367" w:type="pct"/>
            <w:shd w:val="clear" w:color="auto" w:fill="auto"/>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700</w:t>
            </w:r>
          </w:p>
        </w:tc>
        <w:tc>
          <w:tcPr>
            <w:tcW w:w="910"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х</w:t>
            </w:r>
          </w:p>
        </w:tc>
        <w:tc>
          <w:tcPr>
            <w:tcW w:w="833"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-16 576,80</w:t>
            </w:r>
          </w:p>
        </w:tc>
      </w:tr>
      <w:tr w:rsidR="0053309A" w:rsidRPr="00537608" w:rsidTr="000573E2">
        <w:trPr>
          <w:trHeight w:val="340"/>
        </w:trPr>
        <w:tc>
          <w:tcPr>
            <w:tcW w:w="2890" w:type="pct"/>
            <w:shd w:val="clear" w:color="auto" w:fill="auto"/>
            <w:vAlign w:val="bottom"/>
            <w:hideMark/>
          </w:tcPr>
          <w:p w:rsidR="0053309A" w:rsidRPr="00537608" w:rsidRDefault="00F9215C" w:rsidP="0053309A">
            <w:pPr>
              <w:spacing w:after="0" w:line="240" w:lineRule="auto"/>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 xml:space="preserve">  </w:t>
            </w:r>
            <w:r w:rsidR="0053309A" w:rsidRPr="00537608">
              <w:rPr>
                <w:rFonts w:ascii="Times New Roman" w:eastAsia="Times New Roman" w:hAnsi="Times New Roman" w:cs="Times New Roman"/>
                <w:color w:val="000000"/>
                <w:lang w:eastAsia="ru-RU"/>
              </w:rPr>
              <w:t>Изменение остатков средств на счетах по учету средств бюджетов</w:t>
            </w:r>
          </w:p>
        </w:tc>
        <w:tc>
          <w:tcPr>
            <w:tcW w:w="367"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700</w:t>
            </w:r>
          </w:p>
        </w:tc>
        <w:tc>
          <w:tcPr>
            <w:tcW w:w="910"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000 0105000000 0000 000</w:t>
            </w:r>
          </w:p>
        </w:tc>
        <w:tc>
          <w:tcPr>
            <w:tcW w:w="833"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-16 576,80</w:t>
            </w:r>
          </w:p>
        </w:tc>
      </w:tr>
      <w:tr w:rsidR="0053309A" w:rsidRPr="00537608" w:rsidTr="000573E2">
        <w:trPr>
          <w:trHeight w:val="340"/>
        </w:trPr>
        <w:tc>
          <w:tcPr>
            <w:tcW w:w="2890" w:type="pct"/>
            <w:shd w:val="clear" w:color="auto" w:fill="auto"/>
            <w:vAlign w:val="bottom"/>
            <w:hideMark/>
          </w:tcPr>
          <w:p w:rsidR="0053309A" w:rsidRPr="00537608" w:rsidRDefault="0053309A" w:rsidP="0053309A">
            <w:pPr>
              <w:spacing w:after="0" w:line="240" w:lineRule="auto"/>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увеличение остатков средств, всего</w:t>
            </w:r>
          </w:p>
        </w:tc>
        <w:tc>
          <w:tcPr>
            <w:tcW w:w="367" w:type="pct"/>
            <w:shd w:val="clear" w:color="auto" w:fill="auto"/>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710</w:t>
            </w:r>
          </w:p>
        </w:tc>
        <w:tc>
          <w:tcPr>
            <w:tcW w:w="910"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х</w:t>
            </w:r>
          </w:p>
        </w:tc>
        <w:tc>
          <w:tcPr>
            <w:tcW w:w="833"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-829 165,00</w:t>
            </w:r>
          </w:p>
        </w:tc>
      </w:tr>
      <w:tr w:rsidR="0053309A" w:rsidRPr="00537608" w:rsidTr="000573E2">
        <w:trPr>
          <w:trHeight w:val="340"/>
        </w:trPr>
        <w:tc>
          <w:tcPr>
            <w:tcW w:w="2890" w:type="pct"/>
            <w:shd w:val="clear" w:color="auto" w:fill="auto"/>
            <w:vAlign w:val="bottom"/>
            <w:hideMark/>
          </w:tcPr>
          <w:p w:rsidR="0053309A" w:rsidRPr="00537608" w:rsidRDefault="00F9215C" w:rsidP="0053309A">
            <w:pPr>
              <w:spacing w:after="0" w:line="240" w:lineRule="auto"/>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 xml:space="preserve">  </w:t>
            </w:r>
            <w:r w:rsidR="0053309A" w:rsidRPr="00537608">
              <w:rPr>
                <w:rFonts w:ascii="Times New Roman" w:eastAsia="Times New Roman" w:hAnsi="Times New Roman" w:cs="Times New Roman"/>
                <w:color w:val="000000"/>
                <w:lang w:eastAsia="ru-RU"/>
              </w:rPr>
              <w:t>Увеличение остатков средств бюджетов</w:t>
            </w:r>
          </w:p>
        </w:tc>
        <w:tc>
          <w:tcPr>
            <w:tcW w:w="367"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710</w:t>
            </w:r>
          </w:p>
        </w:tc>
        <w:tc>
          <w:tcPr>
            <w:tcW w:w="910"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000 0105000000 0000 500</w:t>
            </w:r>
          </w:p>
        </w:tc>
        <w:tc>
          <w:tcPr>
            <w:tcW w:w="833"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-829 165,00</w:t>
            </w:r>
          </w:p>
        </w:tc>
      </w:tr>
      <w:tr w:rsidR="0053309A" w:rsidRPr="00537608" w:rsidTr="000573E2">
        <w:trPr>
          <w:trHeight w:val="340"/>
        </w:trPr>
        <w:tc>
          <w:tcPr>
            <w:tcW w:w="2890" w:type="pct"/>
            <w:shd w:val="clear" w:color="auto" w:fill="auto"/>
            <w:vAlign w:val="bottom"/>
            <w:hideMark/>
          </w:tcPr>
          <w:p w:rsidR="0053309A" w:rsidRPr="00537608" w:rsidRDefault="00F9215C" w:rsidP="0053309A">
            <w:pPr>
              <w:spacing w:after="0" w:line="240" w:lineRule="auto"/>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 xml:space="preserve">  </w:t>
            </w:r>
            <w:r w:rsidR="0053309A" w:rsidRPr="00537608">
              <w:rPr>
                <w:rFonts w:ascii="Times New Roman" w:eastAsia="Times New Roman" w:hAnsi="Times New Roman" w:cs="Times New Roman"/>
                <w:color w:val="000000"/>
                <w:lang w:eastAsia="ru-RU"/>
              </w:rPr>
              <w:t>Увеличение прочих остатков средств бюджетов</w:t>
            </w:r>
          </w:p>
        </w:tc>
        <w:tc>
          <w:tcPr>
            <w:tcW w:w="367"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710</w:t>
            </w:r>
          </w:p>
        </w:tc>
        <w:tc>
          <w:tcPr>
            <w:tcW w:w="910"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000 0105020000 0000 500</w:t>
            </w:r>
          </w:p>
        </w:tc>
        <w:tc>
          <w:tcPr>
            <w:tcW w:w="833"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-829 165,00</w:t>
            </w:r>
          </w:p>
        </w:tc>
      </w:tr>
      <w:tr w:rsidR="0053309A" w:rsidRPr="00537608" w:rsidTr="000573E2">
        <w:trPr>
          <w:trHeight w:val="340"/>
        </w:trPr>
        <w:tc>
          <w:tcPr>
            <w:tcW w:w="2890" w:type="pct"/>
            <w:shd w:val="clear" w:color="auto" w:fill="auto"/>
            <w:vAlign w:val="bottom"/>
            <w:hideMark/>
          </w:tcPr>
          <w:p w:rsidR="0053309A" w:rsidRPr="00537608" w:rsidRDefault="00F9215C" w:rsidP="0053309A">
            <w:pPr>
              <w:spacing w:after="0" w:line="240" w:lineRule="auto"/>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 xml:space="preserve">  </w:t>
            </w:r>
            <w:r w:rsidR="0053309A" w:rsidRPr="00537608">
              <w:rPr>
                <w:rFonts w:ascii="Times New Roman" w:eastAsia="Times New Roman" w:hAnsi="Times New Roman" w:cs="Times New Roman"/>
                <w:color w:val="000000"/>
                <w:lang w:eastAsia="ru-RU"/>
              </w:rPr>
              <w:t>Увеличение прочих остатков денежных средств бюджетов</w:t>
            </w:r>
          </w:p>
        </w:tc>
        <w:tc>
          <w:tcPr>
            <w:tcW w:w="367"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710</w:t>
            </w:r>
          </w:p>
        </w:tc>
        <w:tc>
          <w:tcPr>
            <w:tcW w:w="910"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000 0105020100 0000 510</w:t>
            </w:r>
          </w:p>
        </w:tc>
        <w:tc>
          <w:tcPr>
            <w:tcW w:w="833"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-829 165,00</w:t>
            </w:r>
          </w:p>
        </w:tc>
      </w:tr>
      <w:tr w:rsidR="0053309A" w:rsidRPr="00537608" w:rsidTr="000573E2">
        <w:trPr>
          <w:trHeight w:val="340"/>
        </w:trPr>
        <w:tc>
          <w:tcPr>
            <w:tcW w:w="2890" w:type="pct"/>
            <w:shd w:val="clear" w:color="auto" w:fill="auto"/>
            <w:vAlign w:val="bottom"/>
            <w:hideMark/>
          </w:tcPr>
          <w:p w:rsidR="0053309A" w:rsidRPr="00537608" w:rsidRDefault="00F9215C" w:rsidP="0053309A">
            <w:pPr>
              <w:spacing w:after="0" w:line="240" w:lineRule="auto"/>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 xml:space="preserve">  </w:t>
            </w:r>
            <w:r w:rsidR="0053309A" w:rsidRPr="00537608">
              <w:rPr>
                <w:rFonts w:ascii="Times New Roman" w:eastAsia="Times New Roman" w:hAnsi="Times New Roman" w:cs="Times New Roman"/>
                <w:color w:val="000000"/>
                <w:lang w:eastAsia="ru-RU"/>
              </w:rPr>
              <w:t>Увеличение прочих остатков денежных средств бюджетов муниципальных районов</w:t>
            </w:r>
          </w:p>
        </w:tc>
        <w:tc>
          <w:tcPr>
            <w:tcW w:w="367"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710</w:t>
            </w:r>
          </w:p>
        </w:tc>
        <w:tc>
          <w:tcPr>
            <w:tcW w:w="910"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000 0105020105 0000 510</w:t>
            </w:r>
          </w:p>
        </w:tc>
        <w:tc>
          <w:tcPr>
            <w:tcW w:w="833"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-829 165,00</w:t>
            </w:r>
          </w:p>
        </w:tc>
      </w:tr>
      <w:tr w:rsidR="0053309A" w:rsidRPr="00537608" w:rsidTr="000573E2">
        <w:trPr>
          <w:trHeight w:val="340"/>
        </w:trPr>
        <w:tc>
          <w:tcPr>
            <w:tcW w:w="2890" w:type="pct"/>
            <w:shd w:val="clear" w:color="auto" w:fill="auto"/>
            <w:vAlign w:val="bottom"/>
            <w:hideMark/>
          </w:tcPr>
          <w:p w:rsidR="0053309A" w:rsidRPr="00537608" w:rsidRDefault="0053309A" w:rsidP="0053309A">
            <w:pPr>
              <w:spacing w:after="0" w:line="240" w:lineRule="auto"/>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уменьшение остатков средств, всего</w:t>
            </w:r>
          </w:p>
        </w:tc>
        <w:tc>
          <w:tcPr>
            <w:tcW w:w="367" w:type="pct"/>
            <w:shd w:val="clear" w:color="auto" w:fill="auto"/>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720</w:t>
            </w:r>
          </w:p>
        </w:tc>
        <w:tc>
          <w:tcPr>
            <w:tcW w:w="910"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х</w:t>
            </w:r>
          </w:p>
        </w:tc>
        <w:tc>
          <w:tcPr>
            <w:tcW w:w="833"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812 588,20</w:t>
            </w:r>
          </w:p>
        </w:tc>
      </w:tr>
      <w:tr w:rsidR="0053309A" w:rsidRPr="00537608" w:rsidTr="000573E2">
        <w:trPr>
          <w:trHeight w:val="340"/>
        </w:trPr>
        <w:tc>
          <w:tcPr>
            <w:tcW w:w="2890" w:type="pct"/>
            <w:shd w:val="clear" w:color="auto" w:fill="auto"/>
            <w:vAlign w:val="bottom"/>
            <w:hideMark/>
          </w:tcPr>
          <w:p w:rsidR="0053309A" w:rsidRPr="00537608" w:rsidRDefault="00F9215C" w:rsidP="0053309A">
            <w:pPr>
              <w:spacing w:after="0" w:line="240" w:lineRule="auto"/>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 xml:space="preserve">  </w:t>
            </w:r>
            <w:r w:rsidR="0053309A" w:rsidRPr="00537608">
              <w:rPr>
                <w:rFonts w:ascii="Times New Roman" w:eastAsia="Times New Roman" w:hAnsi="Times New Roman" w:cs="Times New Roman"/>
                <w:color w:val="000000"/>
                <w:lang w:eastAsia="ru-RU"/>
              </w:rPr>
              <w:t>Уменьшение остатков средств бюджетов</w:t>
            </w:r>
          </w:p>
        </w:tc>
        <w:tc>
          <w:tcPr>
            <w:tcW w:w="367"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720</w:t>
            </w:r>
          </w:p>
        </w:tc>
        <w:tc>
          <w:tcPr>
            <w:tcW w:w="910"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000 0105000000 0000 600</w:t>
            </w:r>
          </w:p>
        </w:tc>
        <w:tc>
          <w:tcPr>
            <w:tcW w:w="833"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812 588,20</w:t>
            </w:r>
          </w:p>
        </w:tc>
      </w:tr>
      <w:tr w:rsidR="0053309A" w:rsidRPr="00537608" w:rsidTr="000573E2">
        <w:trPr>
          <w:trHeight w:val="340"/>
        </w:trPr>
        <w:tc>
          <w:tcPr>
            <w:tcW w:w="2890" w:type="pct"/>
            <w:shd w:val="clear" w:color="auto" w:fill="auto"/>
            <w:vAlign w:val="bottom"/>
            <w:hideMark/>
          </w:tcPr>
          <w:p w:rsidR="0053309A" w:rsidRPr="00537608" w:rsidRDefault="00F9215C" w:rsidP="0053309A">
            <w:pPr>
              <w:spacing w:after="0" w:line="240" w:lineRule="auto"/>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 xml:space="preserve">  </w:t>
            </w:r>
            <w:r w:rsidR="0053309A" w:rsidRPr="00537608">
              <w:rPr>
                <w:rFonts w:ascii="Times New Roman" w:eastAsia="Times New Roman" w:hAnsi="Times New Roman" w:cs="Times New Roman"/>
                <w:color w:val="000000"/>
                <w:lang w:eastAsia="ru-RU"/>
              </w:rPr>
              <w:t>Уменьшение прочих остатков средств бюджетов</w:t>
            </w:r>
          </w:p>
        </w:tc>
        <w:tc>
          <w:tcPr>
            <w:tcW w:w="367"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720</w:t>
            </w:r>
          </w:p>
        </w:tc>
        <w:tc>
          <w:tcPr>
            <w:tcW w:w="910"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000 0105020000 0000 600</w:t>
            </w:r>
          </w:p>
        </w:tc>
        <w:tc>
          <w:tcPr>
            <w:tcW w:w="833"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812 588,20</w:t>
            </w:r>
          </w:p>
        </w:tc>
      </w:tr>
      <w:tr w:rsidR="0053309A" w:rsidRPr="00537608" w:rsidTr="000573E2">
        <w:trPr>
          <w:trHeight w:val="340"/>
        </w:trPr>
        <w:tc>
          <w:tcPr>
            <w:tcW w:w="2890" w:type="pct"/>
            <w:shd w:val="clear" w:color="auto" w:fill="auto"/>
            <w:vAlign w:val="bottom"/>
            <w:hideMark/>
          </w:tcPr>
          <w:p w:rsidR="0053309A" w:rsidRPr="00537608" w:rsidRDefault="00F9215C" w:rsidP="0053309A">
            <w:pPr>
              <w:spacing w:after="0" w:line="240" w:lineRule="auto"/>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 xml:space="preserve">  </w:t>
            </w:r>
            <w:r w:rsidR="0053309A" w:rsidRPr="00537608">
              <w:rPr>
                <w:rFonts w:ascii="Times New Roman" w:eastAsia="Times New Roman" w:hAnsi="Times New Roman" w:cs="Times New Roman"/>
                <w:color w:val="000000"/>
                <w:lang w:eastAsia="ru-RU"/>
              </w:rPr>
              <w:t>Уменьшение прочих остатков денежных средств бюджетов</w:t>
            </w:r>
          </w:p>
        </w:tc>
        <w:tc>
          <w:tcPr>
            <w:tcW w:w="367"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720</w:t>
            </w:r>
          </w:p>
        </w:tc>
        <w:tc>
          <w:tcPr>
            <w:tcW w:w="910"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000 0105020100 0000 610</w:t>
            </w:r>
          </w:p>
        </w:tc>
        <w:tc>
          <w:tcPr>
            <w:tcW w:w="833"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812 588,20</w:t>
            </w:r>
          </w:p>
        </w:tc>
      </w:tr>
      <w:tr w:rsidR="0053309A" w:rsidRPr="00537608" w:rsidTr="000573E2">
        <w:trPr>
          <w:trHeight w:val="340"/>
        </w:trPr>
        <w:tc>
          <w:tcPr>
            <w:tcW w:w="2890" w:type="pct"/>
            <w:shd w:val="clear" w:color="auto" w:fill="auto"/>
            <w:vAlign w:val="bottom"/>
            <w:hideMark/>
          </w:tcPr>
          <w:p w:rsidR="0053309A" w:rsidRPr="00537608" w:rsidRDefault="00F9215C" w:rsidP="0053309A">
            <w:pPr>
              <w:spacing w:after="0" w:line="240" w:lineRule="auto"/>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 xml:space="preserve">  </w:t>
            </w:r>
            <w:r w:rsidR="0053309A" w:rsidRPr="00537608">
              <w:rPr>
                <w:rFonts w:ascii="Times New Roman" w:eastAsia="Times New Roman" w:hAnsi="Times New Roman" w:cs="Times New Roman"/>
                <w:color w:val="000000"/>
                <w:lang w:eastAsia="ru-RU"/>
              </w:rPr>
              <w:t>Уменьшение прочих остатков денежных средств бюджетов муниципальных районов</w:t>
            </w:r>
          </w:p>
        </w:tc>
        <w:tc>
          <w:tcPr>
            <w:tcW w:w="367"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720</w:t>
            </w:r>
          </w:p>
        </w:tc>
        <w:tc>
          <w:tcPr>
            <w:tcW w:w="910"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000 0105020105 0000 610</w:t>
            </w:r>
          </w:p>
        </w:tc>
        <w:tc>
          <w:tcPr>
            <w:tcW w:w="833" w:type="pct"/>
            <w:shd w:val="clear" w:color="auto" w:fill="auto"/>
            <w:noWrap/>
            <w:vAlign w:val="center"/>
            <w:hideMark/>
          </w:tcPr>
          <w:p w:rsidR="0053309A" w:rsidRPr="00537608" w:rsidRDefault="0053309A" w:rsidP="000573E2">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812 588,20</w:t>
            </w:r>
          </w:p>
        </w:tc>
      </w:tr>
    </w:tbl>
    <w:p w:rsidR="0053309A" w:rsidRDefault="0053309A" w:rsidP="00831DF4">
      <w:pPr>
        <w:spacing w:after="0"/>
        <w:rPr>
          <w:rFonts w:ascii="Times New Roman" w:hAnsi="Times New Roman" w:cs="Times New Roman"/>
          <w:sz w:val="24"/>
        </w:rPr>
      </w:pPr>
    </w:p>
    <w:p w:rsidR="00537608" w:rsidRPr="008F3E9B" w:rsidRDefault="00537608" w:rsidP="008F3E9B">
      <w:pPr>
        <w:spacing w:after="0"/>
        <w:ind w:left="10632"/>
        <w:rPr>
          <w:rFonts w:ascii="Times New Roman" w:hAnsi="Times New Roman" w:cs="Times New Roman"/>
        </w:rPr>
      </w:pPr>
      <w:r w:rsidRPr="008F3E9B">
        <w:rPr>
          <w:rFonts w:ascii="Times New Roman" w:hAnsi="Times New Roman" w:cs="Times New Roman"/>
        </w:rPr>
        <w:t xml:space="preserve">Приложение 7 </w:t>
      </w:r>
    </w:p>
    <w:p w:rsidR="008F3E9B" w:rsidRPr="008F3E9B" w:rsidRDefault="00537608" w:rsidP="008F3E9B">
      <w:pPr>
        <w:spacing w:after="0"/>
        <w:ind w:left="10632"/>
        <w:rPr>
          <w:rFonts w:ascii="Times New Roman" w:hAnsi="Times New Roman" w:cs="Times New Roman"/>
        </w:rPr>
      </w:pPr>
      <w:r w:rsidRPr="008F3E9B">
        <w:rPr>
          <w:rFonts w:ascii="Times New Roman" w:hAnsi="Times New Roman" w:cs="Times New Roman"/>
        </w:rPr>
        <w:t>к решению Совета народных депутатов Каширского муниципального района</w:t>
      </w:r>
    </w:p>
    <w:p w:rsidR="00537608" w:rsidRDefault="008F3E9B" w:rsidP="008F3E9B">
      <w:pPr>
        <w:spacing w:after="0"/>
        <w:ind w:left="10632"/>
        <w:rPr>
          <w:rFonts w:ascii="Times New Roman" w:hAnsi="Times New Roman" w:cs="Times New Roman"/>
        </w:rPr>
      </w:pPr>
      <w:r>
        <w:rPr>
          <w:rFonts w:ascii="Times New Roman" w:hAnsi="Times New Roman" w:cs="Times New Roman"/>
        </w:rPr>
        <w:t xml:space="preserve"> "28" апреля 2023 г. № </w:t>
      </w:r>
      <w:r w:rsidR="00537608" w:rsidRPr="008F3E9B">
        <w:rPr>
          <w:rFonts w:ascii="Times New Roman" w:hAnsi="Times New Roman" w:cs="Times New Roman"/>
        </w:rPr>
        <w:t>133</w:t>
      </w:r>
    </w:p>
    <w:p w:rsidR="008F3E9B" w:rsidRPr="008F3E9B" w:rsidRDefault="008F3E9B" w:rsidP="008F3E9B">
      <w:pPr>
        <w:spacing w:after="0"/>
        <w:ind w:left="10632"/>
        <w:rPr>
          <w:rFonts w:ascii="Times New Roman" w:hAnsi="Times New Roman" w:cs="Times New Roman"/>
        </w:rPr>
      </w:pPr>
    </w:p>
    <w:tbl>
      <w:tblPr>
        <w:tblW w:w="4923" w:type="pct"/>
        <w:tblInd w:w="108" w:type="dxa"/>
        <w:tblLayout w:type="fixed"/>
        <w:tblLook w:val="04A0" w:firstRow="1" w:lastRow="0" w:firstColumn="1" w:lastColumn="0" w:noHBand="0" w:noVBand="1"/>
      </w:tblPr>
      <w:tblGrid>
        <w:gridCol w:w="818"/>
        <w:gridCol w:w="9642"/>
        <w:gridCol w:w="1558"/>
        <w:gridCol w:w="708"/>
        <w:gridCol w:w="708"/>
        <w:gridCol w:w="810"/>
        <w:gridCol w:w="1208"/>
      </w:tblGrid>
      <w:tr w:rsidR="008F3E9B" w:rsidRPr="00537608" w:rsidTr="005329E9">
        <w:trPr>
          <w:trHeight w:val="598"/>
        </w:trPr>
        <w:tc>
          <w:tcPr>
            <w:tcW w:w="5000" w:type="pct"/>
            <w:gridSpan w:val="7"/>
            <w:tcBorders>
              <w:top w:val="nil"/>
              <w:left w:val="nil"/>
              <w:bottom w:val="nil"/>
              <w:right w:val="nil"/>
            </w:tcBorders>
            <w:shd w:val="clear" w:color="auto" w:fill="auto"/>
            <w:noWrap/>
            <w:vAlign w:val="center"/>
            <w:hideMark/>
          </w:tcPr>
          <w:p w:rsidR="008F3E9B" w:rsidRPr="00537608" w:rsidRDefault="008F3E9B"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Распределение бюджетных ассигнований по целевым статьям</w:t>
            </w:r>
            <w:r>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 xml:space="preserve">(муниципальным программам Каширского муниципального района и непрограммным направлениям деятельности), группам видов расходов, разделам, подразделам классификации расходов районного бюджета за 2022 год </w:t>
            </w:r>
          </w:p>
        </w:tc>
      </w:tr>
      <w:tr w:rsidR="008F3E9B" w:rsidRPr="00537608" w:rsidTr="00D54C6C">
        <w:trPr>
          <w:trHeight w:val="253"/>
        </w:trPr>
        <w:tc>
          <w:tcPr>
            <w:tcW w:w="26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N п/п</w:t>
            </w:r>
          </w:p>
        </w:tc>
        <w:tc>
          <w:tcPr>
            <w:tcW w:w="3120" w:type="pct"/>
            <w:vMerge w:val="restar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Наименование</w:t>
            </w:r>
          </w:p>
        </w:tc>
        <w:tc>
          <w:tcPr>
            <w:tcW w:w="504" w:type="pct"/>
            <w:vMerge w:val="restar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ЦСР</w:t>
            </w:r>
          </w:p>
        </w:tc>
        <w:tc>
          <w:tcPr>
            <w:tcW w:w="229" w:type="pct"/>
            <w:vMerge w:val="restar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ВР</w:t>
            </w:r>
          </w:p>
        </w:tc>
        <w:tc>
          <w:tcPr>
            <w:tcW w:w="229" w:type="pct"/>
            <w:vMerge w:val="restar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РЗ</w:t>
            </w:r>
          </w:p>
        </w:tc>
        <w:tc>
          <w:tcPr>
            <w:tcW w:w="262" w:type="pct"/>
            <w:vMerge w:val="restart"/>
            <w:tcBorders>
              <w:top w:val="single" w:sz="4" w:space="0" w:color="000000"/>
              <w:left w:val="single" w:sz="4" w:space="0" w:color="000000"/>
              <w:bottom w:val="single" w:sz="4" w:space="0" w:color="000000"/>
              <w:right w:val="nil"/>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ПР</w:t>
            </w:r>
          </w:p>
        </w:tc>
        <w:tc>
          <w:tcPr>
            <w:tcW w:w="390" w:type="pct"/>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831DF4">
              <w:rPr>
                <w:rFonts w:ascii="Times New Roman" w:eastAsia="Times New Roman" w:hAnsi="Times New Roman" w:cs="Times New Roman"/>
                <w:b/>
                <w:bCs/>
                <w:sz w:val="20"/>
                <w:lang w:eastAsia="ru-RU"/>
              </w:rPr>
              <w:t>Исполнено</w:t>
            </w:r>
            <w:r w:rsidR="00F9215C" w:rsidRPr="00831DF4">
              <w:rPr>
                <w:rFonts w:ascii="Times New Roman" w:eastAsia="Times New Roman" w:hAnsi="Times New Roman" w:cs="Times New Roman"/>
                <w:b/>
                <w:bCs/>
                <w:sz w:val="20"/>
                <w:lang w:eastAsia="ru-RU"/>
              </w:rPr>
              <w:t xml:space="preserve"> </w:t>
            </w:r>
            <w:r w:rsidRPr="00831DF4">
              <w:rPr>
                <w:rFonts w:ascii="Times New Roman" w:eastAsia="Times New Roman" w:hAnsi="Times New Roman" w:cs="Times New Roman"/>
                <w:b/>
                <w:bCs/>
                <w:sz w:val="20"/>
                <w:lang w:eastAsia="ru-RU"/>
              </w:rPr>
              <w:t>(</w:t>
            </w:r>
            <w:proofErr w:type="spellStart"/>
            <w:r w:rsidRPr="00831DF4">
              <w:rPr>
                <w:rFonts w:ascii="Times New Roman" w:eastAsia="Times New Roman" w:hAnsi="Times New Roman" w:cs="Times New Roman"/>
                <w:b/>
                <w:bCs/>
                <w:sz w:val="20"/>
                <w:lang w:eastAsia="ru-RU"/>
              </w:rPr>
              <w:t>тыс.руб</w:t>
            </w:r>
            <w:proofErr w:type="spellEnd"/>
            <w:r w:rsidRPr="00831DF4">
              <w:rPr>
                <w:rFonts w:ascii="Times New Roman" w:eastAsia="Times New Roman" w:hAnsi="Times New Roman" w:cs="Times New Roman"/>
                <w:b/>
                <w:bCs/>
                <w:sz w:val="20"/>
                <w:lang w:eastAsia="ru-RU"/>
              </w:rPr>
              <w:t>.)</w:t>
            </w:r>
          </w:p>
        </w:tc>
      </w:tr>
      <w:tr w:rsidR="008F3E9B" w:rsidRPr="00537608" w:rsidTr="00D54C6C">
        <w:trPr>
          <w:trHeight w:val="253"/>
        </w:trPr>
        <w:tc>
          <w:tcPr>
            <w:tcW w:w="265" w:type="pct"/>
            <w:vMerge/>
            <w:tcBorders>
              <w:top w:val="single" w:sz="4" w:space="0" w:color="000000"/>
              <w:left w:val="single" w:sz="4" w:space="0" w:color="000000"/>
              <w:bottom w:val="single" w:sz="4" w:space="0" w:color="000000"/>
              <w:right w:val="single" w:sz="4" w:space="0" w:color="000000"/>
            </w:tcBorders>
            <w:vAlign w:val="center"/>
            <w:hideMark/>
          </w:tcPr>
          <w:p w:rsidR="0053309A" w:rsidRPr="00537608" w:rsidRDefault="0053309A" w:rsidP="00537608">
            <w:pPr>
              <w:spacing w:after="0" w:line="240" w:lineRule="auto"/>
              <w:rPr>
                <w:rFonts w:ascii="Times New Roman" w:eastAsia="Times New Roman" w:hAnsi="Times New Roman" w:cs="Times New Roman"/>
                <w:b/>
                <w:bCs/>
                <w:lang w:eastAsia="ru-RU"/>
              </w:rPr>
            </w:pPr>
          </w:p>
        </w:tc>
        <w:tc>
          <w:tcPr>
            <w:tcW w:w="3120" w:type="pct"/>
            <w:vMerge/>
            <w:tcBorders>
              <w:top w:val="single" w:sz="4" w:space="0" w:color="000000"/>
              <w:left w:val="single" w:sz="4" w:space="0" w:color="000000"/>
              <w:bottom w:val="single" w:sz="4" w:space="0" w:color="000000"/>
              <w:right w:val="single" w:sz="4" w:space="0" w:color="000000"/>
            </w:tcBorders>
            <w:vAlign w:val="center"/>
            <w:hideMark/>
          </w:tcPr>
          <w:p w:rsidR="0053309A" w:rsidRPr="00537608" w:rsidRDefault="0053309A" w:rsidP="00537608">
            <w:pPr>
              <w:spacing w:after="0" w:line="240" w:lineRule="auto"/>
              <w:rPr>
                <w:rFonts w:ascii="Times New Roman" w:eastAsia="Times New Roman" w:hAnsi="Times New Roman" w:cs="Times New Roman"/>
                <w:b/>
                <w:bCs/>
                <w:lang w:eastAsia="ru-RU"/>
              </w:rPr>
            </w:pPr>
          </w:p>
        </w:tc>
        <w:tc>
          <w:tcPr>
            <w:tcW w:w="504" w:type="pct"/>
            <w:vMerge/>
            <w:tcBorders>
              <w:top w:val="single" w:sz="4" w:space="0" w:color="000000"/>
              <w:left w:val="single" w:sz="4" w:space="0" w:color="000000"/>
              <w:bottom w:val="single" w:sz="4" w:space="0" w:color="000000"/>
              <w:right w:val="single" w:sz="4" w:space="0" w:color="000000"/>
            </w:tcBorders>
            <w:vAlign w:val="center"/>
            <w:hideMark/>
          </w:tcPr>
          <w:p w:rsidR="0053309A" w:rsidRPr="00537608" w:rsidRDefault="0053309A" w:rsidP="00537608">
            <w:pPr>
              <w:spacing w:after="0" w:line="240" w:lineRule="auto"/>
              <w:rPr>
                <w:rFonts w:ascii="Times New Roman" w:eastAsia="Times New Roman" w:hAnsi="Times New Roman" w:cs="Times New Roman"/>
                <w:b/>
                <w:bCs/>
                <w:lang w:eastAsia="ru-RU"/>
              </w:rPr>
            </w:pPr>
          </w:p>
        </w:tc>
        <w:tc>
          <w:tcPr>
            <w:tcW w:w="229" w:type="pct"/>
            <w:vMerge/>
            <w:tcBorders>
              <w:top w:val="single" w:sz="4" w:space="0" w:color="000000"/>
              <w:left w:val="single" w:sz="4" w:space="0" w:color="000000"/>
              <w:bottom w:val="single" w:sz="4" w:space="0" w:color="000000"/>
              <w:right w:val="single" w:sz="4" w:space="0" w:color="000000"/>
            </w:tcBorders>
            <w:vAlign w:val="center"/>
            <w:hideMark/>
          </w:tcPr>
          <w:p w:rsidR="0053309A" w:rsidRPr="00537608" w:rsidRDefault="0053309A" w:rsidP="00537608">
            <w:pPr>
              <w:spacing w:after="0" w:line="240" w:lineRule="auto"/>
              <w:rPr>
                <w:rFonts w:ascii="Times New Roman" w:eastAsia="Times New Roman" w:hAnsi="Times New Roman" w:cs="Times New Roman"/>
                <w:b/>
                <w:bCs/>
                <w:lang w:eastAsia="ru-RU"/>
              </w:rPr>
            </w:pPr>
          </w:p>
        </w:tc>
        <w:tc>
          <w:tcPr>
            <w:tcW w:w="229" w:type="pct"/>
            <w:vMerge/>
            <w:tcBorders>
              <w:top w:val="single" w:sz="4" w:space="0" w:color="000000"/>
              <w:left w:val="single" w:sz="4" w:space="0" w:color="000000"/>
              <w:bottom w:val="single" w:sz="4" w:space="0" w:color="000000"/>
              <w:right w:val="single" w:sz="4" w:space="0" w:color="000000"/>
            </w:tcBorders>
            <w:vAlign w:val="center"/>
            <w:hideMark/>
          </w:tcPr>
          <w:p w:rsidR="0053309A" w:rsidRPr="00537608" w:rsidRDefault="0053309A" w:rsidP="00537608">
            <w:pPr>
              <w:spacing w:after="0" w:line="240" w:lineRule="auto"/>
              <w:rPr>
                <w:rFonts w:ascii="Times New Roman" w:eastAsia="Times New Roman" w:hAnsi="Times New Roman" w:cs="Times New Roman"/>
                <w:b/>
                <w:bCs/>
                <w:lang w:eastAsia="ru-RU"/>
              </w:rPr>
            </w:pPr>
          </w:p>
        </w:tc>
        <w:tc>
          <w:tcPr>
            <w:tcW w:w="262" w:type="pct"/>
            <w:vMerge/>
            <w:tcBorders>
              <w:top w:val="single" w:sz="4" w:space="0" w:color="000000"/>
              <w:left w:val="single" w:sz="4" w:space="0" w:color="000000"/>
              <w:bottom w:val="single" w:sz="4" w:space="0" w:color="000000"/>
              <w:right w:val="nil"/>
            </w:tcBorders>
            <w:vAlign w:val="center"/>
            <w:hideMark/>
          </w:tcPr>
          <w:p w:rsidR="0053309A" w:rsidRPr="00537608" w:rsidRDefault="0053309A" w:rsidP="00537608">
            <w:pPr>
              <w:spacing w:after="0" w:line="240" w:lineRule="auto"/>
              <w:rPr>
                <w:rFonts w:ascii="Times New Roman" w:eastAsia="Times New Roman" w:hAnsi="Times New Roman" w:cs="Times New Roman"/>
                <w:b/>
                <w:bCs/>
                <w:lang w:eastAsia="ru-RU"/>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53309A" w:rsidRPr="00537608" w:rsidRDefault="0053309A" w:rsidP="00537608">
            <w:pPr>
              <w:spacing w:after="0" w:line="240" w:lineRule="auto"/>
              <w:rPr>
                <w:rFonts w:ascii="Times New Roman" w:eastAsia="Times New Roman" w:hAnsi="Times New Roman" w:cs="Times New Roman"/>
                <w:b/>
                <w:bCs/>
                <w:lang w:eastAsia="ru-RU"/>
              </w:rPr>
            </w:pPr>
          </w:p>
        </w:tc>
      </w:tr>
      <w:tr w:rsidR="008F3E9B" w:rsidRPr="00537608" w:rsidTr="00D54C6C">
        <w:trPr>
          <w:trHeight w:val="22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w:t>
            </w:r>
          </w:p>
        </w:tc>
        <w:tc>
          <w:tcPr>
            <w:tcW w:w="3120"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2</w:t>
            </w:r>
          </w:p>
        </w:tc>
        <w:tc>
          <w:tcPr>
            <w:tcW w:w="504"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3</w:t>
            </w:r>
          </w:p>
        </w:tc>
        <w:tc>
          <w:tcPr>
            <w:tcW w:w="229"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4</w:t>
            </w:r>
          </w:p>
        </w:tc>
        <w:tc>
          <w:tcPr>
            <w:tcW w:w="229"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5</w:t>
            </w:r>
          </w:p>
        </w:tc>
        <w:tc>
          <w:tcPr>
            <w:tcW w:w="262" w:type="pct"/>
            <w:tcBorders>
              <w:top w:val="nil"/>
              <w:left w:val="nil"/>
              <w:bottom w:val="single" w:sz="4" w:space="0" w:color="000000"/>
              <w:right w:val="nil"/>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6</w:t>
            </w:r>
          </w:p>
        </w:tc>
        <w:tc>
          <w:tcPr>
            <w:tcW w:w="390" w:type="pct"/>
            <w:tcBorders>
              <w:top w:val="nil"/>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7</w:t>
            </w:r>
          </w:p>
        </w:tc>
      </w:tr>
      <w:tr w:rsidR="008F3E9B" w:rsidRPr="00537608" w:rsidTr="00D54C6C">
        <w:trPr>
          <w:trHeight w:val="283"/>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ВСЕГО</w:t>
            </w:r>
          </w:p>
        </w:tc>
        <w:tc>
          <w:tcPr>
            <w:tcW w:w="504"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810 589,7</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Муниципальная программа Каширского муниципального района "Развитие образования"</w:t>
            </w:r>
          </w:p>
        </w:tc>
        <w:tc>
          <w:tcPr>
            <w:tcW w:w="504"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01 0 00 00000</w:t>
            </w:r>
          </w:p>
        </w:tc>
        <w:tc>
          <w:tcPr>
            <w:tcW w:w="229"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419 428,7</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1.1</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 "Развитие дошкольного и общего образования"</w:t>
            </w:r>
          </w:p>
        </w:tc>
        <w:tc>
          <w:tcPr>
            <w:tcW w:w="504"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01 1 00 00000</w:t>
            </w:r>
          </w:p>
        </w:tc>
        <w:tc>
          <w:tcPr>
            <w:tcW w:w="229"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376 267,4</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1.1.1</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"Развитие дошкольного образования"</w:t>
            </w:r>
          </w:p>
        </w:tc>
        <w:tc>
          <w:tcPr>
            <w:tcW w:w="504"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01 1 01 00000</w:t>
            </w:r>
          </w:p>
        </w:tc>
        <w:tc>
          <w:tcPr>
            <w:tcW w:w="229"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49 943,6</w:t>
            </w:r>
          </w:p>
        </w:tc>
      </w:tr>
      <w:tr w:rsidR="008F3E9B" w:rsidRPr="00537608" w:rsidTr="00831031">
        <w:trPr>
          <w:trHeight w:val="1063"/>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4"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01 1 01 80590</w:t>
            </w:r>
          </w:p>
        </w:tc>
        <w:tc>
          <w:tcPr>
            <w:tcW w:w="229"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c>
          <w:tcPr>
            <w:tcW w:w="229"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9 740,0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(оказания услуг) муниципальных учреждений (Закупка товаров, работ и услуг для государственных(муниципальных)нужд)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01 1 01 80590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9 954,5</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(оказания услуг) муниципальных учреждений (Закупка товаров, работ и услуг для государственных(муниципальных)нужд)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01 1 01 80590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09</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232,9</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(оказания услуг)</w:t>
            </w:r>
            <w:r w:rsidR="005329E9">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муниципальных учреждений (Иные бюджетные ассигнования)</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01 1 01 80590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800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2,9</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(оказания услуг) муниципальных учреждений (Закупка товаров, работ и услуг для государственных(муниципальных)нужд)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01 1 01 20540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310,0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мероприятия по развитию сети дошкольных общеобразовательных организаций (Закупка товаров, работ и услуг для государственных (муниципальных) 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01 S8300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604,2</w:t>
            </w:r>
          </w:p>
        </w:tc>
      </w:tr>
      <w:tr w:rsidR="008F3E9B" w:rsidRPr="00537608" w:rsidTr="005329E9">
        <w:trPr>
          <w:trHeight w:val="397"/>
        </w:trPr>
        <w:tc>
          <w:tcPr>
            <w:tcW w:w="265" w:type="pct"/>
            <w:tcBorders>
              <w:top w:val="nil"/>
              <w:left w:val="single" w:sz="4" w:space="0" w:color="000000"/>
              <w:bottom w:val="single" w:sz="4" w:space="0" w:color="auto"/>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auto"/>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Выплаты</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на обеспечение государственных гарантий реализации прав на получение общедоступного дошкольного образования</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4"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01 1 01 78290</w:t>
            </w:r>
          </w:p>
        </w:tc>
        <w:tc>
          <w:tcPr>
            <w:tcW w:w="229" w:type="pct"/>
            <w:tcBorders>
              <w:top w:val="nil"/>
              <w:left w:val="nil"/>
              <w:bottom w:val="single" w:sz="4" w:space="0" w:color="auto"/>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100</w:t>
            </w:r>
          </w:p>
        </w:tc>
        <w:tc>
          <w:tcPr>
            <w:tcW w:w="229"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auto"/>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28 159,9</w:t>
            </w:r>
          </w:p>
        </w:tc>
      </w:tr>
      <w:tr w:rsidR="008F3E9B" w:rsidRPr="00537608" w:rsidTr="005329E9">
        <w:trPr>
          <w:trHeight w:val="397"/>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lastRenderedPageBreak/>
              <w:t xml:space="preserve"> </w:t>
            </w:r>
          </w:p>
        </w:tc>
        <w:tc>
          <w:tcPr>
            <w:tcW w:w="3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Выплаты на обеспечение государственных гарантий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реализации прав на получение общедоступного дошкольного образования</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(Закупка товаров, работ и услуг для государственных (муниципальных)</w:t>
            </w:r>
            <w:r w:rsidR="005329E9">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нужд)</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01 1 01 78290</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200</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882,7</w:t>
            </w:r>
          </w:p>
        </w:tc>
      </w:tr>
      <w:tr w:rsidR="008F3E9B" w:rsidRPr="00537608" w:rsidTr="005329E9">
        <w:trPr>
          <w:trHeight w:val="397"/>
        </w:trPr>
        <w:tc>
          <w:tcPr>
            <w:tcW w:w="265"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single" w:sz="4" w:space="0" w:color="auto"/>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Выплаты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общеобразовательную программу дошкольного образования в рамках подпрограммы</w:t>
            </w:r>
            <w:r w:rsidR="005329E9">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"Развитие дошкольного и общего образования" муниципальной программы "Развитие образования" (Социальное обеспечение и иные выплаты)</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01 1 01 78150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300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w:t>
            </w:r>
          </w:p>
        </w:tc>
        <w:tc>
          <w:tcPr>
            <w:tcW w:w="262" w:type="pct"/>
            <w:tcBorders>
              <w:top w:val="single" w:sz="4" w:space="0" w:color="auto"/>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6,5</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(оказания услуг) муниципальных учреждений (Закупка товаров, работ и услуг для государственных(муниципальных)нужд)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01 1 01 70100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1.1.2</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831031" w:rsidP="00831031">
            <w:pPr>
              <w:spacing w:after="0" w:line="240"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Основное мероприятие "</w:t>
            </w:r>
            <w:r w:rsidR="0053309A" w:rsidRPr="00537608">
              <w:rPr>
                <w:rFonts w:ascii="Times New Roman" w:eastAsia="Times New Roman" w:hAnsi="Times New Roman" w:cs="Times New Roman"/>
                <w:b/>
                <w:bCs/>
                <w:lang w:eastAsia="ru-RU"/>
              </w:rPr>
              <w:t>Развитие общего образования"</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01 1 02 00000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324 177,8</w:t>
            </w:r>
          </w:p>
        </w:tc>
      </w:tr>
      <w:tr w:rsidR="008F3E9B" w:rsidRPr="00537608" w:rsidTr="00831031">
        <w:trPr>
          <w:trHeight w:val="56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Мероприятия активной политики занятости (Закупка товаров, работ и услуг для государственных и муниципальных 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01 1 02 70810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260,1</w:t>
            </w:r>
          </w:p>
        </w:tc>
      </w:tr>
      <w:tr w:rsidR="008F3E9B" w:rsidRPr="00537608" w:rsidTr="00831031">
        <w:trPr>
          <w:trHeight w:val="1326"/>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Выплаты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01 1 02 78120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182 280,7</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Выплаты на обеспечение государственных гарантий реализации прав на получение общедоступного и бесплатного</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общего образования, а также дополнительного образования детей в общеобразовательных учреждений (Закупка товаров,</w:t>
            </w:r>
            <w:r w:rsidR="005329E9">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работ и услуг для государственных (муниципальных)нужд)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01 1 02 78120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8 049,9</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Ежемесячное денежное вознаграждение за классное руководство педагогическим работникам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01 1 02 53030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13 407,2</w:t>
            </w:r>
          </w:p>
        </w:tc>
      </w:tr>
      <w:tr w:rsidR="008F3E9B" w:rsidRPr="00537608" w:rsidTr="00831031">
        <w:trPr>
          <w:trHeight w:val="56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материально-техническое оснащение</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муниципальных общеобразовательных организаций (Закупка товаров, работ и услуг для государственных (муниципальных) 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02 S8940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100,0</w:t>
            </w:r>
          </w:p>
        </w:tc>
      </w:tr>
      <w:tr w:rsidR="008F3E9B" w:rsidRPr="00537608" w:rsidTr="00831031">
        <w:trPr>
          <w:trHeight w:val="56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материально-техническое оснащение</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муниципальных общеобразовательных организаций (Закупка товаров, работ и услуг для государственных (муниципальных) 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02 S8940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w:t>
            </w:r>
          </w:p>
        </w:tc>
      </w:tr>
      <w:tr w:rsidR="008F3E9B" w:rsidRPr="00537608" w:rsidTr="00831031">
        <w:trPr>
          <w:trHeight w:val="56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02 S8130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1 215,3</w:t>
            </w:r>
          </w:p>
        </w:tc>
      </w:tr>
      <w:tr w:rsidR="008F3E9B" w:rsidRPr="00537608" w:rsidTr="00831031">
        <w:trPr>
          <w:trHeight w:val="567"/>
        </w:trPr>
        <w:tc>
          <w:tcPr>
            <w:tcW w:w="265" w:type="pct"/>
            <w:tcBorders>
              <w:top w:val="nil"/>
              <w:left w:val="single" w:sz="4" w:space="0" w:color="000000"/>
              <w:bottom w:val="single" w:sz="4" w:space="0" w:color="auto"/>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auto"/>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504"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02 S8130</w:t>
            </w:r>
          </w:p>
        </w:tc>
        <w:tc>
          <w:tcPr>
            <w:tcW w:w="229" w:type="pct"/>
            <w:tcBorders>
              <w:top w:val="nil"/>
              <w:left w:val="nil"/>
              <w:bottom w:val="single" w:sz="4" w:space="0" w:color="auto"/>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200</w:t>
            </w:r>
          </w:p>
        </w:tc>
        <w:tc>
          <w:tcPr>
            <w:tcW w:w="229"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auto"/>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1 215,3</w:t>
            </w:r>
          </w:p>
        </w:tc>
      </w:tr>
      <w:tr w:rsidR="008F3E9B" w:rsidRPr="00537608" w:rsidTr="00831031">
        <w:trPr>
          <w:trHeight w:val="397"/>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lastRenderedPageBreak/>
              <w:t xml:space="preserve"> </w:t>
            </w:r>
          </w:p>
        </w:tc>
        <w:tc>
          <w:tcPr>
            <w:tcW w:w="3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Организация бесплатного горячего питания обучающихся,</w:t>
            </w:r>
            <w:r w:rsidR="005329E9">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получающих начальное общего образование в муниципальных образовательных организациях (Закупка товаров,</w:t>
            </w:r>
            <w:r w:rsidR="005329E9">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работ и услуг для государственных (муниципальных) нужд)</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02 L3040</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200</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8 687,0</w:t>
            </w:r>
          </w:p>
        </w:tc>
      </w:tr>
      <w:tr w:rsidR="008F3E9B" w:rsidRPr="00537608" w:rsidTr="00831031">
        <w:trPr>
          <w:trHeight w:val="397"/>
        </w:trPr>
        <w:tc>
          <w:tcPr>
            <w:tcW w:w="265"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single" w:sz="4" w:space="0" w:color="auto"/>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Организация бесплатного горячего питания обучающихся,</w:t>
            </w:r>
            <w:r w:rsidR="005329E9">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получающих начальное общего образование в муниципальных образовательных организациях (Закупка товаров,</w:t>
            </w:r>
            <w:r w:rsidR="005329E9">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работ и услуг для государственных (муниципальных) нужд)</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02 L3040</w:t>
            </w:r>
          </w:p>
        </w:tc>
        <w:tc>
          <w:tcPr>
            <w:tcW w:w="229" w:type="pct"/>
            <w:tcBorders>
              <w:top w:val="single" w:sz="4" w:space="0" w:color="auto"/>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200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single" w:sz="4" w:space="0" w:color="auto"/>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12,3</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02 S8750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20 428,9</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02 S8750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291,8</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мероприятия</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по развитию сети общеобразовательных</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организаций (Закупка товаров, работ и услуг для государственных (муниципальных) 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02 S8810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300,0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мероприятия</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по развитию сети общеобразовательных</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организаций (Закупка товаров, работ и услуг для государственных (муниципальных) 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02 S 8810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300,0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01 1 02 80590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9,6</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(оказания услуг) муниципальных</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учреждений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01 1 02 80590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58 506,7</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(оказания услуг) муниципальных</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учреждений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(Социальное обеспечение и иные выплаты населению)</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01 1 02 80590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99,3</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(оказания услуг) муниципальных</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учреждений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(Иные бюджетные ассигнования)</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01 1 02 80590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800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6 988,7</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(оказания услуг) муниципальных</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учреждений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01 1 02 20540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905,0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(оказания услуг) муниципальных</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учреждений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01 1 02 70100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3 280,5</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Создание объектов социального и производственного комплексов, в том числе объектов общегражданского назначения, жилья, инфраструктуры (Капитальные вложения в объекты государственной (муниципальной) собственности)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02 S8100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400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09</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17 767,2</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Создание объектов социального и производственного комплексов, в том числе объектов общегражданского назначения, жилья, инфраструктуры (Капитальные вложения в объекты государственной (муниципальной) собственности)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02 S8100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400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09</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71,3</w:t>
            </w:r>
          </w:p>
        </w:tc>
      </w:tr>
      <w:tr w:rsidR="008F3E9B" w:rsidRPr="00537608" w:rsidTr="00831031">
        <w:trPr>
          <w:trHeight w:val="397"/>
        </w:trPr>
        <w:tc>
          <w:tcPr>
            <w:tcW w:w="265" w:type="pct"/>
            <w:tcBorders>
              <w:top w:val="nil"/>
              <w:left w:val="single" w:sz="4" w:space="0" w:color="000000"/>
              <w:bottom w:val="single" w:sz="4" w:space="0" w:color="auto"/>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1.1.3</w:t>
            </w:r>
          </w:p>
        </w:tc>
        <w:tc>
          <w:tcPr>
            <w:tcW w:w="3120" w:type="pct"/>
            <w:tcBorders>
              <w:top w:val="nil"/>
              <w:left w:val="nil"/>
              <w:bottom w:val="single" w:sz="4" w:space="0" w:color="auto"/>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Региональный проект "Патриотическое воспитание граждан РФ"</w:t>
            </w:r>
          </w:p>
        </w:tc>
        <w:tc>
          <w:tcPr>
            <w:tcW w:w="504"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01 1 EВ 00000</w:t>
            </w:r>
          </w:p>
        </w:tc>
        <w:tc>
          <w:tcPr>
            <w:tcW w:w="229"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100</w:t>
            </w:r>
          </w:p>
        </w:tc>
        <w:tc>
          <w:tcPr>
            <w:tcW w:w="229"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07</w:t>
            </w:r>
          </w:p>
        </w:tc>
        <w:tc>
          <w:tcPr>
            <w:tcW w:w="262" w:type="pct"/>
            <w:tcBorders>
              <w:top w:val="nil"/>
              <w:left w:val="nil"/>
              <w:bottom w:val="single" w:sz="4" w:space="0" w:color="auto"/>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09</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596,2</w:t>
            </w:r>
          </w:p>
        </w:tc>
      </w:tr>
      <w:tr w:rsidR="008F3E9B" w:rsidRPr="00537608" w:rsidTr="00831031">
        <w:trPr>
          <w:trHeight w:val="397"/>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lastRenderedPageBreak/>
              <w:t xml:space="preserve"> </w:t>
            </w:r>
          </w:p>
        </w:tc>
        <w:tc>
          <w:tcPr>
            <w:tcW w:w="3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образовательных организациях</w:t>
            </w:r>
            <w:r w:rsidR="005329E9">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(Расходы</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 xml:space="preserve">на выплаты </w:t>
            </w:r>
            <w:r w:rsidR="005329E9" w:rsidRPr="00537608">
              <w:rPr>
                <w:rFonts w:ascii="Times New Roman" w:eastAsia="Times New Roman" w:hAnsi="Times New Roman" w:cs="Times New Roman"/>
                <w:lang w:eastAsia="ru-RU"/>
              </w:rPr>
              <w:t>персоналов</w:t>
            </w:r>
            <w:r w:rsidRPr="00537608">
              <w:rPr>
                <w:rFonts w:ascii="Times New Roman" w:eastAsia="Times New Roman" w:hAnsi="Times New Roman" w:cs="Times New Roman"/>
                <w:lang w:eastAsia="ru-RU"/>
              </w:rPr>
              <w:t xml:space="preserve">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1 EВ 5179F</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09</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596,2</w:t>
            </w:r>
          </w:p>
        </w:tc>
      </w:tr>
      <w:tr w:rsidR="008F3E9B" w:rsidRPr="00537608" w:rsidTr="00831031">
        <w:trPr>
          <w:trHeight w:val="397"/>
        </w:trPr>
        <w:tc>
          <w:tcPr>
            <w:tcW w:w="265"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1.1.4</w:t>
            </w:r>
          </w:p>
        </w:tc>
        <w:tc>
          <w:tcPr>
            <w:tcW w:w="3120" w:type="pct"/>
            <w:tcBorders>
              <w:top w:val="single" w:sz="4" w:space="0" w:color="auto"/>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Региональный проект "Успех каждого ребенка"</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01 1 E2 00000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single" w:sz="4" w:space="0" w:color="auto"/>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1 549,8</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Создание</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в образовательных организациях расположенных в сельской местности условий для занятий физической культурой и спортом (Закупка товаров, работ и услуг для государственных (муниципальных) 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01 1 E2 50970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1 549,4</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Создание</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в образовательных организациях расположенных в сельской местности условий для занятий физической культурой и спортом (Закупка товаров, работ и услуг для государственных (муниципальных) 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01 1 E2 50970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1.2</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 "Социализация детей-сирот и детей, нуждающихся в особой защите государства"</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01 2 00 00000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14 486,2</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1.2.1</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"Единая субвенция бюджетам муниципальных районов по созданию и организации деятельности</w:t>
            </w:r>
            <w:r w:rsidR="00F9215C" w:rsidRPr="00537608">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комиссий по делам несовершеннолетних и защите их прав, организации и осуществлению деятельности по опеке и попечительству"</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01 2 15 00000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1 365,0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функций муниципальных органов по осуществлению деятельности по опеке и попечительству</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01 2 15 78392</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896,1</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функций муниципальных органов по осуществлению деятельности по опеке и попечительству</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01 2 15 78392</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13,9</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000000"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органов местного самоуправления</w:t>
            </w:r>
            <w:r w:rsidR="00F9215C" w:rsidRPr="00537608">
              <w:rPr>
                <w:rFonts w:ascii="Times New Roman" w:eastAsia="Times New Roman" w:hAnsi="Times New Roman" w:cs="Times New Roman"/>
                <w:lang w:eastAsia="ru-RU"/>
              </w:rPr>
              <w:t xml:space="preserve"> </w:t>
            </w:r>
            <w:r w:rsidR="00831031">
              <w:rPr>
                <w:rFonts w:ascii="Times New Roman" w:eastAsia="Times New Roman" w:hAnsi="Times New Roman" w:cs="Times New Roman"/>
                <w:lang w:eastAsia="ru-RU"/>
              </w:rPr>
              <w:t>(</w:t>
            </w:r>
            <w:r w:rsidR="00831031" w:rsidRPr="00537608">
              <w:rPr>
                <w:rFonts w:ascii="Times New Roman" w:eastAsia="Times New Roman" w:hAnsi="Times New Roman" w:cs="Times New Roman"/>
                <w:lang w:eastAsia="ru-RU"/>
              </w:rPr>
              <w:t>комиссии</w:t>
            </w:r>
            <w:r w:rsidRPr="00537608">
              <w:rPr>
                <w:rFonts w:ascii="Times New Roman" w:eastAsia="Times New Roman" w:hAnsi="Times New Roman" w:cs="Times New Roman"/>
                <w:lang w:eastAsia="ru-RU"/>
              </w:rPr>
              <w:t xml:space="preserve"> по делам несовершеннолетних детей)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01 2 15 78391</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446,0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000000"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органов местного самоуправления</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(комиссий по делам несовершеннолетних</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и защите их прав)</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01 2 15 78391</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9,0</w:t>
            </w:r>
          </w:p>
        </w:tc>
      </w:tr>
      <w:tr w:rsidR="008F3E9B" w:rsidRPr="00537608" w:rsidTr="00831031">
        <w:trPr>
          <w:trHeight w:val="397"/>
        </w:trPr>
        <w:tc>
          <w:tcPr>
            <w:tcW w:w="265" w:type="pct"/>
            <w:tcBorders>
              <w:top w:val="nil"/>
              <w:left w:val="single" w:sz="4" w:space="0" w:color="000000"/>
              <w:bottom w:val="single" w:sz="4" w:space="0" w:color="auto"/>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1.2.2</w:t>
            </w:r>
          </w:p>
        </w:tc>
        <w:tc>
          <w:tcPr>
            <w:tcW w:w="3120" w:type="pct"/>
            <w:tcBorders>
              <w:top w:val="nil"/>
              <w:left w:val="nil"/>
              <w:bottom w:val="single" w:sz="4" w:space="0" w:color="auto"/>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"Единая субвенция</w:t>
            </w:r>
            <w:r w:rsidR="00F9215C" w:rsidRPr="00537608">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бюджетам муниципальных районов для осуществления отдельных государственных полномочий по оказанию мер социальной поддержки семьям, взявшим на воспитание детей- сирот, оставшихся без попечения родителей"</w:t>
            </w:r>
          </w:p>
        </w:tc>
        <w:tc>
          <w:tcPr>
            <w:tcW w:w="504"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01 2 16 00000</w:t>
            </w:r>
          </w:p>
        </w:tc>
        <w:tc>
          <w:tcPr>
            <w:tcW w:w="229" w:type="pct"/>
            <w:tcBorders>
              <w:top w:val="nil"/>
              <w:left w:val="nil"/>
              <w:bottom w:val="single" w:sz="4" w:space="0" w:color="auto"/>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auto"/>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auto"/>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13 121,2</w:t>
            </w:r>
          </w:p>
        </w:tc>
      </w:tr>
      <w:tr w:rsidR="008F3E9B" w:rsidRPr="00537608" w:rsidTr="00831031">
        <w:trPr>
          <w:trHeight w:val="397"/>
        </w:trPr>
        <w:tc>
          <w:tcPr>
            <w:tcW w:w="2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lastRenderedPageBreak/>
              <w:t xml:space="preserve"> </w:t>
            </w:r>
          </w:p>
        </w:tc>
        <w:tc>
          <w:tcPr>
            <w:tcW w:w="312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Выплаты</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по социальной поддержки семьям, взявшим на воспитание детей-сирот, оставшихся без попечения родителей"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(Социальное обеспечение и иные выплаты населению)</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01 2 16 78540</w:t>
            </w:r>
          </w:p>
        </w:tc>
        <w:tc>
          <w:tcPr>
            <w:tcW w:w="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300</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w:t>
            </w:r>
          </w:p>
        </w:tc>
        <w:tc>
          <w:tcPr>
            <w:tcW w:w="26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13 121,2</w:t>
            </w:r>
          </w:p>
        </w:tc>
      </w:tr>
      <w:tr w:rsidR="008F3E9B" w:rsidRPr="00537608" w:rsidTr="00831031">
        <w:trPr>
          <w:trHeight w:val="397"/>
        </w:trPr>
        <w:tc>
          <w:tcPr>
            <w:tcW w:w="265" w:type="pct"/>
            <w:tcBorders>
              <w:top w:val="single" w:sz="4" w:space="0" w:color="auto"/>
              <w:left w:val="single" w:sz="4" w:space="0" w:color="000000"/>
              <w:bottom w:val="single" w:sz="4" w:space="0" w:color="000000"/>
              <w:right w:val="single" w:sz="4" w:space="0" w:color="000000"/>
            </w:tcBorders>
            <w:shd w:val="clear" w:color="000000" w:fill="FFFFFF"/>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single" w:sz="4" w:space="0" w:color="auto"/>
              <w:left w:val="nil"/>
              <w:bottom w:val="single" w:sz="4" w:space="0" w:color="000000"/>
              <w:right w:val="single" w:sz="4" w:space="0" w:color="000000"/>
            </w:tcBorders>
            <w:shd w:val="clear" w:color="000000"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Выплаты приемной семье на содержание подопечных детей (Социальное обеспечение и иные выплаты населению)</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01 2 16 78541</w:t>
            </w:r>
          </w:p>
        </w:tc>
        <w:tc>
          <w:tcPr>
            <w:tcW w:w="229" w:type="pct"/>
            <w:tcBorders>
              <w:top w:val="single" w:sz="4" w:space="0" w:color="auto"/>
              <w:left w:val="nil"/>
              <w:bottom w:val="single" w:sz="4" w:space="0" w:color="000000"/>
              <w:right w:val="single" w:sz="4" w:space="0" w:color="000000"/>
            </w:tcBorders>
            <w:shd w:val="clear" w:color="000000"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300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w:t>
            </w:r>
          </w:p>
        </w:tc>
        <w:tc>
          <w:tcPr>
            <w:tcW w:w="262" w:type="pct"/>
            <w:tcBorders>
              <w:top w:val="single" w:sz="4" w:space="0" w:color="auto"/>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2 492,8</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000000" w:fill="FFFFFF"/>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000000"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Выплаты на обеспечение вознаграждения, причитающегося приемному родителю (Социальное обеспечение и иные выплаты населению)</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01 2 16 78542</w:t>
            </w:r>
          </w:p>
        </w:tc>
        <w:tc>
          <w:tcPr>
            <w:tcW w:w="229" w:type="pct"/>
            <w:tcBorders>
              <w:top w:val="nil"/>
              <w:left w:val="nil"/>
              <w:bottom w:val="single" w:sz="4" w:space="0" w:color="000000"/>
              <w:right w:val="single" w:sz="4" w:space="0" w:color="000000"/>
            </w:tcBorders>
            <w:shd w:val="clear" w:color="000000"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300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2 677,8</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000000" w:fill="FFFFFF"/>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000000"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Выплаты семьям опекунов на содержание подопечных детей (Социальное обеспечение и иные выплаты населению)</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01 2 16 78543</w:t>
            </w:r>
          </w:p>
        </w:tc>
        <w:tc>
          <w:tcPr>
            <w:tcW w:w="229" w:type="pct"/>
            <w:tcBorders>
              <w:top w:val="nil"/>
              <w:left w:val="nil"/>
              <w:bottom w:val="single" w:sz="4" w:space="0" w:color="000000"/>
              <w:right w:val="single" w:sz="4" w:space="0" w:color="000000"/>
            </w:tcBorders>
            <w:shd w:val="clear" w:color="000000"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300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7 950,6</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1.3</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 "Развитие дополнительного образования и воспитания детей"</w:t>
            </w:r>
          </w:p>
        </w:tc>
        <w:tc>
          <w:tcPr>
            <w:tcW w:w="504"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01 3 00 00000</w:t>
            </w:r>
          </w:p>
        </w:tc>
        <w:tc>
          <w:tcPr>
            <w:tcW w:w="229"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229"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262" w:type="pct"/>
            <w:tcBorders>
              <w:top w:val="nil"/>
              <w:left w:val="nil"/>
              <w:bottom w:val="single" w:sz="4" w:space="0" w:color="000000"/>
              <w:right w:val="nil"/>
            </w:tcBorders>
            <w:shd w:val="clear" w:color="FFFFCC" w:fill="FFFFFF"/>
            <w:noWrap/>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19 510,7</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1.3.1</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"Развитие</w:t>
            </w:r>
            <w:r w:rsidR="00F9215C" w:rsidRPr="00537608">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дополнительного образования детей"</w:t>
            </w:r>
          </w:p>
        </w:tc>
        <w:tc>
          <w:tcPr>
            <w:tcW w:w="504"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01 3 01 00000</w:t>
            </w:r>
          </w:p>
        </w:tc>
        <w:tc>
          <w:tcPr>
            <w:tcW w:w="229"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229"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262" w:type="pct"/>
            <w:tcBorders>
              <w:top w:val="nil"/>
              <w:left w:val="nil"/>
              <w:bottom w:val="single" w:sz="4" w:space="0" w:color="000000"/>
              <w:right w:val="nil"/>
            </w:tcBorders>
            <w:shd w:val="clear" w:color="FFFFCC" w:fill="FFFFFF"/>
            <w:noWrap/>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19 510,7</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01 3 01 80590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8 621,2</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муниципальных учреждений (Закупка товаров, работ и услуг для государственных(муниципальных)нужд)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01 3 01 80590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2 338,0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муниципальных (Иные бюджетные ассигнования)</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01 3 01 80590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800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1 140,4</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муниципальных учреждений (Закупка товаров, работ и услуг для государственных(муниципальных)нужд)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01 3 01 20540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206,0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муниципальных учреждений (Закупка товаров, работ и услуг для государственных(муниципальных)нужд)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01 3 01 70100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09</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250,0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Мероприятия по созданию условий для развития физической культурой м массового спорта (Закупка товаров, работ и услуг для государственных(муниципальных)нужд)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3 01 S8790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1 000,0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Мероприятия по созданию условий для развития физической культурой м массового спорта (Закупка товаров, работ и услуг для государственных(муниципальных)нужд)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3 01 S8790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14,2</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3 01 S8750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4 969,2</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3 01 S8750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971,7</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1.4</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 "Создание условий для организации отдыха</w:t>
            </w:r>
            <w:r w:rsidR="00F9215C" w:rsidRPr="00537608">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и оздоровление детей</w:t>
            </w:r>
            <w:r w:rsidR="00F9215C" w:rsidRPr="00537608">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Каширского муниципального района "</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01 4 00 00000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1 792,4</w:t>
            </w:r>
          </w:p>
        </w:tc>
      </w:tr>
      <w:tr w:rsidR="008F3E9B" w:rsidRPr="00537608" w:rsidTr="00831031">
        <w:trPr>
          <w:trHeight w:val="397"/>
        </w:trPr>
        <w:tc>
          <w:tcPr>
            <w:tcW w:w="265" w:type="pct"/>
            <w:tcBorders>
              <w:top w:val="nil"/>
              <w:left w:val="single" w:sz="4" w:space="0" w:color="000000"/>
              <w:bottom w:val="single" w:sz="4" w:space="0" w:color="auto"/>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1.4.1</w:t>
            </w:r>
          </w:p>
        </w:tc>
        <w:tc>
          <w:tcPr>
            <w:tcW w:w="3120" w:type="pct"/>
            <w:tcBorders>
              <w:top w:val="nil"/>
              <w:left w:val="nil"/>
              <w:bottom w:val="single" w:sz="4" w:space="0" w:color="auto"/>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"Совершенствование кадрового и информационно-методического обеспечения организации и проведение детской оздоровительной кампании"</w:t>
            </w:r>
          </w:p>
        </w:tc>
        <w:tc>
          <w:tcPr>
            <w:tcW w:w="504"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01 4 02 00000</w:t>
            </w:r>
          </w:p>
        </w:tc>
        <w:tc>
          <w:tcPr>
            <w:tcW w:w="229" w:type="pct"/>
            <w:tcBorders>
              <w:top w:val="nil"/>
              <w:left w:val="nil"/>
              <w:bottom w:val="single" w:sz="4" w:space="0" w:color="auto"/>
              <w:right w:val="single" w:sz="4" w:space="0" w:color="000000"/>
            </w:tcBorders>
            <w:shd w:val="clear" w:color="auto" w:fill="auto"/>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auto"/>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auto"/>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1 792,4</w:t>
            </w:r>
          </w:p>
        </w:tc>
      </w:tr>
      <w:tr w:rsidR="008F3E9B" w:rsidRPr="00537608" w:rsidTr="00831031">
        <w:trPr>
          <w:trHeight w:val="397"/>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lastRenderedPageBreak/>
              <w:t xml:space="preserve"> </w:t>
            </w:r>
          </w:p>
        </w:tc>
        <w:tc>
          <w:tcPr>
            <w:tcW w:w="3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Мероприятия</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по организации отдыха и оздоровления детей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01 4 02 80280</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205,3</w:t>
            </w:r>
          </w:p>
        </w:tc>
      </w:tr>
      <w:tr w:rsidR="008F3E9B" w:rsidRPr="00537608" w:rsidTr="00831031">
        <w:trPr>
          <w:trHeight w:val="397"/>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Мероприятия</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по организации отдыха и оздоровления детей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4 02 S8320</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1 253,1</w:t>
            </w:r>
          </w:p>
        </w:tc>
      </w:tr>
      <w:tr w:rsidR="008F3E9B" w:rsidRPr="00537608" w:rsidTr="00831031">
        <w:trPr>
          <w:trHeight w:val="397"/>
        </w:trPr>
        <w:tc>
          <w:tcPr>
            <w:tcW w:w="265"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single" w:sz="4" w:space="0" w:color="auto"/>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Мероприятия</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по организации отдыха и оздоровления детей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4 02 S8320</w:t>
            </w:r>
          </w:p>
        </w:tc>
        <w:tc>
          <w:tcPr>
            <w:tcW w:w="229" w:type="pct"/>
            <w:tcBorders>
              <w:top w:val="single" w:sz="4" w:space="0" w:color="auto"/>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single" w:sz="4" w:space="0" w:color="auto"/>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17,8</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Мероприятия</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по организации отдыха и оздоровления детей и молодежи</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4 02 S8410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145,0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Мероприятия</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по организации отдыха и оздоровления детей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4 02 S8410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171,2</w:t>
            </w:r>
          </w:p>
        </w:tc>
      </w:tr>
      <w:tr w:rsidR="008F3E9B" w:rsidRPr="00537608" w:rsidTr="00831031">
        <w:trPr>
          <w:trHeight w:val="340"/>
        </w:trPr>
        <w:tc>
          <w:tcPr>
            <w:tcW w:w="265" w:type="pct"/>
            <w:tcBorders>
              <w:top w:val="nil"/>
              <w:left w:val="single" w:sz="4" w:space="0" w:color="000000"/>
              <w:bottom w:val="single" w:sz="4" w:space="0" w:color="000000"/>
              <w:right w:val="single" w:sz="4" w:space="0" w:color="000000"/>
            </w:tcBorders>
            <w:shd w:val="clear" w:color="000000"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1.5</w:t>
            </w:r>
          </w:p>
        </w:tc>
        <w:tc>
          <w:tcPr>
            <w:tcW w:w="3120" w:type="pct"/>
            <w:tcBorders>
              <w:top w:val="nil"/>
              <w:left w:val="nil"/>
              <w:bottom w:val="single" w:sz="4" w:space="0" w:color="000000"/>
              <w:right w:val="single" w:sz="4" w:space="0" w:color="000000"/>
            </w:tcBorders>
            <w:shd w:val="clear" w:color="000000"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 "Обеспечение реализации муниципальной программы"</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01 5 00 00000</w:t>
            </w:r>
          </w:p>
        </w:tc>
        <w:tc>
          <w:tcPr>
            <w:tcW w:w="229" w:type="pct"/>
            <w:tcBorders>
              <w:top w:val="nil"/>
              <w:left w:val="nil"/>
              <w:bottom w:val="single" w:sz="4" w:space="0" w:color="000000"/>
              <w:right w:val="single" w:sz="4" w:space="0" w:color="000000"/>
            </w:tcBorders>
            <w:shd w:val="clear" w:color="000000"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7 372,0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000000"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1.5.1</w:t>
            </w:r>
          </w:p>
        </w:tc>
        <w:tc>
          <w:tcPr>
            <w:tcW w:w="3120" w:type="pct"/>
            <w:tcBorders>
              <w:top w:val="nil"/>
              <w:left w:val="nil"/>
              <w:bottom w:val="single" w:sz="4" w:space="0" w:color="000000"/>
              <w:right w:val="single" w:sz="4" w:space="0" w:color="000000"/>
            </w:tcBorders>
            <w:shd w:val="clear" w:color="000000"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"Финансовое обеспечение деятельности органов муниципальной власти"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01 5 01 00000</w:t>
            </w:r>
          </w:p>
        </w:tc>
        <w:tc>
          <w:tcPr>
            <w:tcW w:w="229" w:type="pct"/>
            <w:tcBorders>
              <w:top w:val="nil"/>
              <w:left w:val="nil"/>
              <w:bottom w:val="single" w:sz="4" w:space="0" w:color="000000"/>
              <w:right w:val="single" w:sz="4" w:space="0" w:color="000000"/>
            </w:tcBorders>
            <w:shd w:val="clear" w:color="000000"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1 927,3</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функций муниципальных органов</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01 5 01 82010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09</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1 717,0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функций муниципальных органов (Закупка товаров, работ и услуг для государственных(муниципальных)нужд)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01 5 01 82010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09</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210,3</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1.5.2</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"Финансовое обеспечение выполнения других расходных обязательств"</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01 5 02 00000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5 444,7</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 муниципальных учреждений (казенных учреждений) (Расходы на выплаты персоналу в целях обеспечения выполнения функций государственными органами и органами местного самоуправления,</w:t>
            </w:r>
            <w:r w:rsidR="00831031">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казенными учреждениями,</w:t>
            </w:r>
            <w:r w:rsidR="00831031">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органами управления государственными внебюджетными фондами)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01 5 02 80590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09</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5 050,0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 муниципальных учреждений (казенных учреждений)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(Закупка товаров,</w:t>
            </w:r>
            <w:r w:rsidR="00831031">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работ и услуг для государственных муниципальных)</w:t>
            </w:r>
            <w:r w:rsidR="00831031">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01 5 02 80590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09</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394,6</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 муниципальных учреждений (казенных учреждений)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(Иные бюджетные ассигнования)</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01 5 02 80590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800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09</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r>
      <w:tr w:rsidR="008F3E9B" w:rsidRPr="00537608" w:rsidTr="00831031">
        <w:trPr>
          <w:trHeight w:val="340"/>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2.</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Муниципальная программа "Развитие культуры,</w:t>
            </w:r>
            <w:r w:rsidR="00831031">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физической культуры и спорта"</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02 0 00 00000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54 543,70</w:t>
            </w:r>
          </w:p>
        </w:tc>
      </w:tr>
      <w:tr w:rsidR="008F3E9B" w:rsidRPr="00537608" w:rsidTr="00831031">
        <w:trPr>
          <w:trHeight w:val="340"/>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2.1</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 "Образования"</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02 1 00 00000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11 173,6</w:t>
            </w:r>
          </w:p>
        </w:tc>
      </w:tr>
      <w:tr w:rsidR="008F3E9B" w:rsidRPr="00537608" w:rsidTr="00831031">
        <w:trPr>
          <w:trHeight w:val="340"/>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2.1.1</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"Развитие образования в сфере культуры"</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02 1 01 00000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11 173,6</w:t>
            </w:r>
          </w:p>
        </w:tc>
      </w:tr>
      <w:tr w:rsidR="008F3E9B" w:rsidRPr="00537608" w:rsidTr="00831031">
        <w:trPr>
          <w:trHeight w:val="70"/>
        </w:trPr>
        <w:tc>
          <w:tcPr>
            <w:tcW w:w="265" w:type="pct"/>
            <w:tcBorders>
              <w:top w:val="nil"/>
              <w:left w:val="single" w:sz="4" w:space="0" w:color="000000"/>
              <w:bottom w:val="single" w:sz="4" w:space="0" w:color="auto"/>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auto"/>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4"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02 1 01 80590</w:t>
            </w:r>
          </w:p>
        </w:tc>
        <w:tc>
          <w:tcPr>
            <w:tcW w:w="229" w:type="pct"/>
            <w:tcBorders>
              <w:top w:val="nil"/>
              <w:left w:val="nil"/>
              <w:bottom w:val="single" w:sz="4" w:space="0" w:color="auto"/>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c>
          <w:tcPr>
            <w:tcW w:w="229"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auto"/>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7 298,4</w:t>
            </w:r>
          </w:p>
        </w:tc>
      </w:tr>
      <w:tr w:rsidR="008F3E9B" w:rsidRPr="00537608" w:rsidTr="00831031">
        <w:trPr>
          <w:trHeight w:val="397"/>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lastRenderedPageBreak/>
              <w:t xml:space="preserve"> </w:t>
            </w:r>
          </w:p>
        </w:tc>
        <w:tc>
          <w:tcPr>
            <w:tcW w:w="3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(Закупка товаров, работ и услуг для государственных(муниципальных)нужд)</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02 1 01 80590</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3 522,0</w:t>
            </w:r>
          </w:p>
        </w:tc>
      </w:tr>
      <w:tr w:rsidR="008F3E9B" w:rsidRPr="00537608" w:rsidTr="00831031">
        <w:trPr>
          <w:trHeight w:val="397"/>
        </w:trPr>
        <w:tc>
          <w:tcPr>
            <w:tcW w:w="265"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single" w:sz="4" w:space="0" w:color="auto"/>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(Иные бюджетные ассигнования)</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02 1 01 80590</w:t>
            </w:r>
          </w:p>
        </w:tc>
        <w:tc>
          <w:tcPr>
            <w:tcW w:w="229" w:type="pct"/>
            <w:tcBorders>
              <w:top w:val="single" w:sz="4" w:space="0" w:color="auto"/>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800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single" w:sz="4" w:space="0" w:color="auto"/>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353,2</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2.2</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 "Развитие музейного дела"</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02 2 00 00000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1 670,1</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2.2.1</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"Развитие музейного дела. Финансовое обеспечение деятельности</w:t>
            </w:r>
            <w:r w:rsidR="00F9215C" w:rsidRPr="00537608">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районного историко-краеведческого музея"</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02 2 01 00000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1 670,1</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02 2 01 80590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08</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1 020,1</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02 2 01 80590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08</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650,0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2.3</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 "Развитие культуры"</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02 3 00 00000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20 353,5</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2.3.1</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"Сохранение и развитие культуры. Финансовое обеспечение деятельности подведомственных районных учреждений культуры"</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02 3 01 00000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20 353,5</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02 3 01 80590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08</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9 522,4</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(Закупка товаров, работ и услуг для государственных(муниципальных)нужд)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02 3 01 80590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08</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8 756,4</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(Иные бюджетные ассигнования)</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02 3 01 80590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800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08</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1 794,7</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(Закупка товаров, работ и услуг для государственных(муниципальных)нужд)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02 3 01 20540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08</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280,0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2.4</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 "Развитие библиотечного обслуживания населения"</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02 4 00 00000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14 198,80</w:t>
            </w:r>
          </w:p>
        </w:tc>
      </w:tr>
      <w:tr w:rsidR="008F3E9B" w:rsidRPr="00537608" w:rsidTr="00831031">
        <w:trPr>
          <w:trHeight w:val="673"/>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2.4.1</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"Финансовое обеспечение деятельности муниципального казенного учреждения культуры "Каширская районная межпоселенческая центральная библиотека"</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02 4 01 00000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14 198,8</w:t>
            </w:r>
          </w:p>
        </w:tc>
      </w:tr>
      <w:tr w:rsidR="008F3E9B" w:rsidRPr="00537608" w:rsidTr="00831031">
        <w:trPr>
          <w:trHeight w:val="1137"/>
        </w:trPr>
        <w:tc>
          <w:tcPr>
            <w:tcW w:w="265" w:type="pct"/>
            <w:tcBorders>
              <w:top w:val="nil"/>
              <w:left w:val="single" w:sz="4" w:space="0" w:color="000000"/>
              <w:bottom w:val="single" w:sz="4" w:space="0" w:color="auto"/>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504"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02 4 01 80590</w:t>
            </w:r>
          </w:p>
        </w:tc>
        <w:tc>
          <w:tcPr>
            <w:tcW w:w="229"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c>
          <w:tcPr>
            <w:tcW w:w="229"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08</w:t>
            </w:r>
          </w:p>
        </w:tc>
        <w:tc>
          <w:tcPr>
            <w:tcW w:w="262" w:type="pct"/>
            <w:tcBorders>
              <w:top w:val="nil"/>
              <w:left w:val="nil"/>
              <w:bottom w:val="single" w:sz="4" w:space="0" w:color="auto"/>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11 934,1</w:t>
            </w:r>
          </w:p>
        </w:tc>
      </w:tr>
      <w:tr w:rsidR="008F3E9B" w:rsidRPr="00537608" w:rsidTr="00831031">
        <w:trPr>
          <w:trHeight w:val="397"/>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lastRenderedPageBreak/>
              <w:t xml:space="preserve"> </w:t>
            </w:r>
          </w:p>
        </w:tc>
        <w:tc>
          <w:tcPr>
            <w:tcW w:w="312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02 4 01 80590</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08</w:t>
            </w:r>
          </w:p>
        </w:tc>
        <w:tc>
          <w:tcPr>
            <w:tcW w:w="26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2 089,6</w:t>
            </w:r>
          </w:p>
        </w:tc>
      </w:tr>
      <w:tr w:rsidR="008F3E9B" w:rsidRPr="00537608" w:rsidTr="00831031">
        <w:trPr>
          <w:trHeight w:val="397"/>
        </w:trPr>
        <w:tc>
          <w:tcPr>
            <w:tcW w:w="265"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(Иные бюджетные ассигнования)</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02 4 01 80590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800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08</w:t>
            </w:r>
          </w:p>
        </w:tc>
        <w:tc>
          <w:tcPr>
            <w:tcW w:w="262" w:type="pct"/>
            <w:tcBorders>
              <w:top w:val="single" w:sz="4" w:space="0" w:color="auto"/>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0,8</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537608">
              <w:rPr>
                <w:rFonts w:ascii="Times New Roman" w:eastAsia="Times New Roman" w:hAnsi="Times New Roman" w:cs="Times New Roman"/>
                <w:lang w:eastAsia="ru-RU"/>
              </w:rPr>
              <w:t xml:space="preserve"> </w:t>
            </w:r>
            <w:proofErr w:type="gramStart"/>
            <w:r w:rsidRPr="00537608">
              <w:rPr>
                <w:rFonts w:ascii="Times New Roman" w:eastAsia="Times New Roman" w:hAnsi="Times New Roman" w:cs="Times New Roman"/>
                <w:lang w:eastAsia="ru-RU"/>
              </w:rPr>
              <w:t>( Закупка</w:t>
            </w:r>
            <w:proofErr w:type="gramEnd"/>
            <w:r w:rsidRPr="00537608">
              <w:rPr>
                <w:rFonts w:ascii="Times New Roman" w:eastAsia="Times New Roman" w:hAnsi="Times New Roman" w:cs="Times New Roman"/>
                <w:lang w:eastAsia="ru-RU"/>
              </w:rPr>
              <w:t xml:space="preserve"> товаров, работ и услуг для государственных (муниципальных) 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02 4 01 20540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08</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35,0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537608">
              <w:rPr>
                <w:rFonts w:ascii="Times New Roman" w:eastAsia="Times New Roman" w:hAnsi="Times New Roman" w:cs="Times New Roman"/>
                <w:lang w:eastAsia="ru-RU"/>
              </w:rPr>
              <w:t xml:space="preserve"> </w:t>
            </w:r>
            <w:proofErr w:type="gramStart"/>
            <w:r w:rsidRPr="00537608">
              <w:rPr>
                <w:rFonts w:ascii="Times New Roman" w:eastAsia="Times New Roman" w:hAnsi="Times New Roman" w:cs="Times New Roman"/>
                <w:lang w:eastAsia="ru-RU"/>
              </w:rPr>
              <w:t>( Закупка</w:t>
            </w:r>
            <w:proofErr w:type="gramEnd"/>
            <w:r w:rsidRPr="00537608">
              <w:rPr>
                <w:rFonts w:ascii="Times New Roman" w:eastAsia="Times New Roman" w:hAnsi="Times New Roman" w:cs="Times New Roman"/>
                <w:lang w:eastAsia="ru-RU"/>
              </w:rPr>
              <w:t xml:space="preserve"> товаров, работ и услуг для государственных (муниципальных) 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02 4 01 70100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08</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Государственная поддержка отрасли культуры (Закупка товаров, работ и услуг для государственных(муниципальных)нужд)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 4 01 L5190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08</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109,1</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Государственная поддержка отрасли культуры (Закупка товаров, работ и услуг для государственных(муниципальных)нужд)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 4 01 L5190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08</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2.5</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 "Организация и проведение физкультурных и спортивных мероприятий"</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02 5 00 00000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450,0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2.5.1</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"Финансовое обеспечение физкультурных и спортивных мероприятий"</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02 5 01 00000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450,0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Мероприятия в области физической культуры и спорта (Закупка товаров, работ и услуг для государственных(муниципальных)нужд)</w:t>
            </w:r>
          </w:p>
        </w:tc>
        <w:tc>
          <w:tcPr>
            <w:tcW w:w="504"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02 5 01 80410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450,0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2.6</w:t>
            </w:r>
          </w:p>
        </w:tc>
        <w:tc>
          <w:tcPr>
            <w:tcW w:w="3120" w:type="pct"/>
            <w:tcBorders>
              <w:top w:val="nil"/>
              <w:left w:val="nil"/>
              <w:bottom w:val="single" w:sz="4" w:space="0" w:color="auto"/>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 "Обеспечение реализации муниципальной программы в области культуры "</w:t>
            </w:r>
          </w:p>
        </w:tc>
        <w:tc>
          <w:tcPr>
            <w:tcW w:w="504" w:type="pct"/>
            <w:tcBorders>
              <w:top w:val="nil"/>
              <w:left w:val="nil"/>
              <w:bottom w:val="nil"/>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02 6 00 00000</w:t>
            </w:r>
          </w:p>
        </w:tc>
        <w:tc>
          <w:tcPr>
            <w:tcW w:w="229" w:type="pct"/>
            <w:tcBorders>
              <w:top w:val="nil"/>
              <w:left w:val="nil"/>
              <w:bottom w:val="nil"/>
              <w:right w:val="single" w:sz="4" w:space="0" w:color="000000"/>
            </w:tcBorders>
            <w:shd w:val="clear" w:color="auto" w:fill="auto"/>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nil"/>
              <w:right w:val="single" w:sz="4" w:space="0" w:color="000000"/>
            </w:tcBorders>
            <w:shd w:val="clear" w:color="auto" w:fill="auto"/>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nil"/>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6 697,7</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2.6.1</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"Финансовое обеспечение деятельности органов муниципальной власти"</w:t>
            </w:r>
          </w:p>
        </w:tc>
        <w:tc>
          <w:tcPr>
            <w:tcW w:w="504" w:type="pct"/>
            <w:tcBorders>
              <w:top w:val="single" w:sz="4" w:space="0" w:color="000000"/>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02 6 01 000000</w:t>
            </w:r>
          </w:p>
        </w:tc>
        <w:tc>
          <w:tcPr>
            <w:tcW w:w="229" w:type="pct"/>
            <w:tcBorders>
              <w:top w:val="single" w:sz="4" w:space="0" w:color="000000"/>
              <w:left w:val="nil"/>
              <w:bottom w:val="single" w:sz="4" w:space="0" w:color="000000"/>
              <w:right w:val="single" w:sz="4" w:space="0" w:color="000000"/>
            </w:tcBorders>
            <w:shd w:val="clear" w:color="auto" w:fill="auto"/>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single" w:sz="4" w:space="0" w:color="000000"/>
              <w:left w:val="nil"/>
              <w:bottom w:val="single" w:sz="4" w:space="0" w:color="000000"/>
              <w:right w:val="single" w:sz="4" w:space="0" w:color="000000"/>
            </w:tcBorders>
            <w:shd w:val="clear" w:color="auto" w:fill="auto"/>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single" w:sz="4" w:space="0" w:color="000000"/>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1 102,0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функций муниципальных органов</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02 6 01 82010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08</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1 075,0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функций муниципальных органов</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(Закупка товаров, работ и услуг для государственных (муниципальных)нужд)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02 6</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01 82010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08</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27,0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2.6.2</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"Финансовое обеспечение выполнения других расходных обязательств"</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02 6 02 00000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5 595,7</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 муниципальных учреждений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02 6 02 80590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08</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4 300,5</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02 6 02 80590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08</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1 295,2</w:t>
            </w:r>
          </w:p>
        </w:tc>
      </w:tr>
      <w:tr w:rsidR="008F3E9B" w:rsidRPr="00537608" w:rsidTr="00831031">
        <w:trPr>
          <w:trHeight w:val="397"/>
        </w:trPr>
        <w:tc>
          <w:tcPr>
            <w:tcW w:w="265" w:type="pct"/>
            <w:tcBorders>
              <w:top w:val="nil"/>
              <w:left w:val="single" w:sz="4" w:space="0" w:color="000000"/>
              <w:bottom w:val="single" w:sz="4" w:space="0" w:color="auto"/>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3</w:t>
            </w:r>
          </w:p>
        </w:tc>
        <w:tc>
          <w:tcPr>
            <w:tcW w:w="3120" w:type="pct"/>
            <w:tcBorders>
              <w:top w:val="nil"/>
              <w:left w:val="nil"/>
              <w:bottom w:val="single" w:sz="4" w:space="0" w:color="auto"/>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Муниципальная программа "Социальная поддержка граждан Каширского</w:t>
            </w:r>
            <w:r w:rsidR="00F9215C" w:rsidRPr="00537608">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района</w:t>
            </w:r>
            <w:r w:rsidR="00F9215C" w:rsidRPr="00537608">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w:t>
            </w:r>
          </w:p>
        </w:tc>
        <w:tc>
          <w:tcPr>
            <w:tcW w:w="504"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03 0 00 00000</w:t>
            </w:r>
          </w:p>
        </w:tc>
        <w:tc>
          <w:tcPr>
            <w:tcW w:w="229" w:type="pct"/>
            <w:tcBorders>
              <w:top w:val="nil"/>
              <w:left w:val="nil"/>
              <w:bottom w:val="single" w:sz="4" w:space="0" w:color="auto"/>
              <w:right w:val="single" w:sz="4" w:space="0" w:color="000000"/>
            </w:tcBorders>
            <w:shd w:val="clear" w:color="auto" w:fill="auto"/>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229" w:type="pct"/>
            <w:tcBorders>
              <w:top w:val="nil"/>
              <w:left w:val="nil"/>
              <w:bottom w:val="single" w:sz="4" w:space="0" w:color="auto"/>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auto"/>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6 359,7</w:t>
            </w:r>
          </w:p>
        </w:tc>
      </w:tr>
      <w:tr w:rsidR="008F3E9B" w:rsidRPr="00537608" w:rsidTr="00831031">
        <w:trPr>
          <w:trHeight w:val="397"/>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lastRenderedPageBreak/>
              <w:t>3.1</w:t>
            </w:r>
          </w:p>
        </w:tc>
        <w:tc>
          <w:tcPr>
            <w:tcW w:w="312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831031" w:rsidP="00831031">
            <w:pPr>
              <w:spacing w:after="0" w:line="240"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Подпрограмма "</w:t>
            </w:r>
            <w:r w:rsidR="0053309A" w:rsidRPr="00537608">
              <w:rPr>
                <w:rFonts w:ascii="Times New Roman" w:eastAsia="Times New Roman" w:hAnsi="Times New Roman" w:cs="Times New Roman"/>
                <w:b/>
                <w:bCs/>
                <w:lang w:eastAsia="ru-RU"/>
              </w:rPr>
              <w:t>Развитие мер социальной поддержки отдельных категорий граждан "</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03 1 00 00000</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6 061,7</w:t>
            </w:r>
          </w:p>
        </w:tc>
      </w:tr>
      <w:tr w:rsidR="008F3E9B" w:rsidRPr="00537608" w:rsidTr="00831031">
        <w:trPr>
          <w:trHeight w:val="397"/>
        </w:trPr>
        <w:tc>
          <w:tcPr>
            <w:tcW w:w="265"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3.1.1</w:t>
            </w:r>
          </w:p>
        </w:tc>
        <w:tc>
          <w:tcPr>
            <w:tcW w:w="3120"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"Финансирование расходов на выплату ежемесячной денежной выплаты почетным жителям"</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03 1 01 00000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single" w:sz="4" w:space="0" w:color="auto"/>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787,5</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Мероприятия в области социальной политики</w:t>
            </w:r>
            <w:r w:rsidR="00F9215C" w:rsidRPr="00537608">
              <w:rPr>
                <w:rFonts w:ascii="Times New Roman" w:eastAsia="Times New Roman" w:hAnsi="Times New Roman" w:cs="Times New Roman"/>
                <w:color w:val="000000"/>
                <w:lang w:eastAsia="ru-RU"/>
              </w:rPr>
              <w:t xml:space="preserve"> </w:t>
            </w:r>
            <w:r w:rsidRPr="00537608">
              <w:rPr>
                <w:rFonts w:ascii="Times New Roman" w:eastAsia="Times New Roman" w:hAnsi="Times New Roman" w:cs="Times New Roman"/>
                <w:color w:val="000000"/>
                <w:lang w:eastAsia="ru-RU"/>
              </w:rPr>
              <w:t>(Социальное обеспечение и иные выплаты населению)</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03 1 01 80520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300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10</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785,5</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Мероприятия в области социальной политики</w:t>
            </w:r>
            <w:r w:rsidR="00F9215C" w:rsidRPr="00537608">
              <w:rPr>
                <w:rFonts w:ascii="Times New Roman" w:eastAsia="Times New Roman" w:hAnsi="Times New Roman" w:cs="Times New Roman"/>
                <w:color w:val="000000"/>
                <w:lang w:eastAsia="ru-RU"/>
              </w:rPr>
              <w:t xml:space="preserve"> </w:t>
            </w:r>
            <w:r w:rsidRPr="00537608">
              <w:rPr>
                <w:rFonts w:ascii="Times New Roman" w:eastAsia="Times New Roman" w:hAnsi="Times New Roman" w:cs="Times New Roman"/>
                <w:color w:val="000000"/>
                <w:lang w:eastAsia="ru-RU"/>
              </w:rPr>
              <w:t>(Закупка товаров, работ и услуг для государственных (муниципальных) 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03 1 01 80520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10</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2,0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3.1.2</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"Финансирование муниципальных пенсий"</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03 1 02 00000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5 122,0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Доплаты к пенсиям муниципальных служащих Каширского муниципального района</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(Социальное обеспечение и иные выплаты населению)</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03 1 02 80470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5 106,9</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Доплаты к пенсиям муниципальных служащих</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(Закупка товаров, работ и услуг</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для государственных (муниципальных) услуг</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03 1 02 80470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10</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01</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15,1</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3.1.3</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"Финансирование</w:t>
            </w:r>
            <w:r w:rsidR="00F9215C" w:rsidRPr="00537608">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компенсационных выплат по возмещению затрат"</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03 1 03 00000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152,2</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Мероприятия в области социальной политики</w:t>
            </w:r>
            <w:r w:rsidR="00F9215C" w:rsidRPr="00537608">
              <w:rPr>
                <w:rFonts w:ascii="Times New Roman" w:eastAsia="Times New Roman" w:hAnsi="Times New Roman" w:cs="Times New Roman"/>
                <w:color w:val="000000"/>
                <w:lang w:eastAsia="ru-RU"/>
              </w:rPr>
              <w:t xml:space="preserve"> </w:t>
            </w:r>
            <w:r w:rsidRPr="00537608">
              <w:rPr>
                <w:rFonts w:ascii="Times New Roman" w:eastAsia="Times New Roman" w:hAnsi="Times New Roman" w:cs="Times New Roman"/>
                <w:color w:val="000000"/>
                <w:lang w:eastAsia="ru-RU"/>
              </w:rPr>
              <w:t>(Социальное обеспечение и иные выплаты населению)</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03 1 03 80620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300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10</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152,2</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3.2</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 "Поддержка</w:t>
            </w:r>
            <w:r w:rsidR="00F9215C" w:rsidRPr="00537608">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социально</w:t>
            </w:r>
            <w:r w:rsidR="00F9215C" w:rsidRPr="00537608">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ориентированных</w:t>
            </w:r>
            <w:r w:rsidR="00F9215C" w:rsidRPr="00537608">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некоммерческих организаций"</w:t>
            </w:r>
            <w:r w:rsidR="00F9215C" w:rsidRPr="00537608">
              <w:rPr>
                <w:rFonts w:ascii="Times New Roman" w:eastAsia="Times New Roman" w:hAnsi="Times New Roman" w:cs="Times New Roman"/>
                <w:b/>
                <w:bCs/>
                <w:lang w:eastAsia="ru-RU"/>
              </w:rPr>
              <w:t xml:space="preserve"> </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03 2 00 00000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F9215C"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298,0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3.2.1</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Основное </w:t>
            </w:r>
            <w:r w:rsidR="00831031" w:rsidRPr="00537608">
              <w:rPr>
                <w:rFonts w:ascii="Times New Roman" w:eastAsia="Times New Roman" w:hAnsi="Times New Roman" w:cs="Times New Roman"/>
                <w:b/>
                <w:bCs/>
                <w:lang w:eastAsia="ru-RU"/>
              </w:rPr>
              <w:t>мероприятие</w:t>
            </w:r>
            <w:r w:rsidRPr="00537608">
              <w:rPr>
                <w:rFonts w:ascii="Times New Roman" w:eastAsia="Times New Roman" w:hAnsi="Times New Roman" w:cs="Times New Roman"/>
                <w:b/>
                <w:bCs/>
                <w:lang w:eastAsia="ru-RU"/>
              </w:rPr>
              <w:t xml:space="preserve"> "Финансовая поддержка</w:t>
            </w:r>
            <w:r w:rsidR="00F9215C" w:rsidRPr="00537608">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социально ориентированных некоммерческих организаций"</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03 2 04 00000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298,0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Поддержка социально ориентированных некоммерческих организаций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03 2 04 80780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600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06</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243,0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Поддержка социально ориентированных некоммерческих организаций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03 2 04 70100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600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06</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55,0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4</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Воронежской области"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04 0 00 00000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184 933,90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4.1</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w:t>
            </w:r>
            <w:r w:rsidR="00831031">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"Обеспечение жильем молодых семей"</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04 1 00 00000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1 178,1</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4.1.1</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"Экономические мероприятия"</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04 1 02 00000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1 178,1</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Мероприятия</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по обеспечению жильем молодых семей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(Социальное обеспечение и иные выплаты)</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 1 02 L4970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04</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771,0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Мероприятия</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по обеспечению жильем молодых семей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(Социальное обеспечение и иные выплаты)</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 1 02 L4970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04</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407,1</w:t>
            </w:r>
          </w:p>
        </w:tc>
      </w:tr>
      <w:tr w:rsidR="008F3E9B" w:rsidRPr="00537608" w:rsidTr="00831031">
        <w:trPr>
          <w:trHeight w:val="397"/>
        </w:trPr>
        <w:tc>
          <w:tcPr>
            <w:tcW w:w="265" w:type="pct"/>
            <w:tcBorders>
              <w:top w:val="nil"/>
              <w:left w:val="single" w:sz="4" w:space="0" w:color="000000"/>
              <w:bottom w:val="single" w:sz="4" w:space="0" w:color="auto"/>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4.2</w:t>
            </w:r>
          </w:p>
        </w:tc>
        <w:tc>
          <w:tcPr>
            <w:tcW w:w="3120"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 "Создание условий для обеспечения качественными услугами ЖКХ населения Каширского муниципального района"</w:t>
            </w:r>
          </w:p>
        </w:tc>
        <w:tc>
          <w:tcPr>
            <w:tcW w:w="504"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04 2 00 00000</w:t>
            </w:r>
          </w:p>
        </w:tc>
        <w:tc>
          <w:tcPr>
            <w:tcW w:w="229" w:type="pct"/>
            <w:tcBorders>
              <w:top w:val="nil"/>
              <w:left w:val="nil"/>
              <w:bottom w:val="single" w:sz="4" w:space="0" w:color="auto"/>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auto"/>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auto"/>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103 544,80</w:t>
            </w:r>
          </w:p>
        </w:tc>
      </w:tr>
      <w:tr w:rsidR="008F3E9B" w:rsidRPr="00537608" w:rsidTr="00831031">
        <w:trPr>
          <w:trHeight w:val="397"/>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lastRenderedPageBreak/>
              <w:t>4.2.1</w:t>
            </w:r>
          </w:p>
        </w:tc>
        <w:tc>
          <w:tcPr>
            <w:tcW w:w="312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"Приобретение</w:t>
            </w:r>
            <w:r w:rsidR="00F9215C" w:rsidRPr="00537608">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коммунальной техники"</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04 2 01 00000</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13 104,5</w:t>
            </w:r>
          </w:p>
        </w:tc>
      </w:tr>
      <w:tr w:rsidR="008F3E9B" w:rsidRPr="00537608" w:rsidTr="00831031">
        <w:trPr>
          <w:trHeight w:val="397"/>
        </w:trPr>
        <w:tc>
          <w:tcPr>
            <w:tcW w:w="265"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Приобретение коммунальной специализированной техники и оборудования (Закупка товаров, работ и услуг для государственных (муниципальных)нужд) </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 2 01 S8620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05</w:t>
            </w:r>
          </w:p>
        </w:tc>
        <w:tc>
          <w:tcPr>
            <w:tcW w:w="262" w:type="pct"/>
            <w:tcBorders>
              <w:top w:val="single" w:sz="4" w:space="0" w:color="auto"/>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02</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12 921,0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Приобретение коммунальной специализированной техники и оборудования (Закупка товаров, работ и услуг для государственных (муниципальных)нужд) </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 2 01 S8620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05</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183,5</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4.2.2</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"Обеспечение территорий жилой застройки</w:t>
            </w:r>
            <w:r w:rsidR="00F9215C" w:rsidRPr="00537608">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объектами коммунальной, инженерной инфраструктуры."</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04 2 02 00000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90 440,30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Иные межбюджетные трансферты бюджетам</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 xml:space="preserve">муниципальных образований на </w:t>
            </w:r>
            <w:proofErr w:type="spellStart"/>
            <w:r w:rsidRPr="00537608">
              <w:rPr>
                <w:rFonts w:ascii="Times New Roman" w:eastAsia="Times New Roman" w:hAnsi="Times New Roman" w:cs="Times New Roman"/>
                <w:lang w:eastAsia="ru-RU"/>
              </w:rPr>
              <w:t>модерназацию</w:t>
            </w:r>
            <w:proofErr w:type="spellEnd"/>
            <w:r w:rsidRPr="00537608">
              <w:rPr>
                <w:rFonts w:ascii="Times New Roman" w:eastAsia="Times New Roman" w:hAnsi="Times New Roman" w:cs="Times New Roman"/>
                <w:lang w:eastAsia="ru-RU"/>
              </w:rPr>
              <w:t xml:space="preserve"> уличного освещения (Межбюджетные трансферты)</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 2 02 S8140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05</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3 868,30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Иные межбюджетные трансферты бюджетам</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 xml:space="preserve">муниципальных образований на </w:t>
            </w:r>
            <w:proofErr w:type="spellStart"/>
            <w:r w:rsidRPr="00537608">
              <w:rPr>
                <w:rFonts w:ascii="Times New Roman" w:eastAsia="Times New Roman" w:hAnsi="Times New Roman" w:cs="Times New Roman"/>
                <w:lang w:eastAsia="ru-RU"/>
              </w:rPr>
              <w:t>модерназацию</w:t>
            </w:r>
            <w:proofErr w:type="spellEnd"/>
            <w:r w:rsidRPr="00537608">
              <w:rPr>
                <w:rFonts w:ascii="Times New Roman" w:eastAsia="Times New Roman" w:hAnsi="Times New Roman" w:cs="Times New Roman"/>
                <w:lang w:eastAsia="ru-RU"/>
              </w:rPr>
              <w:t xml:space="preserve"> уличного освещения (Межбюджетные трансферты)</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 2 02 S8140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05</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429,80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Иные межбюджетные трансферты бюджетам</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муниципальных образований на организацию системы раздельного накопления твердых коммунальных отходов (Межбюджетные трансферты)</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 2 02 S8000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05</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61 267,10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Иные межбюджетные трансферты бюджетам</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муниципальных образований на организацию системы раздельного накопления твердых коммунальных отходов (Межбюджетные трансферты)</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 2 02 S8000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05</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845,50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Иные межбюджетные трансферты по реализации мероприятий по ремонту объектов теплоэнергетического хозяйства муниципальных образований (Межбюджетные трансферты)</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 2 02 S9120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05</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3 550,00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Иные межбюджетные трансферты бюджетам</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муниципальных образований на обеспечение уличного освещения (Межбюджетные трансферты)</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 2 02 S8670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05</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1 388,5</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Иные межбюджетные трансферты бюджетам муниципальных образований на строительство</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и реконструкция (модернизация) объектов питьевого водоснабжения (Межбюджетные трансферты)</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 2 02 S8100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05</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05</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19 061,1</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Иные межбюджетные трансферты бюджетам муниципальных образований на строительство</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и реконструкция (модернизация) объектов питьевого водоснабжения (Межбюджетные трансферты)</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 2 02 S8100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05</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05</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4.3</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 "Развитие транспортной системы Каширского муниципального района"</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04 3 00 00000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79 613,4</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4.3.1</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"Развитие автомобильных дорог общего пользования"</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04 3 01 00000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79 613,4</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Мероприятия</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по развитию сети автомобильных дорог общего пользования (Межбюджетные трансферты)</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04 3 01 81290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09</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14 683,7</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nil"/>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Мероприятия</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по развитию сети автомобильных дорог общего пользования (Межбюджетные трансферты)</w:t>
            </w:r>
          </w:p>
        </w:tc>
        <w:tc>
          <w:tcPr>
            <w:tcW w:w="504" w:type="pct"/>
            <w:tcBorders>
              <w:top w:val="nil"/>
              <w:left w:val="nil"/>
              <w:bottom w:val="nil"/>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 3 01 S8850</w:t>
            </w:r>
          </w:p>
        </w:tc>
        <w:tc>
          <w:tcPr>
            <w:tcW w:w="229" w:type="pct"/>
            <w:tcBorders>
              <w:top w:val="nil"/>
              <w:left w:val="single" w:sz="4" w:space="0" w:color="000000"/>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09</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64 929,7</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4.4</w:t>
            </w:r>
          </w:p>
        </w:tc>
        <w:tc>
          <w:tcPr>
            <w:tcW w:w="3120" w:type="pct"/>
            <w:tcBorders>
              <w:top w:val="single" w:sz="4" w:space="0" w:color="000000"/>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 "Обеспечение градостроительной деятельности"</w:t>
            </w:r>
          </w:p>
        </w:tc>
        <w:tc>
          <w:tcPr>
            <w:tcW w:w="504" w:type="pct"/>
            <w:tcBorders>
              <w:top w:val="single" w:sz="4" w:space="0" w:color="000000"/>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04 4 00 00000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597,6</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4.4.1</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"Подготовка кадастровой документации и планов по градостроительной деятельности"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04 4 01 00000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597,6</w:t>
            </w:r>
          </w:p>
        </w:tc>
      </w:tr>
      <w:tr w:rsidR="008F3E9B" w:rsidRPr="00537608" w:rsidTr="00831031">
        <w:trPr>
          <w:trHeight w:val="397"/>
        </w:trPr>
        <w:tc>
          <w:tcPr>
            <w:tcW w:w="265" w:type="pct"/>
            <w:tcBorders>
              <w:top w:val="nil"/>
              <w:left w:val="single" w:sz="4" w:space="0" w:color="000000"/>
              <w:bottom w:val="single" w:sz="4" w:space="0" w:color="auto"/>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Мероприятия по развитию градостроительной деятельности (Межбюджетные трансферты)</w:t>
            </w:r>
          </w:p>
        </w:tc>
        <w:tc>
          <w:tcPr>
            <w:tcW w:w="504"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 4 01 S8460</w:t>
            </w:r>
          </w:p>
        </w:tc>
        <w:tc>
          <w:tcPr>
            <w:tcW w:w="229"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262" w:type="pct"/>
            <w:tcBorders>
              <w:top w:val="nil"/>
              <w:left w:val="nil"/>
              <w:bottom w:val="single" w:sz="4" w:space="0" w:color="auto"/>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12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298,8</w:t>
            </w:r>
          </w:p>
        </w:tc>
      </w:tr>
      <w:tr w:rsidR="008F3E9B" w:rsidRPr="00537608" w:rsidTr="00831031">
        <w:trPr>
          <w:trHeight w:val="397"/>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lastRenderedPageBreak/>
              <w:t xml:space="preserve"> </w:t>
            </w:r>
          </w:p>
        </w:tc>
        <w:tc>
          <w:tcPr>
            <w:tcW w:w="312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Мероприятия по развитию градостроительной деятельности (Межбюджетные трансферты)</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 4 01 S8460</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26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12</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298,8</w:t>
            </w:r>
          </w:p>
        </w:tc>
      </w:tr>
      <w:tr w:rsidR="008F3E9B" w:rsidRPr="00537608" w:rsidTr="00831031">
        <w:trPr>
          <w:trHeight w:val="397"/>
        </w:trPr>
        <w:tc>
          <w:tcPr>
            <w:tcW w:w="265"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5</w:t>
            </w:r>
          </w:p>
        </w:tc>
        <w:tc>
          <w:tcPr>
            <w:tcW w:w="3120" w:type="pct"/>
            <w:tcBorders>
              <w:top w:val="single" w:sz="4" w:space="0" w:color="auto"/>
              <w:left w:val="nil"/>
              <w:bottom w:val="single" w:sz="4" w:space="0" w:color="auto"/>
              <w:right w:val="single" w:sz="4" w:space="0" w:color="auto"/>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МП "Развитие сельского хозяйства,</w:t>
            </w:r>
            <w:r w:rsidR="00831031">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производства пищевых продуктов и инфраструктуры агропродовольственного рынка"</w:t>
            </w:r>
          </w:p>
        </w:tc>
        <w:tc>
          <w:tcPr>
            <w:tcW w:w="504" w:type="pct"/>
            <w:tcBorders>
              <w:top w:val="single" w:sz="4" w:space="0" w:color="auto"/>
              <w:left w:val="nil"/>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05 0 00 00000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single" w:sz="4" w:space="0" w:color="auto"/>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9 706,8</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5.1</w:t>
            </w:r>
          </w:p>
        </w:tc>
        <w:tc>
          <w:tcPr>
            <w:tcW w:w="3120" w:type="pct"/>
            <w:tcBorders>
              <w:top w:val="nil"/>
              <w:left w:val="nil"/>
              <w:bottom w:val="nil"/>
              <w:right w:val="nil"/>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 "Комплексное развитие</w:t>
            </w:r>
            <w:r w:rsidR="00F9215C" w:rsidRPr="00537608">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сельских территорий Каширского муниципального района Воронежской области"</w:t>
            </w:r>
          </w:p>
        </w:tc>
        <w:tc>
          <w:tcPr>
            <w:tcW w:w="504"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05 2 00 00000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9 706,8</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5.1.1</w:t>
            </w:r>
          </w:p>
        </w:tc>
        <w:tc>
          <w:tcPr>
            <w:tcW w:w="3120" w:type="pct"/>
            <w:tcBorders>
              <w:top w:val="single" w:sz="4" w:space="0" w:color="auto"/>
              <w:left w:val="nil"/>
              <w:bottom w:val="single" w:sz="4" w:space="0" w:color="auto"/>
              <w:right w:val="single" w:sz="4" w:space="0" w:color="auto"/>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 Создание условий</w:t>
            </w:r>
            <w:r w:rsidR="00F9215C" w:rsidRPr="00537608">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для обеспечения доступным и комфортным жильем сельского населения"</w:t>
            </w:r>
          </w:p>
        </w:tc>
        <w:tc>
          <w:tcPr>
            <w:tcW w:w="504" w:type="pct"/>
            <w:tcBorders>
              <w:top w:val="nil"/>
              <w:left w:val="nil"/>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05 2 01 00000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3 026,0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504" w:type="pct"/>
            <w:tcBorders>
              <w:top w:val="nil"/>
              <w:left w:val="nil"/>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05 2 01 L5760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2 853,1</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504" w:type="pct"/>
            <w:tcBorders>
              <w:top w:val="nil"/>
              <w:left w:val="nil"/>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05 2 01 L5760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172,9</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5.1.2</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"Создание и развитие инфраструктуры на сельских территориях"</w:t>
            </w:r>
          </w:p>
        </w:tc>
        <w:tc>
          <w:tcPr>
            <w:tcW w:w="504" w:type="pct"/>
            <w:tcBorders>
              <w:top w:val="nil"/>
              <w:left w:val="nil"/>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05 2 02 00000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6 680,8</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Обеспечение комплексного</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развития сельских территорий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(благоустройство сельских территорий) (Межбюджетные трансферты)</w:t>
            </w:r>
          </w:p>
        </w:tc>
        <w:tc>
          <w:tcPr>
            <w:tcW w:w="504" w:type="pct"/>
            <w:tcBorders>
              <w:top w:val="nil"/>
              <w:left w:val="nil"/>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05 2 02 L5760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12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916,3</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Обеспечение комплексного</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развития сельских территорий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(благоустройство сельских территорий) (Межбюджетные трансферты)</w:t>
            </w:r>
          </w:p>
        </w:tc>
        <w:tc>
          <w:tcPr>
            <w:tcW w:w="504" w:type="pct"/>
            <w:tcBorders>
              <w:top w:val="nil"/>
              <w:left w:val="nil"/>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05 2 02 L5760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12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130,9</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Обеспечение комплексного</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развития сельских территорий (Межбюджетные трансферты)</w:t>
            </w:r>
          </w:p>
        </w:tc>
        <w:tc>
          <w:tcPr>
            <w:tcW w:w="504" w:type="pct"/>
            <w:tcBorders>
              <w:top w:val="nil"/>
              <w:left w:val="nil"/>
              <w:bottom w:val="nil"/>
              <w:right w:val="nil"/>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05 2 02 S9130</w:t>
            </w:r>
          </w:p>
        </w:tc>
        <w:tc>
          <w:tcPr>
            <w:tcW w:w="229" w:type="pct"/>
            <w:tcBorders>
              <w:top w:val="nil"/>
              <w:left w:val="single" w:sz="4" w:space="0" w:color="000000"/>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14</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5 633,6</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6</w:t>
            </w:r>
          </w:p>
        </w:tc>
        <w:tc>
          <w:tcPr>
            <w:tcW w:w="3120" w:type="pct"/>
            <w:tcBorders>
              <w:top w:val="nil"/>
              <w:left w:val="nil"/>
              <w:bottom w:val="single" w:sz="4" w:space="0" w:color="000000"/>
              <w:right w:val="single" w:sz="4" w:space="0" w:color="000000"/>
            </w:tcBorders>
            <w:shd w:val="clear" w:color="000000"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Муниципальная программа "Развитие предпринимательства"</w:t>
            </w:r>
          </w:p>
        </w:tc>
        <w:tc>
          <w:tcPr>
            <w:tcW w:w="504" w:type="pct"/>
            <w:tcBorders>
              <w:top w:val="single" w:sz="4" w:space="0" w:color="000000"/>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06 0 00 00000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8 656,5</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6.1</w:t>
            </w:r>
          </w:p>
        </w:tc>
        <w:tc>
          <w:tcPr>
            <w:tcW w:w="3120" w:type="pct"/>
            <w:tcBorders>
              <w:top w:val="nil"/>
              <w:left w:val="nil"/>
              <w:bottom w:val="single" w:sz="4" w:space="0" w:color="000000"/>
              <w:right w:val="single" w:sz="4" w:space="0" w:color="000000"/>
            </w:tcBorders>
            <w:shd w:val="clear" w:color="000000"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w:t>
            </w:r>
            <w:r w:rsidR="00831031">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"Обеспечение реализации муниципальной программы"</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06 2 00 00000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2 418,3</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6.1.1</w:t>
            </w:r>
          </w:p>
        </w:tc>
        <w:tc>
          <w:tcPr>
            <w:tcW w:w="3120" w:type="pct"/>
            <w:tcBorders>
              <w:top w:val="nil"/>
              <w:left w:val="nil"/>
              <w:bottom w:val="single" w:sz="4" w:space="0" w:color="000000"/>
              <w:right w:val="single" w:sz="4" w:space="0" w:color="000000"/>
            </w:tcBorders>
            <w:shd w:val="clear" w:color="000000"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"Финансовое обеспечение деятельности муниципального казенного учреждения "Информационно-консультационный центр"</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06 2 01 00000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2 418,3</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на обеспечение деятельности муниципальных учреждений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государственными(муниципальными)органами,</w:t>
            </w:r>
            <w:r w:rsidR="00831031">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казенными учреждениями,</w:t>
            </w:r>
            <w:r w:rsidR="00831031">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органами управления государственными внебюджетными фондами)</w:t>
            </w:r>
          </w:p>
        </w:tc>
        <w:tc>
          <w:tcPr>
            <w:tcW w:w="504"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06 2 01 80590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05</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2 295,0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муниципальных учреждений (Закупка товаров,</w:t>
            </w:r>
            <w:r w:rsidR="00831031">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работ и услуг для государственных(муниципальных)нужд)</w:t>
            </w:r>
          </w:p>
        </w:tc>
        <w:tc>
          <w:tcPr>
            <w:tcW w:w="504"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06 2 01 80590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05</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122,9</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 муниципальных</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учреждений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(Иные бюджетные ассигнования)</w:t>
            </w:r>
          </w:p>
        </w:tc>
        <w:tc>
          <w:tcPr>
            <w:tcW w:w="504"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06 2 01 80590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800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05</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r>
      <w:tr w:rsidR="008F3E9B" w:rsidRPr="00537608" w:rsidTr="00831031">
        <w:trPr>
          <w:trHeight w:val="397"/>
        </w:trPr>
        <w:tc>
          <w:tcPr>
            <w:tcW w:w="265" w:type="pct"/>
            <w:tcBorders>
              <w:top w:val="nil"/>
              <w:left w:val="single" w:sz="4" w:space="0" w:color="000000"/>
              <w:bottom w:val="single" w:sz="4" w:space="0" w:color="auto"/>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6.2</w:t>
            </w:r>
          </w:p>
        </w:tc>
        <w:tc>
          <w:tcPr>
            <w:tcW w:w="3120" w:type="pct"/>
            <w:tcBorders>
              <w:top w:val="nil"/>
              <w:left w:val="nil"/>
              <w:bottom w:val="single" w:sz="4" w:space="0" w:color="auto"/>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 "Развитие и поддержка малого и среднего предпринимательства"</w:t>
            </w:r>
          </w:p>
        </w:tc>
        <w:tc>
          <w:tcPr>
            <w:tcW w:w="504" w:type="pct"/>
            <w:tcBorders>
              <w:top w:val="nil"/>
              <w:left w:val="nil"/>
              <w:bottom w:val="single" w:sz="4" w:space="0" w:color="auto"/>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06 1 00 00000</w:t>
            </w:r>
          </w:p>
        </w:tc>
        <w:tc>
          <w:tcPr>
            <w:tcW w:w="229" w:type="pct"/>
            <w:tcBorders>
              <w:top w:val="nil"/>
              <w:left w:val="nil"/>
              <w:bottom w:val="single" w:sz="4" w:space="0" w:color="auto"/>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229" w:type="pct"/>
            <w:tcBorders>
              <w:top w:val="nil"/>
              <w:left w:val="nil"/>
              <w:bottom w:val="single" w:sz="4" w:space="0" w:color="auto"/>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262" w:type="pct"/>
            <w:tcBorders>
              <w:top w:val="nil"/>
              <w:left w:val="nil"/>
              <w:bottom w:val="single" w:sz="4" w:space="0" w:color="auto"/>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6 238,2</w:t>
            </w:r>
          </w:p>
        </w:tc>
      </w:tr>
      <w:tr w:rsidR="008F3E9B" w:rsidRPr="00537608" w:rsidTr="00831031">
        <w:trPr>
          <w:trHeight w:val="397"/>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lastRenderedPageBreak/>
              <w:t>6.2.1</w:t>
            </w:r>
          </w:p>
        </w:tc>
        <w:tc>
          <w:tcPr>
            <w:tcW w:w="3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"Финансовая поддержка субъектов малого и среднего предпринимательства"</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06 1 02 00000</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26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 xml:space="preserve"> </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1 350,0</w:t>
            </w:r>
          </w:p>
        </w:tc>
      </w:tr>
      <w:tr w:rsidR="008F3E9B" w:rsidRPr="00537608" w:rsidTr="00831031">
        <w:trPr>
          <w:trHeight w:val="397"/>
        </w:trPr>
        <w:tc>
          <w:tcPr>
            <w:tcW w:w="265"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single" w:sz="4" w:space="0" w:color="auto"/>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Мероприятия по развитию и поддержке малого и среднего предпринимательства (Иные бюджетные ассигнования)</w:t>
            </w:r>
          </w:p>
        </w:tc>
        <w:tc>
          <w:tcPr>
            <w:tcW w:w="504" w:type="pct"/>
            <w:tcBorders>
              <w:top w:val="single" w:sz="4" w:space="0" w:color="auto"/>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06 1 02 80380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800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262" w:type="pct"/>
            <w:tcBorders>
              <w:top w:val="single" w:sz="4" w:space="0" w:color="auto"/>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12</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1 350,0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6.2.2</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"Поддержка и развитие пассажирских перевозок автомобильным транспортом"</w:t>
            </w:r>
          </w:p>
        </w:tc>
        <w:tc>
          <w:tcPr>
            <w:tcW w:w="504"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06 1 04 00000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914</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04</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08</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4 888,2</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Мероприятие "Поддержка и развитие пассажирских перевозок автомобильным транспортом" (Иные бюджетные ассигнования)</w:t>
            </w:r>
          </w:p>
        </w:tc>
        <w:tc>
          <w:tcPr>
            <w:tcW w:w="504"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06 1 04 81310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800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08</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1 000,0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Мероприятия по организации перевозок пассажиров автомобильным транспортом</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общественного пользования по муниципальным маршрутам (Закупка товаров, работ и услуг для государственных (муниципальных)нужд)</w:t>
            </w:r>
          </w:p>
        </w:tc>
        <w:tc>
          <w:tcPr>
            <w:tcW w:w="504"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06 1 04 S9260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08</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732,9</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Оказание мер государственной (муниципальной) поддержки организациям и индивидуальным предпринимателям, осуществляющие регулярные перевозки пассажиров и багажа автомобильным транспортом по регулируемым тарифам по </w:t>
            </w:r>
            <w:proofErr w:type="spellStart"/>
            <w:r w:rsidRPr="00537608">
              <w:rPr>
                <w:rFonts w:ascii="Times New Roman" w:eastAsia="Times New Roman" w:hAnsi="Times New Roman" w:cs="Times New Roman"/>
                <w:lang w:eastAsia="ru-RU"/>
              </w:rPr>
              <w:t>внутримуниципальным</w:t>
            </w:r>
            <w:proofErr w:type="spellEnd"/>
            <w:r w:rsidRPr="00537608">
              <w:rPr>
                <w:rFonts w:ascii="Times New Roman" w:eastAsia="Times New Roman" w:hAnsi="Times New Roman" w:cs="Times New Roman"/>
                <w:lang w:eastAsia="ru-RU"/>
              </w:rPr>
              <w:t xml:space="preserve"> маршрутам регулярных</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 xml:space="preserve">перевозок (Закупка товаров, работ и услуг для государственных (муниципальных) нужд) </w:t>
            </w:r>
          </w:p>
        </w:tc>
        <w:tc>
          <w:tcPr>
            <w:tcW w:w="504"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06 1 04 81920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08</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3 155,3</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7</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Муниципальная программа "Муниципальное управление Каширского муниципального района"</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07 0 00 00000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48 435,4</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7.1</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w:t>
            </w:r>
            <w:r w:rsidR="00831031">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"Обеспечение реализации муниципальной программы"</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07 1 00 00000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48 435,4</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7.1.1</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"Финансирование прочих мероприятий "</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07 1 04 00000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000000"/>
                <w:lang w:eastAsia="ru-RU"/>
              </w:rPr>
            </w:pPr>
            <w:r w:rsidRPr="00537608">
              <w:rPr>
                <w:rFonts w:ascii="Times New Roman" w:eastAsia="Times New Roman" w:hAnsi="Times New Roman" w:cs="Times New Roman"/>
                <w:b/>
                <w:bCs/>
                <w:color w:val="000000"/>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6 406,2</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проведение выборов (Иные бюджетные ассигнования)</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07 1 04 80010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800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07</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592,4</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Выполнение других расходных обязательств (Закупка товаров, работ и услуг для </w:t>
            </w:r>
            <w:r w:rsidR="00831031" w:rsidRPr="00537608">
              <w:rPr>
                <w:rFonts w:ascii="Times New Roman" w:eastAsia="Times New Roman" w:hAnsi="Times New Roman" w:cs="Times New Roman"/>
                <w:lang w:eastAsia="ru-RU"/>
              </w:rPr>
              <w:t>государственных</w:t>
            </w:r>
            <w:r w:rsidRPr="00537608">
              <w:rPr>
                <w:rFonts w:ascii="Times New Roman" w:eastAsia="Times New Roman" w:hAnsi="Times New Roman" w:cs="Times New Roman"/>
                <w:lang w:eastAsia="ru-RU"/>
              </w:rPr>
              <w:t xml:space="preserve"> (муниципальных) 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07 1 04 80540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13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2 792,2</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Мероприятия в области социальной политики (Социальное обеспечение и иные выплаты населению)</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07 1 04 80540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556,2</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Мероприятия по обеспечению мобилизационной готовности экономики (Закупка товаров, работ и услуг для государственных (муниципальных) 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07 1 04 80350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04</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131,0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Мероприятия в сфере защиты</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населения от чрезвычайных ситуаций и пожаров (Закупка товаров, работ и услуг для государственных (муниципальных) 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07 1 04 81430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83,9</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Иные межбюджетные трансферты бюджетам муниципальных образований в сфере защиты населения от чрезвычайных ситуаций (Межбюджетные трансферты)</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07 1 04 20570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98,6</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Расходы на размещения и питания граждан Украины, ДНР, ЛНР и лиц без гражданства (Закупка товаров, работ и услуг для государственных (муниципальных) нужд) </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07 1 04 56940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1 806,5</w:t>
            </w:r>
          </w:p>
        </w:tc>
      </w:tr>
      <w:tr w:rsidR="008F3E9B" w:rsidRPr="00537608" w:rsidTr="00831031">
        <w:trPr>
          <w:trHeight w:val="397"/>
        </w:trPr>
        <w:tc>
          <w:tcPr>
            <w:tcW w:w="265" w:type="pct"/>
            <w:tcBorders>
              <w:top w:val="nil"/>
              <w:left w:val="single" w:sz="4" w:space="0" w:color="000000"/>
              <w:bottom w:val="single" w:sz="4" w:space="0" w:color="auto"/>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3120"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Мероприятия в области сельского хозяйства (Закупка товаров, работ и услуг для государственных (муниципальных) нужд)</w:t>
            </w:r>
          </w:p>
        </w:tc>
        <w:tc>
          <w:tcPr>
            <w:tcW w:w="504"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07 1 04 78450</w:t>
            </w:r>
          </w:p>
        </w:tc>
        <w:tc>
          <w:tcPr>
            <w:tcW w:w="229"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262" w:type="pct"/>
            <w:tcBorders>
              <w:top w:val="nil"/>
              <w:left w:val="nil"/>
              <w:bottom w:val="single" w:sz="4" w:space="0" w:color="auto"/>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05</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310,5</w:t>
            </w:r>
          </w:p>
        </w:tc>
      </w:tr>
      <w:tr w:rsidR="008F3E9B" w:rsidRPr="00537608" w:rsidTr="00831031">
        <w:trPr>
          <w:trHeight w:val="397"/>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lastRenderedPageBreak/>
              <w:t xml:space="preserve"> </w:t>
            </w:r>
          </w:p>
        </w:tc>
        <w:tc>
          <w:tcPr>
            <w:tcW w:w="312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осуществление полномочий по составлению (изменению) списков кандидатов в присяжные заседатели федеральных судов общей юрисдикции в РФ (Закупка товаров, работ и услуг для государственных (муниципальных) нужд)</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07 1 04 51200</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05</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34,9</w:t>
            </w:r>
          </w:p>
        </w:tc>
      </w:tr>
      <w:tr w:rsidR="008F3E9B" w:rsidRPr="00537608" w:rsidTr="00831031">
        <w:trPr>
          <w:trHeight w:val="397"/>
        </w:trPr>
        <w:tc>
          <w:tcPr>
            <w:tcW w:w="265"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7.1.2</w:t>
            </w:r>
          </w:p>
        </w:tc>
        <w:tc>
          <w:tcPr>
            <w:tcW w:w="3120"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"Финансовое обеспечение деятельности административной комиссии"</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07 1 03 00000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single" w:sz="4" w:space="0" w:color="auto"/>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408,0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000000"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органов местного самоуправления (административных комиссий)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07 1 03 78470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408,0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7.1.3</w:t>
            </w:r>
          </w:p>
        </w:tc>
        <w:tc>
          <w:tcPr>
            <w:tcW w:w="3120" w:type="pct"/>
            <w:tcBorders>
              <w:top w:val="nil"/>
              <w:left w:val="nil"/>
              <w:bottom w:val="single" w:sz="4" w:space="0" w:color="000000"/>
              <w:right w:val="single" w:sz="4" w:space="0" w:color="000000"/>
            </w:tcBorders>
            <w:shd w:val="clear" w:color="000000"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"Финансовое обеспечение деятельности МКУ "Служба технического обеспечения""</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07 1 02 00000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18 695,2</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nil"/>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w:t>
            </w:r>
            <w:r w:rsidR="00831031">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(оказание услуг) муниципальных учреждений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w:t>
            </w:r>
            <w:r w:rsidR="00831031">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(муниципальными)</w:t>
            </w:r>
            <w:r w:rsidR="00831031">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органами,</w:t>
            </w:r>
            <w:r w:rsidR="00831031">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казенными учреждениями,</w:t>
            </w:r>
            <w:r w:rsidR="00831031">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органами управления государственными внебюджетными фондами)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07 1 02 80590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11 769,7</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single" w:sz="4" w:space="0" w:color="000000"/>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w:t>
            </w:r>
            <w:r w:rsidR="00831031">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(оказание услуг) муниципальных учреждений (Закупка товаров,</w:t>
            </w:r>
            <w:r w:rsidR="00831031">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работ и услуг для государственных(муниципальных)нужд)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07 1 02 80590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6 925,5</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7.1.4</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"Финансовое обеспечение деятельности администрации"</w:t>
            </w:r>
          </w:p>
        </w:tc>
        <w:tc>
          <w:tcPr>
            <w:tcW w:w="504"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07 1 01 00000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22926,0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главы местной администрации</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4"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07 1 01 70100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260,0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главы местной администрации</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07 1 01 82020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1803,4</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функций государственных органов и органов местного самоуправления Каширского муниципального района</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07 1 01 82010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14903,3</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функций государственных органов и органов местного самоуправления Каширского муниципального района</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07 1 01 82010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5390,7</w:t>
            </w:r>
          </w:p>
        </w:tc>
      </w:tr>
      <w:tr w:rsidR="008F3E9B" w:rsidRPr="00537608" w:rsidTr="00831031">
        <w:trPr>
          <w:trHeight w:val="397"/>
        </w:trPr>
        <w:tc>
          <w:tcPr>
            <w:tcW w:w="265" w:type="pct"/>
            <w:tcBorders>
              <w:top w:val="nil"/>
              <w:left w:val="single" w:sz="4" w:space="0" w:color="000000"/>
              <w:bottom w:val="single" w:sz="4" w:space="0" w:color="auto"/>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auto"/>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функций государственных органов и органов местного самоуправления Каширского муниципального района</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(Иные бюджетные ассигнования)</w:t>
            </w:r>
          </w:p>
        </w:tc>
        <w:tc>
          <w:tcPr>
            <w:tcW w:w="504"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07 1 01 82010</w:t>
            </w:r>
          </w:p>
        </w:tc>
        <w:tc>
          <w:tcPr>
            <w:tcW w:w="229" w:type="pct"/>
            <w:tcBorders>
              <w:top w:val="nil"/>
              <w:left w:val="nil"/>
              <w:bottom w:val="single" w:sz="4" w:space="0" w:color="auto"/>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color w:val="000000"/>
                <w:lang w:eastAsia="ru-RU"/>
              </w:rPr>
            </w:pPr>
            <w:r w:rsidRPr="00537608">
              <w:rPr>
                <w:rFonts w:ascii="Times New Roman" w:eastAsia="Times New Roman" w:hAnsi="Times New Roman" w:cs="Times New Roman"/>
                <w:color w:val="000000"/>
                <w:lang w:eastAsia="ru-RU"/>
              </w:rPr>
              <w:t>800</w:t>
            </w:r>
          </w:p>
        </w:tc>
        <w:tc>
          <w:tcPr>
            <w:tcW w:w="229"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nil"/>
              <w:left w:val="nil"/>
              <w:bottom w:val="single" w:sz="4" w:space="0" w:color="auto"/>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192,6</w:t>
            </w:r>
          </w:p>
        </w:tc>
      </w:tr>
      <w:tr w:rsidR="008F3E9B" w:rsidRPr="00537608" w:rsidTr="00831031">
        <w:trPr>
          <w:trHeight w:val="397"/>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lastRenderedPageBreak/>
              <w:t xml:space="preserve"> </w:t>
            </w:r>
          </w:p>
        </w:tc>
        <w:tc>
          <w:tcPr>
            <w:tcW w:w="312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Выполнение других расходных обязательств</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07 1 01 80200</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13</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351,0</w:t>
            </w:r>
          </w:p>
        </w:tc>
      </w:tr>
      <w:tr w:rsidR="008F3E9B" w:rsidRPr="00537608" w:rsidTr="00831031">
        <w:trPr>
          <w:trHeight w:val="397"/>
        </w:trPr>
        <w:tc>
          <w:tcPr>
            <w:tcW w:w="265"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single" w:sz="4" w:space="0" w:color="auto"/>
              <w:left w:val="nil"/>
              <w:bottom w:val="single" w:sz="4" w:space="0" w:color="000000"/>
              <w:right w:val="single" w:sz="4" w:space="0" w:color="000000"/>
            </w:tcBorders>
            <w:shd w:val="clear" w:color="000000"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Выполнение других расходных обязательств</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(Иные бюджетные ассигнования)</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07 1 01 80200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800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single" w:sz="4" w:space="0" w:color="auto"/>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13</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25,0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8</w:t>
            </w:r>
          </w:p>
        </w:tc>
        <w:tc>
          <w:tcPr>
            <w:tcW w:w="3120" w:type="pct"/>
            <w:tcBorders>
              <w:top w:val="nil"/>
              <w:left w:val="nil"/>
              <w:bottom w:val="single" w:sz="4" w:space="0" w:color="000000"/>
              <w:right w:val="single" w:sz="4" w:space="0" w:color="000000"/>
            </w:tcBorders>
            <w:shd w:val="clear" w:color="000000"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Муниципальная программа "Участие в профилактике экстремизма на территории Каширского муниципального района"</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08 0 00 00000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8.1</w:t>
            </w:r>
          </w:p>
        </w:tc>
        <w:tc>
          <w:tcPr>
            <w:tcW w:w="3120" w:type="pct"/>
            <w:tcBorders>
              <w:top w:val="nil"/>
              <w:left w:val="nil"/>
              <w:bottom w:val="single" w:sz="4" w:space="0" w:color="000000"/>
              <w:right w:val="single" w:sz="4" w:space="0" w:color="000000"/>
            </w:tcBorders>
            <w:shd w:val="clear" w:color="000000"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 "Профилактика экстремизма на территории Каширского муниципального района"</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08 1 00 00000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8.1.1</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Основное мероприятие "Организация публикаций в </w:t>
            </w:r>
            <w:r w:rsidR="00831031" w:rsidRPr="00537608">
              <w:rPr>
                <w:rFonts w:ascii="Times New Roman" w:eastAsia="Times New Roman" w:hAnsi="Times New Roman" w:cs="Times New Roman"/>
                <w:b/>
                <w:bCs/>
                <w:lang w:eastAsia="ru-RU"/>
              </w:rPr>
              <w:t>районной</w:t>
            </w:r>
            <w:r w:rsidRPr="00537608">
              <w:rPr>
                <w:rFonts w:ascii="Times New Roman" w:eastAsia="Times New Roman" w:hAnsi="Times New Roman" w:cs="Times New Roman"/>
                <w:b/>
                <w:bCs/>
                <w:lang w:eastAsia="ru-RU"/>
              </w:rPr>
              <w:t xml:space="preserve"> газете на темы</w:t>
            </w:r>
            <w:r w:rsidR="00F9215C" w:rsidRPr="00537608">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предупреждения экстремизма "</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08 1 02 00000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000000"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Мероприятия по организации публикаций в районной газете</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08 1 02 81391</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9</w:t>
            </w:r>
          </w:p>
        </w:tc>
        <w:tc>
          <w:tcPr>
            <w:tcW w:w="3120" w:type="pct"/>
            <w:tcBorders>
              <w:top w:val="nil"/>
              <w:left w:val="nil"/>
              <w:bottom w:val="single" w:sz="4" w:space="0" w:color="000000"/>
              <w:right w:val="single" w:sz="4" w:space="0" w:color="000000"/>
            </w:tcBorders>
            <w:shd w:val="clear" w:color="000000"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Муниципальная</w:t>
            </w:r>
            <w:r w:rsidR="00F9215C" w:rsidRPr="00537608">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программа "Обеспечение общественного правопорядка на территории Каширского муниципального района"</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09 0 00 00000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20,0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9.1</w:t>
            </w:r>
          </w:p>
        </w:tc>
        <w:tc>
          <w:tcPr>
            <w:tcW w:w="3120" w:type="pct"/>
            <w:tcBorders>
              <w:top w:val="nil"/>
              <w:left w:val="nil"/>
              <w:bottom w:val="single" w:sz="4" w:space="0" w:color="000000"/>
              <w:right w:val="single" w:sz="4" w:space="0" w:color="000000"/>
            </w:tcBorders>
            <w:shd w:val="clear" w:color="000000"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 "Повышение безопасности дорожного движения на территории Каширского муниципального района"</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09 1 00 00000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9.1.1</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Основное мероприятие "Предупреждение детского дорожно-транспортного травматизма" </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09 1 03 00000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Мероприятия в сфере повышения грамотности дорожного движения (Закупка товаров, работ и услуг для государственных (муниципальных) нужд) </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09 1 03 81380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9.2</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 "Профилактика правонарушений в Каширском</w:t>
            </w:r>
            <w:r w:rsidR="00F9215C" w:rsidRPr="00537608">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муниципальном районе"</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09 2 00 00000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5,0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9.2.1</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 Профилактика правонарушений в отношении определенных категорий ли</w:t>
            </w:r>
            <w:r w:rsidR="00831031">
              <w:rPr>
                <w:rFonts w:ascii="Times New Roman" w:eastAsia="Times New Roman" w:hAnsi="Times New Roman" w:cs="Times New Roman"/>
                <w:b/>
                <w:bCs/>
                <w:lang w:eastAsia="ru-RU"/>
              </w:rPr>
              <w:t>ц</w:t>
            </w:r>
            <w:r w:rsidRPr="00537608">
              <w:rPr>
                <w:rFonts w:ascii="Times New Roman" w:eastAsia="Times New Roman" w:hAnsi="Times New Roman" w:cs="Times New Roman"/>
                <w:b/>
                <w:bCs/>
                <w:lang w:eastAsia="ru-RU"/>
              </w:rPr>
              <w:t xml:space="preserve"> и по отдельным видам противоправной деятельности " </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09 2 01 00000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5,0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Мероприятие</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по</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 xml:space="preserve">профилактике правонарушений (Закупка товаров, работ и услуг для государственных (муниципальных) нужд) </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09 2 01 81381</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9.3</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 "Профилактика терроризма, наркомании и алкоголизма в</w:t>
            </w:r>
            <w:r w:rsidR="00F9215C" w:rsidRPr="00537608">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Каширском</w:t>
            </w:r>
            <w:r w:rsidR="00F9215C" w:rsidRPr="00537608">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муниципальном районе"</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09 3 00 00000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5,0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9.3.1</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Основное мероприятие "Профилактика терроризма, наркомании и алкоголизма" </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09 3 01 00000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5,0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Мероприятие по</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профилактике терроризма, наркомании и алкоголизма (Закупка товаров, работ и услуг для государственных (муниципальных) 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09 3 01 81382</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07</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02</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10</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Муниципальная программа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Каширского муниципального района"</w:t>
            </w:r>
          </w:p>
        </w:tc>
        <w:tc>
          <w:tcPr>
            <w:tcW w:w="504"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10 0 00 00000</w:t>
            </w:r>
          </w:p>
        </w:tc>
        <w:tc>
          <w:tcPr>
            <w:tcW w:w="229" w:type="pct"/>
            <w:tcBorders>
              <w:top w:val="nil"/>
              <w:left w:val="nil"/>
              <w:bottom w:val="single" w:sz="4" w:space="0" w:color="000000"/>
              <w:right w:val="single" w:sz="4" w:space="0" w:color="000000"/>
            </w:tcBorders>
            <w:shd w:val="clear" w:color="auto" w:fill="auto"/>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74 682,3</w:t>
            </w:r>
          </w:p>
        </w:tc>
      </w:tr>
      <w:tr w:rsidR="008F3E9B" w:rsidRPr="00537608" w:rsidTr="00831031">
        <w:trPr>
          <w:trHeight w:val="397"/>
        </w:trPr>
        <w:tc>
          <w:tcPr>
            <w:tcW w:w="265" w:type="pct"/>
            <w:tcBorders>
              <w:top w:val="nil"/>
              <w:left w:val="single" w:sz="4" w:space="0" w:color="000000"/>
              <w:bottom w:val="single" w:sz="4" w:space="0" w:color="auto"/>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10.1</w:t>
            </w:r>
          </w:p>
        </w:tc>
        <w:tc>
          <w:tcPr>
            <w:tcW w:w="3120" w:type="pct"/>
            <w:tcBorders>
              <w:top w:val="nil"/>
              <w:left w:val="nil"/>
              <w:bottom w:val="single" w:sz="4" w:space="0" w:color="auto"/>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w:t>
            </w:r>
            <w:r w:rsidR="00831031">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w:t>
            </w:r>
            <w:r w:rsidR="00831031" w:rsidRPr="00537608">
              <w:rPr>
                <w:rFonts w:ascii="Times New Roman" w:eastAsia="Times New Roman" w:hAnsi="Times New Roman" w:cs="Times New Roman"/>
                <w:b/>
                <w:bCs/>
                <w:lang w:eastAsia="ru-RU"/>
              </w:rPr>
              <w:t>Создание</w:t>
            </w:r>
            <w:r w:rsidRPr="00537608">
              <w:rPr>
                <w:rFonts w:ascii="Times New Roman" w:eastAsia="Times New Roman" w:hAnsi="Times New Roman" w:cs="Times New Roman"/>
                <w:b/>
                <w:bCs/>
                <w:lang w:eastAsia="ru-RU"/>
              </w:rPr>
              <w:t xml:space="preserve"> условий для эффективного и ответственного управления муниципальными финансами, повышение устойчивости бюджетов муниципальных образований муниципального района"</w:t>
            </w:r>
          </w:p>
        </w:tc>
        <w:tc>
          <w:tcPr>
            <w:tcW w:w="504" w:type="pct"/>
            <w:tcBorders>
              <w:top w:val="nil"/>
              <w:left w:val="nil"/>
              <w:bottom w:val="single" w:sz="4" w:space="0" w:color="auto"/>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10 2 00 00000</w:t>
            </w:r>
          </w:p>
        </w:tc>
        <w:tc>
          <w:tcPr>
            <w:tcW w:w="229" w:type="pct"/>
            <w:tcBorders>
              <w:top w:val="nil"/>
              <w:left w:val="nil"/>
              <w:bottom w:val="single" w:sz="4" w:space="0" w:color="auto"/>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229" w:type="pct"/>
            <w:tcBorders>
              <w:top w:val="nil"/>
              <w:left w:val="nil"/>
              <w:bottom w:val="single" w:sz="4" w:space="0" w:color="auto"/>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262" w:type="pct"/>
            <w:tcBorders>
              <w:top w:val="nil"/>
              <w:left w:val="nil"/>
              <w:bottom w:val="single" w:sz="4" w:space="0" w:color="auto"/>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68 516,9</w:t>
            </w:r>
          </w:p>
        </w:tc>
      </w:tr>
      <w:tr w:rsidR="008F3E9B" w:rsidRPr="00537608" w:rsidTr="00831031">
        <w:trPr>
          <w:trHeight w:val="567"/>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lastRenderedPageBreak/>
              <w:t>10.1.1</w:t>
            </w:r>
          </w:p>
        </w:tc>
        <w:tc>
          <w:tcPr>
            <w:tcW w:w="3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"Выравнивание бюджетной обеспеченности муниципальных образований"</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10 2 02 00000</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26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9 908,0</w:t>
            </w:r>
          </w:p>
        </w:tc>
      </w:tr>
      <w:tr w:rsidR="008F3E9B" w:rsidRPr="00537608" w:rsidTr="00831031">
        <w:trPr>
          <w:trHeight w:val="397"/>
        </w:trPr>
        <w:tc>
          <w:tcPr>
            <w:tcW w:w="265"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Выравнивание бюджетной обеспеченности поселений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(Межбюджетные трансферты)</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10 2 02 78050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14</w:t>
            </w:r>
          </w:p>
        </w:tc>
        <w:tc>
          <w:tcPr>
            <w:tcW w:w="262" w:type="pct"/>
            <w:tcBorders>
              <w:top w:val="single" w:sz="4" w:space="0" w:color="auto"/>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5 554,0</w:t>
            </w:r>
          </w:p>
        </w:tc>
      </w:tr>
      <w:tr w:rsidR="008F3E9B" w:rsidRPr="00537608" w:rsidTr="00831031">
        <w:trPr>
          <w:trHeight w:val="56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Финансовая поддержка поселениям, в части выравнивание бюджетной обеспеченности поселений (Межбюджетные трансферты)</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 2 02 S8042</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14</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4 354,0</w:t>
            </w:r>
          </w:p>
        </w:tc>
      </w:tr>
      <w:tr w:rsidR="008F3E9B" w:rsidRPr="00537608" w:rsidTr="00831031">
        <w:trPr>
          <w:trHeight w:val="56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10.1.2</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"Совершенствование системы распределения межбюджетных трансфертов"</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10 2 01 00000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58 608,9</w:t>
            </w:r>
          </w:p>
        </w:tc>
      </w:tr>
      <w:tr w:rsidR="008F3E9B" w:rsidRPr="00537608" w:rsidTr="00831031">
        <w:trPr>
          <w:trHeight w:val="56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Иные межбюджетные трансферты бюджетам</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муниципальных образований на организацию проведения оплачиваемых общественных работ (Межбюджетные трансферты)</w:t>
            </w:r>
          </w:p>
        </w:tc>
        <w:tc>
          <w:tcPr>
            <w:tcW w:w="504"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10 2 01 78430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04</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68,0</w:t>
            </w:r>
          </w:p>
        </w:tc>
      </w:tr>
      <w:tr w:rsidR="008F3E9B" w:rsidRPr="00537608" w:rsidTr="00831031">
        <w:trPr>
          <w:trHeight w:val="56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Иные межбюджетные трансферты бюджетам</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муниципальных образований на</w:t>
            </w:r>
            <w:r w:rsidR="00F9215C" w:rsidRPr="00537608">
              <w:rPr>
                <w:rFonts w:ascii="Times New Roman" w:eastAsia="Times New Roman" w:hAnsi="Times New Roman" w:cs="Times New Roman"/>
                <w:lang w:eastAsia="ru-RU"/>
              </w:rPr>
              <w:t xml:space="preserve"> </w:t>
            </w:r>
            <w:proofErr w:type="spellStart"/>
            <w:r w:rsidRPr="00537608">
              <w:rPr>
                <w:rFonts w:ascii="Times New Roman" w:eastAsia="Times New Roman" w:hAnsi="Times New Roman" w:cs="Times New Roman"/>
                <w:lang w:eastAsia="ru-RU"/>
              </w:rPr>
              <w:t>софинансирование</w:t>
            </w:r>
            <w:proofErr w:type="spellEnd"/>
            <w:r w:rsidRPr="00537608">
              <w:rPr>
                <w:rFonts w:ascii="Times New Roman" w:eastAsia="Times New Roman" w:hAnsi="Times New Roman" w:cs="Times New Roman"/>
                <w:lang w:eastAsia="ru-RU"/>
              </w:rPr>
              <w:t xml:space="preserve"> проектов по поддержке местных инициатив (Межбюджетные трансферты)</w:t>
            </w:r>
          </w:p>
        </w:tc>
        <w:tc>
          <w:tcPr>
            <w:tcW w:w="504"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 2 01 S8910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05</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404,2</w:t>
            </w:r>
          </w:p>
        </w:tc>
      </w:tr>
      <w:tr w:rsidR="008F3E9B" w:rsidRPr="00537608" w:rsidTr="00831031">
        <w:trPr>
          <w:trHeight w:val="56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Иные межбюджетные трансферты на обеспечение </w:t>
            </w:r>
            <w:r w:rsidR="00831031" w:rsidRPr="00537608">
              <w:rPr>
                <w:rFonts w:ascii="Times New Roman" w:eastAsia="Times New Roman" w:hAnsi="Times New Roman" w:cs="Times New Roman"/>
                <w:lang w:eastAsia="ru-RU"/>
              </w:rPr>
              <w:t>сбалансированности</w:t>
            </w:r>
            <w:r w:rsidRPr="00537608">
              <w:rPr>
                <w:rFonts w:ascii="Times New Roman" w:eastAsia="Times New Roman" w:hAnsi="Times New Roman" w:cs="Times New Roman"/>
                <w:lang w:eastAsia="ru-RU"/>
              </w:rPr>
              <w:t xml:space="preserve"> бюджетов сельских поселений (Межбюджетные трансферты)</w:t>
            </w:r>
          </w:p>
        </w:tc>
        <w:tc>
          <w:tcPr>
            <w:tcW w:w="504"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10 2 01 88060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14</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7 776,4</w:t>
            </w:r>
          </w:p>
        </w:tc>
      </w:tr>
      <w:tr w:rsidR="008F3E9B" w:rsidRPr="00537608" w:rsidTr="00831031">
        <w:trPr>
          <w:trHeight w:val="56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Иные межбюджетные трансферты на обеспечение </w:t>
            </w:r>
            <w:r w:rsidR="00831031" w:rsidRPr="00537608">
              <w:rPr>
                <w:rFonts w:ascii="Times New Roman" w:eastAsia="Times New Roman" w:hAnsi="Times New Roman" w:cs="Times New Roman"/>
                <w:lang w:eastAsia="ru-RU"/>
              </w:rPr>
              <w:t>сбалансированности</w:t>
            </w:r>
            <w:r w:rsidRPr="00537608">
              <w:rPr>
                <w:rFonts w:ascii="Times New Roman" w:eastAsia="Times New Roman" w:hAnsi="Times New Roman" w:cs="Times New Roman"/>
                <w:lang w:eastAsia="ru-RU"/>
              </w:rPr>
              <w:t xml:space="preserve"> бюджетов сельских поселений (Межбюджетные трансферты)</w:t>
            </w:r>
          </w:p>
        </w:tc>
        <w:tc>
          <w:tcPr>
            <w:tcW w:w="504"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10 2 01 88060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14</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39 098,6</w:t>
            </w:r>
          </w:p>
        </w:tc>
      </w:tr>
      <w:tr w:rsidR="008F3E9B" w:rsidRPr="00537608" w:rsidTr="00831031">
        <w:trPr>
          <w:trHeight w:val="56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Иные межбюджетные трансферты на приобретение служебного автотранспорта органам местного самоуправления (Межбюджетные трансферты)</w:t>
            </w:r>
          </w:p>
        </w:tc>
        <w:tc>
          <w:tcPr>
            <w:tcW w:w="504"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10 2 01 79180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14</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5 645,0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Иные межбюджетные трансферты (Межбюджетные трансферты)</w:t>
            </w:r>
          </w:p>
        </w:tc>
        <w:tc>
          <w:tcPr>
            <w:tcW w:w="504"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10 2 01 20540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14</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1 299,0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Иные межбюджетные трансферты (Межбюджетные трансферты)</w:t>
            </w:r>
          </w:p>
        </w:tc>
        <w:tc>
          <w:tcPr>
            <w:tcW w:w="504"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10 2 01 78270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14</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3 527,7</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Иные межбюджетные трансферты (Межбюджетные трансферты)</w:t>
            </w:r>
          </w:p>
        </w:tc>
        <w:tc>
          <w:tcPr>
            <w:tcW w:w="504" w:type="pct"/>
            <w:tcBorders>
              <w:top w:val="nil"/>
              <w:left w:val="nil"/>
              <w:bottom w:val="single" w:sz="4" w:space="0" w:color="000000"/>
              <w:right w:val="single" w:sz="4" w:space="0" w:color="000000"/>
            </w:tcBorders>
            <w:shd w:val="clear" w:color="FFFFCC" w:fill="FFFFFF"/>
            <w:noWrap/>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10 2 01 70100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500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14</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790,0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10.2</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Подпрограмма</w:t>
            </w:r>
            <w:r w:rsidR="00831031">
              <w:rPr>
                <w:rFonts w:ascii="Times New Roman" w:eastAsia="Times New Roman" w:hAnsi="Times New Roman" w:cs="Times New Roman"/>
                <w:b/>
                <w:bCs/>
                <w:lang w:eastAsia="ru-RU"/>
              </w:rPr>
              <w:t xml:space="preserve"> </w:t>
            </w:r>
            <w:r w:rsidRPr="00537608">
              <w:rPr>
                <w:rFonts w:ascii="Times New Roman" w:eastAsia="Times New Roman" w:hAnsi="Times New Roman" w:cs="Times New Roman"/>
                <w:b/>
                <w:bCs/>
                <w:lang w:eastAsia="ru-RU"/>
              </w:rPr>
              <w:t>"Обеспечение реализации муниципальной программы"</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10 3 00 00000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6 165,4</w:t>
            </w:r>
          </w:p>
        </w:tc>
      </w:tr>
      <w:tr w:rsidR="008F3E9B" w:rsidRPr="00537608" w:rsidTr="00831031">
        <w:trPr>
          <w:trHeight w:val="56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10.2.1</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"Финансовое обеспечение деятельности финансового отдела администрации Каширского муниципального района"</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10 3 01 00000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5 719,4</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учреждениями,</w:t>
            </w:r>
            <w:r w:rsidR="00831031">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органами управления государственными внебюджетными фондами)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10 3 01 82010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06</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4 303,8</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функций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органов местного самоуправления</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(Закупка товаров,</w:t>
            </w:r>
            <w:r w:rsidR="00831031">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работ и услуг для государственных</w:t>
            </w:r>
            <w:r w:rsidR="00831031">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(муниципальных)</w:t>
            </w:r>
            <w:r w:rsidR="00831031">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10 3 01 82010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06</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1 415,6</w:t>
            </w:r>
          </w:p>
        </w:tc>
      </w:tr>
      <w:tr w:rsidR="008F3E9B" w:rsidRPr="00537608" w:rsidTr="00831031">
        <w:trPr>
          <w:trHeight w:val="567"/>
        </w:trPr>
        <w:tc>
          <w:tcPr>
            <w:tcW w:w="265" w:type="pct"/>
            <w:tcBorders>
              <w:top w:val="nil"/>
              <w:left w:val="single" w:sz="4" w:space="0" w:color="000000"/>
              <w:bottom w:val="single" w:sz="4" w:space="0" w:color="auto"/>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10.2.2</w:t>
            </w:r>
          </w:p>
        </w:tc>
        <w:tc>
          <w:tcPr>
            <w:tcW w:w="3120"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Основное мероприятие "Финансовое обеспечение выполнения других расходных обязательств"</w:t>
            </w:r>
          </w:p>
        </w:tc>
        <w:tc>
          <w:tcPr>
            <w:tcW w:w="504" w:type="pct"/>
            <w:tcBorders>
              <w:top w:val="nil"/>
              <w:left w:val="nil"/>
              <w:bottom w:val="single" w:sz="4" w:space="0" w:color="auto"/>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10 3 02 00000</w:t>
            </w:r>
          </w:p>
        </w:tc>
        <w:tc>
          <w:tcPr>
            <w:tcW w:w="229" w:type="pct"/>
            <w:tcBorders>
              <w:top w:val="nil"/>
              <w:left w:val="nil"/>
              <w:bottom w:val="single" w:sz="4" w:space="0" w:color="auto"/>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auto"/>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auto"/>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446,0</w:t>
            </w:r>
          </w:p>
        </w:tc>
      </w:tr>
      <w:tr w:rsidR="008F3E9B" w:rsidRPr="00537608" w:rsidTr="00831031">
        <w:trPr>
          <w:trHeight w:val="397"/>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lastRenderedPageBreak/>
              <w:t xml:space="preserve"> </w:t>
            </w:r>
          </w:p>
        </w:tc>
        <w:tc>
          <w:tcPr>
            <w:tcW w:w="312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органов местного самоуправления (ведения регистра муниципальных нормативных правовых актов)</w:t>
            </w:r>
            <w:r w:rsidR="00831031">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4"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10 3 02 78090</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c>
          <w:tcPr>
            <w:tcW w:w="229"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13</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434,0</w:t>
            </w:r>
          </w:p>
        </w:tc>
      </w:tr>
      <w:tr w:rsidR="008F3E9B" w:rsidRPr="00537608" w:rsidTr="00831031">
        <w:trPr>
          <w:trHeight w:val="397"/>
        </w:trPr>
        <w:tc>
          <w:tcPr>
            <w:tcW w:w="265"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single" w:sz="4" w:space="0" w:color="auto"/>
              <w:left w:val="nil"/>
              <w:bottom w:val="single" w:sz="4" w:space="0" w:color="000000"/>
              <w:right w:val="single" w:sz="4" w:space="0" w:color="000000"/>
            </w:tcBorders>
            <w:shd w:val="clear" w:color="000000"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деятельности (оказание услуг)</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органов местного самоуправления (ведения регистра муниципальных нормативных правовых актов)</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504"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10 3 02 78090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single" w:sz="4" w:space="0" w:color="auto"/>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single" w:sz="4" w:space="0" w:color="auto"/>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13</w:t>
            </w:r>
          </w:p>
        </w:tc>
        <w:tc>
          <w:tcPr>
            <w:tcW w:w="390"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12,0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11</w:t>
            </w:r>
          </w:p>
        </w:tc>
        <w:tc>
          <w:tcPr>
            <w:tcW w:w="3120" w:type="pct"/>
            <w:tcBorders>
              <w:top w:val="nil"/>
              <w:left w:val="nil"/>
              <w:bottom w:val="single" w:sz="4" w:space="0" w:color="000000"/>
              <w:right w:val="single" w:sz="4" w:space="0" w:color="000000"/>
            </w:tcBorders>
            <w:shd w:val="clear" w:color="000000"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Непрограммные расходы</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3 812,7</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11.1</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Обеспечение деятельности Контрольно-счетной комиссии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93 0 00 00000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1 402,0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Контрольно-счетная комиссия</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93 9 00 00000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1 402,0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функций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учреждениями,</w:t>
            </w:r>
            <w:r w:rsidR="00831031">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органами управления государственными внебюджетными фондами)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93 9 00 82010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06</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1 390,0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функций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органов местного самоуправления (Закупка товаров,</w:t>
            </w:r>
            <w:r w:rsidR="00831031">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работ и услуг для государственных(муниципальных)нужд)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93 9 00 82010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06</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12,0</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11.2</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Обеспечение деятельности Совета народных депутатов</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96 0 00 00000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b/>
                <w:bCs/>
                <w:lang w:eastAsia="ru-RU"/>
              </w:rPr>
            </w:pPr>
            <w:r w:rsidRPr="00537608">
              <w:rPr>
                <w:rFonts w:ascii="Times New Roman" w:eastAsia="Times New Roman" w:hAnsi="Times New Roman" w:cs="Times New Roman"/>
                <w:b/>
                <w:bCs/>
                <w:lang w:eastAsia="ru-RU"/>
              </w:rPr>
              <w:t>2 410,7</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Совет народных депутатов</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96 9 00 00000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262" w:type="pct"/>
            <w:tcBorders>
              <w:top w:val="nil"/>
              <w:left w:val="nil"/>
              <w:bottom w:val="single" w:sz="4" w:space="0" w:color="000000"/>
              <w:right w:val="nil"/>
            </w:tcBorders>
            <w:shd w:val="clear" w:color="FFFFCC" w:fill="FFFFFF"/>
            <w:vAlign w:val="center"/>
            <w:hideMark/>
          </w:tcPr>
          <w:p w:rsidR="0053309A" w:rsidRPr="00537608" w:rsidRDefault="00F9215C"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 xml:space="preserve"> </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2 410,7</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функций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органов местного самоуправления</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96 9 00 82010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1 143,9</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функций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органов местного самоуправления</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(Закупка товаров, работ и услуг для государственных и муниципальных) нужд)</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96 9 00 82010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200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1 231,8</w:t>
            </w:r>
          </w:p>
        </w:tc>
      </w:tr>
      <w:tr w:rsidR="008F3E9B" w:rsidRPr="00537608" w:rsidTr="00D54C6C">
        <w:trPr>
          <w:trHeight w:val="397"/>
        </w:trPr>
        <w:tc>
          <w:tcPr>
            <w:tcW w:w="265" w:type="pct"/>
            <w:tcBorders>
              <w:top w:val="nil"/>
              <w:left w:val="single" w:sz="4" w:space="0" w:color="000000"/>
              <w:bottom w:val="single" w:sz="4" w:space="0" w:color="000000"/>
              <w:right w:val="single" w:sz="4" w:space="0" w:color="000000"/>
            </w:tcBorders>
            <w:shd w:val="clear" w:color="auto" w:fill="auto"/>
            <w:noWrap/>
            <w:vAlign w:val="center"/>
            <w:hideMark/>
          </w:tcPr>
          <w:p w:rsidR="0053309A" w:rsidRPr="00537608" w:rsidRDefault="00F9215C" w:rsidP="00537608">
            <w:pPr>
              <w:spacing w:after="0" w:line="240" w:lineRule="auto"/>
              <w:jc w:val="center"/>
              <w:rPr>
                <w:rFonts w:ascii="Times New Roman" w:eastAsia="Times New Roman" w:hAnsi="Times New Roman" w:cs="Times New Roman"/>
                <w:b/>
                <w:bCs/>
                <w:color w:val="C0C0C0"/>
                <w:lang w:eastAsia="ru-RU"/>
              </w:rPr>
            </w:pPr>
            <w:r w:rsidRPr="00537608">
              <w:rPr>
                <w:rFonts w:ascii="Times New Roman" w:eastAsia="Times New Roman" w:hAnsi="Times New Roman" w:cs="Times New Roman"/>
                <w:b/>
                <w:bCs/>
                <w:color w:val="C0C0C0"/>
                <w:lang w:eastAsia="ru-RU"/>
              </w:rPr>
              <w:t xml:space="preserve"> </w:t>
            </w:r>
          </w:p>
        </w:tc>
        <w:tc>
          <w:tcPr>
            <w:tcW w:w="3120" w:type="pct"/>
            <w:tcBorders>
              <w:top w:val="nil"/>
              <w:left w:val="nil"/>
              <w:bottom w:val="single" w:sz="4" w:space="0" w:color="000000"/>
              <w:right w:val="single" w:sz="4" w:space="0" w:color="000000"/>
            </w:tcBorders>
            <w:shd w:val="clear" w:color="auto" w:fill="auto"/>
            <w:vAlign w:val="center"/>
            <w:hideMark/>
          </w:tcPr>
          <w:p w:rsidR="0053309A" w:rsidRPr="00537608" w:rsidRDefault="0053309A" w:rsidP="00831031">
            <w:pPr>
              <w:spacing w:after="0" w:line="240" w:lineRule="auto"/>
              <w:jc w:val="both"/>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Расходы на обеспечение функций</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органов местного самоуправления</w:t>
            </w:r>
            <w:r w:rsidR="00F9215C" w:rsidRPr="00537608">
              <w:rPr>
                <w:rFonts w:ascii="Times New Roman" w:eastAsia="Times New Roman" w:hAnsi="Times New Roman" w:cs="Times New Roman"/>
                <w:lang w:eastAsia="ru-RU"/>
              </w:rPr>
              <w:t xml:space="preserve"> </w:t>
            </w:r>
            <w:r w:rsidRPr="00537608">
              <w:rPr>
                <w:rFonts w:ascii="Times New Roman" w:eastAsia="Times New Roman" w:hAnsi="Times New Roman" w:cs="Times New Roman"/>
                <w:lang w:eastAsia="ru-RU"/>
              </w:rPr>
              <w:t>(Иные бюджетные ассигнования)</w:t>
            </w:r>
          </w:p>
        </w:tc>
        <w:tc>
          <w:tcPr>
            <w:tcW w:w="504"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96 9 00 82010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800</w:t>
            </w:r>
          </w:p>
        </w:tc>
        <w:tc>
          <w:tcPr>
            <w:tcW w:w="229" w:type="pct"/>
            <w:tcBorders>
              <w:top w:val="nil"/>
              <w:left w:val="nil"/>
              <w:bottom w:val="single" w:sz="4" w:space="0" w:color="000000"/>
              <w:right w:val="single" w:sz="4" w:space="0" w:color="000000"/>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01</w:t>
            </w:r>
          </w:p>
        </w:tc>
        <w:tc>
          <w:tcPr>
            <w:tcW w:w="262" w:type="pct"/>
            <w:tcBorders>
              <w:top w:val="nil"/>
              <w:left w:val="nil"/>
              <w:bottom w:val="single" w:sz="4" w:space="0" w:color="000000"/>
              <w:right w:val="nil"/>
            </w:tcBorders>
            <w:shd w:val="clear" w:color="FFFFCC" w:fill="FFFFFF"/>
            <w:vAlign w:val="center"/>
            <w:hideMark/>
          </w:tcPr>
          <w:p w:rsidR="0053309A" w:rsidRPr="00537608" w:rsidRDefault="0053309A" w:rsidP="00537608">
            <w:pPr>
              <w:spacing w:after="0" w:line="240" w:lineRule="auto"/>
              <w:jc w:val="center"/>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03</w:t>
            </w:r>
          </w:p>
        </w:tc>
        <w:tc>
          <w:tcPr>
            <w:tcW w:w="390" w:type="pct"/>
            <w:tcBorders>
              <w:top w:val="nil"/>
              <w:left w:val="single" w:sz="4" w:space="0" w:color="auto"/>
              <w:bottom w:val="single" w:sz="4" w:space="0" w:color="auto"/>
              <w:right w:val="single" w:sz="4" w:space="0" w:color="auto"/>
            </w:tcBorders>
            <w:shd w:val="clear" w:color="FFFFCC" w:fill="FFFFFF"/>
            <w:noWrap/>
            <w:vAlign w:val="center"/>
            <w:hideMark/>
          </w:tcPr>
          <w:p w:rsidR="0053309A" w:rsidRPr="00537608" w:rsidRDefault="0053309A" w:rsidP="00537608">
            <w:pPr>
              <w:spacing w:after="0" w:line="240" w:lineRule="auto"/>
              <w:jc w:val="right"/>
              <w:rPr>
                <w:rFonts w:ascii="Times New Roman" w:eastAsia="Times New Roman" w:hAnsi="Times New Roman" w:cs="Times New Roman"/>
                <w:lang w:eastAsia="ru-RU"/>
              </w:rPr>
            </w:pPr>
            <w:r w:rsidRPr="00537608">
              <w:rPr>
                <w:rFonts w:ascii="Times New Roman" w:eastAsia="Times New Roman" w:hAnsi="Times New Roman" w:cs="Times New Roman"/>
                <w:lang w:eastAsia="ru-RU"/>
              </w:rPr>
              <w:t>35,0</w:t>
            </w:r>
          </w:p>
        </w:tc>
      </w:tr>
    </w:tbl>
    <w:p w:rsidR="0053309A" w:rsidRDefault="0053309A" w:rsidP="00685083">
      <w:pPr>
        <w:spacing w:after="0" w:line="240" w:lineRule="auto"/>
        <w:ind w:left="709"/>
        <w:rPr>
          <w:rFonts w:ascii="Times New Roman" w:hAnsi="Times New Roman" w:cs="Times New Roman"/>
          <w:sz w:val="24"/>
        </w:rPr>
        <w:sectPr w:rsidR="0053309A" w:rsidSect="00B67C04">
          <w:pgSz w:w="16838" w:h="11906" w:orient="landscape"/>
          <w:pgMar w:top="1247" w:right="680" w:bottom="1247" w:left="680" w:header="567" w:footer="785" w:gutter="0"/>
          <w:cols w:space="708"/>
          <w:titlePg/>
          <w:docGrid w:linePitch="360"/>
        </w:sectPr>
      </w:pPr>
    </w:p>
    <w:p w:rsidR="0053309A" w:rsidRPr="00537608" w:rsidRDefault="00F9215C" w:rsidP="0053309A">
      <w:pPr>
        <w:spacing w:after="0" w:line="240" w:lineRule="auto"/>
        <w:jc w:val="right"/>
        <w:rPr>
          <w:rFonts w:ascii="Times New Roman" w:hAnsi="Times New Roman"/>
        </w:rPr>
      </w:pPr>
      <w:r w:rsidRPr="00537608">
        <w:rPr>
          <w:rFonts w:ascii="Times New Roman" w:hAnsi="Times New Roman"/>
        </w:rPr>
        <w:lastRenderedPageBreak/>
        <w:t xml:space="preserve"> </w:t>
      </w:r>
      <w:r w:rsidR="0053309A" w:rsidRPr="00537608">
        <w:rPr>
          <w:rFonts w:ascii="Times New Roman" w:hAnsi="Times New Roman"/>
        </w:rPr>
        <w:t>Приложение</w:t>
      </w:r>
      <w:r w:rsidRPr="00537608">
        <w:rPr>
          <w:rFonts w:ascii="Times New Roman" w:hAnsi="Times New Roman"/>
        </w:rPr>
        <w:t xml:space="preserve"> </w:t>
      </w:r>
      <w:r w:rsidR="0053309A" w:rsidRPr="00537608">
        <w:rPr>
          <w:rFonts w:ascii="Times New Roman" w:hAnsi="Times New Roman"/>
        </w:rPr>
        <w:t>8</w:t>
      </w:r>
    </w:p>
    <w:p w:rsidR="0053309A" w:rsidRPr="00537608" w:rsidRDefault="0053309A" w:rsidP="0053309A">
      <w:pPr>
        <w:spacing w:after="0" w:line="240" w:lineRule="auto"/>
        <w:jc w:val="right"/>
        <w:rPr>
          <w:rFonts w:ascii="Times New Roman" w:hAnsi="Times New Roman"/>
        </w:rPr>
      </w:pPr>
      <w:r w:rsidRPr="00537608">
        <w:rPr>
          <w:rFonts w:ascii="Times New Roman" w:hAnsi="Times New Roman"/>
        </w:rPr>
        <w:t>к решению Совета народных депутатов</w:t>
      </w:r>
    </w:p>
    <w:p w:rsidR="0053309A" w:rsidRPr="00537608" w:rsidRDefault="0053309A" w:rsidP="0053309A">
      <w:pPr>
        <w:spacing w:after="0" w:line="240" w:lineRule="auto"/>
        <w:jc w:val="right"/>
        <w:rPr>
          <w:rFonts w:ascii="Times New Roman" w:hAnsi="Times New Roman"/>
        </w:rPr>
      </w:pPr>
      <w:r w:rsidRPr="00537608">
        <w:rPr>
          <w:rFonts w:ascii="Times New Roman" w:hAnsi="Times New Roman"/>
        </w:rPr>
        <w:t>Каширского муниципального района</w:t>
      </w:r>
    </w:p>
    <w:p w:rsidR="0053309A" w:rsidRPr="00537608" w:rsidRDefault="00F9215C" w:rsidP="00537608">
      <w:pPr>
        <w:spacing w:after="0" w:line="240" w:lineRule="auto"/>
        <w:jc w:val="right"/>
        <w:rPr>
          <w:rFonts w:ascii="Times New Roman" w:hAnsi="Times New Roman"/>
        </w:rPr>
      </w:pPr>
      <w:r w:rsidRPr="00537608">
        <w:rPr>
          <w:rFonts w:ascii="Times New Roman" w:hAnsi="Times New Roman"/>
        </w:rPr>
        <w:t xml:space="preserve"> </w:t>
      </w:r>
      <w:r w:rsidR="0053309A" w:rsidRPr="00537608">
        <w:rPr>
          <w:rFonts w:ascii="Times New Roman" w:hAnsi="Times New Roman"/>
        </w:rPr>
        <w:t>«28» апреля 2023 г. № 133</w:t>
      </w:r>
    </w:p>
    <w:p w:rsidR="0053309A" w:rsidRPr="00537608" w:rsidRDefault="0053309A" w:rsidP="0053309A">
      <w:pPr>
        <w:spacing w:after="0" w:line="240" w:lineRule="auto"/>
        <w:rPr>
          <w:rFonts w:ascii="Times New Roman" w:hAnsi="Times New Roman"/>
        </w:rPr>
      </w:pPr>
    </w:p>
    <w:p w:rsidR="0053309A" w:rsidRPr="00537608" w:rsidRDefault="0053309A" w:rsidP="0053309A">
      <w:pPr>
        <w:spacing w:after="0" w:line="240" w:lineRule="auto"/>
        <w:jc w:val="center"/>
        <w:rPr>
          <w:rFonts w:ascii="Times New Roman" w:hAnsi="Times New Roman"/>
          <w:b/>
        </w:rPr>
      </w:pPr>
      <w:r w:rsidRPr="00537608">
        <w:rPr>
          <w:rFonts w:ascii="Times New Roman" w:hAnsi="Times New Roman"/>
          <w:b/>
        </w:rPr>
        <w:t>Распределение бюджетных ассигнований на исполнение</w:t>
      </w:r>
      <w:r w:rsidR="00537608" w:rsidRPr="00537608">
        <w:rPr>
          <w:rFonts w:ascii="Times New Roman" w:hAnsi="Times New Roman"/>
          <w:b/>
        </w:rPr>
        <w:t xml:space="preserve"> </w:t>
      </w:r>
      <w:r w:rsidRPr="00537608">
        <w:rPr>
          <w:rFonts w:ascii="Times New Roman" w:hAnsi="Times New Roman"/>
          <w:b/>
        </w:rPr>
        <w:t>публичных нормативных обязательств Каширского</w:t>
      </w:r>
      <w:r w:rsidR="00537608" w:rsidRPr="00537608">
        <w:rPr>
          <w:rFonts w:ascii="Times New Roman" w:hAnsi="Times New Roman"/>
          <w:b/>
        </w:rPr>
        <w:t xml:space="preserve"> </w:t>
      </w:r>
      <w:r w:rsidRPr="00537608">
        <w:rPr>
          <w:rFonts w:ascii="Times New Roman" w:hAnsi="Times New Roman"/>
          <w:b/>
        </w:rPr>
        <w:t>муниципального</w:t>
      </w:r>
      <w:r w:rsidR="00F9215C" w:rsidRPr="00537608">
        <w:rPr>
          <w:rFonts w:ascii="Times New Roman" w:hAnsi="Times New Roman"/>
          <w:b/>
        </w:rPr>
        <w:t xml:space="preserve"> </w:t>
      </w:r>
      <w:r w:rsidRPr="00537608">
        <w:rPr>
          <w:rFonts w:ascii="Times New Roman" w:hAnsi="Times New Roman"/>
          <w:b/>
        </w:rPr>
        <w:t xml:space="preserve">района за 2022 год </w:t>
      </w:r>
    </w:p>
    <w:p w:rsidR="0053309A" w:rsidRPr="00537608" w:rsidRDefault="00F9215C" w:rsidP="00537608">
      <w:pPr>
        <w:spacing w:after="0"/>
        <w:jc w:val="center"/>
        <w:rPr>
          <w:rFonts w:ascii="Times New Roman" w:hAnsi="Times New Roman"/>
        </w:rPr>
      </w:pPr>
      <w:r w:rsidRPr="00537608">
        <w:rPr>
          <w:rFonts w:ascii="Times New Roman" w:hAnsi="Times New Roman"/>
        </w:rPr>
        <w:t xml:space="preserve"> </w:t>
      </w:r>
    </w:p>
    <w:tbl>
      <w:tblPr>
        <w:tblW w:w="4904" w:type="pct"/>
        <w:tblInd w:w="200" w:type="dxa"/>
        <w:tblLook w:val="0000" w:firstRow="0" w:lastRow="0" w:firstColumn="0" w:lastColumn="0" w:noHBand="0" w:noVBand="0"/>
      </w:tblPr>
      <w:tblGrid>
        <w:gridCol w:w="10243"/>
        <w:gridCol w:w="1622"/>
        <w:gridCol w:w="742"/>
        <w:gridCol w:w="739"/>
        <w:gridCol w:w="739"/>
        <w:gridCol w:w="1308"/>
      </w:tblGrid>
      <w:tr w:rsidR="00537608" w:rsidRPr="00305F88" w:rsidTr="00C777E7">
        <w:trPr>
          <w:trHeight w:val="397"/>
        </w:trPr>
        <w:tc>
          <w:tcPr>
            <w:tcW w:w="33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rPr>
            </w:pPr>
            <w:r w:rsidRPr="00305F88">
              <w:rPr>
                <w:rFonts w:ascii="Times New Roman" w:hAnsi="Times New Roman"/>
                <w:b/>
              </w:rPr>
              <w:t>Наименование</w:t>
            </w:r>
          </w:p>
        </w:tc>
        <w:tc>
          <w:tcPr>
            <w:tcW w:w="5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rPr>
            </w:pPr>
            <w:r w:rsidRPr="00305F88">
              <w:rPr>
                <w:rFonts w:ascii="Times New Roman" w:hAnsi="Times New Roman"/>
                <w:b/>
              </w:rPr>
              <w:t>ЦСР</w:t>
            </w:r>
          </w:p>
        </w:tc>
        <w:tc>
          <w:tcPr>
            <w:tcW w:w="241"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rPr>
            </w:pPr>
            <w:r w:rsidRPr="00305F88">
              <w:rPr>
                <w:rFonts w:ascii="Times New Roman" w:hAnsi="Times New Roman"/>
                <w:b/>
              </w:rPr>
              <w:t>ВР</w:t>
            </w:r>
          </w:p>
        </w:tc>
        <w:tc>
          <w:tcPr>
            <w:tcW w:w="240"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rPr>
            </w:pPr>
            <w:proofErr w:type="spellStart"/>
            <w:r w:rsidRPr="00305F88">
              <w:rPr>
                <w:rFonts w:ascii="Times New Roman" w:hAnsi="Times New Roman"/>
                <w:b/>
              </w:rPr>
              <w:t>Рз</w:t>
            </w:r>
            <w:proofErr w:type="spellEnd"/>
          </w:p>
        </w:tc>
        <w:tc>
          <w:tcPr>
            <w:tcW w:w="240"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rPr>
            </w:pPr>
            <w:r w:rsidRPr="00305F88">
              <w:rPr>
                <w:rFonts w:ascii="Times New Roman" w:hAnsi="Times New Roman"/>
                <w:b/>
              </w:rPr>
              <w:t>ПР</w:t>
            </w:r>
          </w:p>
        </w:tc>
        <w:tc>
          <w:tcPr>
            <w:tcW w:w="425"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rPr>
            </w:pPr>
            <w:r w:rsidRPr="00305F88">
              <w:rPr>
                <w:rFonts w:ascii="Times New Roman" w:hAnsi="Times New Roman"/>
                <w:b/>
              </w:rPr>
              <w:t>Исполнено</w:t>
            </w:r>
          </w:p>
          <w:p w:rsidR="0053309A" w:rsidRPr="00305F88" w:rsidRDefault="0053309A" w:rsidP="00537608">
            <w:pPr>
              <w:snapToGrid w:val="0"/>
              <w:spacing w:after="0" w:line="240" w:lineRule="auto"/>
              <w:jc w:val="center"/>
              <w:rPr>
                <w:rFonts w:ascii="Times New Roman" w:hAnsi="Times New Roman"/>
                <w:b/>
              </w:rPr>
            </w:pPr>
            <w:r w:rsidRPr="00305F88">
              <w:rPr>
                <w:rFonts w:ascii="Times New Roman" w:hAnsi="Times New Roman"/>
                <w:b/>
              </w:rPr>
              <w:t>(</w:t>
            </w:r>
            <w:proofErr w:type="spellStart"/>
            <w:r w:rsidRPr="00305F88">
              <w:rPr>
                <w:rFonts w:ascii="Times New Roman" w:hAnsi="Times New Roman"/>
                <w:b/>
              </w:rPr>
              <w:t>тыс.руб</w:t>
            </w:r>
            <w:proofErr w:type="spellEnd"/>
            <w:r w:rsidRPr="00305F88">
              <w:rPr>
                <w:rFonts w:ascii="Times New Roman" w:hAnsi="Times New Roman"/>
                <w:b/>
              </w:rPr>
              <w:t>.)</w:t>
            </w:r>
          </w:p>
        </w:tc>
      </w:tr>
      <w:tr w:rsidR="00537608" w:rsidRPr="00305F88" w:rsidTr="00C777E7">
        <w:trPr>
          <w:trHeight w:val="397"/>
        </w:trPr>
        <w:tc>
          <w:tcPr>
            <w:tcW w:w="33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rPr>
                <w:rFonts w:ascii="Times New Roman" w:eastAsia="Times New Roman" w:hAnsi="Times New Roman"/>
                <w:b/>
                <w:color w:val="000000"/>
                <w:lang w:eastAsia="ru-RU"/>
              </w:rPr>
            </w:pPr>
            <w:r w:rsidRPr="00305F88">
              <w:rPr>
                <w:rFonts w:ascii="Times New Roman" w:eastAsia="Times New Roman" w:hAnsi="Times New Roman"/>
                <w:b/>
                <w:color w:val="000000"/>
                <w:lang w:eastAsia="ru-RU"/>
              </w:rPr>
              <w:t>Муниципальная программа «Социальная поддержка</w:t>
            </w:r>
            <w:r w:rsidR="00F9215C" w:rsidRPr="00305F88">
              <w:rPr>
                <w:rFonts w:ascii="Times New Roman" w:eastAsia="Times New Roman" w:hAnsi="Times New Roman"/>
                <w:b/>
                <w:color w:val="000000"/>
                <w:lang w:eastAsia="ru-RU"/>
              </w:rPr>
              <w:t xml:space="preserve"> </w:t>
            </w:r>
            <w:r w:rsidRPr="00305F88">
              <w:rPr>
                <w:rFonts w:ascii="Times New Roman" w:eastAsia="Times New Roman" w:hAnsi="Times New Roman"/>
                <w:b/>
                <w:color w:val="000000"/>
                <w:lang w:eastAsia="ru-RU"/>
              </w:rPr>
              <w:t>граждан Каширского района»</w:t>
            </w:r>
          </w:p>
        </w:tc>
        <w:tc>
          <w:tcPr>
            <w:tcW w:w="5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rPr>
            </w:pPr>
            <w:r w:rsidRPr="00305F88">
              <w:rPr>
                <w:rFonts w:ascii="Times New Roman" w:hAnsi="Times New Roman"/>
                <w:b/>
              </w:rPr>
              <w:t>03 0 00 00000</w:t>
            </w:r>
          </w:p>
        </w:tc>
        <w:tc>
          <w:tcPr>
            <w:tcW w:w="241"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rPr>
            </w:pPr>
            <w:r w:rsidRPr="00305F88">
              <w:rPr>
                <w:rFonts w:ascii="Times New Roman" w:hAnsi="Times New Roman"/>
                <w:b/>
              </w:rPr>
              <w:t>000</w:t>
            </w:r>
          </w:p>
        </w:tc>
        <w:tc>
          <w:tcPr>
            <w:tcW w:w="240"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rPr>
            </w:pPr>
          </w:p>
        </w:tc>
        <w:tc>
          <w:tcPr>
            <w:tcW w:w="240"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rPr>
            </w:pPr>
          </w:p>
        </w:tc>
        <w:tc>
          <w:tcPr>
            <w:tcW w:w="425"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rPr>
            </w:pPr>
            <w:r w:rsidRPr="00305F88">
              <w:rPr>
                <w:rFonts w:ascii="Times New Roman" w:hAnsi="Times New Roman"/>
                <w:b/>
              </w:rPr>
              <w:t>152,2</w:t>
            </w:r>
          </w:p>
        </w:tc>
      </w:tr>
      <w:tr w:rsidR="00537608" w:rsidRPr="00305F88" w:rsidTr="00C777E7">
        <w:trPr>
          <w:trHeight w:val="397"/>
        </w:trPr>
        <w:tc>
          <w:tcPr>
            <w:tcW w:w="33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rPr>
                <w:rFonts w:ascii="Times New Roman" w:eastAsia="Times New Roman" w:hAnsi="Times New Roman"/>
                <w:color w:val="000000"/>
                <w:lang w:eastAsia="ru-RU"/>
              </w:rPr>
            </w:pPr>
            <w:r w:rsidRPr="00305F88">
              <w:rPr>
                <w:rFonts w:ascii="Times New Roman" w:eastAsia="Times New Roman" w:hAnsi="Times New Roman"/>
                <w:color w:val="000000"/>
                <w:lang w:eastAsia="ru-RU"/>
              </w:rPr>
              <w:t>Подпрограмма «Развитие мер социальной поддержки отдельных категорий граждан»</w:t>
            </w:r>
          </w:p>
        </w:tc>
        <w:tc>
          <w:tcPr>
            <w:tcW w:w="5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03 1 00 00000</w:t>
            </w:r>
          </w:p>
        </w:tc>
        <w:tc>
          <w:tcPr>
            <w:tcW w:w="241"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p>
        </w:tc>
        <w:tc>
          <w:tcPr>
            <w:tcW w:w="240"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p>
        </w:tc>
        <w:tc>
          <w:tcPr>
            <w:tcW w:w="240"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p>
        </w:tc>
        <w:tc>
          <w:tcPr>
            <w:tcW w:w="425"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152,2</w:t>
            </w:r>
          </w:p>
        </w:tc>
      </w:tr>
      <w:tr w:rsidR="00537608" w:rsidRPr="00305F88" w:rsidTr="00C777E7">
        <w:trPr>
          <w:trHeight w:val="397"/>
        </w:trPr>
        <w:tc>
          <w:tcPr>
            <w:tcW w:w="33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rPr>
                <w:rFonts w:ascii="Times New Roman" w:eastAsia="Times New Roman" w:hAnsi="Times New Roman"/>
                <w:color w:val="000000"/>
                <w:lang w:eastAsia="ru-RU"/>
              </w:rPr>
            </w:pPr>
            <w:r w:rsidRPr="00305F88">
              <w:rPr>
                <w:rFonts w:ascii="Times New Roman" w:eastAsia="Times New Roman" w:hAnsi="Times New Roman"/>
                <w:color w:val="000000"/>
                <w:lang w:eastAsia="ru-RU"/>
              </w:rPr>
              <w:t>Основное мероприятие</w:t>
            </w:r>
            <w:r w:rsidR="00F9215C" w:rsidRPr="00305F88">
              <w:rPr>
                <w:rFonts w:ascii="Times New Roman" w:eastAsia="Times New Roman" w:hAnsi="Times New Roman"/>
                <w:color w:val="000000"/>
                <w:lang w:eastAsia="ru-RU"/>
              </w:rPr>
              <w:t xml:space="preserve"> </w:t>
            </w:r>
            <w:r w:rsidRPr="00305F88">
              <w:rPr>
                <w:rFonts w:ascii="Times New Roman" w:eastAsia="Times New Roman" w:hAnsi="Times New Roman"/>
                <w:color w:val="000000"/>
                <w:lang w:eastAsia="ru-RU"/>
              </w:rPr>
              <w:t>«Финансирование компенсационных выплат</w:t>
            </w:r>
            <w:r w:rsidR="00F9215C" w:rsidRPr="00305F88">
              <w:rPr>
                <w:rFonts w:ascii="Times New Roman" w:eastAsia="Times New Roman" w:hAnsi="Times New Roman"/>
                <w:color w:val="000000"/>
                <w:lang w:eastAsia="ru-RU"/>
              </w:rPr>
              <w:t xml:space="preserve"> </w:t>
            </w:r>
            <w:r w:rsidRPr="00305F88">
              <w:rPr>
                <w:rFonts w:ascii="Times New Roman" w:eastAsia="Times New Roman" w:hAnsi="Times New Roman"/>
                <w:color w:val="000000"/>
                <w:lang w:eastAsia="ru-RU"/>
              </w:rPr>
              <w:t>по возмещению затрат»</w:t>
            </w:r>
          </w:p>
        </w:tc>
        <w:tc>
          <w:tcPr>
            <w:tcW w:w="5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03 1 03 00000</w:t>
            </w:r>
          </w:p>
        </w:tc>
        <w:tc>
          <w:tcPr>
            <w:tcW w:w="241"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p>
        </w:tc>
        <w:tc>
          <w:tcPr>
            <w:tcW w:w="240"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p>
        </w:tc>
        <w:tc>
          <w:tcPr>
            <w:tcW w:w="240"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p>
        </w:tc>
        <w:tc>
          <w:tcPr>
            <w:tcW w:w="425"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152,2</w:t>
            </w:r>
          </w:p>
        </w:tc>
      </w:tr>
      <w:tr w:rsidR="00537608" w:rsidRPr="00305F88" w:rsidTr="00C777E7">
        <w:trPr>
          <w:trHeight w:val="397"/>
        </w:trPr>
        <w:tc>
          <w:tcPr>
            <w:tcW w:w="33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rPr>
                <w:rFonts w:ascii="Times New Roman" w:eastAsia="Times New Roman" w:hAnsi="Times New Roman"/>
                <w:color w:val="000000"/>
                <w:lang w:eastAsia="ru-RU"/>
              </w:rPr>
            </w:pPr>
            <w:r w:rsidRPr="00305F88">
              <w:rPr>
                <w:rFonts w:ascii="Times New Roman" w:eastAsia="Times New Roman" w:hAnsi="Times New Roman"/>
                <w:color w:val="000000"/>
                <w:lang w:eastAsia="ru-RU"/>
              </w:rPr>
              <w:t>Мероприятия в области социальной политики</w:t>
            </w:r>
          </w:p>
          <w:p w:rsidR="0053309A" w:rsidRPr="00305F88" w:rsidRDefault="0053309A" w:rsidP="00537608">
            <w:pPr>
              <w:snapToGrid w:val="0"/>
              <w:spacing w:after="0" w:line="240" w:lineRule="auto"/>
              <w:rPr>
                <w:rFonts w:ascii="Times New Roman" w:eastAsia="Times New Roman" w:hAnsi="Times New Roman"/>
                <w:color w:val="000000"/>
                <w:lang w:eastAsia="ru-RU"/>
              </w:rPr>
            </w:pPr>
            <w:r w:rsidRPr="00305F88">
              <w:rPr>
                <w:rFonts w:ascii="Times New Roman" w:eastAsia="Times New Roman" w:hAnsi="Times New Roman"/>
                <w:color w:val="000000"/>
                <w:lang w:eastAsia="ru-RU"/>
              </w:rPr>
              <w:t>(Социальное обеспечение и иные выплаты населению)</w:t>
            </w:r>
          </w:p>
        </w:tc>
        <w:tc>
          <w:tcPr>
            <w:tcW w:w="5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03 1 03 80620</w:t>
            </w:r>
          </w:p>
        </w:tc>
        <w:tc>
          <w:tcPr>
            <w:tcW w:w="241"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300</w:t>
            </w:r>
          </w:p>
        </w:tc>
        <w:tc>
          <w:tcPr>
            <w:tcW w:w="240"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10</w:t>
            </w:r>
          </w:p>
        </w:tc>
        <w:tc>
          <w:tcPr>
            <w:tcW w:w="240"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03</w:t>
            </w:r>
          </w:p>
        </w:tc>
        <w:tc>
          <w:tcPr>
            <w:tcW w:w="425"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152,2</w:t>
            </w:r>
          </w:p>
        </w:tc>
      </w:tr>
      <w:tr w:rsidR="00537608" w:rsidRPr="00305F88" w:rsidTr="00C777E7">
        <w:trPr>
          <w:trHeight w:val="397"/>
        </w:trPr>
        <w:tc>
          <w:tcPr>
            <w:tcW w:w="33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rPr>
                <w:rFonts w:ascii="Times New Roman" w:hAnsi="Times New Roman"/>
                <w:b/>
              </w:rPr>
            </w:pPr>
            <w:r w:rsidRPr="00305F88">
              <w:rPr>
                <w:rFonts w:ascii="Times New Roman" w:eastAsia="Times New Roman" w:hAnsi="Times New Roman"/>
                <w:b/>
                <w:color w:val="000000"/>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5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rPr>
            </w:pPr>
            <w:r w:rsidRPr="00305F88">
              <w:rPr>
                <w:rFonts w:ascii="Times New Roman" w:hAnsi="Times New Roman"/>
                <w:b/>
              </w:rPr>
              <w:t>04 0 00 00000</w:t>
            </w:r>
          </w:p>
        </w:tc>
        <w:tc>
          <w:tcPr>
            <w:tcW w:w="241"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rPr>
            </w:pPr>
            <w:r w:rsidRPr="00305F88">
              <w:rPr>
                <w:rFonts w:ascii="Times New Roman" w:hAnsi="Times New Roman"/>
                <w:b/>
              </w:rPr>
              <w:t>000</w:t>
            </w:r>
          </w:p>
        </w:tc>
        <w:tc>
          <w:tcPr>
            <w:tcW w:w="240"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rPr>
            </w:pPr>
            <w:r w:rsidRPr="00305F88">
              <w:rPr>
                <w:rFonts w:ascii="Times New Roman" w:hAnsi="Times New Roman"/>
                <w:b/>
              </w:rPr>
              <w:t>10</w:t>
            </w:r>
          </w:p>
        </w:tc>
        <w:tc>
          <w:tcPr>
            <w:tcW w:w="240"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rPr>
            </w:pPr>
            <w:r w:rsidRPr="00305F88">
              <w:rPr>
                <w:rFonts w:ascii="Times New Roman" w:hAnsi="Times New Roman"/>
                <w:b/>
              </w:rPr>
              <w:t>04</w:t>
            </w:r>
          </w:p>
        </w:tc>
        <w:tc>
          <w:tcPr>
            <w:tcW w:w="425"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rPr>
            </w:pPr>
            <w:r w:rsidRPr="00305F88">
              <w:rPr>
                <w:rFonts w:ascii="Times New Roman" w:hAnsi="Times New Roman"/>
                <w:b/>
              </w:rPr>
              <w:t>1178,1</w:t>
            </w:r>
          </w:p>
        </w:tc>
      </w:tr>
      <w:tr w:rsidR="00537608" w:rsidRPr="00305F88" w:rsidTr="00C777E7">
        <w:trPr>
          <w:trHeight w:val="397"/>
        </w:trPr>
        <w:tc>
          <w:tcPr>
            <w:tcW w:w="33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rPr>
                <w:rFonts w:ascii="Times New Roman" w:hAnsi="Times New Roman"/>
              </w:rPr>
            </w:pPr>
            <w:r w:rsidRPr="00305F88">
              <w:rPr>
                <w:rFonts w:ascii="Times New Roman" w:eastAsia="Times New Roman" w:hAnsi="Times New Roman"/>
                <w:color w:val="000000"/>
                <w:lang w:eastAsia="ru-RU"/>
              </w:rPr>
              <w:t>Подпрограмма "Обеспечение жильем молодых семей"</w:t>
            </w:r>
          </w:p>
        </w:tc>
        <w:tc>
          <w:tcPr>
            <w:tcW w:w="5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04 1 00 00000</w:t>
            </w:r>
          </w:p>
        </w:tc>
        <w:tc>
          <w:tcPr>
            <w:tcW w:w="241"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p>
        </w:tc>
        <w:tc>
          <w:tcPr>
            <w:tcW w:w="240"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10</w:t>
            </w:r>
          </w:p>
        </w:tc>
        <w:tc>
          <w:tcPr>
            <w:tcW w:w="240"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04</w:t>
            </w:r>
          </w:p>
        </w:tc>
        <w:tc>
          <w:tcPr>
            <w:tcW w:w="425"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1178,1</w:t>
            </w:r>
          </w:p>
        </w:tc>
      </w:tr>
      <w:tr w:rsidR="00537608" w:rsidRPr="00305F88" w:rsidTr="00C777E7">
        <w:trPr>
          <w:trHeight w:val="397"/>
        </w:trPr>
        <w:tc>
          <w:tcPr>
            <w:tcW w:w="33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rPr>
                <w:rFonts w:ascii="Times New Roman" w:hAnsi="Times New Roman"/>
              </w:rPr>
            </w:pPr>
            <w:r w:rsidRPr="00305F88">
              <w:rPr>
                <w:rFonts w:ascii="Times New Roman" w:eastAsia="Times New Roman" w:hAnsi="Times New Roman"/>
                <w:color w:val="000000"/>
                <w:lang w:eastAsia="ru-RU"/>
              </w:rPr>
              <w:t>Основное мероприятие "Экономические мероприятия"</w:t>
            </w:r>
          </w:p>
        </w:tc>
        <w:tc>
          <w:tcPr>
            <w:tcW w:w="5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lang w:val="en-US"/>
              </w:rPr>
            </w:pPr>
            <w:r w:rsidRPr="00305F88">
              <w:rPr>
                <w:rFonts w:ascii="Times New Roman" w:hAnsi="Times New Roman"/>
              </w:rPr>
              <w:t xml:space="preserve">04 1 02 </w:t>
            </w:r>
            <w:r w:rsidRPr="00305F88">
              <w:rPr>
                <w:rFonts w:ascii="Times New Roman" w:hAnsi="Times New Roman"/>
                <w:lang w:val="en-US"/>
              </w:rPr>
              <w:t>00000</w:t>
            </w:r>
          </w:p>
        </w:tc>
        <w:tc>
          <w:tcPr>
            <w:tcW w:w="241"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p>
        </w:tc>
        <w:tc>
          <w:tcPr>
            <w:tcW w:w="240"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lang w:val="en-US"/>
              </w:rPr>
            </w:pPr>
            <w:r w:rsidRPr="00305F88">
              <w:rPr>
                <w:rFonts w:ascii="Times New Roman" w:hAnsi="Times New Roman"/>
                <w:lang w:val="en-US"/>
              </w:rPr>
              <w:t>10</w:t>
            </w:r>
          </w:p>
        </w:tc>
        <w:tc>
          <w:tcPr>
            <w:tcW w:w="240"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lang w:val="en-US"/>
              </w:rPr>
            </w:pPr>
            <w:r w:rsidRPr="00305F88">
              <w:rPr>
                <w:rFonts w:ascii="Times New Roman" w:hAnsi="Times New Roman"/>
                <w:lang w:val="en-US"/>
              </w:rPr>
              <w:t>04</w:t>
            </w:r>
          </w:p>
        </w:tc>
        <w:tc>
          <w:tcPr>
            <w:tcW w:w="425"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1178,1</w:t>
            </w:r>
          </w:p>
        </w:tc>
      </w:tr>
      <w:tr w:rsidR="00537608" w:rsidRPr="00305F88" w:rsidTr="00C777E7">
        <w:trPr>
          <w:trHeight w:val="397"/>
        </w:trPr>
        <w:tc>
          <w:tcPr>
            <w:tcW w:w="33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rPr>
                <w:rFonts w:ascii="Times New Roman" w:hAnsi="Times New Roman"/>
              </w:rPr>
            </w:pPr>
            <w:r w:rsidRPr="00305F88">
              <w:rPr>
                <w:rFonts w:ascii="Times New Roman" w:eastAsia="Times New Roman" w:hAnsi="Times New Roman"/>
                <w:color w:val="000000"/>
                <w:lang w:eastAsia="ru-RU"/>
              </w:rPr>
              <w:t>Мероприятия</w:t>
            </w:r>
            <w:r w:rsidR="00F9215C" w:rsidRPr="00305F88">
              <w:rPr>
                <w:rFonts w:ascii="Times New Roman" w:eastAsia="Times New Roman" w:hAnsi="Times New Roman"/>
                <w:color w:val="000000"/>
                <w:lang w:eastAsia="ru-RU"/>
              </w:rPr>
              <w:t xml:space="preserve"> </w:t>
            </w:r>
            <w:r w:rsidRPr="00305F88">
              <w:rPr>
                <w:rFonts w:ascii="Times New Roman" w:eastAsia="Times New Roman" w:hAnsi="Times New Roman"/>
                <w:color w:val="000000"/>
                <w:lang w:eastAsia="ru-RU"/>
              </w:rPr>
              <w:t>по обеспечению жильем молодых семей</w:t>
            </w:r>
            <w:r w:rsidR="00F9215C" w:rsidRPr="00305F88">
              <w:rPr>
                <w:rFonts w:ascii="Times New Roman" w:eastAsia="Times New Roman" w:hAnsi="Times New Roman"/>
                <w:color w:val="000000"/>
                <w:lang w:eastAsia="ru-RU"/>
              </w:rPr>
              <w:t xml:space="preserve"> </w:t>
            </w:r>
            <w:r w:rsidRPr="00305F88">
              <w:rPr>
                <w:rFonts w:ascii="Times New Roman" w:eastAsia="Times New Roman" w:hAnsi="Times New Roman"/>
                <w:color w:val="000000"/>
                <w:lang w:eastAsia="ru-RU"/>
              </w:rPr>
              <w:t>(Социальное обеспечение и иные выплаты)</w:t>
            </w:r>
          </w:p>
        </w:tc>
        <w:tc>
          <w:tcPr>
            <w:tcW w:w="5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 xml:space="preserve">04 1 02 </w:t>
            </w:r>
            <w:r w:rsidRPr="00305F88">
              <w:rPr>
                <w:rFonts w:ascii="Times New Roman" w:hAnsi="Times New Roman"/>
                <w:lang w:val="en-US"/>
              </w:rPr>
              <w:t>L4970</w:t>
            </w:r>
          </w:p>
        </w:tc>
        <w:tc>
          <w:tcPr>
            <w:tcW w:w="241"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lang w:val="en-US"/>
              </w:rPr>
            </w:pPr>
            <w:r w:rsidRPr="00305F88">
              <w:rPr>
                <w:rFonts w:ascii="Times New Roman" w:hAnsi="Times New Roman"/>
                <w:lang w:val="en-US"/>
              </w:rPr>
              <w:t>300</w:t>
            </w:r>
          </w:p>
        </w:tc>
        <w:tc>
          <w:tcPr>
            <w:tcW w:w="240"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lang w:val="en-US"/>
              </w:rPr>
            </w:pPr>
            <w:r w:rsidRPr="00305F88">
              <w:rPr>
                <w:rFonts w:ascii="Times New Roman" w:hAnsi="Times New Roman"/>
                <w:lang w:val="en-US"/>
              </w:rPr>
              <w:t>10</w:t>
            </w:r>
          </w:p>
        </w:tc>
        <w:tc>
          <w:tcPr>
            <w:tcW w:w="240"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lang w:val="en-US"/>
              </w:rPr>
            </w:pPr>
            <w:r w:rsidRPr="00305F88">
              <w:rPr>
                <w:rFonts w:ascii="Times New Roman" w:hAnsi="Times New Roman"/>
                <w:lang w:val="en-US"/>
              </w:rPr>
              <w:t>04</w:t>
            </w:r>
          </w:p>
        </w:tc>
        <w:tc>
          <w:tcPr>
            <w:tcW w:w="425"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771,0</w:t>
            </w:r>
          </w:p>
        </w:tc>
      </w:tr>
      <w:tr w:rsidR="00537608" w:rsidRPr="00305F88" w:rsidTr="00C777E7">
        <w:trPr>
          <w:trHeight w:val="397"/>
        </w:trPr>
        <w:tc>
          <w:tcPr>
            <w:tcW w:w="33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rPr>
                <w:rFonts w:ascii="Times New Roman" w:hAnsi="Times New Roman"/>
              </w:rPr>
            </w:pPr>
            <w:r w:rsidRPr="00305F88">
              <w:rPr>
                <w:rFonts w:ascii="Times New Roman" w:eastAsia="Times New Roman" w:hAnsi="Times New Roman"/>
                <w:color w:val="000000"/>
                <w:lang w:eastAsia="ru-RU"/>
              </w:rPr>
              <w:t>Мероприятия</w:t>
            </w:r>
            <w:r w:rsidR="00F9215C" w:rsidRPr="00305F88">
              <w:rPr>
                <w:rFonts w:ascii="Times New Roman" w:eastAsia="Times New Roman" w:hAnsi="Times New Roman"/>
                <w:color w:val="000000"/>
                <w:lang w:eastAsia="ru-RU"/>
              </w:rPr>
              <w:t xml:space="preserve"> </w:t>
            </w:r>
            <w:r w:rsidRPr="00305F88">
              <w:rPr>
                <w:rFonts w:ascii="Times New Roman" w:eastAsia="Times New Roman" w:hAnsi="Times New Roman"/>
                <w:color w:val="000000"/>
                <w:lang w:eastAsia="ru-RU"/>
              </w:rPr>
              <w:t>по обеспечению жильем молодых семей</w:t>
            </w:r>
            <w:r w:rsidR="00F9215C" w:rsidRPr="00305F88">
              <w:rPr>
                <w:rFonts w:ascii="Times New Roman" w:eastAsia="Times New Roman" w:hAnsi="Times New Roman"/>
                <w:color w:val="000000"/>
                <w:lang w:eastAsia="ru-RU"/>
              </w:rPr>
              <w:t xml:space="preserve"> </w:t>
            </w:r>
            <w:r w:rsidRPr="00305F88">
              <w:rPr>
                <w:rFonts w:ascii="Times New Roman" w:eastAsia="Times New Roman" w:hAnsi="Times New Roman"/>
                <w:color w:val="000000"/>
                <w:lang w:eastAsia="ru-RU"/>
              </w:rPr>
              <w:t>(Социальное обеспечение и иные выплаты)</w:t>
            </w:r>
          </w:p>
        </w:tc>
        <w:tc>
          <w:tcPr>
            <w:tcW w:w="5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 xml:space="preserve">04 1 02 </w:t>
            </w:r>
            <w:r w:rsidRPr="00305F88">
              <w:rPr>
                <w:rFonts w:ascii="Times New Roman" w:hAnsi="Times New Roman"/>
                <w:lang w:val="en-US"/>
              </w:rPr>
              <w:t>L4970</w:t>
            </w:r>
          </w:p>
        </w:tc>
        <w:tc>
          <w:tcPr>
            <w:tcW w:w="241"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300</w:t>
            </w:r>
          </w:p>
        </w:tc>
        <w:tc>
          <w:tcPr>
            <w:tcW w:w="240"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10</w:t>
            </w:r>
          </w:p>
        </w:tc>
        <w:tc>
          <w:tcPr>
            <w:tcW w:w="240"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04</w:t>
            </w:r>
          </w:p>
        </w:tc>
        <w:tc>
          <w:tcPr>
            <w:tcW w:w="425"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407,1</w:t>
            </w:r>
          </w:p>
        </w:tc>
      </w:tr>
      <w:tr w:rsidR="00537608" w:rsidRPr="00305F88" w:rsidTr="00C777E7">
        <w:trPr>
          <w:trHeight w:val="397"/>
        </w:trPr>
        <w:tc>
          <w:tcPr>
            <w:tcW w:w="3327" w:type="pct"/>
            <w:tcBorders>
              <w:top w:val="single" w:sz="4" w:space="0" w:color="000000"/>
              <w:left w:val="single" w:sz="4" w:space="0" w:color="000000"/>
              <w:bottom w:val="single" w:sz="4" w:space="0" w:color="000000"/>
            </w:tcBorders>
            <w:vAlign w:val="center"/>
          </w:tcPr>
          <w:p w:rsidR="0053309A" w:rsidRPr="00305F88" w:rsidRDefault="0053309A" w:rsidP="00537608">
            <w:pPr>
              <w:spacing w:after="0" w:line="240" w:lineRule="auto"/>
              <w:rPr>
                <w:rFonts w:ascii="Times New Roman" w:hAnsi="Times New Roman"/>
                <w:b/>
              </w:rPr>
            </w:pPr>
            <w:r w:rsidRPr="00305F88">
              <w:rPr>
                <w:rFonts w:ascii="Times New Roman" w:hAnsi="Times New Roman"/>
                <w:b/>
              </w:rPr>
              <w:t>Муниципальная программа "Развитие сельского хозяйства, производства пищевых продуктов и инфраструктуры агропродовольственного рынка"</w:t>
            </w:r>
          </w:p>
        </w:tc>
        <w:tc>
          <w:tcPr>
            <w:tcW w:w="5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rPr>
            </w:pPr>
            <w:r w:rsidRPr="00305F88">
              <w:rPr>
                <w:rFonts w:ascii="Times New Roman" w:hAnsi="Times New Roman"/>
                <w:b/>
              </w:rPr>
              <w:t>05 0 00 00000</w:t>
            </w:r>
          </w:p>
        </w:tc>
        <w:tc>
          <w:tcPr>
            <w:tcW w:w="241"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rPr>
            </w:pPr>
            <w:r w:rsidRPr="00305F88">
              <w:rPr>
                <w:rFonts w:ascii="Times New Roman" w:hAnsi="Times New Roman"/>
                <w:b/>
              </w:rPr>
              <w:t>000</w:t>
            </w:r>
          </w:p>
        </w:tc>
        <w:tc>
          <w:tcPr>
            <w:tcW w:w="240"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rPr>
            </w:pPr>
            <w:r w:rsidRPr="00305F88">
              <w:rPr>
                <w:rFonts w:ascii="Times New Roman" w:hAnsi="Times New Roman"/>
                <w:b/>
              </w:rPr>
              <w:t>10</w:t>
            </w:r>
          </w:p>
        </w:tc>
        <w:tc>
          <w:tcPr>
            <w:tcW w:w="240"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rPr>
            </w:pPr>
            <w:r w:rsidRPr="00305F88">
              <w:rPr>
                <w:rFonts w:ascii="Times New Roman" w:hAnsi="Times New Roman"/>
                <w:b/>
              </w:rPr>
              <w:t>03</w:t>
            </w:r>
          </w:p>
        </w:tc>
        <w:tc>
          <w:tcPr>
            <w:tcW w:w="425"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rPr>
            </w:pPr>
            <w:r w:rsidRPr="00305F88">
              <w:rPr>
                <w:rFonts w:ascii="Times New Roman" w:hAnsi="Times New Roman"/>
                <w:b/>
              </w:rPr>
              <w:t>3026,0</w:t>
            </w:r>
          </w:p>
        </w:tc>
      </w:tr>
      <w:tr w:rsidR="00537608" w:rsidRPr="00305F88" w:rsidTr="00C777E7">
        <w:trPr>
          <w:trHeight w:val="397"/>
        </w:trPr>
        <w:tc>
          <w:tcPr>
            <w:tcW w:w="33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rPr>
                <w:rFonts w:ascii="Times New Roman" w:hAnsi="Times New Roman"/>
              </w:rPr>
            </w:pPr>
            <w:r w:rsidRPr="00305F88">
              <w:rPr>
                <w:rFonts w:ascii="Times New Roman" w:eastAsia="Times New Roman" w:hAnsi="Times New Roman"/>
                <w:color w:val="000000"/>
                <w:lang w:eastAsia="ru-RU"/>
              </w:rPr>
              <w:t>Подпрограмма "Комплексное развитие сельских территорий Каширского муниципального района Воронежской области"</w:t>
            </w:r>
          </w:p>
        </w:tc>
        <w:tc>
          <w:tcPr>
            <w:tcW w:w="5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05 2 00 00000</w:t>
            </w:r>
          </w:p>
        </w:tc>
        <w:tc>
          <w:tcPr>
            <w:tcW w:w="241"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p>
        </w:tc>
        <w:tc>
          <w:tcPr>
            <w:tcW w:w="240"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10</w:t>
            </w:r>
          </w:p>
        </w:tc>
        <w:tc>
          <w:tcPr>
            <w:tcW w:w="240"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03</w:t>
            </w:r>
          </w:p>
        </w:tc>
        <w:tc>
          <w:tcPr>
            <w:tcW w:w="425"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3026,0</w:t>
            </w:r>
          </w:p>
        </w:tc>
      </w:tr>
      <w:tr w:rsidR="00537608" w:rsidRPr="00305F88" w:rsidTr="00C777E7">
        <w:trPr>
          <w:trHeight w:val="397"/>
        </w:trPr>
        <w:tc>
          <w:tcPr>
            <w:tcW w:w="33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rPr>
                <w:rFonts w:ascii="Times New Roman" w:hAnsi="Times New Roman"/>
              </w:rPr>
            </w:pPr>
            <w:r w:rsidRPr="00305F88">
              <w:rPr>
                <w:rFonts w:ascii="Times New Roman" w:eastAsia="Times New Roman" w:hAnsi="Times New Roman"/>
                <w:color w:val="000000"/>
                <w:lang w:eastAsia="ru-RU"/>
              </w:rPr>
              <w:t>Основное мероприятие " Создание условий для обеспечения доступным и комфортным жильем сельского населения"</w:t>
            </w:r>
          </w:p>
        </w:tc>
        <w:tc>
          <w:tcPr>
            <w:tcW w:w="5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05 2 01 00000</w:t>
            </w:r>
          </w:p>
        </w:tc>
        <w:tc>
          <w:tcPr>
            <w:tcW w:w="241"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p>
        </w:tc>
        <w:tc>
          <w:tcPr>
            <w:tcW w:w="240"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10</w:t>
            </w:r>
          </w:p>
        </w:tc>
        <w:tc>
          <w:tcPr>
            <w:tcW w:w="240"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03</w:t>
            </w:r>
          </w:p>
        </w:tc>
        <w:tc>
          <w:tcPr>
            <w:tcW w:w="425"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3026,0</w:t>
            </w:r>
          </w:p>
        </w:tc>
      </w:tr>
      <w:tr w:rsidR="00537608" w:rsidRPr="00305F88" w:rsidTr="00C777E7">
        <w:trPr>
          <w:trHeight w:val="397"/>
        </w:trPr>
        <w:tc>
          <w:tcPr>
            <w:tcW w:w="33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rPr>
                <w:rFonts w:ascii="Times New Roman" w:hAnsi="Times New Roman"/>
              </w:rPr>
            </w:pPr>
            <w:r w:rsidRPr="00305F88">
              <w:rPr>
                <w:rFonts w:ascii="Times New Roman" w:eastAsia="Times New Roman" w:hAnsi="Times New Roman"/>
                <w:color w:val="000000"/>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5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lang w:val="en-US"/>
              </w:rPr>
            </w:pPr>
            <w:r w:rsidRPr="00305F88">
              <w:rPr>
                <w:rFonts w:ascii="Times New Roman" w:hAnsi="Times New Roman"/>
              </w:rPr>
              <w:t xml:space="preserve">05 2 01 </w:t>
            </w:r>
            <w:r w:rsidRPr="00305F88">
              <w:rPr>
                <w:rFonts w:ascii="Times New Roman" w:hAnsi="Times New Roman"/>
                <w:lang w:val="en-US"/>
              </w:rPr>
              <w:t>L57</w:t>
            </w:r>
            <w:r w:rsidRPr="00305F88">
              <w:rPr>
                <w:rFonts w:ascii="Times New Roman" w:hAnsi="Times New Roman"/>
              </w:rPr>
              <w:t>6</w:t>
            </w:r>
            <w:r w:rsidRPr="00305F88">
              <w:rPr>
                <w:rFonts w:ascii="Times New Roman" w:hAnsi="Times New Roman"/>
                <w:lang w:val="en-US"/>
              </w:rPr>
              <w:t>0</w:t>
            </w:r>
          </w:p>
        </w:tc>
        <w:tc>
          <w:tcPr>
            <w:tcW w:w="241"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300</w:t>
            </w:r>
          </w:p>
        </w:tc>
        <w:tc>
          <w:tcPr>
            <w:tcW w:w="240"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10</w:t>
            </w:r>
          </w:p>
        </w:tc>
        <w:tc>
          <w:tcPr>
            <w:tcW w:w="240"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03</w:t>
            </w:r>
          </w:p>
        </w:tc>
        <w:tc>
          <w:tcPr>
            <w:tcW w:w="425"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2853,1</w:t>
            </w:r>
          </w:p>
        </w:tc>
      </w:tr>
      <w:tr w:rsidR="00537608" w:rsidRPr="00305F88" w:rsidTr="00C777E7">
        <w:trPr>
          <w:trHeight w:val="397"/>
        </w:trPr>
        <w:tc>
          <w:tcPr>
            <w:tcW w:w="33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rPr>
                <w:rFonts w:ascii="Times New Roman" w:eastAsia="Times New Roman" w:hAnsi="Times New Roman"/>
                <w:color w:val="000000"/>
                <w:lang w:eastAsia="ru-RU"/>
              </w:rPr>
            </w:pPr>
            <w:r w:rsidRPr="00305F88">
              <w:rPr>
                <w:rFonts w:ascii="Times New Roman" w:eastAsia="Times New Roman" w:hAnsi="Times New Roman"/>
                <w:color w:val="000000"/>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527"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 xml:space="preserve">05 2 01 </w:t>
            </w:r>
            <w:r w:rsidRPr="00305F88">
              <w:rPr>
                <w:rFonts w:ascii="Times New Roman" w:hAnsi="Times New Roman"/>
                <w:lang w:val="en-US"/>
              </w:rPr>
              <w:t>L57</w:t>
            </w:r>
            <w:r w:rsidRPr="00305F88">
              <w:rPr>
                <w:rFonts w:ascii="Times New Roman" w:hAnsi="Times New Roman"/>
              </w:rPr>
              <w:t>6</w:t>
            </w:r>
            <w:r w:rsidRPr="00305F88">
              <w:rPr>
                <w:rFonts w:ascii="Times New Roman" w:hAnsi="Times New Roman"/>
                <w:lang w:val="en-US"/>
              </w:rPr>
              <w:t>0</w:t>
            </w:r>
          </w:p>
        </w:tc>
        <w:tc>
          <w:tcPr>
            <w:tcW w:w="241"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300</w:t>
            </w:r>
          </w:p>
        </w:tc>
        <w:tc>
          <w:tcPr>
            <w:tcW w:w="240"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10</w:t>
            </w:r>
          </w:p>
        </w:tc>
        <w:tc>
          <w:tcPr>
            <w:tcW w:w="240" w:type="pct"/>
            <w:tcBorders>
              <w:top w:val="single" w:sz="4" w:space="0" w:color="000000"/>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03</w:t>
            </w:r>
          </w:p>
        </w:tc>
        <w:tc>
          <w:tcPr>
            <w:tcW w:w="425" w:type="pct"/>
            <w:tcBorders>
              <w:top w:val="single" w:sz="4" w:space="0" w:color="000000"/>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rPr>
            </w:pPr>
            <w:r w:rsidRPr="00305F88">
              <w:rPr>
                <w:rFonts w:ascii="Times New Roman" w:hAnsi="Times New Roman"/>
              </w:rPr>
              <w:t>172,9</w:t>
            </w:r>
          </w:p>
        </w:tc>
      </w:tr>
      <w:tr w:rsidR="00537608" w:rsidRPr="00305F88" w:rsidTr="00C777E7">
        <w:trPr>
          <w:trHeight w:val="340"/>
        </w:trPr>
        <w:tc>
          <w:tcPr>
            <w:tcW w:w="3327" w:type="pct"/>
            <w:tcBorders>
              <w:left w:val="single" w:sz="4" w:space="0" w:color="000000"/>
              <w:bottom w:val="single" w:sz="4" w:space="0" w:color="000000"/>
            </w:tcBorders>
            <w:vAlign w:val="center"/>
          </w:tcPr>
          <w:p w:rsidR="0053309A" w:rsidRPr="00305F88" w:rsidRDefault="0053309A" w:rsidP="00537608">
            <w:pPr>
              <w:snapToGrid w:val="0"/>
              <w:spacing w:after="0" w:line="240" w:lineRule="auto"/>
              <w:rPr>
                <w:rFonts w:ascii="Times New Roman" w:hAnsi="Times New Roman"/>
                <w:b/>
                <w:color w:val="000000"/>
              </w:rPr>
            </w:pPr>
            <w:r w:rsidRPr="00305F88">
              <w:rPr>
                <w:rFonts w:ascii="Times New Roman" w:hAnsi="Times New Roman"/>
                <w:b/>
                <w:color w:val="000000"/>
              </w:rPr>
              <w:t>ВСЕГО</w:t>
            </w:r>
          </w:p>
        </w:tc>
        <w:tc>
          <w:tcPr>
            <w:tcW w:w="527" w:type="pct"/>
            <w:tcBorders>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color w:val="000000"/>
              </w:rPr>
            </w:pPr>
          </w:p>
        </w:tc>
        <w:tc>
          <w:tcPr>
            <w:tcW w:w="241" w:type="pct"/>
            <w:tcBorders>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color w:val="000000"/>
              </w:rPr>
            </w:pPr>
          </w:p>
        </w:tc>
        <w:tc>
          <w:tcPr>
            <w:tcW w:w="240" w:type="pct"/>
            <w:tcBorders>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rPr>
            </w:pPr>
          </w:p>
        </w:tc>
        <w:tc>
          <w:tcPr>
            <w:tcW w:w="240" w:type="pct"/>
            <w:tcBorders>
              <w:left w:val="single" w:sz="4" w:space="0" w:color="000000"/>
              <w:bottom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rPr>
            </w:pPr>
          </w:p>
        </w:tc>
        <w:tc>
          <w:tcPr>
            <w:tcW w:w="425" w:type="pct"/>
            <w:tcBorders>
              <w:left w:val="single" w:sz="4" w:space="0" w:color="000000"/>
              <w:bottom w:val="single" w:sz="4" w:space="0" w:color="000000"/>
              <w:right w:val="single" w:sz="4" w:space="0" w:color="000000"/>
            </w:tcBorders>
            <w:vAlign w:val="center"/>
          </w:tcPr>
          <w:p w:rsidR="0053309A" w:rsidRPr="00305F88" w:rsidRDefault="0053309A" w:rsidP="00537608">
            <w:pPr>
              <w:snapToGrid w:val="0"/>
              <w:spacing w:after="0" w:line="240" w:lineRule="auto"/>
              <w:jc w:val="center"/>
              <w:rPr>
                <w:rFonts w:ascii="Times New Roman" w:hAnsi="Times New Roman"/>
                <w:b/>
              </w:rPr>
            </w:pPr>
            <w:r w:rsidRPr="00305F88">
              <w:rPr>
                <w:rFonts w:ascii="Times New Roman" w:hAnsi="Times New Roman"/>
                <w:b/>
              </w:rPr>
              <w:t>4356,3</w:t>
            </w:r>
          </w:p>
        </w:tc>
      </w:tr>
    </w:tbl>
    <w:p w:rsidR="0053309A" w:rsidRDefault="0053309A" w:rsidP="00685083">
      <w:pPr>
        <w:spacing w:after="0" w:line="240" w:lineRule="auto"/>
        <w:ind w:left="709"/>
        <w:rPr>
          <w:rFonts w:ascii="Times New Roman" w:hAnsi="Times New Roman" w:cs="Times New Roman"/>
          <w:sz w:val="24"/>
        </w:rPr>
      </w:pPr>
    </w:p>
    <w:p w:rsidR="00F9215C" w:rsidRDefault="00F9215C" w:rsidP="00685083">
      <w:pPr>
        <w:spacing w:after="0" w:line="240" w:lineRule="auto"/>
        <w:ind w:left="709"/>
        <w:rPr>
          <w:rFonts w:ascii="Times New Roman" w:hAnsi="Times New Roman" w:cs="Times New Roman"/>
          <w:sz w:val="24"/>
        </w:rPr>
        <w:sectPr w:rsidR="00F9215C" w:rsidSect="00537608">
          <w:pgSz w:w="16838" w:h="11906" w:orient="landscape"/>
          <w:pgMar w:top="1247" w:right="680" w:bottom="1247" w:left="680" w:header="709" w:footer="709" w:gutter="0"/>
          <w:cols w:space="708"/>
          <w:titlePg/>
          <w:docGrid w:linePitch="360"/>
        </w:sectPr>
      </w:pPr>
    </w:p>
    <w:p w:rsidR="00F9215C" w:rsidRPr="001D5D25" w:rsidRDefault="00F9215C" w:rsidP="00F9215C">
      <w:pPr>
        <w:spacing w:after="0" w:line="240" w:lineRule="auto"/>
        <w:jc w:val="right"/>
        <w:rPr>
          <w:rFonts w:ascii="Times New Roman" w:hAnsi="Times New Roman" w:cs="Times New Roman"/>
        </w:rPr>
      </w:pPr>
      <w:r w:rsidRPr="001D5D25">
        <w:rPr>
          <w:rFonts w:ascii="Times New Roman" w:hAnsi="Times New Roman" w:cs="Times New Roman"/>
        </w:rPr>
        <w:lastRenderedPageBreak/>
        <w:t xml:space="preserve">Приложение 9 </w:t>
      </w:r>
    </w:p>
    <w:p w:rsidR="001D5D25" w:rsidRDefault="00F9215C" w:rsidP="00F9215C">
      <w:pPr>
        <w:spacing w:after="0" w:line="240" w:lineRule="auto"/>
        <w:jc w:val="right"/>
        <w:rPr>
          <w:rFonts w:ascii="Times New Roman" w:hAnsi="Times New Roman" w:cs="Times New Roman"/>
        </w:rPr>
      </w:pPr>
      <w:r w:rsidRPr="001D5D25">
        <w:rPr>
          <w:rFonts w:ascii="Times New Roman" w:hAnsi="Times New Roman" w:cs="Times New Roman"/>
        </w:rPr>
        <w:t xml:space="preserve"> к решению Совета народных депутатов </w:t>
      </w:r>
    </w:p>
    <w:p w:rsidR="00F9215C" w:rsidRPr="001D5D25" w:rsidRDefault="00F9215C" w:rsidP="00F9215C">
      <w:pPr>
        <w:spacing w:after="0" w:line="240" w:lineRule="auto"/>
        <w:jc w:val="right"/>
        <w:rPr>
          <w:rFonts w:ascii="Times New Roman" w:hAnsi="Times New Roman" w:cs="Times New Roman"/>
        </w:rPr>
      </w:pPr>
      <w:r w:rsidRPr="001D5D25">
        <w:rPr>
          <w:rFonts w:ascii="Times New Roman" w:hAnsi="Times New Roman" w:cs="Times New Roman"/>
        </w:rPr>
        <w:t>Каширского муниципального района</w:t>
      </w:r>
    </w:p>
    <w:p w:rsidR="00F9215C" w:rsidRPr="001D5D25" w:rsidRDefault="00F9215C" w:rsidP="00F9215C">
      <w:pPr>
        <w:spacing w:after="0" w:line="240" w:lineRule="auto"/>
        <w:jc w:val="right"/>
        <w:rPr>
          <w:rFonts w:ascii="Times New Roman" w:hAnsi="Times New Roman" w:cs="Times New Roman"/>
        </w:rPr>
      </w:pPr>
      <w:r w:rsidRPr="001D5D25">
        <w:rPr>
          <w:rFonts w:ascii="Times New Roman" w:hAnsi="Times New Roman" w:cs="Times New Roman"/>
        </w:rPr>
        <w:t xml:space="preserve"> «28» апреля 2023 г. № 133 </w:t>
      </w:r>
    </w:p>
    <w:p w:rsidR="00F9215C" w:rsidRPr="001D5D25" w:rsidRDefault="00F9215C" w:rsidP="00F9215C">
      <w:pPr>
        <w:tabs>
          <w:tab w:val="left" w:pos="4500"/>
        </w:tabs>
        <w:spacing w:after="0" w:line="240" w:lineRule="auto"/>
        <w:rPr>
          <w:rFonts w:ascii="Times New Roman" w:hAnsi="Times New Roman" w:cs="Times New Roman"/>
        </w:rPr>
      </w:pPr>
    </w:p>
    <w:p w:rsidR="00F9215C" w:rsidRPr="001D5D25" w:rsidRDefault="00F9215C" w:rsidP="00F9215C">
      <w:pPr>
        <w:tabs>
          <w:tab w:val="left" w:pos="4500"/>
        </w:tabs>
        <w:spacing w:after="0" w:line="240" w:lineRule="auto"/>
        <w:rPr>
          <w:rFonts w:ascii="Times New Roman" w:hAnsi="Times New Roman" w:cs="Times New Roman"/>
        </w:rPr>
      </w:pPr>
      <w:r w:rsidRPr="001D5D25">
        <w:rPr>
          <w:rFonts w:ascii="Times New Roman" w:hAnsi="Times New Roman" w:cs="Times New Roman"/>
        </w:rPr>
        <w:t xml:space="preserve"> таблица 1</w:t>
      </w:r>
    </w:p>
    <w:p w:rsidR="00F9215C" w:rsidRPr="001D5D25" w:rsidRDefault="00F9215C" w:rsidP="00F9215C">
      <w:pPr>
        <w:tabs>
          <w:tab w:val="left" w:pos="4500"/>
        </w:tabs>
        <w:spacing w:after="0" w:line="240" w:lineRule="auto"/>
        <w:rPr>
          <w:rFonts w:ascii="Times New Roman" w:hAnsi="Times New Roman" w:cs="Times New Roman"/>
        </w:rPr>
      </w:pPr>
    </w:p>
    <w:p w:rsidR="00F9215C" w:rsidRPr="001D5D25" w:rsidRDefault="00F9215C" w:rsidP="00F9215C">
      <w:pPr>
        <w:tabs>
          <w:tab w:val="left" w:pos="4500"/>
        </w:tabs>
        <w:spacing w:after="0" w:line="240" w:lineRule="auto"/>
        <w:jc w:val="center"/>
        <w:rPr>
          <w:rFonts w:ascii="Times New Roman" w:hAnsi="Times New Roman" w:cs="Times New Roman"/>
          <w:b/>
        </w:rPr>
      </w:pPr>
      <w:r w:rsidRPr="001D5D25">
        <w:rPr>
          <w:rFonts w:ascii="Times New Roman" w:hAnsi="Times New Roman" w:cs="Times New Roman"/>
          <w:b/>
        </w:rPr>
        <w:t xml:space="preserve">РАСПРЕДЕЛЕНИЕ СУБВЕНЦИЙ НА ОСУЩЕСТВЛЕНИЕ ПОЛНОМОЧИЙ ПО РАСЧЕТУ И ПРЕДОСТАВЛЕНИЮ ДОТАЦИЙ НА ВЫРАВНИВАНИЕ БЮДЖЕТНОЙ ОБЕСПЕЧЕННОСТИ ПОСЕЛЕНИЙ ЗА СЧЕТ ОБЛАСТНОГО БЮДЖЕТА </w:t>
      </w:r>
    </w:p>
    <w:p w:rsidR="00F9215C" w:rsidRPr="001D5D25" w:rsidRDefault="00F9215C" w:rsidP="00F9215C">
      <w:pPr>
        <w:tabs>
          <w:tab w:val="left" w:pos="4500"/>
        </w:tabs>
        <w:spacing w:after="0" w:line="240" w:lineRule="auto"/>
        <w:jc w:val="center"/>
        <w:rPr>
          <w:rFonts w:ascii="Times New Roman" w:hAnsi="Times New Roman" w:cs="Times New Roman"/>
          <w:b/>
        </w:rPr>
      </w:pPr>
      <w:r w:rsidRPr="001D5D25">
        <w:rPr>
          <w:rFonts w:ascii="Times New Roman" w:hAnsi="Times New Roman" w:cs="Times New Roman"/>
          <w:b/>
        </w:rPr>
        <w:t xml:space="preserve">В 2022 ГОДУ </w:t>
      </w:r>
    </w:p>
    <w:p w:rsidR="00F9215C" w:rsidRPr="001D5D25" w:rsidRDefault="00F9215C" w:rsidP="00F9215C">
      <w:pPr>
        <w:tabs>
          <w:tab w:val="left" w:pos="4500"/>
        </w:tabs>
        <w:spacing w:after="0" w:line="240" w:lineRule="auto"/>
        <w:jc w:val="center"/>
        <w:rPr>
          <w:rFonts w:ascii="Times New Roman" w:hAnsi="Times New Roman" w:cs="Times New Roman"/>
        </w:rPr>
      </w:pPr>
    </w:p>
    <w:tbl>
      <w:tblPr>
        <w:tblW w:w="0" w:type="auto"/>
        <w:jc w:val="center"/>
        <w:tblLayout w:type="fixed"/>
        <w:tblLook w:val="0000" w:firstRow="0" w:lastRow="0" w:firstColumn="0" w:lastColumn="0" w:noHBand="0" w:noVBand="0"/>
      </w:tblPr>
      <w:tblGrid>
        <w:gridCol w:w="992"/>
        <w:gridCol w:w="3118"/>
        <w:gridCol w:w="1985"/>
      </w:tblGrid>
      <w:tr w:rsidR="00F9215C" w:rsidRPr="001D5D25" w:rsidTr="00F9215C">
        <w:trPr>
          <w:jc w:val="center"/>
        </w:trPr>
        <w:tc>
          <w:tcPr>
            <w:tcW w:w="992" w:type="dxa"/>
            <w:tcBorders>
              <w:top w:val="single" w:sz="4" w:space="0" w:color="000000"/>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 п/п</w:t>
            </w:r>
          </w:p>
        </w:tc>
        <w:tc>
          <w:tcPr>
            <w:tcW w:w="3118" w:type="dxa"/>
            <w:tcBorders>
              <w:top w:val="single" w:sz="4" w:space="0" w:color="000000"/>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Наименование сельских поселений</w:t>
            </w:r>
          </w:p>
        </w:tc>
        <w:tc>
          <w:tcPr>
            <w:tcW w:w="1985" w:type="dxa"/>
            <w:tcBorders>
              <w:top w:val="single" w:sz="4" w:space="0" w:color="000000"/>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Исполнено</w:t>
            </w:r>
          </w:p>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w:t>
            </w:r>
            <w:proofErr w:type="spellStart"/>
            <w:r w:rsidRPr="001D5D25">
              <w:rPr>
                <w:rFonts w:ascii="Times New Roman" w:hAnsi="Times New Roman" w:cs="Times New Roman"/>
              </w:rPr>
              <w:t>тыс.руб</w:t>
            </w:r>
            <w:proofErr w:type="spellEnd"/>
            <w:r w:rsidRPr="001D5D25">
              <w:rPr>
                <w:rFonts w:ascii="Times New Roman" w:hAnsi="Times New Roman" w:cs="Times New Roman"/>
              </w:rPr>
              <w:t>.)</w:t>
            </w:r>
          </w:p>
        </w:tc>
      </w:tr>
      <w:tr w:rsidR="00F9215C" w:rsidRPr="001D5D25" w:rsidTr="001C1F00">
        <w:trPr>
          <w:trHeight w:val="283"/>
          <w:jc w:val="center"/>
        </w:trPr>
        <w:tc>
          <w:tcPr>
            <w:tcW w:w="992"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1</w:t>
            </w:r>
          </w:p>
        </w:tc>
        <w:tc>
          <w:tcPr>
            <w:tcW w:w="3118"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rPr>
            </w:pPr>
            <w:r w:rsidRPr="001D5D25">
              <w:rPr>
                <w:rFonts w:ascii="Times New Roman" w:hAnsi="Times New Roman" w:cs="Times New Roman"/>
              </w:rPr>
              <w:t>Боевское</w:t>
            </w:r>
          </w:p>
        </w:tc>
        <w:tc>
          <w:tcPr>
            <w:tcW w:w="19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459</w:t>
            </w:r>
          </w:p>
        </w:tc>
      </w:tr>
      <w:tr w:rsidR="00F9215C" w:rsidRPr="001D5D25" w:rsidTr="001C1F00">
        <w:trPr>
          <w:trHeight w:val="283"/>
          <w:jc w:val="center"/>
        </w:trPr>
        <w:tc>
          <w:tcPr>
            <w:tcW w:w="992"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2</w:t>
            </w:r>
          </w:p>
        </w:tc>
        <w:tc>
          <w:tcPr>
            <w:tcW w:w="3118"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rPr>
            </w:pPr>
            <w:r w:rsidRPr="001D5D25">
              <w:rPr>
                <w:rFonts w:ascii="Times New Roman" w:hAnsi="Times New Roman" w:cs="Times New Roman"/>
              </w:rPr>
              <w:t>Данковское</w:t>
            </w:r>
          </w:p>
        </w:tc>
        <w:tc>
          <w:tcPr>
            <w:tcW w:w="19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341</w:t>
            </w:r>
          </w:p>
        </w:tc>
      </w:tr>
      <w:tr w:rsidR="00F9215C" w:rsidRPr="001D5D25" w:rsidTr="001C1F00">
        <w:trPr>
          <w:trHeight w:val="283"/>
          <w:jc w:val="center"/>
        </w:trPr>
        <w:tc>
          <w:tcPr>
            <w:tcW w:w="992"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3</w:t>
            </w:r>
          </w:p>
        </w:tc>
        <w:tc>
          <w:tcPr>
            <w:tcW w:w="3118"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rPr>
            </w:pPr>
            <w:r w:rsidRPr="001D5D25">
              <w:rPr>
                <w:rFonts w:ascii="Times New Roman" w:hAnsi="Times New Roman" w:cs="Times New Roman"/>
              </w:rPr>
              <w:t>Дзержинское</w:t>
            </w:r>
          </w:p>
        </w:tc>
        <w:tc>
          <w:tcPr>
            <w:tcW w:w="19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444</w:t>
            </w:r>
          </w:p>
        </w:tc>
      </w:tr>
      <w:tr w:rsidR="00F9215C" w:rsidRPr="001D5D25" w:rsidTr="001C1F00">
        <w:trPr>
          <w:trHeight w:val="283"/>
          <w:jc w:val="center"/>
        </w:trPr>
        <w:tc>
          <w:tcPr>
            <w:tcW w:w="992"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4</w:t>
            </w:r>
          </w:p>
        </w:tc>
        <w:tc>
          <w:tcPr>
            <w:tcW w:w="3118"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rPr>
            </w:pPr>
            <w:r w:rsidRPr="001D5D25">
              <w:rPr>
                <w:rFonts w:ascii="Times New Roman" w:hAnsi="Times New Roman" w:cs="Times New Roman"/>
              </w:rPr>
              <w:t>Запрудское</w:t>
            </w:r>
          </w:p>
        </w:tc>
        <w:tc>
          <w:tcPr>
            <w:tcW w:w="19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161</w:t>
            </w:r>
          </w:p>
        </w:tc>
      </w:tr>
      <w:tr w:rsidR="00F9215C" w:rsidRPr="001D5D25" w:rsidTr="001C1F00">
        <w:trPr>
          <w:trHeight w:val="283"/>
          <w:jc w:val="center"/>
        </w:trPr>
        <w:tc>
          <w:tcPr>
            <w:tcW w:w="992"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5</w:t>
            </w:r>
          </w:p>
        </w:tc>
        <w:tc>
          <w:tcPr>
            <w:tcW w:w="3118"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rPr>
            </w:pPr>
            <w:r w:rsidRPr="001D5D25">
              <w:rPr>
                <w:rFonts w:ascii="Times New Roman" w:hAnsi="Times New Roman" w:cs="Times New Roman"/>
              </w:rPr>
              <w:t>Каменно-Верховское</w:t>
            </w:r>
          </w:p>
        </w:tc>
        <w:tc>
          <w:tcPr>
            <w:tcW w:w="19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96</w:t>
            </w:r>
          </w:p>
        </w:tc>
      </w:tr>
      <w:tr w:rsidR="00F9215C" w:rsidRPr="001D5D25" w:rsidTr="001C1F00">
        <w:trPr>
          <w:trHeight w:val="283"/>
          <w:jc w:val="center"/>
        </w:trPr>
        <w:tc>
          <w:tcPr>
            <w:tcW w:w="992"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6</w:t>
            </w:r>
          </w:p>
        </w:tc>
        <w:tc>
          <w:tcPr>
            <w:tcW w:w="3118"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rPr>
            </w:pPr>
            <w:r w:rsidRPr="001D5D25">
              <w:rPr>
                <w:rFonts w:ascii="Times New Roman" w:hAnsi="Times New Roman" w:cs="Times New Roman"/>
              </w:rPr>
              <w:t>Каширское</w:t>
            </w:r>
          </w:p>
        </w:tc>
        <w:tc>
          <w:tcPr>
            <w:tcW w:w="19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962</w:t>
            </w:r>
          </w:p>
        </w:tc>
      </w:tr>
      <w:tr w:rsidR="00F9215C" w:rsidRPr="001D5D25" w:rsidTr="001C1F00">
        <w:trPr>
          <w:trHeight w:val="283"/>
          <w:jc w:val="center"/>
        </w:trPr>
        <w:tc>
          <w:tcPr>
            <w:tcW w:w="992"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7</w:t>
            </w:r>
          </w:p>
        </w:tc>
        <w:tc>
          <w:tcPr>
            <w:tcW w:w="3118"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rPr>
            </w:pPr>
            <w:r w:rsidRPr="001D5D25">
              <w:rPr>
                <w:rFonts w:ascii="Times New Roman" w:hAnsi="Times New Roman" w:cs="Times New Roman"/>
              </w:rPr>
              <w:t>Колодезянское</w:t>
            </w:r>
          </w:p>
        </w:tc>
        <w:tc>
          <w:tcPr>
            <w:tcW w:w="19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1 543</w:t>
            </w:r>
          </w:p>
        </w:tc>
      </w:tr>
      <w:tr w:rsidR="00F9215C" w:rsidRPr="001D5D25" w:rsidTr="001C1F00">
        <w:trPr>
          <w:trHeight w:val="283"/>
          <w:jc w:val="center"/>
        </w:trPr>
        <w:tc>
          <w:tcPr>
            <w:tcW w:w="992"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8</w:t>
            </w:r>
          </w:p>
        </w:tc>
        <w:tc>
          <w:tcPr>
            <w:tcW w:w="3118"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rPr>
            </w:pPr>
            <w:r w:rsidRPr="001D5D25">
              <w:rPr>
                <w:rFonts w:ascii="Times New Roman" w:hAnsi="Times New Roman" w:cs="Times New Roman"/>
              </w:rPr>
              <w:t>Кондрашкинское</w:t>
            </w:r>
          </w:p>
        </w:tc>
        <w:tc>
          <w:tcPr>
            <w:tcW w:w="19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160</w:t>
            </w:r>
          </w:p>
        </w:tc>
      </w:tr>
      <w:tr w:rsidR="00F9215C" w:rsidRPr="001D5D25" w:rsidTr="001C1F00">
        <w:trPr>
          <w:trHeight w:val="283"/>
          <w:jc w:val="center"/>
        </w:trPr>
        <w:tc>
          <w:tcPr>
            <w:tcW w:w="992"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9</w:t>
            </w:r>
          </w:p>
        </w:tc>
        <w:tc>
          <w:tcPr>
            <w:tcW w:w="3118"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rPr>
            </w:pPr>
            <w:r w:rsidRPr="001D5D25">
              <w:rPr>
                <w:rFonts w:ascii="Times New Roman" w:hAnsi="Times New Roman" w:cs="Times New Roman"/>
              </w:rPr>
              <w:t>Краснологское</w:t>
            </w:r>
          </w:p>
        </w:tc>
        <w:tc>
          <w:tcPr>
            <w:tcW w:w="19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326</w:t>
            </w:r>
          </w:p>
        </w:tc>
      </w:tr>
      <w:tr w:rsidR="00F9215C" w:rsidRPr="001D5D25" w:rsidTr="001C1F00">
        <w:trPr>
          <w:trHeight w:val="283"/>
          <w:jc w:val="center"/>
        </w:trPr>
        <w:tc>
          <w:tcPr>
            <w:tcW w:w="992"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10</w:t>
            </w:r>
          </w:p>
        </w:tc>
        <w:tc>
          <w:tcPr>
            <w:tcW w:w="3118"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rPr>
            </w:pPr>
            <w:r w:rsidRPr="001D5D25">
              <w:rPr>
                <w:rFonts w:ascii="Times New Roman" w:hAnsi="Times New Roman" w:cs="Times New Roman"/>
              </w:rPr>
              <w:t>Круглянское</w:t>
            </w:r>
          </w:p>
        </w:tc>
        <w:tc>
          <w:tcPr>
            <w:tcW w:w="19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205</w:t>
            </w:r>
          </w:p>
        </w:tc>
      </w:tr>
      <w:tr w:rsidR="00F9215C" w:rsidRPr="001D5D25" w:rsidTr="001C1F00">
        <w:trPr>
          <w:trHeight w:val="283"/>
          <w:jc w:val="center"/>
        </w:trPr>
        <w:tc>
          <w:tcPr>
            <w:tcW w:w="992"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11</w:t>
            </w:r>
          </w:p>
        </w:tc>
        <w:tc>
          <w:tcPr>
            <w:tcW w:w="3118"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rPr>
            </w:pPr>
            <w:r w:rsidRPr="001D5D25">
              <w:rPr>
                <w:rFonts w:ascii="Times New Roman" w:hAnsi="Times New Roman" w:cs="Times New Roman"/>
              </w:rPr>
              <w:t>Левороссошанское</w:t>
            </w:r>
          </w:p>
        </w:tc>
        <w:tc>
          <w:tcPr>
            <w:tcW w:w="19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243</w:t>
            </w:r>
          </w:p>
        </w:tc>
      </w:tr>
      <w:tr w:rsidR="00F9215C" w:rsidRPr="001D5D25" w:rsidTr="001C1F00">
        <w:trPr>
          <w:trHeight w:val="283"/>
          <w:jc w:val="center"/>
        </w:trPr>
        <w:tc>
          <w:tcPr>
            <w:tcW w:w="992"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12</w:t>
            </w:r>
          </w:p>
        </w:tc>
        <w:tc>
          <w:tcPr>
            <w:tcW w:w="3118"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rPr>
            </w:pPr>
            <w:r w:rsidRPr="001D5D25">
              <w:rPr>
                <w:rFonts w:ascii="Times New Roman" w:hAnsi="Times New Roman" w:cs="Times New Roman"/>
              </w:rPr>
              <w:t>Можайское</w:t>
            </w:r>
          </w:p>
        </w:tc>
        <w:tc>
          <w:tcPr>
            <w:tcW w:w="19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314</w:t>
            </w:r>
          </w:p>
        </w:tc>
      </w:tr>
      <w:tr w:rsidR="00F9215C" w:rsidRPr="001D5D25" w:rsidTr="001C1F00">
        <w:trPr>
          <w:trHeight w:val="283"/>
          <w:jc w:val="center"/>
        </w:trPr>
        <w:tc>
          <w:tcPr>
            <w:tcW w:w="992"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13</w:t>
            </w:r>
          </w:p>
        </w:tc>
        <w:tc>
          <w:tcPr>
            <w:tcW w:w="3118"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rPr>
            </w:pPr>
            <w:r w:rsidRPr="001D5D25">
              <w:rPr>
                <w:rFonts w:ascii="Times New Roman" w:hAnsi="Times New Roman" w:cs="Times New Roman"/>
              </w:rPr>
              <w:t>Мосальское</w:t>
            </w:r>
          </w:p>
        </w:tc>
        <w:tc>
          <w:tcPr>
            <w:tcW w:w="19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124</w:t>
            </w:r>
          </w:p>
        </w:tc>
      </w:tr>
      <w:tr w:rsidR="00F9215C" w:rsidRPr="001D5D25" w:rsidTr="001C1F00">
        <w:trPr>
          <w:trHeight w:val="283"/>
          <w:jc w:val="center"/>
        </w:trPr>
        <w:tc>
          <w:tcPr>
            <w:tcW w:w="992"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14</w:t>
            </w:r>
          </w:p>
        </w:tc>
        <w:tc>
          <w:tcPr>
            <w:tcW w:w="3118"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rPr>
            </w:pPr>
            <w:r w:rsidRPr="001D5D25">
              <w:rPr>
                <w:rFonts w:ascii="Times New Roman" w:hAnsi="Times New Roman" w:cs="Times New Roman"/>
              </w:rPr>
              <w:t>Старинское</w:t>
            </w:r>
          </w:p>
        </w:tc>
        <w:tc>
          <w:tcPr>
            <w:tcW w:w="19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176</w:t>
            </w:r>
          </w:p>
        </w:tc>
      </w:tr>
      <w:tr w:rsidR="00F9215C" w:rsidRPr="001D5D25" w:rsidTr="001C1F00">
        <w:trPr>
          <w:trHeight w:val="283"/>
          <w:jc w:val="center"/>
        </w:trPr>
        <w:tc>
          <w:tcPr>
            <w:tcW w:w="992"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b/>
              </w:rPr>
            </w:pPr>
          </w:p>
        </w:tc>
        <w:tc>
          <w:tcPr>
            <w:tcW w:w="3118"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b/>
              </w:rPr>
            </w:pPr>
            <w:r w:rsidRPr="001D5D25">
              <w:rPr>
                <w:rFonts w:ascii="Times New Roman" w:hAnsi="Times New Roman" w:cs="Times New Roman"/>
                <w:b/>
              </w:rPr>
              <w:t>ВСЕГО:</w:t>
            </w:r>
          </w:p>
        </w:tc>
        <w:tc>
          <w:tcPr>
            <w:tcW w:w="19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b/>
              </w:rPr>
            </w:pPr>
            <w:r w:rsidRPr="001D5D25">
              <w:rPr>
                <w:rFonts w:ascii="Times New Roman" w:hAnsi="Times New Roman" w:cs="Times New Roman"/>
                <w:b/>
              </w:rPr>
              <w:t>5 554</w:t>
            </w:r>
          </w:p>
        </w:tc>
      </w:tr>
    </w:tbl>
    <w:p w:rsidR="00F9215C" w:rsidRPr="001D5D25" w:rsidRDefault="00F9215C" w:rsidP="00F9215C">
      <w:pPr>
        <w:tabs>
          <w:tab w:val="left" w:pos="4500"/>
        </w:tabs>
        <w:spacing w:after="0" w:line="240" w:lineRule="auto"/>
        <w:jc w:val="center"/>
        <w:rPr>
          <w:rFonts w:ascii="Times New Roman" w:hAnsi="Times New Roman" w:cs="Times New Roman"/>
        </w:rPr>
      </w:pPr>
    </w:p>
    <w:p w:rsidR="00F9215C" w:rsidRPr="001D5D25" w:rsidRDefault="00F9215C" w:rsidP="00F9215C">
      <w:pPr>
        <w:tabs>
          <w:tab w:val="left" w:pos="4500"/>
        </w:tabs>
        <w:spacing w:after="0" w:line="240" w:lineRule="auto"/>
        <w:jc w:val="center"/>
        <w:rPr>
          <w:rFonts w:ascii="Times New Roman" w:hAnsi="Times New Roman" w:cs="Times New Roman"/>
        </w:rPr>
      </w:pPr>
    </w:p>
    <w:p w:rsidR="00F9215C" w:rsidRPr="001D5D25" w:rsidRDefault="00F9215C" w:rsidP="00F9215C">
      <w:pPr>
        <w:spacing w:after="0" w:line="240" w:lineRule="auto"/>
        <w:jc w:val="right"/>
        <w:rPr>
          <w:rFonts w:ascii="Times New Roman" w:hAnsi="Times New Roman" w:cs="Times New Roman"/>
        </w:rPr>
      </w:pPr>
      <w:r w:rsidRPr="001D5D25">
        <w:rPr>
          <w:rFonts w:ascii="Times New Roman" w:hAnsi="Times New Roman" w:cs="Times New Roman"/>
        </w:rPr>
        <w:t xml:space="preserve">Приложение 9 </w:t>
      </w:r>
    </w:p>
    <w:p w:rsidR="001C1F00" w:rsidRDefault="00F9215C" w:rsidP="00F9215C">
      <w:pPr>
        <w:spacing w:after="0" w:line="240" w:lineRule="auto"/>
        <w:jc w:val="right"/>
        <w:rPr>
          <w:rFonts w:ascii="Times New Roman" w:hAnsi="Times New Roman" w:cs="Times New Roman"/>
        </w:rPr>
      </w:pPr>
      <w:r w:rsidRPr="001D5D25">
        <w:rPr>
          <w:rFonts w:ascii="Times New Roman" w:hAnsi="Times New Roman" w:cs="Times New Roman"/>
        </w:rPr>
        <w:t xml:space="preserve"> к решению Совета народных депутатов</w:t>
      </w:r>
    </w:p>
    <w:p w:rsidR="00F9215C" w:rsidRPr="001D5D25" w:rsidRDefault="00F9215C" w:rsidP="00F9215C">
      <w:pPr>
        <w:spacing w:after="0" w:line="240" w:lineRule="auto"/>
        <w:jc w:val="right"/>
        <w:rPr>
          <w:rFonts w:ascii="Times New Roman" w:hAnsi="Times New Roman" w:cs="Times New Roman"/>
        </w:rPr>
      </w:pPr>
      <w:r w:rsidRPr="001D5D25">
        <w:rPr>
          <w:rFonts w:ascii="Times New Roman" w:hAnsi="Times New Roman" w:cs="Times New Roman"/>
        </w:rPr>
        <w:t>Каширского муниципального района</w:t>
      </w:r>
    </w:p>
    <w:p w:rsidR="00F9215C" w:rsidRPr="001D5D25" w:rsidRDefault="00F9215C" w:rsidP="00F9215C">
      <w:pPr>
        <w:spacing w:after="0" w:line="240" w:lineRule="auto"/>
        <w:jc w:val="right"/>
        <w:rPr>
          <w:rFonts w:ascii="Times New Roman" w:hAnsi="Times New Roman" w:cs="Times New Roman"/>
        </w:rPr>
      </w:pPr>
      <w:r w:rsidRPr="001D5D25">
        <w:rPr>
          <w:rFonts w:ascii="Times New Roman" w:hAnsi="Times New Roman" w:cs="Times New Roman"/>
        </w:rPr>
        <w:t xml:space="preserve"> </w:t>
      </w:r>
      <w:r w:rsidR="001C1F00">
        <w:rPr>
          <w:rFonts w:ascii="Times New Roman" w:hAnsi="Times New Roman" w:cs="Times New Roman"/>
        </w:rPr>
        <w:t>«</w:t>
      </w:r>
      <w:r w:rsidRPr="001D5D25">
        <w:rPr>
          <w:rFonts w:ascii="Times New Roman" w:hAnsi="Times New Roman" w:cs="Times New Roman"/>
        </w:rPr>
        <w:t xml:space="preserve">28» апреля 2023 г. № 133 </w:t>
      </w:r>
    </w:p>
    <w:p w:rsidR="00F9215C" w:rsidRPr="001D5D25" w:rsidRDefault="00F9215C" w:rsidP="00F9215C">
      <w:pPr>
        <w:tabs>
          <w:tab w:val="left" w:pos="4500"/>
        </w:tabs>
        <w:spacing w:after="0" w:line="240" w:lineRule="auto"/>
        <w:rPr>
          <w:rFonts w:ascii="Times New Roman" w:hAnsi="Times New Roman" w:cs="Times New Roman"/>
        </w:rPr>
      </w:pPr>
    </w:p>
    <w:p w:rsidR="00F9215C" w:rsidRPr="001D5D25" w:rsidRDefault="00F9215C" w:rsidP="00F9215C">
      <w:pPr>
        <w:tabs>
          <w:tab w:val="left" w:pos="4500"/>
        </w:tabs>
        <w:spacing w:after="0" w:line="240" w:lineRule="auto"/>
        <w:rPr>
          <w:rFonts w:ascii="Times New Roman" w:hAnsi="Times New Roman" w:cs="Times New Roman"/>
        </w:rPr>
      </w:pPr>
      <w:r w:rsidRPr="001D5D25">
        <w:rPr>
          <w:rFonts w:ascii="Times New Roman" w:hAnsi="Times New Roman" w:cs="Times New Roman"/>
        </w:rPr>
        <w:t xml:space="preserve"> таблица 2</w:t>
      </w:r>
    </w:p>
    <w:p w:rsidR="00F9215C" w:rsidRPr="001D5D25" w:rsidRDefault="00F9215C" w:rsidP="00F9215C">
      <w:pPr>
        <w:tabs>
          <w:tab w:val="left" w:pos="4500"/>
        </w:tabs>
        <w:spacing w:after="0" w:line="240" w:lineRule="auto"/>
        <w:rPr>
          <w:rFonts w:ascii="Times New Roman" w:hAnsi="Times New Roman" w:cs="Times New Roman"/>
        </w:rPr>
      </w:pPr>
    </w:p>
    <w:p w:rsidR="00F9215C" w:rsidRPr="001D5D25" w:rsidRDefault="00F9215C" w:rsidP="00F9215C">
      <w:pPr>
        <w:tabs>
          <w:tab w:val="left" w:pos="4500"/>
        </w:tabs>
        <w:spacing w:after="0" w:line="240" w:lineRule="auto"/>
        <w:jc w:val="center"/>
        <w:rPr>
          <w:rFonts w:ascii="Times New Roman" w:hAnsi="Times New Roman" w:cs="Times New Roman"/>
          <w:b/>
        </w:rPr>
      </w:pPr>
      <w:r w:rsidRPr="001D5D25">
        <w:rPr>
          <w:rFonts w:ascii="Times New Roman" w:hAnsi="Times New Roman" w:cs="Times New Roman"/>
          <w:b/>
        </w:rPr>
        <w:t>РАСПРЕДЕЛЕНИЕ ДОТАЦИЙ НА ВЫРАВНИВАНИЕ БЮДЖЕТНОЙ ОБЕСПЕЧЕННОСТИ ИЗ РАЙОННОГО БЮДЖЕТА В 2022 ГОДУ</w:t>
      </w:r>
    </w:p>
    <w:p w:rsidR="00F9215C" w:rsidRPr="001D5D25" w:rsidRDefault="00F9215C" w:rsidP="00F9215C">
      <w:pPr>
        <w:tabs>
          <w:tab w:val="left" w:pos="4500"/>
        </w:tabs>
        <w:spacing w:after="0" w:line="240" w:lineRule="auto"/>
        <w:rPr>
          <w:rFonts w:ascii="Times New Roman" w:hAnsi="Times New Roman" w:cs="Times New Roman"/>
        </w:rPr>
      </w:pPr>
    </w:p>
    <w:tbl>
      <w:tblPr>
        <w:tblW w:w="0" w:type="auto"/>
        <w:jc w:val="center"/>
        <w:tblLayout w:type="fixed"/>
        <w:tblLook w:val="0000" w:firstRow="0" w:lastRow="0" w:firstColumn="0" w:lastColumn="0" w:noHBand="0" w:noVBand="0"/>
      </w:tblPr>
      <w:tblGrid>
        <w:gridCol w:w="1134"/>
        <w:gridCol w:w="2976"/>
        <w:gridCol w:w="1754"/>
      </w:tblGrid>
      <w:tr w:rsidR="00F9215C" w:rsidRPr="001D5D25" w:rsidTr="001C1F00">
        <w:trPr>
          <w:trHeight w:val="540"/>
          <w:jc w:val="center"/>
        </w:trPr>
        <w:tc>
          <w:tcPr>
            <w:tcW w:w="1134" w:type="dxa"/>
            <w:tcBorders>
              <w:top w:val="single" w:sz="4" w:space="0" w:color="000000"/>
              <w:left w:val="single" w:sz="4" w:space="0" w:color="000000"/>
              <w:bottom w:val="single" w:sz="4" w:space="0" w:color="000000"/>
            </w:tcBorders>
            <w:vAlign w:val="center"/>
          </w:tcPr>
          <w:p w:rsidR="00F9215C" w:rsidRPr="001D5D25" w:rsidRDefault="00F9215C" w:rsidP="001C1F00">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 п/п</w:t>
            </w:r>
          </w:p>
        </w:tc>
        <w:tc>
          <w:tcPr>
            <w:tcW w:w="2976" w:type="dxa"/>
            <w:tcBorders>
              <w:top w:val="single" w:sz="4" w:space="0" w:color="000000"/>
              <w:left w:val="single" w:sz="4" w:space="0" w:color="000000"/>
              <w:bottom w:val="single" w:sz="4" w:space="0" w:color="000000"/>
            </w:tcBorders>
            <w:vAlign w:val="center"/>
          </w:tcPr>
          <w:p w:rsidR="00F9215C" w:rsidRPr="001D5D25" w:rsidRDefault="00F9215C" w:rsidP="001C1F00">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Наименование сельских поселений</w:t>
            </w:r>
          </w:p>
        </w:tc>
        <w:tc>
          <w:tcPr>
            <w:tcW w:w="1754" w:type="dxa"/>
            <w:tcBorders>
              <w:top w:val="single" w:sz="4" w:space="0" w:color="000000"/>
              <w:left w:val="single" w:sz="4" w:space="0" w:color="000000"/>
              <w:bottom w:val="single" w:sz="4" w:space="0" w:color="000000"/>
              <w:right w:val="single" w:sz="4" w:space="0" w:color="000000"/>
            </w:tcBorders>
            <w:vAlign w:val="center"/>
          </w:tcPr>
          <w:p w:rsidR="00F9215C" w:rsidRPr="001D5D25" w:rsidRDefault="00F9215C" w:rsidP="001C1F00">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Исполнено</w:t>
            </w:r>
          </w:p>
          <w:p w:rsidR="00F9215C" w:rsidRPr="001D5D25" w:rsidRDefault="00F9215C" w:rsidP="001C1F00">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w:t>
            </w:r>
            <w:proofErr w:type="spellStart"/>
            <w:r w:rsidRPr="001D5D25">
              <w:rPr>
                <w:rFonts w:ascii="Times New Roman" w:hAnsi="Times New Roman" w:cs="Times New Roman"/>
              </w:rPr>
              <w:t>тыс.руб</w:t>
            </w:r>
            <w:proofErr w:type="spellEnd"/>
            <w:r w:rsidRPr="001D5D25">
              <w:rPr>
                <w:rFonts w:ascii="Times New Roman" w:hAnsi="Times New Roman" w:cs="Times New Roman"/>
              </w:rPr>
              <w:t>.)</w:t>
            </w:r>
          </w:p>
        </w:tc>
      </w:tr>
      <w:tr w:rsidR="00F9215C" w:rsidRPr="001D5D25" w:rsidTr="001C1F00">
        <w:trPr>
          <w:trHeight w:val="283"/>
          <w:jc w:val="center"/>
        </w:trPr>
        <w:tc>
          <w:tcPr>
            <w:tcW w:w="1134"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1</w:t>
            </w:r>
          </w:p>
        </w:tc>
        <w:tc>
          <w:tcPr>
            <w:tcW w:w="2976"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rPr>
            </w:pPr>
            <w:r w:rsidRPr="001D5D25">
              <w:rPr>
                <w:rFonts w:ascii="Times New Roman" w:hAnsi="Times New Roman" w:cs="Times New Roman"/>
              </w:rPr>
              <w:t>Данковское</w:t>
            </w:r>
          </w:p>
        </w:tc>
        <w:tc>
          <w:tcPr>
            <w:tcW w:w="1754"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526</w:t>
            </w:r>
          </w:p>
        </w:tc>
      </w:tr>
      <w:tr w:rsidR="00F9215C" w:rsidRPr="001D5D25" w:rsidTr="001C1F00">
        <w:trPr>
          <w:trHeight w:val="283"/>
          <w:jc w:val="center"/>
        </w:trPr>
        <w:tc>
          <w:tcPr>
            <w:tcW w:w="1134"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2</w:t>
            </w:r>
          </w:p>
        </w:tc>
        <w:tc>
          <w:tcPr>
            <w:tcW w:w="2976"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rPr>
            </w:pPr>
            <w:r w:rsidRPr="001D5D25">
              <w:rPr>
                <w:rFonts w:ascii="Times New Roman" w:hAnsi="Times New Roman" w:cs="Times New Roman"/>
              </w:rPr>
              <w:t>Дзержинское</w:t>
            </w:r>
          </w:p>
        </w:tc>
        <w:tc>
          <w:tcPr>
            <w:tcW w:w="1754"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447</w:t>
            </w:r>
          </w:p>
        </w:tc>
      </w:tr>
      <w:tr w:rsidR="00F9215C" w:rsidRPr="001D5D25" w:rsidTr="001C1F00">
        <w:trPr>
          <w:trHeight w:val="283"/>
          <w:jc w:val="center"/>
        </w:trPr>
        <w:tc>
          <w:tcPr>
            <w:tcW w:w="1134"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3</w:t>
            </w:r>
          </w:p>
        </w:tc>
        <w:tc>
          <w:tcPr>
            <w:tcW w:w="2976"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rPr>
            </w:pPr>
            <w:r w:rsidRPr="001D5D25">
              <w:rPr>
                <w:rFonts w:ascii="Times New Roman" w:hAnsi="Times New Roman" w:cs="Times New Roman"/>
              </w:rPr>
              <w:t>Запрудское</w:t>
            </w:r>
          </w:p>
        </w:tc>
        <w:tc>
          <w:tcPr>
            <w:tcW w:w="1754"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415</w:t>
            </w:r>
          </w:p>
        </w:tc>
      </w:tr>
      <w:tr w:rsidR="00F9215C" w:rsidRPr="001D5D25" w:rsidTr="001C1F00">
        <w:trPr>
          <w:trHeight w:val="283"/>
          <w:jc w:val="center"/>
        </w:trPr>
        <w:tc>
          <w:tcPr>
            <w:tcW w:w="1134"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4</w:t>
            </w:r>
          </w:p>
        </w:tc>
        <w:tc>
          <w:tcPr>
            <w:tcW w:w="2976"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rPr>
            </w:pPr>
            <w:r w:rsidRPr="001D5D25">
              <w:rPr>
                <w:rFonts w:ascii="Times New Roman" w:hAnsi="Times New Roman" w:cs="Times New Roman"/>
              </w:rPr>
              <w:t>Каменно-Верховское</w:t>
            </w:r>
          </w:p>
        </w:tc>
        <w:tc>
          <w:tcPr>
            <w:tcW w:w="1754"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320</w:t>
            </w:r>
          </w:p>
        </w:tc>
      </w:tr>
      <w:tr w:rsidR="00F9215C" w:rsidRPr="001D5D25" w:rsidTr="001C1F00">
        <w:trPr>
          <w:trHeight w:val="283"/>
          <w:jc w:val="center"/>
        </w:trPr>
        <w:tc>
          <w:tcPr>
            <w:tcW w:w="1134"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5</w:t>
            </w:r>
          </w:p>
        </w:tc>
        <w:tc>
          <w:tcPr>
            <w:tcW w:w="2976"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rPr>
            </w:pPr>
            <w:r w:rsidRPr="001D5D25">
              <w:rPr>
                <w:rFonts w:ascii="Times New Roman" w:hAnsi="Times New Roman" w:cs="Times New Roman"/>
              </w:rPr>
              <w:t>Кондрашкинское</w:t>
            </w:r>
          </w:p>
        </w:tc>
        <w:tc>
          <w:tcPr>
            <w:tcW w:w="1754"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326</w:t>
            </w:r>
          </w:p>
        </w:tc>
      </w:tr>
      <w:tr w:rsidR="00F9215C" w:rsidRPr="001D5D25" w:rsidTr="001C1F00">
        <w:trPr>
          <w:trHeight w:val="283"/>
          <w:jc w:val="center"/>
        </w:trPr>
        <w:tc>
          <w:tcPr>
            <w:tcW w:w="1134"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6</w:t>
            </w:r>
          </w:p>
        </w:tc>
        <w:tc>
          <w:tcPr>
            <w:tcW w:w="2976"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rPr>
            </w:pPr>
            <w:r w:rsidRPr="001D5D25">
              <w:rPr>
                <w:rFonts w:ascii="Times New Roman" w:hAnsi="Times New Roman" w:cs="Times New Roman"/>
              </w:rPr>
              <w:t>Краснологское</w:t>
            </w:r>
          </w:p>
        </w:tc>
        <w:tc>
          <w:tcPr>
            <w:tcW w:w="1754"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355</w:t>
            </w:r>
          </w:p>
        </w:tc>
      </w:tr>
      <w:tr w:rsidR="00F9215C" w:rsidRPr="001D5D25" w:rsidTr="001C1F00">
        <w:trPr>
          <w:trHeight w:val="283"/>
          <w:jc w:val="center"/>
        </w:trPr>
        <w:tc>
          <w:tcPr>
            <w:tcW w:w="1134"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7</w:t>
            </w:r>
          </w:p>
        </w:tc>
        <w:tc>
          <w:tcPr>
            <w:tcW w:w="2976"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rPr>
            </w:pPr>
            <w:r w:rsidRPr="001D5D25">
              <w:rPr>
                <w:rFonts w:ascii="Times New Roman" w:hAnsi="Times New Roman" w:cs="Times New Roman"/>
              </w:rPr>
              <w:t>Левороссошанское</w:t>
            </w:r>
          </w:p>
        </w:tc>
        <w:tc>
          <w:tcPr>
            <w:tcW w:w="1754"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459</w:t>
            </w:r>
          </w:p>
        </w:tc>
      </w:tr>
      <w:tr w:rsidR="00F9215C" w:rsidRPr="001D5D25" w:rsidTr="001C1F00">
        <w:trPr>
          <w:trHeight w:val="283"/>
          <w:jc w:val="center"/>
        </w:trPr>
        <w:tc>
          <w:tcPr>
            <w:tcW w:w="1134"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8</w:t>
            </w:r>
          </w:p>
        </w:tc>
        <w:tc>
          <w:tcPr>
            <w:tcW w:w="2976"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rPr>
            </w:pPr>
            <w:r w:rsidRPr="001D5D25">
              <w:rPr>
                <w:rFonts w:ascii="Times New Roman" w:hAnsi="Times New Roman" w:cs="Times New Roman"/>
              </w:rPr>
              <w:t>Можайское</w:t>
            </w:r>
          </w:p>
        </w:tc>
        <w:tc>
          <w:tcPr>
            <w:tcW w:w="1754"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748</w:t>
            </w:r>
          </w:p>
        </w:tc>
      </w:tr>
      <w:tr w:rsidR="00F9215C" w:rsidRPr="001D5D25" w:rsidTr="001C1F00">
        <w:trPr>
          <w:trHeight w:val="283"/>
          <w:jc w:val="center"/>
        </w:trPr>
        <w:tc>
          <w:tcPr>
            <w:tcW w:w="1134"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9</w:t>
            </w:r>
          </w:p>
        </w:tc>
        <w:tc>
          <w:tcPr>
            <w:tcW w:w="2976"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rPr>
            </w:pPr>
            <w:r w:rsidRPr="001D5D25">
              <w:rPr>
                <w:rFonts w:ascii="Times New Roman" w:hAnsi="Times New Roman" w:cs="Times New Roman"/>
              </w:rPr>
              <w:t>Мосальское</w:t>
            </w:r>
          </w:p>
        </w:tc>
        <w:tc>
          <w:tcPr>
            <w:tcW w:w="1754"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365</w:t>
            </w:r>
          </w:p>
        </w:tc>
      </w:tr>
      <w:tr w:rsidR="00F9215C" w:rsidRPr="001D5D25" w:rsidTr="001C1F00">
        <w:trPr>
          <w:trHeight w:val="283"/>
          <w:jc w:val="center"/>
        </w:trPr>
        <w:tc>
          <w:tcPr>
            <w:tcW w:w="1134"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10</w:t>
            </w:r>
          </w:p>
        </w:tc>
        <w:tc>
          <w:tcPr>
            <w:tcW w:w="2976"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rPr>
            </w:pPr>
            <w:r w:rsidRPr="001D5D25">
              <w:rPr>
                <w:rFonts w:ascii="Times New Roman" w:hAnsi="Times New Roman" w:cs="Times New Roman"/>
              </w:rPr>
              <w:t>Старинское</w:t>
            </w:r>
          </w:p>
        </w:tc>
        <w:tc>
          <w:tcPr>
            <w:tcW w:w="1754"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rPr>
            </w:pPr>
            <w:r w:rsidRPr="001D5D25">
              <w:rPr>
                <w:rFonts w:ascii="Times New Roman" w:hAnsi="Times New Roman" w:cs="Times New Roman"/>
              </w:rPr>
              <w:t>393</w:t>
            </w:r>
          </w:p>
        </w:tc>
      </w:tr>
      <w:tr w:rsidR="00F9215C" w:rsidRPr="001D5D25" w:rsidTr="001C1F00">
        <w:trPr>
          <w:trHeight w:val="283"/>
          <w:jc w:val="center"/>
        </w:trPr>
        <w:tc>
          <w:tcPr>
            <w:tcW w:w="1134"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b/>
              </w:rPr>
            </w:pPr>
          </w:p>
        </w:tc>
        <w:tc>
          <w:tcPr>
            <w:tcW w:w="2976"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b/>
              </w:rPr>
            </w:pPr>
            <w:r w:rsidRPr="001D5D25">
              <w:rPr>
                <w:rFonts w:ascii="Times New Roman" w:hAnsi="Times New Roman" w:cs="Times New Roman"/>
                <w:b/>
              </w:rPr>
              <w:t>ВСЕГО:</w:t>
            </w:r>
          </w:p>
        </w:tc>
        <w:tc>
          <w:tcPr>
            <w:tcW w:w="1754"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b/>
              </w:rPr>
            </w:pPr>
            <w:r w:rsidRPr="001D5D25">
              <w:rPr>
                <w:rFonts w:ascii="Times New Roman" w:hAnsi="Times New Roman" w:cs="Times New Roman"/>
                <w:b/>
              </w:rPr>
              <w:t>4 354</w:t>
            </w:r>
          </w:p>
        </w:tc>
      </w:tr>
    </w:tbl>
    <w:p w:rsidR="00F9215C" w:rsidRPr="001D5D25" w:rsidRDefault="00F9215C" w:rsidP="00F9215C">
      <w:pPr>
        <w:tabs>
          <w:tab w:val="left" w:pos="4500"/>
        </w:tabs>
      </w:pPr>
    </w:p>
    <w:p w:rsidR="00F9215C" w:rsidRPr="001D5D25" w:rsidRDefault="00F9215C" w:rsidP="004763B9">
      <w:pPr>
        <w:spacing w:after="0" w:line="240" w:lineRule="auto"/>
        <w:rPr>
          <w:rFonts w:ascii="Times New Roman" w:hAnsi="Times New Roman" w:cs="Times New Roman"/>
        </w:rPr>
      </w:pPr>
    </w:p>
    <w:p w:rsidR="00F9215C" w:rsidRPr="001D5D25" w:rsidRDefault="00F9215C" w:rsidP="00F9215C">
      <w:pPr>
        <w:spacing w:after="0" w:line="240" w:lineRule="auto"/>
        <w:jc w:val="right"/>
        <w:rPr>
          <w:rFonts w:ascii="Times New Roman" w:hAnsi="Times New Roman" w:cs="Times New Roman"/>
          <w:color w:val="000000"/>
        </w:rPr>
      </w:pPr>
      <w:r w:rsidRPr="001D5D25">
        <w:rPr>
          <w:rFonts w:ascii="Times New Roman" w:hAnsi="Times New Roman" w:cs="Times New Roman"/>
          <w:color w:val="000000"/>
        </w:rPr>
        <w:t xml:space="preserve">Приложение 10 </w:t>
      </w:r>
    </w:p>
    <w:p w:rsidR="004763B9" w:rsidRDefault="00F9215C" w:rsidP="00F9215C">
      <w:pPr>
        <w:spacing w:after="0" w:line="240" w:lineRule="auto"/>
        <w:jc w:val="right"/>
        <w:rPr>
          <w:rFonts w:ascii="Times New Roman" w:hAnsi="Times New Roman" w:cs="Times New Roman"/>
          <w:color w:val="000000"/>
        </w:rPr>
      </w:pPr>
      <w:r w:rsidRPr="001D5D25">
        <w:rPr>
          <w:rFonts w:ascii="Times New Roman" w:hAnsi="Times New Roman" w:cs="Times New Roman"/>
          <w:color w:val="000000"/>
        </w:rPr>
        <w:t xml:space="preserve"> к решению Совета народных депутатов </w:t>
      </w:r>
    </w:p>
    <w:p w:rsidR="00F9215C" w:rsidRPr="001D5D25" w:rsidRDefault="00F9215C" w:rsidP="00F9215C">
      <w:pPr>
        <w:spacing w:after="0" w:line="240" w:lineRule="auto"/>
        <w:jc w:val="right"/>
        <w:rPr>
          <w:rFonts w:ascii="Times New Roman" w:hAnsi="Times New Roman" w:cs="Times New Roman"/>
          <w:color w:val="000000"/>
        </w:rPr>
      </w:pPr>
      <w:r w:rsidRPr="001D5D25">
        <w:rPr>
          <w:rFonts w:ascii="Times New Roman" w:hAnsi="Times New Roman" w:cs="Times New Roman"/>
          <w:color w:val="000000"/>
        </w:rPr>
        <w:t>Каширского муниципального района</w:t>
      </w:r>
    </w:p>
    <w:p w:rsidR="00F9215C" w:rsidRPr="001D5D25" w:rsidRDefault="00F9215C" w:rsidP="00F9215C">
      <w:pPr>
        <w:spacing w:after="0" w:line="240" w:lineRule="auto"/>
        <w:jc w:val="right"/>
        <w:rPr>
          <w:rFonts w:ascii="Times New Roman" w:hAnsi="Times New Roman" w:cs="Times New Roman"/>
          <w:color w:val="000000"/>
        </w:rPr>
      </w:pPr>
      <w:r w:rsidRPr="001D5D25">
        <w:rPr>
          <w:rFonts w:ascii="Times New Roman" w:hAnsi="Times New Roman" w:cs="Times New Roman"/>
          <w:color w:val="000000"/>
        </w:rPr>
        <w:t xml:space="preserve">«28» апреля 2023 г. № 133 </w:t>
      </w:r>
    </w:p>
    <w:p w:rsidR="00F9215C" w:rsidRPr="001D5D25" w:rsidRDefault="00F9215C" w:rsidP="00F9215C">
      <w:pPr>
        <w:tabs>
          <w:tab w:val="left" w:pos="4500"/>
        </w:tabs>
        <w:spacing w:after="0" w:line="240" w:lineRule="auto"/>
        <w:rPr>
          <w:rFonts w:ascii="Times New Roman" w:hAnsi="Times New Roman" w:cs="Times New Roman"/>
          <w:color w:val="000000"/>
        </w:rPr>
      </w:pPr>
      <w:r w:rsidRPr="001D5D25">
        <w:rPr>
          <w:rFonts w:ascii="Times New Roman" w:hAnsi="Times New Roman" w:cs="Times New Roman"/>
          <w:color w:val="000000"/>
        </w:rPr>
        <w:t xml:space="preserve"> </w:t>
      </w:r>
    </w:p>
    <w:p w:rsidR="00F9215C" w:rsidRPr="001D5D25" w:rsidRDefault="00F9215C" w:rsidP="00F9215C">
      <w:pPr>
        <w:tabs>
          <w:tab w:val="left" w:pos="4500"/>
        </w:tabs>
        <w:spacing w:after="0" w:line="240" w:lineRule="auto"/>
        <w:jc w:val="center"/>
        <w:rPr>
          <w:rFonts w:ascii="Times New Roman" w:hAnsi="Times New Roman" w:cs="Times New Roman"/>
          <w:color w:val="000000"/>
        </w:rPr>
      </w:pPr>
      <w:r w:rsidRPr="001D5D25">
        <w:rPr>
          <w:rFonts w:ascii="Times New Roman" w:hAnsi="Times New Roman" w:cs="Times New Roman"/>
          <w:b/>
          <w:color w:val="000000"/>
        </w:rPr>
        <w:t>РАСПРЕДЕЛЕНИЕ МЕЖБЮДЖЕТНЫХ ТРАНСФЕРТОВ, ПЕРЕДАВАЕМЫХ БЮДЖЕТАМ СЕЛЬСКИХ ПОСЕЛЕНИЙ ИЗ БЮДЖЕТА МУНИЦИПАЛЬНОГО РАЙОНА НА ОСУЩЕСТВЛЕНИЕ ЧАСТИ ПОЛНОМОЧИЙ ПО РЕШЕНИЮ ВОПРОСОВ МЕСТНОГО ЗНАЧЕНИЯ В СООТВЕТСТВИИ С ЗАКЛЮЧЕННЫМИ СОГЛАШЕНИЯМИ ЗА 2022 ГОД</w:t>
      </w:r>
    </w:p>
    <w:p w:rsidR="00F9215C" w:rsidRPr="001D5D25" w:rsidRDefault="00F9215C" w:rsidP="00F9215C">
      <w:pPr>
        <w:tabs>
          <w:tab w:val="left" w:pos="4500"/>
        </w:tabs>
        <w:spacing w:after="0" w:line="240" w:lineRule="auto"/>
        <w:jc w:val="center"/>
        <w:rPr>
          <w:rFonts w:ascii="Times New Roman" w:hAnsi="Times New Roman" w:cs="Times New Roman"/>
          <w:color w:val="000000"/>
        </w:rPr>
      </w:pPr>
    </w:p>
    <w:tbl>
      <w:tblPr>
        <w:tblW w:w="0" w:type="auto"/>
        <w:tblInd w:w="1101" w:type="dxa"/>
        <w:tblLayout w:type="fixed"/>
        <w:tblLook w:val="0000" w:firstRow="0" w:lastRow="0" w:firstColumn="0" w:lastColumn="0" w:noHBand="0" w:noVBand="0"/>
      </w:tblPr>
      <w:tblGrid>
        <w:gridCol w:w="850"/>
        <w:gridCol w:w="3054"/>
        <w:gridCol w:w="2385"/>
      </w:tblGrid>
      <w:tr w:rsidR="00F9215C" w:rsidRPr="001D5D25" w:rsidTr="00391F36">
        <w:tc>
          <w:tcPr>
            <w:tcW w:w="850" w:type="dxa"/>
            <w:tcBorders>
              <w:top w:val="single" w:sz="4" w:space="0" w:color="000000"/>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 п/п</w:t>
            </w:r>
          </w:p>
        </w:tc>
        <w:tc>
          <w:tcPr>
            <w:tcW w:w="3054" w:type="dxa"/>
            <w:tcBorders>
              <w:top w:val="single" w:sz="4" w:space="0" w:color="000000"/>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Наименование сельских поселений</w:t>
            </w:r>
          </w:p>
        </w:tc>
        <w:tc>
          <w:tcPr>
            <w:tcW w:w="2385" w:type="dxa"/>
            <w:tcBorders>
              <w:top w:val="single" w:sz="4" w:space="0" w:color="000000"/>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Исполнено</w:t>
            </w:r>
          </w:p>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w:t>
            </w:r>
            <w:proofErr w:type="spellStart"/>
            <w:r w:rsidRPr="001D5D25">
              <w:rPr>
                <w:rFonts w:ascii="Times New Roman" w:hAnsi="Times New Roman" w:cs="Times New Roman"/>
                <w:color w:val="000000"/>
              </w:rPr>
              <w:t>тыс.руб</w:t>
            </w:r>
            <w:proofErr w:type="spellEnd"/>
            <w:r w:rsidRPr="001D5D25">
              <w:rPr>
                <w:rFonts w:ascii="Times New Roman" w:hAnsi="Times New Roman" w:cs="Times New Roman"/>
                <w:color w:val="000000"/>
              </w:rPr>
              <w:t>.)</w:t>
            </w:r>
          </w:p>
        </w:tc>
      </w:tr>
      <w:tr w:rsidR="00F9215C" w:rsidRPr="001D5D25" w:rsidTr="004763B9">
        <w:trPr>
          <w:trHeight w:val="283"/>
        </w:trPr>
        <w:tc>
          <w:tcPr>
            <w:tcW w:w="850"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1</w:t>
            </w:r>
          </w:p>
        </w:tc>
        <w:tc>
          <w:tcPr>
            <w:tcW w:w="3054" w:type="dxa"/>
            <w:tcBorders>
              <w:left w:val="single" w:sz="4" w:space="0" w:color="000000"/>
              <w:bottom w:val="single" w:sz="4" w:space="0" w:color="000000"/>
            </w:tcBorders>
          </w:tcPr>
          <w:p w:rsidR="00F9215C" w:rsidRPr="001D5D25" w:rsidRDefault="00F9215C" w:rsidP="00F9215C">
            <w:pPr>
              <w:spacing w:after="0" w:line="240" w:lineRule="auto"/>
              <w:rPr>
                <w:rFonts w:ascii="Times New Roman" w:hAnsi="Times New Roman" w:cs="Times New Roman"/>
              </w:rPr>
            </w:pPr>
            <w:r w:rsidRPr="001D5D25">
              <w:rPr>
                <w:rFonts w:ascii="Times New Roman" w:hAnsi="Times New Roman" w:cs="Times New Roman"/>
              </w:rPr>
              <w:t>Боевское</w:t>
            </w:r>
          </w:p>
        </w:tc>
        <w:tc>
          <w:tcPr>
            <w:tcW w:w="23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1 018,7</w:t>
            </w:r>
          </w:p>
        </w:tc>
      </w:tr>
      <w:tr w:rsidR="00F9215C" w:rsidRPr="001D5D25" w:rsidTr="004763B9">
        <w:trPr>
          <w:trHeight w:val="283"/>
        </w:trPr>
        <w:tc>
          <w:tcPr>
            <w:tcW w:w="850"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2</w:t>
            </w:r>
          </w:p>
        </w:tc>
        <w:tc>
          <w:tcPr>
            <w:tcW w:w="3054" w:type="dxa"/>
            <w:tcBorders>
              <w:left w:val="single" w:sz="4" w:space="0" w:color="000000"/>
              <w:bottom w:val="single" w:sz="4" w:space="0" w:color="000000"/>
            </w:tcBorders>
          </w:tcPr>
          <w:p w:rsidR="00F9215C" w:rsidRPr="001D5D25" w:rsidRDefault="00F9215C" w:rsidP="00F9215C">
            <w:pPr>
              <w:spacing w:after="0" w:line="240" w:lineRule="auto"/>
              <w:rPr>
                <w:rFonts w:ascii="Times New Roman" w:hAnsi="Times New Roman" w:cs="Times New Roman"/>
              </w:rPr>
            </w:pPr>
            <w:r w:rsidRPr="001D5D25">
              <w:rPr>
                <w:rFonts w:ascii="Times New Roman" w:hAnsi="Times New Roman" w:cs="Times New Roman"/>
              </w:rPr>
              <w:t>Данковское</w:t>
            </w:r>
          </w:p>
        </w:tc>
        <w:tc>
          <w:tcPr>
            <w:tcW w:w="23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1 026,0</w:t>
            </w:r>
          </w:p>
        </w:tc>
      </w:tr>
      <w:tr w:rsidR="00F9215C" w:rsidRPr="001D5D25" w:rsidTr="004763B9">
        <w:trPr>
          <w:trHeight w:val="283"/>
        </w:trPr>
        <w:tc>
          <w:tcPr>
            <w:tcW w:w="850"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3</w:t>
            </w:r>
          </w:p>
        </w:tc>
        <w:tc>
          <w:tcPr>
            <w:tcW w:w="3054" w:type="dxa"/>
            <w:tcBorders>
              <w:left w:val="single" w:sz="4" w:space="0" w:color="000000"/>
              <w:bottom w:val="single" w:sz="4" w:space="0" w:color="000000"/>
            </w:tcBorders>
          </w:tcPr>
          <w:p w:rsidR="00F9215C" w:rsidRPr="001D5D25" w:rsidRDefault="00F9215C" w:rsidP="00F9215C">
            <w:pPr>
              <w:spacing w:after="0" w:line="240" w:lineRule="auto"/>
              <w:rPr>
                <w:rFonts w:ascii="Times New Roman" w:hAnsi="Times New Roman" w:cs="Times New Roman"/>
              </w:rPr>
            </w:pPr>
            <w:r w:rsidRPr="001D5D25">
              <w:rPr>
                <w:rFonts w:ascii="Times New Roman" w:hAnsi="Times New Roman" w:cs="Times New Roman"/>
              </w:rPr>
              <w:t>Дзержинское</w:t>
            </w:r>
          </w:p>
        </w:tc>
        <w:tc>
          <w:tcPr>
            <w:tcW w:w="23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1 149,4</w:t>
            </w:r>
          </w:p>
        </w:tc>
      </w:tr>
      <w:tr w:rsidR="00F9215C" w:rsidRPr="001D5D25" w:rsidTr="004763B9">
        <w:trPr>
          <w:trHeight w:val="283"/>
        </w:trPr>
        <w:tc>
          <w:tcPr>
            <w:tcW w:w="850"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4</w:t>
            </w:r>
          </w:p>
        </w:tc>
        <w:tc>
          <w:tcPr>
            <w:tcW w:w="3054" w:type="dxa"/>
            <w:tcBorders>
              <w:left w:val="single" w:sz="4" w:space="0" w:color="000000"/>
              <w:bottom w:val="single" w:sz="4" w:space="0" w:color="000000"/>
            </w:tcBorders>
          </w:tcPr>
          <w:p w:rsidR="00F9215C" w:rsidRPr="001D5D25" w:rsidRDefault="00F9215C" w:rsidP="00F9215C">
            <w:pPr>
              <w:spacing w:after="0" w:line="240" w:lineRule="auto"/>
              <w:rPr>
                <w:rFonts w:ascii="Times New Roman" w:hAnsi="Times New Roman" w:cs="Times New Roman"/>
              </w:rPr>
            </w:pPr>
            <w:r w:rsidRPr="001D5D25">
              <w:rPr>
                <w:rFonts w:ascii="Times New Roman" w:hAnsi="Times New Roman" w:cs="Times New Roman"/>
              </w:rPr>
              <w:t>Запрудское</w:t>
            </w:r>
          </w:p>
        </w:tc>
        <w:tc>
          <w:tcPr>
            <w:tcW w:w="23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466,1</w:t>
            </w:r>
          </w:p>
        </w:tc>
      </w:tr>
      <w:tr w:rsidR="00F9215C" w:rsidRPr="001D5D25" w:rsidTr="004763B9">
        <w:trPr>
          <w:trHeight w:val="283"/>
        </w:trPr>
        <w:tc>
          <w:tcPr>
            <w:tcW w:w="850"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5</w:t>
            </w:r>
          </w:p>
        </w:tc>
        <w:tc>
          <w:tcPr>
            <w:tcW w:w="3054" w:type="dxa"/>
            <w:tcBorders>
              <w:left w:val="single" w:sz="4" w:space="0" w:color="000000"/>
              <w:bottom w:val="single" w:sz="4" w:space="0" w:color="000000"/>
            </w:tcBorders>
          </w:tcPr>
          <w:p w:rsidR="00F9215C" w:rsidRPr="001D5D25" w:rsidRDefault="00F9215C" w:rsidP="00F9215C">
            <w:pPr>
              <w:spacing w:after="0" w:line="240" w:lineRule="auto"/>
              <w:rPr>
                <w:rFonts w:ascii="Times New Roman" w:hAnsi="Times New Roman" w:cs="Times New Roman"/>
              </w:rPr>
            </w:pPr>
            <w:r w:rsidRPr="001D5D25">
              <w:rPr>
                <w:rFonts w:ascii="Times New Roman" w:hAnsi="Times New Roman" w:cs="Times New Roman"/>
              </w:rPr>
              <w:t>Каменно-Верховское</w:t>
            </w:r>
          </w:p>
        </w:tc>
        <w:tc>
          <w:tcPr>
            <w:tcW w:w="23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688,7</w:t>
            </w:r>
          </w:p>
        </w:tc>
      </w:tr>
      <w:tr w:rsidR="00F9215C" w:rsidRPr="001D5D25" w:rsidTr="004763B9">
        <w:trPr>
          <w:trHeight w:val="283"/>
        </w:trPr>
        <w:tc>
          <w:tcPr>
            <w:tcW w:w="850"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6</w:t>
            </w:r>
          </w:p>
        </w:tc>
        <w:tc>
          <w:tcPr>
            <w:tcW w:w="3054" w:type="dxa"/>
            <w:tcBorders>
              <w:left w:val="single" w:sz="4" w:space="0" w:color="000000"/>
              <w:bottom w:val="single" w:sz="4" w:space="0" w:color="000000"/>
            </w:tcBorders>
          </w:tcPr>
          <w:p w:rsidR="00F9215C" w:rsidRPr="001D5D25" w:rsidRDefault="00F9215C" w:rsidP="00F9215C">
            <w:pPr>
              <w:spacing w:after="0" w:line="240" w:lineRule="auto"/>
              <w:rPr>
                <w:rFonts w:ascii="Times New Roman" w:hAnsi="Times New Roman" w:cs="Times New Roman"/>
              </w:rPr>
            </w:pPr>
            <w:r w:rsidRPr="001D5D25">
              <w:rPr>
                <w:rFonts w:ascii="Times New Roman" w:hAnsi="Times New Roman" w:cs="Times New Roman"/>
              </w:rPr>
              <w:t>Каширское</w:t>
            </w:r>
          </w:p>
        </w:tc>
        <w:tc>
          <w:tcPr>
            <w:tcW w:w="23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2 584,2</w:t>
            </w:r>
          </w:p>
        </w:tc>
      </w:tr>
      <w:tr w:rsidR="00F9215C" w:rsidRPr="001D5D25" w:rsidTr="004763B9">
        <w:trPr>
          <w:trHeight w:val="283"/>
        </w:trPr>
        <w:tc>
          <w:tcPr>
            <w:tcW w:w="850"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7</w:t>
            </w:r>
          </w:p>
        </w:tc>
        <w:tc>
          <w:tcPr>
            <w:tcW w:w="3054" w:type="dxa"/>
            <w:tcBorders>
              <w:left w:val="single" w:sz="4" w:space="0" w:color="000000"/>
              <w:bottom w:val="single" w:sz="4" w:space="0" w:color="000000"/>
            </w:tcBorders>
          </w:tcPr>
          <w:p w:rsidR="00F9215C" w:rsidRPr="001D5D25" w:rsidRDefault="00F9215C" w:rsidP="00F9215C">
            <w:pPr>
              <w:spacing w:after="0" w:line="240" w:lineRule="auto"/>
              <w:rPr>
                <w:rFonts w:ascii="Times New Roman" w:hAnsi="Times New Roman" w:cs="Times New Roman"/>
              </w:rPr>
            </w:pPr>
            <w:r w:rsidRPr="001D5D25">
              <w:rPr>
                <w:rFonts w:ascii="Times New Roman" w:hAnsi="Times New Roman" w:cs="Times New Roman"/>
              </w:rPr>
              <w:t>Колодезянское</w:t>
            </w:r>
          </w:p>
        </w:tc>
        <w:tc>
          <w:tcPr>
            <w:tcW w:w="23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2 337,4</w:t>
            </w:r>
          </w:p>
        </w:tc>
      </w:tr>
      <w:tr w:rsidR="00F9215C" w:rsidRPr="001D5D25" w:rsidTr="004763B9">
        <w:trPr>
          <w:trHeight w:val="283"/>
        </w:trPr>
        <w:tc>
          <w:tcPr>
            <w:tcW w:w="850"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8</w:t>
            </w:r>
          </w:p>
        </w:tc>
        <w:tc>
          <w:tcPr>
            <w:tcW w:w="3054" w:type="dxa"/>
            <w:tcBorders>
              <w:left w:val="single" w:sz="4" w:space="0" w:color="000000"/>
              <w:bottom w:val="single" w:sz="4" w:space="0" w:color="000000"/>
            </w:tcBorders>
          </w:tcPr>
          <w:p w:rsidR="00F9215C" w:rsidRPr="001D5D25" w:rsidRDefault="00F9215C" w:rsidP="00F9215C">
            <w:pPr>
              <w:spacing w:after="0" w:line="240" w:lineRule="auto"/>
              <w:rPr>
                <w:rFonts w:ascii="Times New Roman" w:hAnsi="Times New Roman" w:cs="Times New Roman"/>
              </w:rPr>
            </w:pPr>
            <w:r w:rsidRPr="001D5D25">
              <w:rPr>
                <w:rFonts w:ascii="Times New Roman" w:hAnsi="Times New Roman" w:cs="Times New Roman"/>
              </w:rPr>
              <w:t>Кондрашкинское</w:t>
            </w:r>
          </w:p>
        </w:tc>
        <w:tc>
          <w:tcPr>
            <w:tcW w:w="23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467,1</w:t>
            </w:r>
          </w:p>
        </w:tc>
      </w:tr>
      <w:tr w:rsidR="00F9215C" w:rsidRPr="001D5D25" w:rsidTr="004763B9">
        <w:trPr>
          <w:trHeight w:val="283"/>
        </w:trPr>
        <w:tc>
          <w:tcPr>
            <w:tcW w:w="850"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9</w:t>
            </w:r>
          </w:p>
        </w:tc>
        <w:tc>
          <w:tcPr>
            <w:tcW w:w="3054" w:type="dxa"/>
            <w:tcBorders>
              <w:left w:val="single" w:sz="4" w:space="0" w:color="000000"/>
              <w:bottom w:val="single" w:sz="4" w:space="0" w:color="000000"/>
            </w:tcBorders>
          </w:tcPr>
          <w:p w:rsidR="00F9215C" w:rsidRPr="001D5D25" w:rsidRDefault="00F9215C" w:rsidP="00F9215C">
            <w:pPr>
              <w:spacing w:after="0" w:line="240" w:lineRule="auto"/>
              <w:rPr>
                <w:rFonts w:ascii="Times New Roman" w:hAnsi="Times New Roman" w:cs="Times New Roman"/>
              </w:rPr>
            </w:pPr>
            <w:r w:rsidRPr="001D5D25">
              <w:rPr>
                <w:rFonts w:ascii="Times New Roman" w:hAnsi="Times New Roman" w:cs="Times New Roman"/>
              </w:rPr>
              <w:t>Краснологское</w:t>
            </w:r>
          </w:p>
        </w:tc>
        <w:tc>
          <w:tcPr>
            <w:tcW w:w="23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760,9</w:t>
            </w:r>
          </w:p>
        </w:tc>
      </w:tr>
      <w:tr w:rsidR="00F9215C" w:rsidRPr="001D5D25" w:rsidTr="004763B9">
        <w:trPr>
          <w:trHeight w:val="283"/>
        </w:trPr>
        <w:tc>
          <w:tcPr>
            <w:tcW w:w="850"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10</w:t>
            </w:r>
          </w:p>
        </w:tc>
        <w:tc>
          <w:tcPr>
            <w:tcW w:w="3054" w:type="dxa"/>
            <w:tcBorders>
              <w:left w:val="single" w:sz="4" w:space="0" w:color="000000"/>
              <w:bottom w:val="single" w:sz="4" w:space="0" w:color="000000"/>
            </w:tcBorders>
          </w:tcPr>
          <w:p w:rsidR="00F9215C" w:rsidRPr="001D5D25" w:rsidRDefault="00F9215C" w:rsidP="00F9215C">
            <w:pPr>
              <w:spacing w:after="0" w:line="240" w:lineRule="auto"/>
              <w:rPr>
                <w:rFonts w:ascii="Times New Roman" w:hAnsi="Times New Roman" w:cs="Times New Roman"/>
              </w:rPr>
            </w:pPr>
            <w:r w:rsidRPr="001D5D25">
              <w:rPr>
                <w:rFonts w:ascii="Times New Roman" w:hAnsi="Times New Roman" w:cs="Times New Roman"/>
              </w:rPr>
              <w:t>Круглянское</w:t>
            </w:r>
          </w:p>
        </w:tc>
        <w:tc>
          <w:tcPr>
            <w:tcW w:w="23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948,5</w:t>
            </w:r>
          </w:p>
        </w:tc>
      </w:tr>
      <w:tr w:rsidR="00F9215C" w:rsidRPr="001D5D25" w:rsidTr="004763B9">
        <w:trPr>
          <w:trHeight w:val="283"/>
        </w:trPr>
        <w:tc>
          <w:tcPr>
            <w:tcW w:w="850"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11</w:t>
            </w:r>
          </w:p>
        </w:tc>
        <w:tc>
          <w:tcPr>
            <w:tcW w:w="3054" w:type="dxa"/>
            <w:tcBorders>
              <w:left w:val="single" w:sz="4" w:space="0" w:color="000000"/>
              <w:bottom w:val="single" w:sz="4" w:space="0" w:color="000000"/>
            </w:tcBorders>
          </w:tcPr>
          <w:p w:rsidR="00F9215C" w:rsidRPr="001D5D25" w:rsidRDefault="00F9215C" w:rsidP="00F9215C">
            <w:pPr>
              <w:spacing w:after="0" w:line="240" w:lineRule="auto"/>
              <w:rPr>
                <w:rFonts w:ascii="Times New Roman" w:hAnsi="Times New Roman" w:cs="Times New Roman"/>
              </w:rPr>
            </w:pPr>
            <w:r w:rsidRPr="001D5D25">
              <w:rPr>
                <w:rFonts w:ascii="Times New Roman" w:hAnsi="Times New Roman" w:cs="Times New Roman"/>
              </w:rPr>
              <w:t>Левороссошанское</w:t>
            </w:r>
          </w:p>
        </w:tc>
        <w:tc>
          <w:tcPr>
            <w:tcW w:w="23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969,1</w:t>
            </w:r>
          </w:p>
        </w:tc>
      </w:tr>
      <w:tr w:rsidR="00F9215C" w:rsidRPr="001D5D25" w:rsidTr="004763B9">
        <w:trPr>
          <w:trHeight w:val="283"/>
        </w:trPr>
        <w:tc>
          <w:tcPr>
            <w:tcW w:w="850"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12</w:t>
            </w:r>
          </w:p>
        </w:tc>
        <w:tc>
          <w:tcPr>
            <w:tcW w:w="3054" w:type="dxa"/>
            <w:tcBorders>
              <w:left w:val="single" w:sz="4" w:space="0" w:color="000000"/>
              <w:bottom w:val="single" w:sz="4" w:space="0" w:color="000000"/>
            </w:tcBorders>
          </w:tcPr>
          <w:p w:rsidR="00F9215C" w:rsidRPr="001D5D25" w:rsidRDefault="00F9215C" w:rsidP="00F9215C">
            <w:pPr>
              <w:spacing w:after="0" w:line="240" w:lineRule="auto"/>
              <w:rPr>
                <w:rFonts w:ascii="Times New Roman" w:hAnsi="Times New Roman" w:cs="Times New Roman"/>
              </w:rPr>
            </w:pPr>
            <w:r w:rsidRPr="001D5D25">
              <w:rPr>
                <w:rFonts w:ascii="Times New Roman" w:hAnsi="Times New Roman" w:cs="Times New Roman"/>
              </w:rPr>
              <w:t>Можайское</w:t>
            </w:r>
          </w:p>
        </w:tc>
        <w:tc>
          <w:tcPr>
            <w:tcW w:w="23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928,8</w:t>
            </w:r>
          </w:p>
        </w:tc>
      </w:tr>
      <w:tr w:rsidR="00F9215C" w:rsidRPr="001D5D25" w:rsidTr="004763B9">
        <w:trPr>
          <w:trHeight w:val="283"/>
        </w:trPr>
        <w:tc>
          <w:tcPr>
            <w:tcW w:w="850"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13</w:t>
            </w:r>
          </w:p>
        </w:tc>
        <w:tc>
          <w:tcPr>
            <w:tcW w:w="3054" w:type="dxa"/>
            <w:tcBorders>
              <w:left w:val="single" w:sz="4" w:space="0" w:color="000000"/>
              <w:bottom w:val="single" w:sz="4" w:space="0" w:color="000000"/>
            </w:tcBorders>
          </w:tcPr>
          <w:p w:rsidR="00F9215C" w:rsidRPr="001D5D25" w:rsidRDefault="00F9215C" w:rsidP="00F9215C">
            <w:pPr>
              <w:spacing w:after="0" w:line="240" w:lineRule="auto"/>
              <w:rPr>
                <w:rFonts w:ascii="Times New Roman" w:hAnsi="Times New Roman" w:cs="Times New Roman"/>
              </w:rPr>
            </w:pPr>
            <w:r w:rsidRPr="001D5D25">
              <w:rPr>
                <w:rFonts w:ascii="Times New Roman" w:hAnsi="Times New Roman" w:cs="Times New Roman"/>
              </w:rPr>
              <w:t>Мосальское</w:t>
            </w:r>
          </w:p>
        </w:tc>
        <w:tc>
          <w:tcPr>
            <w:tcW w:w="23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641,8</w:t>
            </w:r>
          </w:p>
        </w:tc>
      </w:tr>
      <w:tr w:rsidR="00F9215C" w:rsidRPr="001D5D25" w:rsidTr="004763B9">
        <w:trPr>
          <w:trHeight w:val="283"/>
        </w:trPr>
        <w:tc>
          <w:tcPr>
            <w:tcW w:w="850"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14</w:t>
            </w:r>
          </w:p>
        </w:tc>
        <w:tc>
          <w:tcPr>
            <w:tcW w:w="3054" w:type="dxa"/>
            <w:tcBorders>
              <w:left w:val="single" w:sz="4" w:space="0" w:color="000000"/>
              <w:bottom w:val="single" w:sz="4" w:space="0" w:color="000000"/>
            </w:tcBorders>
          </w:tcPr>
          <w:p w:rsidR="00F9215C" w:rsidRPr="001D5D25" w:rsidRDefault="00F9215C" w:rsidP="00F9215C">
            <w:pPr>
              <w:spacing w:after="0" w:line="240" w:lineRule="auto"/>
              <w:rPr>
                <w:rFonts w:ascii="Times New Roman" w:hAnsi="Times New Roman" w:cs="Times New Roman"/>
              </w:rPr>
            </w:pPr>
            <w:r w:rsidRPr="001D5D25">
              <w:rPr>
                <w:rFonts w:ascii="Times New Roman" w:hAnsi="Times New Roman" w:cs="Times New Roman"/>
              </w:rPr>
              <w:t>Старинское</w:t>
            </w:r>
          </w:p>
        </w:tc>
        <w:tc>
          <w:tcPr>
            <w:tcW w:w="23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color w:val="000000"/>
              </w:rPr>
            </w:pPr>
            <w:r w:rsidRPr="001D5D25">
              <w:rPr>
                <w:rFonts w:ascii="Times New Roman" w:hAnsi="Times New Roman" w:cs="Times New Roman"/>
                <w:color w:val="000000"/>
              </w:rPr>
              <w:t>697,0</w:t>
            </w:r>
          </w:p>
        </w:tc>
      </w:tr>
      <w:tr w:rsidR="00F9215C" w:rsidRPr="001D5D25" w:rsidTr="004763B9">
        <w:trPr>
          <w:trHeight w:val="283"/>
        </w:trPr>
        <w:tc>
          <w:tcPr>
            <w:tcW w:w="850"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b/>
                <w:color w:val="000000"/>
              </w:rPr>
            </w:pPr>
          </w:p>
        </w:tc>
        <w:tc>
          <w:tcPr>
            <w:tcW w:w="3054" w:type="dxa"/>
            <w:tcBorders>
              <w:left w:val="single" w:sz="4" w:space="0" w:color="000000"/>
              <w:bottom w:val="single" w:sz="4" w:space="0" w:color="000000"/>
            </w:tcBorders>
          </w:tcPr>
          <w:p w:rsidR="00F9215C" w:rsidRPr="001D5D25" w:rsidRDefault="00F9215C" w:rsidP="00F9215C">
            <w:pPr>
              <w:tabs>
                <w:tab w:val="left" w:pos="4500"/>
              </w:tabs>
              <w:snapToGrid w:val="0"/>
              <w:spacing w:after="0" w:line="240" w:lineRule="auto"/>
              <w:rPr>
                <w:rFonts w:ascii="Times New Roman" w:hAnsi="Times New Roman" w:cs="Times New Roman"/>
                <w:b/>
                <w:color w:val="000000"/>
              </w:rPr>
            </w:pPr>
            <w:r w:rsidRPr="001D5D25">
              <w:rPr>
                <w:rFonts w:ascii="Times New Roman" w:hAnsi="Times New Roman" w:cs="Times New Roman"/>
                <w:b/>
                <w:color w:val="000000"/>
              </w:rPr>
              <w:t>ВСЕГО:</w:t>
            </w:r>
          </w:p>
        </w:tc>
        <w:tc>
          <w:tcPr>
            <w:tcW w:w="2385" w:type="dxa"/>
            <w:tcBorders>
              <w:left w:val="single" w:sz="4" w:space="0" w:color="000000"/>
              <w:bottom w:val="single" w:sz="4" w:space="0" w:color="000000"/>
              <w:right w:val="single" w:sz="4" w:space="0" w:color="000000"/>
            </w:tcBorders>
          </w:tcPr>
          <w:p w:rsidR="00F9215C" w:rsidRPr="001D5D25" w:rsidRDefault="00F9215C" w:rsidP="00F9215C">
            <w:pPr>
              <w:tabs>
                <w:tab w:val="left" w:pos="4500"/>
              </w:tabs>
              <w:snapToGrid w:val="0"/>
              <w:spacing w:after="0" w:line="240" w:lineRule="auto"/>
              <w:jc w:val="center"/>
              <w:rPr>
                <w:rFonts w:ascii="Times New Roman" w:hAnsi="Times New Roman" w:cs="Times New Roman"/>
                <w:b/>
                <w:color w:val="000000"/>
              </w:rPr>
            </w:pPr>
            <w:r w:rsidRPr="001D5D25">
              <w:rPr>
                <w:rFonts w:ascii="Times New Roman" w:hAnsi="Times New Roman" w:cs="Times New Roman"/>
                <w:b/>
                <w:color w:val="000000"/>
              </w:rPr>
              <w:t>14 683,7</w:t>
            </w:r>
          </w:p>
        </w:tc>
      </w:tr>
    </w:tbl>
    <w:p w:rsidR="00F9215C" w:rsidRPr="004763B9" w:rsidRDefault="00F9215C" w:rsidP="004763B9">
      <w:pPr>
        <w:spacing w:after="0"/>
        <w:rPr>
          <w:rFonts w:ascii="Times New Roman" w:hAnsi="Times New Roman" w:cs="Times New Roman"/>
        </w:rPr>
      </w:pPr>
    </w:p>
    <w:p w:rsidR="00F9215C" w:rsidRPr="004763B9" w:rsidRDefault="00F9215C" w:rsidP="004763B9">
      <w:pPr>
        <w:spacing w:after="0"/>
        <w:rPr>
          <w:rFonts w:ascii="Times New Roman" w:hAnsi="Times New Roman" w:cs="Times New Roman"/>
        </w:rPr>
      </w:pPr>
    </w:p>
    <w:p w:rsidR="00F9215C" w:rsidRPr="004763B9" w:rsidRDefault="00F9215C" w:rsidP="004763B9">
      <w:pPr>
        <w:spacing w:after="0" w:line="240" w:lineRule="auto"/>
        <w:jc w:val="right"/>
        <w:rPr>
          <w:rFonts w:ascii="Times New Roman" w:hAnsi="Times New Roman" w:cs="Times New Roman"/>
          <w:color w:val="000000"/>
        </w:rPr>
      </w:pPr>
      <w:r w:rsidRPr="004763B9">
        <w:rPr>
          <w:rFonts w:ascii="Times New Roman" w:hAnsi="Times New Roman" w:cs="Times New Roman"/>
          <w:color w:val="000000"/>
        </w:rPr>
        <w:t xml:space="preserve">Приложение 11 </w:t>
      </w:r>
    </w:p>
    <w:p w:rsidR="004763B9" w:rsidRDefault="00F9215C" w:rsidP="004763B9">
      <w:pPr>
        <w:spacing w:after="0" w:line="240" w:lineRule="auto"/>
        <w:jc w:val="right"/>
        <w:rPr>
          <w:rFonts w:ascii="Times New Roman" w:hAnsi="Times New Roman" w:cs="Times New Roman"/>
          <w:color w:val="000000"/>
        </w:rPr>
      </w:pPr>
      <w:r w:rsidRPr="004763B9">
        <w:rPr>
          <w:rFonts w:ascii="Times New Roman" w:hAnsi="Times New Roman" w:cs="Times New Roman"/>
          <w:color w:val="000000"/>
        </w:rPr>
        <w:t xml:space="preserve"> к решению Совета народных депутатов </w:t>
      </w:r>
    </w:p>
    <w:p w:rsidR="00F9215C" w:rsidRPr="004763B9" w:rsidRDefault="00F9215C" w:rsidP="004763B9">
      <w:pPr>
        <w:spacing w:after="0" w:line="240" w:lineRule="auto"/>
        <w:jc w:val="right"/>
        <w:rPr>
          <w:rFonts w:ascii="Times New Roman" w:hAnsi="Times New Roman" w:cs="Times New Roman"/>
          <w:color w:val="000000"/>
        </w:rPr>
      </w:pPr>
      <w:r w:rsidRPr="004763B9">
        <w:rPr>
          <w:rFonts w:ascii="Times New Roman" w:hAnsi="Times New Roman" w:cs="Times New Roman"/>
          <w:color w:val="000000"/>
        </w:rPr>
        <w:t>Каширского муниципального района</w:t>
      </w:r>
    </w:p>
    <w:p w:rsidR="00F9215C" w:rsidRPr="004763B9" w:rsidRDefault="00F9215C" w:rsidP="004763B9">
      <w:pPr>
        <w:spacing w:after="0" w:line="240" w:lineRule="auto"/>
        <w:jc w:val="right"/>
        <w:rPr>
          <w:rFonts w:ascii="Times New Roman" w:hAnsi="Times New Roman" w:cs="Times New Roman"/>
          <w:color w:val="000000"/>
        </w:rPr>
      </w:pPr>
      <w:r w:rsidRPr="004763B9">
        <w:rPr>
          <w:rFonts w:ascii="Times New Roman" w:hAnsi="Times New Roman" w:cs="Times New Roman"/>
          <w:color w:val="000000"/>
        </w:rPr>
        <w:t xml:space="preserve"> «28» апреля 2023 г. № 133</w:t>
      </w:r>
    </w:p>
    <w:p w:rsidR="00F9215C" w:rsidRPr="004763B9" w:rsidRDefault="00F9215C" w:rsidP="004763B9">
      <w:pPr>
        <w:tabs>
          <w:tab w:val="left" w:pos="4500"/>
        </w:tabs>
        <w:spacing w:after="0" w:line="240" w:lineRule="auto"/>
        <w:rPr>
          <w:rFonts w:ascii="Times New Roman" w:hAnsi="Times New Roman" w:cs="Times New Roman"/>
          <w:color w:val="000000"/>
        </w:rPr>
      </w:pPr>
      <w:r w:rsidRPr="004763B9">
        <w:rPr>
          <w:rFonts w:ascii="Times New Roman" w:hAnsi="Times New Roman" w:cs="Times New Roman"/>
          <w:color w:val="000000"/>
        </w:rPr>
        <w:t xml:space="preserve"> </w:t>
      </w:r>
    </w:p>
    <w:p w:rsidR="00F9215C" w:rsidRPr="004763B9" w:rsidRDefault="00F9215C" w:rsidP="004763B9">
      <w:pPr>
        <w:tabs>
          <w:tab w:val="left" w:pos="4500"/>
        </w:tabs>
        <w:spacing w:after="0" w:line="240" w:lineRule="auto"/>
        <w:jc w:val="center"/>
        <w:rPr>
          <w:rFonts w:ascii="Times New Roman" w:hAnsi="Times New Roman" w:cs="Times New Roman"/>
          <w:b/>
          <w:color w:val="000000"/>
        </w:rPr>
      </w:pPr>
      <w:r w:rsidRPr="004763B9">
        <w:rPr>
          <w:rFonts w:ascii="Times New Roman" w:hAnsi="Times New Roman" w:cs="Times New Roman"/>
          <w:b/>
          <w:color w:val="000000"/>
        </w:rPr>
        <w:t xml:space="preserve">РАСПРЕДЕЛЕНИЕ ПРОЧИХ МЕЖБЮДЖЕТНЫХ ТРАНСФЕРТОВ БЮДЖЕТАМ </w:t>
      </w:r>
    </w:p>
    <w:p w:rsidR="00F9215C" w:rsidRPr="004763B9" w:rsidRDefault="00F9215C" w:rsidP="004763B9">
      <w:pPr>
        <w:tabs>
          <w:tab w:val="left" w:pos="4500"/>
        </w:tabs>
        <w:spacing w:after="0" w:line="240" w:lineRule="auto"/>
        <w:jc w:val="center"/>
        <w:rPr>
          <w:rFonts w:ascii="Times New Roman" w:hAnsi="Times New Roman" w:cs="Times New Roman"/>
          <w:b/>
          <w:color w:val="000000"/>
        </w:rPr>
      </w:pPr>
      <w:r w:rsidRPr="004763B9">
        <w:rPr>
          <w:rFonts w:ascii="Times New Roman" w:hAnsi="Times New Roman" w:cs="Times New Roman"/>
          <w:b/>
          <w:color w:val="000000"/>
        </w:rPr>
        <w:t xml:space="preserve">СЕЛЬСКИХ ПОСЕЛЕНИЙ В 2022 ГОДУ </w:t>
      </w:r>
    </w:p>
    <w:p w:rsidR="00F9215C" w:rsidRPr="004763B9" w:rsidRDefault="00F9215C" w:rsidP="004763B9">
      <w:pPr>
        <w:tabs>
          <w:tab w:val="left" w:pos="4500"/>
        </w:tabs>
        <w:spacing w:after="0" w:line="240" w:lineRule="auto"/>
        <w:jc w:val="center"/>
        <w:rPr>
          <w:rFonts w:ascii="Times New Roman" w:hAnsi="Times New Roman" w:cs="Times New Roman"/>
          <w:color w:val="000000"/>
        </w:rPr>
      </w:pPr>
    </w:p>
    <w:tbl>
      <w:tblPr>
        <w:tblW w:w="0" w:type="auto"/>
        <w:tblInd w:w="1101" w:type="dxa"/>
        <w:tblLayout w:type="fixed"/>
        <w:tblLook w:val="0000" w:firstRow="0" w:lastRow="0" w:firstColumn="0" w:lastColumn="0" w:noHBand="0" w:noVBand="0"/>
      </w:tblPr>
      <w:tblGrid>
        <w:gridCol w:w="850"/>
        <w:gridCol w:w="3054"/>
        <w:gridCol w:w="2385"/>
      </w:tblGrid>
      <w:tr w:rsidR="00F9215C" w:rsidRPr="004763B9" w:rsidTr="00391F36">
        <w:tc>
          <w:tcPr>
            <w:tcW w:w="850" w:type="dxa"/>
            <w:tcBorders>
              <w:top w:val="single" w:sz="4" w:space="0" w:color="000000"/>
              <w:left w:val="single" w:sz="4" w:space="0" w:color="000000"/>
              <w:bottom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 п/п</w:t>
            </w:r>
          </w:p>
        </w:tc>
        <w:tc>
          <w:tcPr>
            <w:tcW w:w="3054" w:type="dxa"/>
            <w:tcBorders>
              <w:top w:val="single" w:sz="4" w:space="0" w:color="000000"/>
              <w:left w:val="single" w:sz="4" w:space="0" w:color="000000"/>
              <w:bottom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Наименование сельских поселений</w:t>
            </w:r>
          </w:p>
        </w:tc>
        <w:tc>
          <w:tcPr>
            <w:tcW w:w="2385" w:type="dxa"/>
            <w:tcBorders>
              <w:top w:val="single" w:sz="4" w:space="0" w:color="000000"/>
              <w:left w:val="single" w:sz="4" w:space="0" w:color="000000"/>
              <w:bottom w:val="single" w:sz="4" w:space="0" w:color="000000"/>
              <w:right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Исполнено</w:t>
            </w:r>
          </w:p>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w:t>
            </w:r>
            <w:proofErr w:type="spellStart"/>
            <w:r w:rsidRPr="004763B9">
              <w:rPr>
                <w:rFonts w:ascii="Times New Roman" w:hAnsi="Times New Roman" w:cs="Times New Roman"/>
                <w:color w:val="000000"/>
              </w:rPr>
              <w:t>тыс.руб</w:t>
            </w:r>
            <w:proofErr w:type="spellEnd"/>
            <w:r w:rsidRPr="004763B9">
              <w:rPr>
                <w:rFonts w:ascii="Times New Roman" w:hAnsi="Times New Roman" w:cs="Times New Roman"/>
                <w:color w:val="000000"/>
              </w:rPr>
              <w:t>.)</w:t>
            </w:r>
          </w:p>
        </w:tc>
      </w:tr>
      <w:tr w:rsidR="00F9215C" w:rsidRPr="004763B9" w:rsidTr="004763B9">
        <w:trPr>
          <w:trHeight w:val="283"/>
        </w:trPr>
        <w:tc>
          <w:tcPr>
            <w:tcW w:w="850"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1</w:t>
            </w:r>
          </w:p>
        </w:tc>
        <w:tc>
          <w:tcPr>
            <w:tcW w:w="3054"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rPr>
                <w:rFonts w:ascii="Times New Roman" w:hAnsi="Times New Roman" w:cs="Times New Roman"/>
                <w:color w:val="000000"/>
              </w:rPr>
            </w:pPr>
            <w:r w:rsidRPr="004763B9">
              <w:rPr>
                <w:rFonts w:ascii="Times New Roman" w:hAnsi="Times New Roman" w:cs="Times New Roman"/>
                <w:color w:val="000000"/>
              </w:rPr>
              <w:t>Боевское</w:t>
            </w:r>
          </w:p>
        </w:tc>
        <w:tc>
          <w:tcPr>
            <w:tcW w:w="2385" w:type="dxa"/>
            <w:tcBorders>
              <w:left w:val="single" w:sz="4" w:space="0" w:color="000000"/>
              <w:bottom w:val="single" w:sz="4" w:space="0" w:color="000000"/>
              <w:right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14 171,7</w:t>
            </w:r>
          </w:p>
        </w:tc>
      </w:tr>
      <w:tr w:rsidR="00F9215C" w:rsidRPr="004763B9" w:rsidTr="004763B9">
        <w:trPr>
          <w:trHeight w:val="283"/>
        </w:trPr>
        <w:tc>
          <w:tcPr>
            <w:tcW w:w="850"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2</w:t>
            </w:r>
          </w:p>
        </w:tc>
        <w:tc>
          <w:tcPr>
            <w:tcW w:w="3054"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rPr>
                <w:rFonts w:ascii="Times New Roman" w:hAnsi="Times New Roman" w:cs="Times New Roman"/>
                <w:color w:val="000000"/>
              </w:rPr>
            </w:pPr>
            <w:r w:rsidRPr="004763B9">
              <w:rPr>
                <w:rFonts w:ascii="Times New Roman" w:hAnsi="Times New Roman" w:cs="Times New Roman"/>
                <w:color w:val="000000"/>
              </w:rPr>
              <w:t>Данковское</w:t>
            </w:r>
          </w:p>
        </w:tc>
        <w:tc>
          <w:tcPr>
            <w:tcW w:w="2385" w:type="dxa"/>
            <w:tcBorders>
              <w:left w:val="single" w:sz="4" w:space="0" w:color="000000"/>
              <w:bottom w:val="single" w:sz="4" w:space="0" w:color="000000"/>
              <w:right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23 229,5</w:t>
            </w:r>
          </w:p>
        </w:tc>
      </w:tr>
      <w:tr w:rsidR="00F9215C" w:rsidRPr="004763B9" w:rsidTr="004763B9">
        <w:trPr>
          <w:trHeight w:val="283"/>
        </w:trPr>
        <w:tc>
          <w:tcPr>
            <w:tcW w:w="850"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3</w:t>
            </w:r>
          </w:p>
        </w:tc>
        <w:tc>
          <w:tcPr>
            <w:tcW w:w="3054"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rPr>
                <w:rFonts w:ascii="Times New Roman" w:hAnsi="Times New Roman" w:cs="Times New Roman"/>
                <w:color w:val="000000"/>
              </w:rPr>
            </w:pPr>
            <w:r w:rsidRPr="004763B9">
              <w:rPr>
                <w:rFonts w:ascii="Times New Roman" w:hAnsi="Times New Roman" w:cs="Times New Roman"/>
                <w:color w:val="000000"/>
              </w:rPr>
              <w:t>Дзержинское</w:t>
            </w:r>
          </w:p>
        </w:tc>
        <w:tc>
          <w:tcPr>
            <w:tcW w:w="2385" w:type="dxa"/>
            <w:tcBorders>
              <w:left w:val="single" w:sz="4" w:space="0" w:color="000000"/>
              <w:bottom w:val="single" w:sz="4" w:space="0" w:color="000000"/>
              <w:right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8 815,9</w:t>
            </w:r>
          </w:p>
        </w:tc>
      </w:tr>
      <w:tr w:rsidR="00F9215C" w:rsidRPr="004763B9" w:rsidTr="004763B9">
        <w:trPr>
          <w:trHeight w:val="283"/>
        </w:trPr>
        <w:tc>
          <w:tcPr>
            <w:tcW w:w="850"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4</w:t>
            </w:r>
          </w:p>
        </w:tc>
        <w:tc>
          <w:tcPr>
            <w:tcW w:w="3054"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rPr>
                <w:rFonts w:ascii="Times New Roman" w:hAnsi="Times New Roman" w:cs="Times New Roman"/>
                <w:color w:val="000000"/>
              </w:rPr>
            </w:pPr>
            <w:r w:rsidRPr="004763B9">
              <w:rPr>
                <w:rFonts w:ascii="Times New Roman" w:hAnsi="Times New Roman" w:cs="Times New Roman"/>
                <w:color w:val="000000"/>
              </w:rPr>
              <w:t>Запрудское</w:t>
            </w:r>
          </w:p>
        </w:tc>
        <w:tc>
          <w:tcPr>
            <w:tcW w:w="2385" w:type="dxa"/>
            <w:tcBorders>
              <w:left w:val="single" w:sz="4" w:space="0" w:color="000000"/>
              <w:bottom w:val="single" w:sz="4" w:space="0" w:color="000000"/>
              <w:right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17 097,5</w:t>
            </w:r>
          </w:p>
        </w:tc>
      </w:tr>
      <w:tr w:rsidR="00F9215C" w:rsidRPr="004763B9" w:rsidTr="004763B9">
        <w:trPr>
          <w:trHeight w:val="283"/>
        </w:trPr>
        <w:tc>
          <w:tcPr>
            <w:tcW w:w="850"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5</w:t>
            </w:r>
          </w:p>
        </w:tc>
        <w:tc>
          <w:tcPr>
            <w:tcW w:w="3054"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rPr>
                <w:rFonts w:ascii="Times New Roman" w:hAnsi="Times New Roman" w:cs="Times New Roman"/>
                <w:color w:val="000000"/>
              </w:rPr>
            </w:pPr>
            <w:r w:rsidRPr="004763B9">
              <w:rPr>
                <w:rFonts w:ascii="Times New Roman" w:hAnsi="Times New Roman" w:cs="Times New Roman"/>
                <w:color w:val="000000"/>
              </w:rPr>
              <w:t>Каменно-Верховское</w:t>
            </w:r>
          </w:p>
        </w:tc>
        <w:tc>
          <w:tcPr>
            <w:tcW w:w="2385" w:type="dxa"/>
            <w:tcBorders>
              <w:left w:val="single" w:sz="4" w:space="0" w:color="000000"/>
              <w:bottom w:val="single" w:sz="4" w:space="0" w:color="000000"/>
              <w:right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9 766,5</w:t>
            </w:r>
          </w:p>
        </w:tc>
      </w:tr>
      <w:tr w:rsidR="00F9215C" w:rsidRPr="004763B9" w:rsidTr="004763B9">
        <w:trPr>
          <w:trHeight w:val="283"/>
        </w:trPr>
        <w:tc>
          <w:tcPr>
            <w:tcW w:w="850"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6</w:t>
            </w:r>
          </w:p>
        </w:tc>
        <w:tc>
          <w:tcPr>
            <w:tcW w:w="3054"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rPr>
                <w:rFonts w:ascii="Times New Roman" w:hAnsi="Times New Roman" w:cs="Times New Roman"/>
                <w:color w:val="000000"/>
              </w:rPr>
            </w:pPr>
            <w:r w:rsidRPr="004763B9">
              <w:rPr>
                <w:rFonts w:ascii="Times New Roman" w:hAnsi="Times New Roman" w:cs="Times New Roman"/>
                <w:color w:val="000000"/>
              </w:rPr>
              <w:t>Каширское</w:t>
            </w:r>
          </w:p>
        </w:tc>
        <w:tc>
          <w:tcPr>
            <w:tcW w:w="2385" w:type="dxa"/>
            <w:tcBorders>
              <w:left w:val="single" w:sz="4" w:space="0" w:color="000000"/>
              <w:bottom w:val="single" w:sz="4" w:space="0" w:color="000000"/>
              <w:right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49 557,1</w:t>
            </w:r>
          </w:p>
        </w:tc>
      </w:tr>
      <w:tr w:rsidR="00F9215C" w:rsidRPr="004763B9" w:rsidTr="004763B9">
        <w:trPr>
          <w:trHeight w:val="283"/>
        </w:trPr>
        <w:tc>
          <w:tcPr>
            <w:tcW w:w="850"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7</w:t>
            </w:r>
          </w:p>
        </w:tc>
        <w:tc>
          <w:tcPr>
            <w:tcW w:w="3054"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rPr>
                <w:rFonts w:ascii="Times New Roman" w:hAnsi="Times New Roman" w:cs="Times New Roman"/>
                <w:color w:val="000000"/>
              </w:rPr>
            </w:pPr>
            <w:r w:rsidRPr="004763B9">
              <w:rPr>
                <w:rFonts w:ascii="Times New Roman" w:hAnsi="Times New Roman" w:cs="Times New Roman"/>
                <w:color w:val="000000"/>
              </w:rPr>
              <w:t>Колодезянское</w:t>
            </w:r>
          </w:p>
        </w:tc>
        <w:tc>
          <w:tcPr>
            <w:tcW w:w="2385" w:type="dxa"/>
            <w:tcBorders>
              <w:left w:val="single" w:sz="4" w:space="0" w:color="000000"/>
              <w:bottom w:val="single" w:sz="4" w:space="0" w:color="000000"/>
              <w:right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38 460,1</w:t>
            </w:r>
          </w:p>
        </w:tc>
      </w:tr>
      <w:tr w:rsidR="00F9215C" w:rsidRPr="004763B9" w:rsidTr="004763B9">
        <w:trPr>
          <w:trHeight w:val="283"/>
        </w:trPr>
        <w:tc>
          <w:tcPr>
            <w:tcW w:w="850"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8</w:t>
            </w:r>
          </w:p>
        </w:tc>
        <w:tc>
          <w:tcPr>
            <w:tcW w:w="3054"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rPr>
                <w:rFonts w:ascii="Times New Roman" w:hAnsi="Times New Roman" w:cs="Times New Roman"/>
                <w:color w:val="000000"/>
              </w:rPr>
            </w:pPr>
            <w:r w:rsidRPr="004763B9">
              <w:rPr>
                <w:rFonts w:ascii="Times New Roman" w:hAnsi="Times New Roman" w:cs="Times New Roman"/>
                <w:color w:val="000000"/>
              </w:rPr>
              <w:t>Кондрашкинское</w:t>
            </w:r>
          </w:p>
        </w:tc>
        <w:tc>
          <w:tcPr>
            <w:tcW w:w="2385" w:type="dxa"/>
            <w:tcBorders>
              <w:left w:val="single" w:sz="4" w:space="0" w:color="000000"/>
              <w:bottom w:val="single" w:sz="4" w:space="0" w:color="000000"/>
              <w:right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5 443,9</w:t>
            </w:r>
          </w:p>
        </w:tc>
      </w:tr>
      <w:tr w:rsidR="00F9215C" w:rsidRPr="004763B9" w:rsidTr="004763B9">
        <w:trPr>
          <w:trHeight w:val="283"/>
        </w:trPr>
        <w:tc>
          <w:tcPr>
            <w:tcW w:w="850"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9</w:t>
            </w:r>
          </w:p>
        </w:tc>
        <w:tc>
          <w:tcPr>
            <w:tcW w:w="3054"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rPr>
                <w:rFonts w:ascii="Times New Roman" w:hAnsi="Times New Roman" w:cs="Times New Roman"/>
                <w:color w:val="000000"/>
              </w:rPr>
            </w:pPr>
            <w:proofErr w:type="spellStart"/>
            <w:r w:rsidRPr="004763B9">
              <w:rPr>
                <w:rFonts w:ascii="Times New Roman" w:hAnsi="Times New Roman" w:cs="Times New Roman"/>
                <w:color w:val="000000"/>
              </w:rPr>
              <w:t>Красногоское</w:t>
            </w:r>
            <w:proofErr w:type="spellEnd"/>
          </w:p>
        </w:tc>
        <w:tc>
          <w:tcPr>
            <w:tcW w:w="2385" w:type="dxa"/>
            <w:tcBorders>
              <w:left w:val="single" w:sz="4" w:space="0" w:color="000000"/>
              <w:bottom w:val="single" w:sz="4" w:space="0" w:color="000000"/>
              <w:right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10 986,5</w:t>
            </w:r>
          </w:p>
        </w:tc>
      </w:tr>
      <w:tr w:rsidR="00F9215C" w:rsidRPr="004763B9" w:rsidTr="004763B9">
        <w:trPr>
          <w:trHeight w:val="283"/>
        </w:trPr>
        <w:tc>
          <w:tcPr>
            <w:tcW w:w="850"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10</w:t>
            </w:r>
          </w:p>
        </w:tc>
        <w:tc>
          <w:tcPr>
            <w:tcW w:w="3054"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rPr>
                <w:rFonts w:ascii="Times New Roman" w:hAnsi="Times New Roman" w:cs="Times New Roman"/>
                <w:color w:val="000000"/>
              </w:rPr>
            </w:pPr>
            <w:r w:rsidRPr="004763B9">
              <w:rPr>
                <w:rFonts w:ascii="Times New Roman" w:hAnsi="Times New Roman" w:cs="Times New Roman"/>
                <w:color w:val="000000"/>
              </w:rPr>
              <w:t>Круглянское</w:t>
            </w:r>
          </w:p>
        </w:tc>
        <w:tc>
          <w:tcPr>
            <w:tcW w:w="2385" w:type="dxa"/>
            <w:tcBorders>
              <w:left w:val="single" w:sz="4" w:space="0" w:color="000000"/>
              <w:bottom w:val="single" w:sz="4" w:space="0" w:color="000000"/>
              <w:right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11 130,9</w:t>
            </w:r>
          </w:p>
        </w:tc>
      </w:tr>
      <w:tr w:rsidR="00F9215C" w:rsidRPr="004763B9" w:rsidTr="004763B9">
        <w:trPr>
          <w:trHeight w:val="283"/>
        </w:trPr>
        <w:tc>
          <w:tcPr>
            <w:tcW w:w="850"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11</w:t>
            </w:r>
          </w:p>
        </w:tc>
        <w:tc>
          <w:tcPr>
            <w:tcW w:w="3054"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rPr>
                <w:rFonts w:ascii="Times New Roman" w:hAnsi="Times New Roman" w:cs="Times New Roman"/>
                <w:color w:val="000000"/>
              </w:rPr>
            </w:pPr>
            <w:r w:rsidRPr="004763B9">
              <w:rPr>
                <w:rFonts w:ascii="Times New Roman" w:hAnsi="Times New Roman" w:cs="Times New Roman"/>
                <w:color w:val="000000"/>
              </w:rPr>
              <w:t>Левороссошанское</w:t>
            </w:r>
          </w:p>
        </w:tc>
        <w:tc>
          <w:tcPr>
            <w:tcW w:w="2385" w:type="dxa"/>
            <w:tcBorders>
              <w:left w:val="single" w:sz="4" w:space="0" w:color="000000"/>
              <w:bottom w:val="single" w:sz="4" w:space="0" w:color="000000"/>
              <w:right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17 488,5</w:t>
            </w:r>
          </w:p>
        </w:tc>
      </w:tr>
      <w:tr w:rsidR="00F9215C" w:rsidRPr="004763B9" w:rsidTr="004763B9">
        <w:trPr>
          <w:trHeight w:val="283"/>
        </w:trPr>
        <w:tc>
          <w:tcPr>
            <w:tcW w:w="850"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12</w:t>
            </w:r>
          </w:p>
        </w:tc>
        <w:tc>
          <w:tcPr>
            <w:tcW w:w="3054"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rPr>
                <w:rFonts w:ascii="Times New Roman" w:hAnsi="Times New Roman" w:cs="Times New Roman"/>
                <w:color w:val="000000"/>
              </w:rPr>
            </w:pPr>
            <w:r w:rsidRPr="004763B9">
              <w:rPr>
                <w:rFonts w:ascii="Times New Roman" w:hAnsi="Times New Roman" w:cs="Times New Roman"/>
                <w:color w:val="000000"/>
              </w:rPr>
              <w:t>Можайское</w:t>
            </w:r>
          </w:p>
        </w:tc>
        <w:tc>
          <w:tcPr>
            <w:tcW w:w="2385" w:type="dxa"/>
            <w:tcBorders>
              <w:left w:val="single" w:sz="4" w:space="0" w:color="000000"/>
              <w:bottom w:val="single" w:sz="4" w:space="0" w:color="000000"/>
              <w:right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8 686,4</w:t>
            </w:r>
          </w:p>
        </w:tc>
      </w:tr>
      <w:tr w:rsidR="00F9215C" w:rsidRPr="004763B9" w:rsidTr="004763B9">
        <w:trPr>
          <w:trHeight w:val="283"/>
        </w:trPr>
        <w:tc>
          <w:tcPr>
            <w:tcW w:w="850"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13</w:t>
            </w:r>
          </w:p>
        </w:tc>
        <w:tc>
          <w:tcPr>
            <w:tcW w:w="3054"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rPr>
                <w:rFonts w:ascii="Times New Roman" w:hAnsi="Times New Roman" w:cs="Times New Roman"/>
                <w:color w:val="000000"/>
              </w:rPr>
            </w:pPr>
            <w:r w:rsidRPr="004763B9">
              <w:rPr>
                <w:rFonts w:ascii="Times New Roman" w:hAnsi="Times New Roman" w:cs="Times New Roman"/>
                <w:color w:val="000000"/>
              </w:rPr>
              <w:t>Мосальское</w:t>
            </w:r>
          </w:p>
        </w:tc>
        <w:tc>
          <w:tcPr>
            <w:tcW w:w="2385" w:type="dxa"/>
            <w:tcBorders>
              <w:left w:val="single" w:sz="4" w:space="0" w:color="000000"/>
              <w:bottom w:val="single" w:sz="4" w:space="0" w:color="000000"/>
              <w:right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5 920,7</w:t>
            </w:r>
          </w:p>
        </w:tc>
      </w:tr>
      <w:tr w:rsidR="00F9215C" w:rsidRPr="004763B9" w:rsidTr="004763B9">
        <w:trPr>
          <w:trHeight w:val="283"/>
        </w:trPr>
        <w:tc>
          <w:tcPr>
            <w:tcW w:w="850"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14</w:t>
            </w:r>
          </w:p>
        </w:tc>
        <w:tc>
          <w:tcPr>
            <w:tcW w:w="3054"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rPr>
                <w:rFonts w:ascii="Times New Roman" w:hAnsi="Times New Roman" w:cs="Times New Roman"/>
                <w:color w:val="000000"/>
              </w:rPr>
            </w:pPr>
            <w:r w:rsidRPr="004763B9">
              <w:rPr>
                <w:rFonts w:ascii="Times New Roman" w:hAnsi="Times New Roman" w:cs="Times New Roman"/>
                <w:color w:val="000000"/>
              </w:rPr>
              <w:t>Старинское</w:t>
            </w:r>
          </w:p>
        </w:tc>
        <w:tc>
          <w:tcPr>
            <w:tcW w:w="2385" w:type="dxa"/>
            <w:tcBorders>
              <w:left w:val="single" w:sz="4" w:space="0" w:color="000000"/>
              <w:bottom w:val="single" w:sz="4" w:space="0" w:color="000000"/>
              <w:right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color w:val="000000"/>
              </w:rPr>
            </w:pPr>
            <w:r w:rsidRPr="004763B9">
              <w:rPr>
                <w:rFonts w:ascii="Times New Roman" w:hAnsi="Times New Roman" w:cs="Times New Roman"/>
                <w:color w:val="000000"/>
              </w:rPr>
              <w:t>5 000,7</w:t>
            </w:r>
          </w:p>
        </w:tc>
      </w:tr>
      <w:tr w:rsidR="00F9215C" w:rsidRPr="004763B9" w:rsidTr="004763B9">
        <w:trPr>
          <w:trHeight w:val="283"/>
        </w:trPr>
        <w:tc>
          <w:tcPr>
            <w:tcW w:w="850"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b/>
                <w:color w:val="000000"/>
              </w:rPr>
            </w:pPr>
          </w:p>
        </w:tc>
        <w:tc>
          <w:tcPr>
            <w:tcW w:w="3054" w:type="dxa"/>
            <w:tcBorders>
              <w:left w:val="single" w:sz="4" w:space="0" w:color="000000"/>
              <w:bottom w:val="single" w:sz="4" w:space="0" w:color="000000"/>
            </w:tcBorders>
          </w:tcPr>
          <w:p w:rsidR="00F9215C" w:rsidRPr="004763B9" w:rsidRDefault="00F9215C" w:rsidP="004763B9">
            <w:pPr>
              <w:tabs>
                <w:tab w:val="left" w:pos="4500"/>
              </w:tabs>
              <w:snapToGrid w:val="0"/>
              <w:spacing w:after="0" w:line="240" w:lineRule="auto"/>
              <w:rPr>
                <w:rFonts w:ascii="Times New Roman" w:hAnsi="Times New Roman" w:cs="Times New Roman"/>
                <w:b/>
                <w:color w:val="000000"/>
              </w:rPr>
            </w:pPr>
            <w:r w:rsidRPr="004763B9">
              <w:rPr>
                <w:rFonts w:ascii="Times New Roman" w:hAnsi="Times New Roman" w:cs="Times New Roman"/>
                <w:b/>
                <w:color w:val="000000"/>
              </w:rPr>
              <w:t>ВСЕГО:</w:t>
            </w:r>
          </w:p>
        </w:tc>
        <w:tc>
          <w:tcPr>
            <w:tcW w:w="2385" w:type="dxa"/>
            <w:tcBorders>
              <w:left w:val="single" w:sz="4" w:space="0" w:color="000000"/>
              <w:bottom w:val="single" w:sz="4" w:space="0" w:color="000000"/>
              <w:right w:val="single" w:sz="4" w:space="0" w:color="000000"/>
            </w:tcBorders>
          </w:tcPr>
          <w:p w:rsidR="00F9215C" w:rsidRPr="004763B9" w:rsidRDefault="00F9215C" w:rsidP="004763B9">
            <w:pPr>
              <w:tabs>
                <w:tab w:val="left" w:pos="4500"/>
              </w:tabs>
              <w:snapToGrid w:val="0"/>
              <w:spacing w:after="0" w:line="240" w:lineRule="auto"/>
              <w:jc w:val="center"/>
              <w:rPr>
                <w:rFonts w:ascii="Times New Roman" w:hAnsi="Times New Roman" w:cs="Times New Roman"/>
                <w:b/>
                <w:color w:val="000000"/>
              </w:rPr>
            </w:pPr>
            <w:r w:rsidRPr="004763B9">
              <w:rPr>
                <w:rFonts w:ascii="Times New Roman" w:hAnsi="Times New Roman" w:cs="Times New Roman"/>
                <w:b/>
                <w:color w:val="000000"/>
              </w:rPr>
              <w:t>225 755,9</w:t>
            </w:r>
          </w:p>
        </w:tc>
      </w:tr>
    </w:tbl>
    <w:p w:rsidR="0053309A" w:rsidRPr="004763B9" w:rsidRDefault="0053309A" w:rsidP="004763B9">
      <w:pPr>
        <w:spacing w:after="0"/>
        <w:rPr>
          <w:rFonts w:ascii="Times New Roman" w:hAnsi="Times New Roman" w:cs="Times New Roman"/>
        </w:rPr>
      </w:pPr>
    </w:p>
    <w:p w:rsidR="00AF3F5B" w:rsidRPr="004763B9" w:rsidRDefault="00AF3F5B" w:rsidP="004763B9">
      <w:pPr>
        <w:spacing w:after="0" w:line="240" w:lineRule="auto"/>
        <w:ind w:left="709"/>
        <w:rPr>
          <w:rFonts w:ascii="Times New Roman" w:hAnsi="Times New Roman"/>
          <w:b/>
          <w:bCs/>
        </w:rPr>
      </w:pPr>
    </w:p>
    <w:p w:rsidR="00AF3F5B" w:rsidRPr="004763B9" w:rsidRDefault="00AF3F5B" w:rsidP="004763B9">
      <w:pPr>
        <w:spacing w:after="0" w:line="240" w:lineRule="auto"/>
        <w:ind w:left="709"/>
        <w:rPr>
          <w:rFonts w:ascii="Times New Roman" w:hAnsi="Times New Roman"/>
          <w:b/>
          <w:bCs/>
        </w:rPr>
      </w:pPr>
    </w:p>
    <w:p w:rsidR="00F9215C" w:rsidRPr="004763B9" w:rsidRDefault="00F9215C" w:rsidP="004763B9">
      <w:pPr>
        <w:spacing w:after="0" w:line="240" w:lineRule="auto"/>
        <w:ind w:left="709"/>
        <w:rPr>
          <w:rFonts w:ascii="Times New Roman" w:hAnsi="Times New Roman"/>
          <w:b/>
          <w:bCs/>
        </w:rPr>
      </w:pPr>
    </w:p>
    <w:p w:rsidR="00F9215C" w:rsidRPr="004763B9" w:rsidRDefault="00F9215C" w:rsidP="004763B9">
      <w:pPr>
        <w:spacing w:after="0" w:line="240" w:lineRule="auto"/>
        <w:ind w:left="709"/>
        <w:rPr>
          <w:rFonts w:ascii="Times New Roman" w:hAnsi="Times New Roman"/>
          <w:b/>
          <w:bCs/>
        </w:rPr>
      </w:pPr>
    </w:p>
    <w:p w:rsidR="00F9215C" w:rsidRPr="004763B9" w:rsidRDefault="00F9215C" w:rsidP="004763B9">
      <w:pPr>
        <w:spacing w:after="0" w:line="240" w:lineRule="auto"/>
        <w:ind w:left="709"/>
        <w:rPr>
          <w:rFonts w:ascii="Times New Roman" w:hAnsi="Times New Roman"/>
          <w:b/>
          <w:bCs/>
        </w:rPr>
      </w:pPr>
    </w:p>
    <w:p w:rsidR="00F9215C" w:rsidRPr="004763B9" w:rsidRDefault="00F9215C" w:rsidP="004763B9">
      <w:pPr>
        <w:spacing w:after="0" w:line="240" w:lineRule="auto"/>
        <w:ind w:left="709"/>
        <w:rPr>
          <w:rFonts w:ascii="Times New Roman" w:hAnsi="Times New Roman"/>
          <w:b/>
          <w:bCs/>
        </w:rPr>
      </w:pPr>
    </w:p>
    <w:p w:rsidR="00F9215C" w:rsidRPr="004763B9" w:rsidRDefault="00F9215C" w:rsidP="004763B9">
      <w:pPr>
        <w:spacing w:after="0" w:line="240" w:lineRule="auto"/>
        <w:ind w:left="709"/>
        <w:rPr>
          <w:rFonts w:ascii="Times New Roman" w:hAnsi="Times New Roman"/>
          <w:b/>
          <w:bCs/>
        </w:rPr>
      </w:pPr>
    </w:p>
    <w:p w:rsidR="00F9215C" w:rsidRPr="004763B9" w:rsidRDefault="00F9215C" w:rsidP="004763B9">
      <w:pPr>
        <w:spacing w:after="0" w:line="240" w:lineRule="auto"/>
        <w:ind w:left="709"/>
        <w:rPr>
          <w:rFonts w:ascii="Times New Roman" w:hAnsi="Times New Roman"/>
          <w:b/>
          <w:bCs/>
        </w:rPr>
      </w:pPr>
    </w:p>
    <w:p w:rsidR="00F9215C" w:rsidRDefault="00F9215C">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517DF4" w:rsidRDefault="00517DF4">
      <w:pPr>
        <w:spacing w:after="0" w:line="240" w:lineRule="auto"/>
        <w:ind w:left="709"/>
        <w:rPr>
          <w:rFonts w:ascii="Times New Roman" w:hAnsi="Times New Roman"/>
          <w:b/>
          <w:bCs/>
        </w:rPr>
      </w:pPr>
    </w:p>
    <w:p w:rsidR="00F9215C" w:rsidRDefault="001D5D25">
      <w:pPr>
        <w:spacing w:after="0" w:line="240" w:lineRule="auto"/>
        <w:ind w:left="709"/>
        <w:rPr>
          <w:rFonts w:ascii="Times New Roman" w:hAnsi="Times New Roman"/>
          <w:b/>
          <w:bCs/>
        </w:rPr>
      </w:pPr>
      <w:r w:rsidRPr="003219C4">
        <w:rPr>
          <w:rFonts w:ascii="Times New Roman" w:hAnsi="Times New Roman" w:cs="Times New Roman"/>
          <w:noProof/>
          <w:sz w:val="24"/>
          <w:lang w:eastAsia="ru-RU"/>
        </w:rPr>
        <mc:AlternateContent>
          <mc:Choice Requires="wpg">
            <w:drawing>
              <wp:inline distT="0" distB="0" distL="0" distR="0" wp14:anchorId="00CB00EE" wp14:editId="06EF6489">
                <wp:extent cx="5628640" cy="1820545"/>
                <wp:effectExtent l="19050" t="19050" r="10160" b="8255"/>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640" cy="1820545"/>
                          <a:chOff x="0" y="0"/>
                          <a:chExt cx="61106" cy="12858"/>
                        </a:xfrm>
                      </wpg:grpSpPr>
                      <wps:wsp>
                        <wps:cNvPr id="100" name="Поле 20"/>
                        <wps:cNvSpPr txBox="1">
                          <a:spLocks noChangeArrowheads="1"/>
                        </wps:cNvSpPr>
                        <wps:spPr bwMode="auto">
                          <a:xfrm>
                            <a:off x="0" y="0"/>
                            <a:ext cx="60255" cy="1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D5D25" w:rsidRDefault="001D5D25" w:rsidP="001D5D25">
                              <w:pPr>
                                <w:spacing w:after="0"/>
                                <w:ind w:right="1794"/>
                                <w:rPr>
                                  <w:rFonts w:ascii="Times New Roman" w:hAnsi="Times New Roman"/>
                                  <w:b/>
                                  <w:bCs/>
                                </w:rPr>
                              </w:pPr>
                              <w:r>
                                <w:rPr>
                                  <w:rFonts w:ascii="Times New Roman" w:hAnsi="Times New Roman"/>
                                  <w:b/>
                                  <w:bCs/>
                                </w:rPr>
                                <w:t xml:space="preserve"> </w:t>
                              </w:r>
                            </w:p>
                            <w:p w:rsidR="001D5D25" w:rsidRDefault="001D5D25" w:rsidP="001D5D25">
                              <w:pPr>
                                <w:spacing w:after="0"/>
                                <w:ind w:left="2835" w:right="234" w:hanging="2835"/>
                                <w:rPr>
                                  <w:rFonts w:ascii="Times New Roman" w:hAnsi="Times New Roman"/>
                                  <w:i/>
                                  <w:iCs/>
                                  <w:sz w:val="18"/>
                                </w:rPr>
                              </w:pPr>
                              <w:r>
                                <w:rPr>
                                  <w:rFonts w:ascii="Times New Roman" w:hAnsi="Times New Roman"/>
                                  <w:b/>
                                  <w:bCs/>
                                </w:rPr>
                                <w:t xml:space="preserve">Учредители и </w:t>
                              </w:r>
                              <w:proofErr w:type="gramStart"/>
                              <w:r>
                                <w:rPr>
                                  <w:rFonts w:ascii="Times New Roman" w:hAnsi="Times New Roman"/>
                                  <w:b/>
                                  <w:bCs/>
                                </w:rPr>
                                <w:t>издатели:</w:t>
                              </w:r>
                              <w:r>
                                <w:rPr>
                                  <w:rFonts w:ascii="Times New Roman" w:hAnsi="Times New Roman"/>
                                </w:rPr>
                                <w:t xml:space="preserve">   </w:t>
                              </w:r>
                              <w:proofErr w:type="gramEnd"/>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rsidR="001D5D25" w:rsidRDefault="001D5D25" w:rsidP="001D5D25">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rsidR="001D5D25" w:rsidRDefault="001D5D25" w:rsidP="001D5D25">
                              <w:pPr>
                                <w:spacing w:after="0"/>
                                <w:ind w:right="1794"/>
                                <w:rPr>
                                  <w:rFonts w:ascii="Times New Roman" w:hAnsi="Times New Roman"/>
                                  <w:i/>
                                  <w:iCs/>
                                  <w:sz w:val="18"/>
                                </w:rPr>
                              </w:pPr>
                              <w:r>
                                <w:rPr>
                                  <w:rFonts w:ascii="Times New Roman" w:hAnsi="Times New Roman"/>
                                  <w:i/>
                                  <w:iCs/>
                                  <w:sz w:val="18"/>
                                </w:rPr>
                                <w:t xml:space="preserve">                                                               Тел. 8(47342)4-10-42, 4-14-67</w:t>
                              </w:r>
                            </w:p>
                            <w:p w:rsidR="001D5D25" w:rsidRDefault="001D5D25" w:rsidP="001D5D25">
                              <w:pPr>
                                <w:spacing w:after="0"/>
                                <w:ind w:right="376"/>
                                <w:rPr>
                                  <w:rFonts w:ascii="Times New Roman" w:hAnsi="Times New Roman"/>
                                  <w:i/>
                                  <w:iCs/>
                                  <w:color w:val="FF0000"/>
                                  <w:sz w:val="18"/>
                                </w:rPr>
                              </w:pPr>
                              <w:r>
                                <w:rPr>
                                  <w:rFonts w:ascii="Times New Roman" w:hAnsi="Times New Roman"/>
                                  <w:i/>
                                  <w:iCs/>
                                  <w:color w:val="FF0000"/>
                                  <w:sz w:val="18"/>
                                </w:rPr>
                                <w:t xml:space="preserve">                                                               </w:t>
                              </w:r>
                            </w:p>
                            <w:p w:rsidR="001D5D25" w:rsidRPr="00AB4641" w:rsidRDefault="001D5D25" w:rsidP="001D5D25">
                              <w:pPr>
                                <w:spacing w:after="0"/>
                                <w:ind w:right="376" w:firstLine="2835"/>
                                <w:rPr>
                                  <w:rFonts w:ascii="Times New Roman" w:hAnsi="Times New Roman"/>
                                  <w:i/>
                                  <w:iCs/>
                                  <w:color w:val="000000"/>
                                  <w:sz w:val="18"/>
                                </w:rPr>
                              </w:pPr>
                              <w:r w:rsidRPr="00AB4641">
                                <w:rPr>
                                  <w:rFonts w:ascii="Times New Roman" w:hAnsi="Times New Roman"/>
                                  <w:i/>
                                  <w:iCs/>
                                  <w:color w:val="000000"/>
                                  <w:sz w:val="18"/>
                                </w:rPr>
                                <w:t>Объем</w:t>
                              </w:r>
                              <w:r>
                                <w:rPr>
                                  <w:rFonts w:ascii="Times New Roman" w:hAnsi="Times New Roman"/>
                                  <w:i/>
                                  <w:iCs/>
                                  <w:color w:val="FF0000"/>
                                  <w:sz w:val="18"/>
                                </w:rPr>
                                <w:t xml:space="preserve"> </w:t>
                              </w:r>
                              <w:r w:rsidR="004D2734">
                                <w:rPr>
                                  <w:rFonts w:ascii="Times New Roman" w:hAnsi="Times New Roman"/>
                                  <w:i/>
                                  <w:iCs/>
                                  <w:sz w:val="18"/>
                                </w:rPr>
                                <w:t xml:space="preserve">110 </w:t>
                              </w:r>
                              <w:bookmarkStart w:id="0" w:name="_GoBack"/>
                              <w:bookmarkEnd w:id="0"/>
                              <w:r w:rsidRPr="00A274F7">
                                <w:rPr>
                                  <w:rFonts w:ascii="Times New Roman" w:hAnsi="Times New Roman"/>
                                  <w:i/>
                                  <w:iCs/>
                                  <w:sz w:val="18"/>
                                </w:rPr>
                                <w:t xml:space="preserve"> </w:t>
                              </w:r>
                              <w:proofErr w:type="spellStart"/>
                              <w:r>
                                <w:rPr>
                                  <w:rFonts w:ascii="Times New Roman" w:hAnsi="Times New Roman"/>
                                  <w:i/>
                                  <w:iCs/>
                                  <w:sz w:val="18"/>
                                </w:rPr>
                                <w:t>усл</w:t>
                              </w:r>
                              <w:proofErr w:type="spellEnd"/>
                              <w:r w:rsidRPr="00AB4641">
                                <w:rPr>
                                  <w:rFonts w:ascii="Times New Roman" w:hAnsi="Times New Roman"/>
                                  <w:i/>
                                  <w:iCs/>
                                  <w:color w:val="000000"/>
                                  <w:sz w:val="18"/>
                                </w:rPr>
                                <w:t xml:space="preserve">. печ. </w:t>
                              </w:r>
                              <w:r>
                                <w:rPr>
                                  <w:rFonts w:ascii="Times New Roman" w:hAnsi="Times New Roman"/>
                                  <w:i/>
                                  <w:iCs/>
                                  <w:color w:val="000000"/>
                                  <w:sz w:val="18"/>
                                </w:rPr>
                                <w:t>л.,</w:t>
                              </w:r>
                              <w:r w:rsidRPr="00AB4641">
                                <w:rPr>
                                  <w:rFonts w:ascii="Times New Roman" w:hAnsi="Times New Roman"/>
                                  <w:i/>
                                  <w:iCs/>
                                  <w:color w:val="000000"/>
                                  <w:sz w:val="18"/>
                                </w:rPr>
                                <w:t xml:space="preserve"> </w:t>
                              </w:r>
                              <w:r w:rsidRPr="00AB4641">
                                <w:rPr>
                                  <w:rFonts w:ascii="Times New Roman" w:hAnsi="Times New Roman"/>
                                  <w:color w:val="000000"/>
                                  <w:sz w:val="18"/>
                                  <w:szCs w:val="18"/>
                                </w:rPr>
                                <w:t>Тираж 90; бесплатно</w:t>
                              </w:r>
                            </w:p>
                            <w:p w:rsidR="001D5D25" w:rsidRPr="000C1CE6" w:rsidRDefault="001D5D25" w:rsidP="001D5D25">
                              <w:pPr>
                                <w:spacing w:after="0"/>
                                <w:ind w:left="2124" w:right="1794" w:firstLine="708"/>
                                <w:rPr>
                                  <w:rFonts w:ascii="Times New Roman" w:hAnsi="Times New Roman"/>
                                  <w:i/>
                                  <w:iCs/>
                                  <w:color w:val="000000"/>
                                  <w:sz w:val="18"/>
                                </w:rPr>
                              </w:pPr>
                              <w:r>
                                <w:rPr>
                                  <w:rFonts w:ascii="Times New Roman" w:hAnsi="Times New Roman"/>
                                  <w:i/>
                                  <w:iCs/>
                                  <w:color w:val="000000"/>
                                  <w:sz w:val="18"/>
                                </w:rPr>
                                <w:t>Дата выпуска – 02.05.</w:t>
                              </w:r>
                              <w:r>
                                <w:rPr>
                                  <w:rFonts w:ascii="Times New Roman" w:hAnsi="Times New Roman"/>
                                  <w:i/>
                                  <w:color w:val="000000"/>
                                  <w:sz w:val="18"/>
                                </w:rPr>
                                <w:t>2023</w:t>
                              </w:r>
                            </w:p>
                          </w:txbxContent>
                        </wps:txbx>
                        <wps:bodyPr rot="0" vert="horz" wrap="square" lIns="91440" tIns="45720" rIns="91440" bIns="45720" anchor="t" anchorCtr="0" upright="1">
                          <a:noAutofit/>
                        </wps:bodyPr>
                      </wps:wsp>
                      <wpg:grpSp>
                        <wpg:cNvPr id="101" name="Группа 23"/>
                        <wpg:cNvGrpSpPr>
                          <a:grpSpLocks/>
                        </wpg:cNvGrpSpPr>
                        <wpg:grpSpPr bwMode="auto">
                          <a:xfrm>
                            <a:off x="0" y="0"/>
                            <a:ext cx="61106" cy="12312"/>
                            <a:chOff x="0" y="0"/>
                            <a:chExt cx="61106" cy="13449"/>
                          </a:xfrm>
                        </wpg:grpSpPr>
                        <wps:wsp>
                          <wps:cNvPr id="102" name="Скругленный прямоугольник 17"/>
                          <wps:cNvSpPr>
                            <a:spLocks noChangeArrowheads="1"/>
                          </wps:cNvSpPr>
                          <wps:spPr bwMode="auto">
                            <a:xfrm>
                              <a:off x="0" y="0"/>
                              <a:ext cx="61106" cy="13449"/>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 name="Скругленный прямоугольник 19"/>
                          <wps:cNvSpPr>
                            <a:spLocks noChangeArrowheads="1"/>
                          </wps:cNvSpPr>
                          <wps:spPr bwMode="auto">
                            <a:xfrm>
                              <a:off x="476" y="476"/>
                              <a:ext cx="60115" cy="12395"/>
                            </a:xfrm>
                            <a:prstGeom prst="roundRect">
                              <a:avLst>
                                <a:gd name="adj" fmla="val 1431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00CB00EE" id="Группа 9" o:spid="_x0000_s1033" style="width:443.2pt;height:143.35pt;mso-position-horizontal-relative:char;mso-position-vertical-relative:line" coordsize="61106,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">
                <v:shape id="Поле 20" o:spid="_x0000_s1034" type="#_x0000_t202" style="position:absolute;width:60255;height:1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rsidR="001D5D25" w:rsidRDefault="001D5D25" w:rsidP="001D5D25">
                        <w:pPr>
                          <w:spacing w:after="0"/>
                          <w:ind w:right="1794"/>
                          <w:rPr>
                            <w:rFonts w:ascii="Times New Roman" w:hAnsi="Times New Roman"/>
                            <w:b/>
                            <w:bCs/>
                          </w:rPr>
                        </w:pPr>
                        <w:r>
                          <w:rPr>
                            <w:rFonts w:ascii="Times New Roman" w:hAnsi="Times New Roman"/>
                            <w:b/>
                            <w:bCs/>
                          </w:rPr>
                          <w:t xml:space="preserve"> </w:t>
                        </w:r>
                      </w:p>
                      <w:p w:rsidR="001D5D25" w:rsidRDefault="001D5D25" w:rsidP="001D5D25">
                        <w:pPr>
                          <w:spacing w:after="0"/>
                          <w:ind w:left="2835" w:right="234" w:hanging="2835"/>
                          <w:rPr>
                            <w:rFonts w:ascii="Times New Roman" w:hAnsi="Times New Roman"/>
                            <w:i/>
                            <w:iCs/>
                            <w:sz w:val="18"/>
                          </w:rPr>
                        </w:pPr>
                        <w:r>
                          <w:rPr>
                            <w:rFonts w:ascii="Times New Roman" w:hAnsi="Times New Roman"/>
                            <w:b/>
                            <w:bCs/>
                          </w:rPr>
                          <w:t xml:space="preserve">Учредители и </w:t>
                        </w:r>
                        <w:proofErr w:type="gramStart"/>
                        <w:r>
                          <w:rPr>
                            <w:rFonts w:ascii="Times New Roman" w:hAnsi="Times New Roman"/>
                            <w:b/>
                            <w:bCs/>
                          </w:rPr>
                          <w:t>издатели:</w:t>
                        </w:r>
                        <w:r>
                          <w:rPr>
                            <w:rFonts w:ascii="Times New Roman" w:hAnsi="Times New Roman"/>
                          </w:rPr>
                          <w:t xml:space="preserve">   </w:t>
                        </w:r>
                        <w:proofErr w:type="gramEnd"/>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rsidR="001D5D25" w:rsidRDefault="001D5D25" w:rsidP="001D5D25">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rsidR="001D5D25" w:rsidRDefault="001D5D25" w:rsidP="001D5D25">
                        <w:pPr>
                          <w:spacing w:after="0"/>
                          <w:ind w:right="1794"/>
                          <w:rPr>
                            <w:rFonts w:ascii="Times New Roman" w:hAnsi="Times New Roman"/>
                            <w:i/>
                            <w:iCs/>
                            <w:sz w:val="18"/>
                          </w:rPr>
                        </w:pPr>
                        <w:r>
                          <w:rPr>
                            <w:rFonts w:ascii="Times New Roman" w:hAnsi="Times New Roman"/>
                            <w:i/>
                            <w:iCs/>
                            <w:sz w:val="18"/>
                          </w:rPr>
                          <w:t xml:space="preserve">                                                               Тел. 8(47342)4-10-42, 4-14-67</w:t>
                        </w:r>
                      </w:p>
                      <w:p w:rsidR="001D5D25" w:rsidRDefault="001D5D25" w:rsidP="001D5D25">
                        <w:pPr>
                          <w:spacing w:after="0"/>
                          <w:ind w:right="376"/>
                          <w:rPr>
                            <w:rFonts w:ascii="Times New Roman" w:hAnsi="Times New Roman"/>
                            <w:i/>
                            <w:iCs/>
                            <w:color w:val="FF0000"/>
                            <w:sz w:val="18"/>
                          </w:rPr>
                        </w:pPr>
                        <w:r>
                          <w:rPr>
                            <w:rFonts w:ascii="Times New Roman" w:hAnsi="Times New Roman"/>
                            <w:i/>
                            <w:iCs/>
                            <w:color w:val="FF0000"/>
                            <w:sz w:val="18"/>
                          </w:rPr>
                          <w:t xml:space="preserve">                                                               </w:t>
                        </w:r>
                      </w:p>
                      <w:p w:rsidR="001D5D25" w:rsidRPr="00AB4641" w:rsidRDefault="001D5D25" w:rsidP="001D5D25">
                        <w:pPr>
                          <w:spacing w:after="0"/>
                          <w:ind w:right="376" w:firstLine="2835"/>
                          <w:rPr>
                            <w:rFonts w:ascii="Times New Roman" w:hAnsi="Times New Roman"/>
                            <w:i/>
                            <w:iCs/>
                            <w:color w:val="000000"/>
                            <w:sz w:val="18"/>
                          </w:rPr>
                        </w:pPr>
                        <w:r w:rsidRPr="00AB4641">
                          <w:rPr>
                            <w:rFonts w:ascii="Times New Roman" w:hAnsi="Times New Roman"/>
                            <w:i/>
                            <w:iCs/>
                            <w:color w:val="000000"/>
                            <w:sz w:val="18"/>
                          </w:rPr>
                          <w:t>Объем</w:t>
                        </w:r>
                        <w:r>
                          <w:rPr>
                            <w:rFonts w:ascii="Times New Roman" w:hAnsi="Times New Roman"/>
                            <w:i/>
                            <w:iCs/>
                            <w:color w:val="FF0000"/>
                            <w:sz w:val="18"/>
                          </w:rPr>
                          <w:t xml:space="preserve"> </w:t>
                        </w:r>
                        <w:r w:rsidR="004D2734">
                          <w:rPr>
                            <w:rFonts w:ascii="Times New Roman" w:hAnsi="Times New Roman"/>
                            <w:i/>
                            <w:iCs/>
                            <w:sz w:val="18"/>
                          </w:rPr>
                          <w:t xml:space="preserve">110 </w:t>
                        </w:r>
                        <w:bookmarkStart w:id="1" w:name="_GoBack"/>
                        <w:bookmarkEnd w:id="1"/>
                        <w:r w:rsidRPr="00A274F7">
                          <w:rPr>
                            <w:rFonts w:ascii="Times New Roman" w:hAnsi="Times New Roman"/>
                            <w:i/>
                            <w:iCs/>
                            <w:sz w:val="18"/>
                          </w:rPr>
                          <w:t xml:space="preserve"> </w:t>
                        </w:r>
                        <w:proofErr w:type="spellStart"/>
                        <w:r>
                          <w:rPr>
                            <w:rFonts w:ascii="Times New Roman" w:hAnsi="Times New Roman"/>
                            <w:i/>
                            <w:iCs/>
                            <w:sz w:val="18"/>
                          </w:rPr>
                          <w:t>усл</w:t>
                        </w:r>
                        <w:proofErr w:type="spellEnd"/>
                        <w:r w:rsidRPr="00AB4641">
                          <w:rPr>
                            <w:rFonts w:ascii="Times New Roman" w:hAnsi="Times New Roman"/>
                            <w:i/>
                            <w:iCs/>
                            <w:color w:val="000000"/>
                            <w:sz w:val="18"/>
                          </w:rPr>
                          <w:t xml:space="preserve">. печ. </w:t>
                        </w:r>
                        <w:r>
                          <w:rPr>
                            <w:rFonts w:ascii="Times New Roman" w:hAnsi="Times New Roman"/>
                            <w:i/>
                            <w:iCs/>
                            <w:color w:val="000000"/>
                            <w:sz w:val="18"/>
                          </w:rPr>
                          <w:t>л.,</w:t>
                        </w:r>
                        <w:r w:rsidRPr="00AB4641">
                          <w:rPr>
                            <w:rFonts w:ascii="Times New Roman" w:hAnsi="Times New Roman"/>
                            <w:i/>
                            <w:iCs/>
                            <w:color w:val="000000"/>
                            <w:sz w:val="18"/>
                          </w:rPr>
                          <w:t xml:space="preserve"> </w:t>
                        </w:r>
                        <w:r w:rsidRPr="00AB4641">
                          <w:rPr>
                            <w:rFonts w:ascii="Times New Roman" w:hAnsi="Times New Roman"/>
                            <w:color w:val="000000"/>
                            <w:sz w:val="18"/>
                            <w:szCs w:val="18"/>
                          </w:rPr>
                          <w:t>Тираж 90; бесплатно</w:t>
                        </w:r>
                      </w:p>
                      <w:p w:rsidR="001D5D25" w:rsidRPr="000C1CE6" w:rsidRDefault="001D5D25" w:rsidP="001D5D25">
                        <w:pPr>
                          <w:spacing w:after="0"/>
                          <w:ind w:left="2124" w:right="1794" w:firstLine="708"/>
                          <w:rPr>
                            <w:rFonts w:ascii="Times New Roman" w:hAnsi="Times New Roman"/>
                            <w:i/>
                            <w:iCs/>
                            <w:color w:val="000000"/>
                            <w:sz w:val="18"/>
                          </w:rPr>
                        </w:pPr>
                        <w:r>
                          <w:rPr>
                            <w:rFonts w:ascii="Times New Roman" w:hAnsi="Times New Roman"/>
                            <w:i/>
                            <w:iCs/>
                            <w:color w:val="000000"/>
                            <w:sz w:val="18"/>
                          </w:rPr>
                          <w:t>Дата выпуска – 02.05.</w:t>
                        </w:r>
                        <w:r>
                          <w:rPr>
                            <w:rFonts w:ascii="Times New Roman" w:hAnsi="Times New Roman"/>
                            <w:i/>
                            <w:color w:val="000000"/>
                            <w:sz w:val="18"/>
                          </w:rPr>
                          <w:t>2023</w:t>
                        </w:r>
                      </w:p>
                    </w:txbxContent>
                  </v:textbox>
                </v:shape>
                <v:group id="Группа 23" o:spid="_x0000_s1035" style="position:absolute;width:61106;height:12312" coordsize="61106,1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oundrect id="Скругленный прямоугольник 17" o:spid="_x0000_s1036" style="position:absolute;width:61106;height:134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YNsMA&#10;AADcAAAADwAAAGRycy9kb3ducmV2LnhtbERPPWvDMBDdC/0P4gLZatmmmOBGMSElkKFD46bQbod1&#10;sY2lk7GUxPn3VaHQ7R7v89bVbI240uR7xwqyJAVB3Djdc6vg9LF/WoHwAVmjcUwK7uSh2jw+rLHU&#10;7sZHutahFTGEfYkKuhDGUkrfdGTRJ24kjtzZTRZDhFMr9YS3GG6NzNO0kBZ7jg0djrTrqBnqi1Vw&#10;HD7HzOj2dT58G/v1jE2xen9TarmYty8gAs3hX/znPug4P83h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wYNsMAAADcAAAADwAAAAAAAAAAAAAAAACYAgAAZHJzL2Rv&#10;d25yZXYueG1sUEsFBgAAAAAEAAQA9QAAAIgDAAAAAA==&#10;" filled="f" strokeweight="3pt"/>
                  <v:roundrect id="Скругленный прямоугольник 19" o:spid="_x0000_s1037" style="position:absolute;left:476;top:476;width:60115;height:12395;visibility:visible;mso-wrap-style:square;v-text-anchor:middle" arcsize="93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JO8QA&#10;AADcAAAADwAAAGRycy9kb3ducmV2LnhtbERPS2vCQBC+C/0PyxS86aYViqRZxWoFsYf6yKW3ITtm&#10;Y7OzaXaN6b/vFgRv8/E9J5v3thYdtb5yrOBpnIAgLpyuuFSQH9ejKQgfkDXWjknBL3mYzx4GGaba&#10;XXlP3SGUIoawT1GBCaFJpfSFIYt+7BriyJ1cazFE2JZSt3iN4baWz0nyIi1WHBsMNrQ0VHwfLlaB&#10;Pr7tP8Nq9741XX76kR9fy9W5UWr42C9eQQTqw118c290nJ9M4P+Ze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yTvEAAAA3AAAAA8AAAAAAAAAAAAAAAAAmAIAAGRycy9k&#10;b3ducmV2LnhtbFBLBQYAAAAABAAEAPUAAACJAwAAAAA=&#10;" filled="f" strokeweight=".25pt"/>
                </v:group>
                <w10:anchorlock/>
              </v:group>
            </w:pict>
          </mc:Fallback>
        </mc:AlternateContent>
      </w:r>
    </w:p>
    <w:sectPr w:rsidR="00F9215C" w:rsidSect="001D5D25">
      <w:pgSz w:w="11906" w:h="16838"/>
      <w:pgMar w:top="680" w:right="680" w:bottom="680" w:left="1247" w:header="210" w:footer="4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9E9" w:rsidRDefault="005329E9" w:rsidP="00055AC6">
      <w:pPr>
        <w:spacing w:after="0" w:line="240" w:lineRule="auto"/>
      </w:pPr>
      <w:r>
        <w:separator/>
      </w:r>
    </w:p>
  </w:endnote>
  <w:endnote w:type="continuationSeparator" w:id="0">
    <w:p w:rsidR="005329E9" w:rsidRDefault="005329E9" w:rsidP="00055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ique Olive">
    <w:panose1 w:val="020B0603020204030204"/>
    <w:charset w:val="00"/>
    <w:family w:val="swiss"/>
    <w:pitch w:val="variable"/>
    <w:sig w:usb0="00000003" w:usb1="00000000" w:usb2="00000000" w:usb3="00000000" w:csb0="00000001" w:csb1="00000000"/>
  </w:font>
  <w:font w:name="Simplified Arabic Fixed">
    <w:charset w:val="00"/>
    <w:family w:val="modern"/>
    <w:pitch w:val="fixed"/>
    <w:sig w:usb0="00002003" w:usb1="00000000" w:usb2="00000000" w:usb3="00000000" w:csb0="0000004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DejaVu Sans">
    <w:altName w:val="Times New Roman"/>
    <w:charset w:val="CC"/>
    <w:family w:val="swiss"/>
    <w:pitch w:val="variable"/>
    <w:sig w:usb0="00000000" w:usb1="D200FDFF" w:usb2="0A042029" w:usb3="00000000" w:csb0="8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9907859"/>
      <w:docPartObj>
        <w:docPartGallery w:val="Page Numbers (Bottom of Page)"/>
        <w:docPartUnique/>
      </w:docPartObj>
    </w:sdtPr>
    <w:sdtEndPr>
      <w:rPr>
        <w:rFonts w:ascii="Times New Roman" w:hAnsi="Times New Roman" w:cs="Times New Roman"/>
        <w:sz w:val="18"/>
      </w:rPr>
    </w:sdtEndPr>
    <w:sdtContent>
      <w:p w:rsidR="005329E9" w:rsidRPr="00391F36" w:rsidRDefault="005329E9">
        <w:pPr>
          <w:pStyle w:val="a5"/>
          <w:rPr>
            <w:rFonts w:ascii="Times New Roman" w:hAnsi="Times New Roman" w:cs="Times New Roman"/>
            <w:sz w:val="18"/>
          </w:rPr>
        </w:pPr>
        <w:r w:rsidRPr="00391F36">
          <w:rPr>
            <w:rFonts w:ascii="Times New Roman" w:hAnsi="Times New Roman" w:cs="Times New Roman"/>
            <w:sz w:val="18"/>
          </w:rPr>
          <w:fldChar w:fldCharType="begin"/>
        </w:r>
        <w:r w:rsidRPr="00391F36">
          <w:rPr>
            <w:rFonts w:ascii="Times New Roman" w:hAnsi="Times New Roman" w:cs="Times New Roman"/>
            <w:sz w:val="18"/>
          </w:rPr>
          <w:instrText>PAGE   \* MERGEFORMAT</w:instrText>
        </w:r>
        <w:r w:rsidRPr="00391F36">
          <w:rPr>
            <w:rFonts w:ascii="Times New Roman" w:hAnsi="Times New Roman" w:cs="Times New Roman"/>
            <w:sz w:val="18"/>
          </w:rPr>
          <w:fldChar w:fldCharType="separate"/>
        </w:r>
        <w:r w:rsidR="004D2734">
          <w:rPr>
            <w:rFonts w:ascii="Times New Roman" w:hAnsi="Times New Roman" w:cs="Times New Roman"/>
            <w:noProof/>
            <w:sz w:val="18"/>
          </w:rPr>
          <w:t>106</w:t>
        </w:r>
        <w:r w:rsidRPr="00391F36">
          <w:rPr>
            <w:rFonts w:ascii="Times New Roman" w:hAnsi="Times New Roman" w:cs="Times New Roman"/>
            <w:sz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0174925"/>
      <w:docPartObj>
        <w:docPartGallery w:val="Page Numbers (Bottom of Page)"/>
        <w:docPartUnique/>
      </w:docPartObj>
    </w:sdtPr>
    <w:sdtEndPr>
      <w:rPr>
        <w:rFonts w:ascii="Times New Roman" w:hAnsi="Times New Roman" w:cs="Times New Roman"/>
        <w:sz w:val="18"/>
      </w:rPr>
    </w:sdtEndPr>
    <w:sdtContent>
      <w:p w:rsidR="005329E9" w:rsidRPr="00391F36" w:rsidRDefault="005329E9" w:rsidP="00391F36">
        <w:pPr>
          <w:pStyle w:val="a5"/>
          <w:jc w:val="right"/>
          <w:rPr>
            <w:rFonts w:ascii="Times New Roman" w:hAnsi="Times New Roman" w:cs="Times New Roman"/>
            <w:sz w:val="18"/>
          </w:rPr>
        </w:pPr>
        <w:r w:rsidRPr="00391F36">
          <w:rPr>
            <w:rFonts w:ascii="Times New Roman" w:hAnsi="Times New Roman" w:cs="Times New Roman"/>
            <w:sz w:val="18"/>
          </w:rPr>
          <w:fldChar w:fldCharType="begin"/>
        </w:r>
        <w:r w:rsidRPr="00391F36">
          <w:rPr>
            <w:rFonts w:ascii="Times New Roman" w:hAnsi="Times New Roman" w:cs="Times New Roman"/>
            <w:sz w:val="18"/>
          </w:rPr>
          <w:instrText>PAGE   \* MERGEFORMAT</w:instrText>
        </w:r>
        <w:r w:rsidRPr="00391F36">
          <w:rPr>
            <w:rFonts w:ascii="Times New Roman" w:hAnsi="Times New Roman" w:cs="Times New Roman"/>
            <w:sz w:val="18"/>
          </w:rPr>
          <w:fldChar w:fldCharType="separate"/>
        </w:r>
        <w:r w:rsidR="004D2734">
          <w:rPr>
            <w:rFonts w:ascii="Times New Roman" w:hAnsi="Times New Roman" w:cs="Times New Roman"/>
            <w:noProof/>
            <w:sz w:val="18"/>
          </w:rPr>
          <w:t>109</w:t>
        </w:r>
        <w:r w:rsidRPr="00391F36">
          <w:rPr>
            <w:rFonts w:ascii="Times New Roman" w:hAnsi="Times New Roman" w:cs="Times New Roman"/>
            <w:sz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2543011"/>
      <w:docPartObj>
        <w:docPartGallery w:val="Page Numbers (Bottom of Page)"/>
        <w:docPartUnique/>
      </w:docPartObj>
    </w:sdtPr>
    <w:sdtEndPr>
      <w:rPr>
        <w:rFonts w:ascii="Times New Roman" w:hAnsi="Times New Roman" w:cs="Times New Roman"/>
        <w:sz w:val="18"/>
      </w:rPr>
    </w:sdtEndPr>
    <w:sdtContent>
      <w:p w:rsidR="005329E9" w:rsidRPr="00516BBA" w:rsidRDefault="005329E9" w:rsidP="00516BBA">
        <w:pPr>
          <w:pStyle w:val="a5"/>
          <w:jc w:val="right"/>
          <w:rPr>
            <w:rFonts w:ascii="Times New Roman" w:hAnsi="Times New Roman" w:cs="Times New Roman"/>
            <w:sz w:val="18"/>
          </w:rPr>
        </w:pPr>
        <w:r w:rsidRPr="00516BBA">
          <w:rPr>
            <w:rFonts w:ascii="Times New Roman" w:hAnsi="Times New Roman" w:cs="Times New Roman"/>
            <w:sz w:val="18"/>
          </w:rPr>
          <w:fldChar w:fldCharType="begin"/>
        </w:r>
        <w:r w:rsidRPr="00516BBA">
          <w:rPr>
            <w:rFonts w:ascii="Times New Roman" w:hAnsi="Times New Roman" w:cs="Times New Roman"/>
            <w:sz w:val="18"/>
          </w:rPr>
          <w:instrText>PAGE   \* MERGEFORMAT</w:instrText>
        </w:r>
        <w:r w:rsidRPr="00516BBA">
          <w:rPr>
            <w:rFonts w:ascii="Times New Roman" w:hAnsi="Times New Roman" w:cs="Times New Roman"/>
            <w:sz w:val="18"/>
          </w:rPr>
          <w:fldChar w:fldCharType="separate"/>
        </w:r>
        <w:r w:rsidR="004D2734">
          <w:rPr>
            <w:rFonts w:ascii="Times New Roman" w:hAnsi="Times New Roman" w:cs="Times New Roman"/>
            <w:noProof/>
            <w:sz w:val="18"/>
          </w:rPr>
          <w:t>108</w:t>
        </w:r>
        <w:r w:rsidRPr="00516BBA">
          <w:rPr>
            <w:rFonts w:ascii="Times New Roman" w:hAnsi="Times New Roman" w:cs="Times New Roman"/>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9E9" w:rsidRDefault="005329E9" w:rsidP="00055AC6">
      <w:pPr>
        <w:spacing w:after="0" w:line="240" w:lineRule="auto"/>
      </w:pPr>
      <w:r>
        <w:separator/>
      </w:r>
    </w:p>
  </w:footnote>
  <w:footnote w:type="continuationSeparator" w:id="0">
    <w:p w:rsidR="005329E9" w:rsidRDefault="005329E9" w:rsidP="00055A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9E9" w:rsidRPr="00EE3ED7" w:rsidRDefault="005329E9" w:rsidP="00391F36">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rsidR="005329E9" w:rsidRDefault="005329E9" w:rsidP="00391F36">
    <w:pPr>
      <w:tabs>
        <w:tab w:val="center" w:pos="4677"/>
        <w:tab w:val="right" w:pos="9355"/>
      </w:tabs>
      <w:spacing w:after="0" w:line="240" w:lineRule="auto"/>
      <w:jc w:val="center"/>
    </w:pPr>
    <w:r>
      <w:rPr>
        <w:rFonts w:ascii="Times New Roman" w:hAnsi="Times New Roman"/>
        <w:i/>
        <w:sz w:val="20"/>
        <w:szCs w:val="20"/>
      </w:rPr>
      <w:t>за период с 16 апреля 2023 года по 30 апреля 2023 года №7 (206) о</w:t>
    </w:r>
    <w:r w:rsidRPr="00E63BC2">
      <w:rPr>
        <w:rFonts w:ascii="Times New Roman" w:hAnsi="Times New Roman"/>
        <w:i/>
        <w:sz w:val="20"/>
        <w:szCs w:val="20"/>
      </w:rPr>
      <w:t xml:space="preserve">т </w:t>
    </w:r>
    <w:r>
      <w:rPr>
        <w:rFonts w:ascii="Times New Roman" w:hAnsi="Times New Roman"/>
        <w:i/>
        <w:sz w:val="20"/>
        <w:szCs w:val="20"/>
      </w:rPr>
      <w:t>02.05.</w:t>
    </w:r>
    <w:r w:rsidRPr="00EE3ED7">
      <w:rPr>
        <w:rFonts w:ascii="Times New Roman" w:hAnsi="Times New Roman"/>
        <w:i/>
        <w:sz w:val="20"/>
        <w:szCs w:val="20"/>
      </w:rPr>
      <w:t>20</w:t>
    </w:r>
    <w:r>
      <w:rPr>
        <w:rFonts w:ascii="Times New Roman" w:hAnsi="Times New Roman"/>
        <w:i/>
        <w:sz w:val="20"/>
        <w:szCs w:val="20"/>
      </w:rPr>
      <w:t>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9E9" w:rsidRPr="00EE3ED7" w:rsidRDefault="005329E9" w:rsidP="00AF3F5B">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rsidR="005329E9" w:rsidRPr="00D3056A" w:rsidRDefault="005329E9" w:rsidP="00AF3F5B">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16 апреля 2023 года по 30 апреля 2023 года №7 (206) о</w:t>
    </w:r>
    <w:r w:rsidRPr="00E63BC2">
      <w:rPr>
        <w:rFonts w:ascii="Times New Roman" w:hAnsi="Times New Roman"/>
        <w:i/>
        <w:sz w:val="20"/>
        <w:szCs w:val="20"/>
      </w:rPr>
      <w:t xml:space="preserve">т </w:t>
    </w:r>
    <w:r>
      <w:rPr>
        <w:rFonts w:ascii="Times New Roman" w:hAnsi="Times New Roman"/>
        <w:i/>
        <w:sz w:val="20"/>
        <w:szCs w:val="20"/>
      </w:rPr>
      <w:t>02.05.</w:t>
    </w:r>
    <w:r w:rsidRPr="00EE3ED7">
      <w:rPr>
        <w:rFonts w:ascii="Times New Roman" w:hAnsi="Times New Roman"/>
        <w:i/>
        <w:sz w:val="20"/>
        <w:szCs w:val="20"/>
      </w:rPr>
      <w:t>20</w:t>
    </w:r>
    <w:r>
      <w:rPr>
        <w:rFonts w:ascii="Times New Roman" w:hAnsi="Times New Roman"/>
        <w:i/>
        <w:sz w:val="20"/>
        <w:szCs w:val="20"/>
      </w:rPr>
      <w:t>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9E9" w:rsidRPr="00EE3ED7" w:rsidRDefault="005329E9" w:rsidP="00AF3F5B">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rsidR="005329E9" w:rsidRPr="00D3056A" w:rsidRDefault="005329E9" w:rsidP="00AF3F5B">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16 апреля 2023 года по 30 апреля 2023 года №7 (206) о</w:t>
    </w:r>
    <w:r w:rsidRPr="00E63BC2">
      <w:rPr>
        <w:rFonts w:ascii="Times New Roman" w:hAnsi="Times New Roman"/>
        <w:i/>
        <w:sz w:val="20"/>
        <w:szCs w:val="20"/>
      </w:rPr>
      <w:t xml:space="preserve">т </w:t>
    </w:r>
    <w:r>
      <w:rPr>
        <w:rFonts w:ascii="Times New Roman" w:hAnsi="Times New Roman"/>
        <w:i/>
        <w:sz w:val="20"/>
        <w:szCs w:val="20"/>
      </w:rPr>
      <w:t>02.05.</w:t>
    </w:r>
    <w:r w:rsidRPr="00EE3ED7">
      <w:rPr>
        <w:rFonts w:ascii="Times New Roman" w:hAnsi="Times New Roman"/>
        <w:i/>
        <w:sz w:val="20"/>
        <w:szCs w:val="20"/>
      </w:rPr>
      <w:t>20</w:t>
    </w:r>
    <w:r>
      <w:rPr>
        <w:rFonts w:ascii="Times New Roman" w:hAnsi="Times New Roman"/>
        <w:i/>
        <w:sz w:val="20"/>
        <w:szCs w:val="20"/>
      </w:rPr>
      <w:t>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3in;height:3in" o:bullet="t"/>
    </w:pict>
  </w:numPicBullet>
  <w:numPicBullet w:numPicBulletId="1">
    <w:pict>
      <v:shape id="_x0000_i1119" type="#_x0000_t75" style="width:3in;height:3in" o:bullet="t"/>
    </w:pict>
  </w:numPicBullet>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3E10291"/>
    <w:multiLevelType w:val="multilevel"/>
    <w:tmpl w:val="65B443C6"/>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9D4377"/>
    <w:multiLevelType w:val="hybridMultilevel"/>
    <w:tmpl w:val="AA68CBC4"/>
    <w:lvl w:ilvl="0" w:tplc="2536ECDE">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pStyle w:val="4"/>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7D11F2B"/>
    <w:multiLevelType w:val="hybridMultilevel"/>
    <w:tmpl w:val="16784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626128"/>
    <w:multiLevelType w:val="hybridMultilevel"/>
    <w:tmpl w:val="AFCCCEA6"/>
    <w:lvl w:ilvl="0" w:tplc="E1308F3A">
      <w:start w:val="1"/>
      <w:numFmt w:val="bullet"/>
      <w:lvlText w:val="-"/>
      <w:lvlJc w:val="left"/>
      <w:pPr>
        <w:ind w:left="502" w:hanging="360"/>
      </w:pPr>
      <w:rPr>
        <w:rFonts w:ascii="Antique Olive" w:hAnsi="Antique Olive"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E686A81"/>
    <w:multiLevelType w:val="hybridMultilevel"/>
    <w:tmpl w:val="FBF6BF3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124E71E9"/>
    <w:multiLevelType w:val="hybridMultilevel"/>
    <w:tmpl w:val="FD765EF6"/>
    <w:lvl w:ilvl="0" w:tplc="C548D6AC">
      <w:start w:val="1"/>
      <w:numFmt w:val="decimal"/>
      <w:lvlText w:val="%1."/>
      <w:lvlJc w:val="left"/>
      <w:pPr>
        <w:ind w:left="1725" w:hanging="10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2A4594D"/>
    <w:multiLevelType w:val="hybridMultilevel"/>
    <w:tmpl w:val="5C8A8174"/>
    <w:lvl w:ilvl="0" w:tplc="14FA096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4FC4467"/>
    <w:multiLevelType w:val="hybridMultilevel"/>
    <w:tmpl w:val="F29A8EA2"/>
    <w:lvl w:ilvl="0" w:tplc="E1308F3A">
      <w:start w:val="1"/>
      <w:numFmt w:val="bullet"/>
      <w:lvlText w:val="-"/>
      <w:lvlJc w:val="left"/>
      <w:pPr>
        <w:ind w:left="360" w:hanging="360"/>
      </w:pPr>
      <w:rPr>
        <w:rFonts w:ascii="Antique Olive" w:hAnsi="Antique Oliv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190AE1"/>
    <w:multiLevelType w:val="hybridMultilevel"/>
    <w:tmpl w:val="5F34CE6E"/>
    <w:lvl w:ilvl="0" w:tplc="8036050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B1C31E1"/>
    <w:multiLevelType w:val="multilevel"/>
    <w:tmpl w:val="76D2E424"/>
    <w:lvl w:ilvl="0">
      <w:start w:val="1"/>
      <w:numFmt w:val="decimal"/>
      <w:lvlText w:val="%1."/>
      <w:lvlJc w:val="left"/>
      <w:pPr>
        <w:ind w:left="720" w:hanging="360"/>
      </w:pPr>
      <w:rPr>
        <w:rFonts w:hint="default"/>
      </w:rPr>
    </w:lvl>
    <w:lvl w:ilvl="1">
      <w:start w:val="3"/>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3">
    <w:nsid w:val="2622241F"/>
    <w:multiLevelType w:val="hybridMultilevel"/>
    <w:tmpl w:val="BCC2DA9C"/>
    <w:lvl w:ilvl="0" w:tplc="1DF0E22E">
      <w:start w:val="1"/>
      <w:numFmt w:val="decimal"/>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4">
    <w:nsid w:val="2717619F"/>
    <w:multiLevelType w:val="hybridMultilevel"/>
    <w:tmpl w:val="BAA8745C"/>
    <w:lvl w:ilvl="0" w:tplc="6944E8A4">
      <w:numFmt w:val="bullet"/>
      <w:lvlText w:val="-"/>
      <w:lvlJc w:val="left"/>
      <w:pPr>
        <w:ind w:left="101" w:hanging="148"/>
      </w:pPr>
      <w:rPr>
        <w:rFonts w:ascii="Times New Roman" w:eastAsia="Times New Roman" w:hAnsi="Times New Roman" w:cs="Times New Roman" w:hint="default"/>
        <w:i/>
        <w:iCs/>
        <w:w w:val="100"/>
        <w:sz w:val="28"/>
        <w:szCs w:val="28"/>
        <w:lang w:val="ru-RU" w:eastAsia="en-US" w:bidi="ar-SA"/>
      </w:rPr>
    </w:lvl>
    <w:lvl w:ilvl="1" w:tplc="6CE89ABE">
      <w:numFmt w:val="bullet"/>
      <w:lvlText w:val="•"/>
      <w:lvlJc w:val="left"/>
      <w:pPr>
        <w:ind w:left="1052" w:hanging="148"/>
      </w:pPr>
      <w:rPr>
        <w:rFonts w:hint="default"/>
        <w:lang w:val="ru-RU" w:eastAsia="en-US" w:bidi="ar-SA"/>
      </w:rPr>
    </w:lvl>
    <w:lvl w:ilvl="2" w:tplc="038A35C6">
      <w:numFmt w:val="bullet"/>
      <w:lvlText w:val="•"/>
      <w:lvlJc w:val="left"/>
      <w:pPr>
        <w:ind w:left="2005" w:hanging="148"/>
      </w:pPr>
      <w:rPr>
        <w:rFonts w:hint="default"/>
        <w:lang w:val="ru-RU" w:eastAsia="en-US" w:bidi="ar-SA"/>
      </w:rPr>
    </w:lvl>
    <w:lvl w:ilvl="3" w:tplc="7430E416">
      <w:numFmt w:val="bullet"/>
      <w:lvlText w:val="•"/>
      <w:lvlJc w:val="left"/>
      <w:pPr>
        <w:ind w:left="2957" w:hanging="148"/>
      </w:pPr>
      <w:rPr>
        <w:rFonts w:hint="default"/>
        <w:lang w:val="ru-RU" w:eastAsia="en-US" w:bidi="ar-SA"/>
      </w:rPr>
    </w:lvl>
    <w:lvl w:ilvl="4" w:tplc="9EB2A2CE">
      <w:numFmt w:val="bullet"/>
      <w:lvlText w:val="•"/>
      <w:lvlJc w:val="left"/>
      <w:pPr>
        <w:ind w:left="3910" w:hanging="148"/>
      </w:pPr>
      <w:rPr>
        <w:rFonts w:hint="default"/>
        <w:lang w:val="ru-RU" w:eastAsia="en-US" w:bidi="ar-SA"/>
      </w:rPr>
    </w:lvl>
    <w:lvl w:ilvl="5" w:tplc="21D08E68">
      <w:numFmt w:val="bullet"/>
      <w:lvlText w:val="•"/>
      <w:lvlJc w:val="left"/>
      <w:pPr>
        <w:ind w:left="4863" w:hanging="148"/>
      </w:pPr>
      <w:rPr>
        <w:rFonts w:hint="default"/>
        <w:lang w:val="ru-RU" w:eastAsia="en-US" w:bidi="ar-SA"/>
      </w:rPr>
    </w:lvl>
    <w:lvl w:ilvl="6" w:tplc="9A10CAA4">
      <w:numFmt w:val="bullet"/>
      <w:lvlText w:val="•"/>
      <w:lvlJc w:val="left"/>
      <w:pPr>
        <w:ind w:left="5815" w:hanging="148"/>
      </w:pPr>
      <w:rPr>
        <w:rFonts w:hint="default"/>
        <w:lang w:val="ru-RU" w:eastAsia="en-US" w:bidi="ar-SA"/>
      </w:rPr>
    </w:lvl>
    <w:lvl w:ilvl="7" w:tplc="8AC2BC14">
      <w:numFmt w:val="bullet"/>
      <w:lvlText w:val="•"/>
      <w:lvlJc w:val="left"/>
      <w:pPr>
        <w:ind w:left="6768" w:hanging="148"/>
      </w:pPr>
      <w:rPr>
        <w:rFonts w:hint="default"/>
        <w:lang w:val="ru-RU" w:eastAsia="en-US" w:bidi="ar-SA"/>
      </w:rPr>
    </w:lvl>
    <w:lvl w:ilvl="8" w:tplc="BE1494A8">
      <w:numFmt w:val="bullet"/>
      <w:lvlText w:val="•"/>
      <w:lvlJc w:val="left"/>
      <w:pPr>
        <w:ind w:left="7720" w:hanging="148"/>
      </w:pPr>
      <w:rPr>
        <w:rFonts w:hint="default"/>
        <w:lang w:val="ru-RU" w:eastAsia="en-US" w:bidi="ar-SA"/>
      </w:rPr>
    </w:lvl>
  </w:abstractNum>
  <w:abstractNum w:abstractNumId="15">
    <w:nsid w:val="2D827DE3"/>
    <w:multiLevelType w:val="hybridMultilevel"/>
    <w:tmpl w:val="FD08AF72"/>
    <w:lvl w:ilvl="0" w:tplc="863417DE">
      <w:start w:val="3"/>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16">
    <w:nsid w:val="30A4504F"/>
    <w:multiLevelType w:val="hybridMultilevel"/>
    <w:tmpl w:val="691E42F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2C0364C"/>
    <w:multiLevelType w:val="hybridMultilevel"/>
    <w:tmpl w:val="6A8E59A0"/>
    <w:lvl w:ilvl="0" w:tplc="DAEC3164">
      <w:start w:val="1"/>
      <w:numFmt w:val="decimal"/>
      <w:lvlText w:val="%1."/>
      <w:lvlJc w:val="left"/>
      <w:pPr>
        <w:ind w:left="324" w:hanging="324"/>
      </w:pPr>
      <w:rPr>
        <w:rFonts w:ascii="Times New Roman" w:eastAsia="Times New Roman" w:hAnsi="Times New Roman" w:cs="Times New Roman" w:hint="default"/>
        <w:w w:val="100"/>
        <w:sz w:val="28"/>
        <w:szCs w:val="28"/>
        <w:lang w:val="ru-RU" w:eastAsia="en-US" w:bidi="ar-SA"/>
      </w:rPr>
    </w:lvl>
    <w:lvl w:ilvl="1" w:tplc="12AA6256">
      <w:numFmt w:val="bullet"/>
      <w:lvlText w:val="•"/>
      <w:lvlJc w:val="left"/>
      <w:pPr>
        <w:ind w:left="1052" w:hanging="324"/>
      </w:pPr>
      <w:rPr>
        <w:rFonts w:hint="default"/>
        <w:lang w:val="ru-RU" w:eastAsia="en-US" w:bidi="ar-SA"/>
      </w:rPr>
    </w:lvl>
    <w:lvl w:ilvl="2" w:tplc="DDAC9E1A">
      <w:numFmt w:val="bullet"/>
      <w:lvlText w:val="•"/>
      <w:lvlJc w:val="left"/>
      <w:pPr>
        <w:ind w:left="2005" w:hanging="324"/>
      </w:pPr>
      <w:rPr>
        <w:rFonts w:hint="default"/>
        <w:lang w:val="ru-RU" w:eastAsia="en-US" w:bidi="ar-SA"/>
      </w:rPr>
    </w:lvl>
    <w:lvl w:ilvl="3" w:tplc="DBFC0942">
      <w:numFmt w:val="bullet"/>
      <w:lvlText w:val="•"/>
      <w:lvlJc w:val="left"/>
      <w:pPr>
        <w:ind w:left="2957" w:hanging="324"/>
      </w:pPr>
      <w:rPr>
        <w:rFonts w:hint="default"/>
        <w:lang w:val="ru-RU" w:eastAsia="en-US" w:bidi="ar-SA"/>
      </w:rPr>
    </w:lvl>
    <w:lvl w:ilvl="4" w:tplc="79C4DB0C">
      <w:numFmt w:val="bullet"/>
      <w:lvlText w:val="•"/>
      <w:lvlJc w:val="left"/>
      <w:pPr>
        <w:ind w:left="3910" w:hanging="324"/>
      </w:pPr>
      <w:rPr>
        <w:rFonts w:hint="default"/>
        <w:lang w:val="ru-RU" w:eastAsia="en-US" w:bidi="ar-SA"/>
      </w:rPr>
    </w:lvl>
    <w:lvl w:ilvl="5" w:tplc="F4EA51D4">
      <w:numFmt w:val="bullet"/>
      <w:lvlText w:val="•"/>
      <w:lvlJc w:val="left"/>
      <w:pPr>
        <w:ind w:left="4863" w:hanging="324"/>
      </w:pPr>
      <w:rPr>
        <w:rFonts w:hint="default"/>
        <w:lang w:val="ru-RU" w:eastAsia="en-US" w:bidi="ar-SA"/>
      </w:rPr>
    </w:lvl>
    <w:lvl w:ilvl="6" w:tplc="989AC604">
      <w:numFmt w:val="bullet"/>
      <w:lvlText w:val="•"/>
      <w:lvlJc w:val="left"/>
      <w:pPr>
        <w:ind w:left="5815" w:hanging="324"/>
      </w:pPr>
      <w:rPr>
        <w:rFonts w:hint="default"/>
        <w:lang w:val="ru-RU" w:eastAsia="en-US" w:bidi="ar-SA"/>
      </w:rPr>
    </w:lvl>
    <w:lvl w:ilvl="7" w:tplc="FB720F0E">
      <w:numFmt w:val="bullet"/>
      <w:lvlText w:val="•"/>
      <w:lvlJc w:val="left"/>
      <w:pPr>
        <w:ind w:left="6768" w:hanging="324"/>
      </w:pPr>
      <w:rPr>
        <w:rFonts w:hint="default"/>
        <w:lang w:val="ru-RU" w:eastAsia="en-US" w:bidi="ar-SA"/>
      </w:rPr>
    </w:lvl>
    <w:lvl w:ilvl="8" w:tplc="0A081FEE">
      <w:numFmt w:val="bullet"/>
      <w:lvlText w:val="•"/>
      <w:lvlJc w:val="left"/>
      <w:pPr>
        <w:ind w:left="7720" w:hanging="324"/>
      </w:pPr>
      <w:rPr>
        <w:rFonts w:hint="default"/>
        <w:lang w:val="ru-RU" w:eastAsia="en-US" w:bidi="ar-SA"/>
      </w:rPr>
    </w:lvl>
  </w:abstractNum>
  <w:abstractNum w:abstractNumId="18">
    <w:nsid w:val="3AAD34DB"/>
    <w:multiLevelType w:val="hybridMultilevel"/>
    <w:tmpl w:val="D00036A0"/>
    <w:lvl w:ilvl="0" w:tplc="F07C4E20">
      <w:start w:val="1"/>
      <w:numFmt w:val="decimal"/>
      <w:lvlText w:val="%1."/>
      <w:lvlJc w:val="left"/>
      <w:pPr>
        <w:ind w:left="101" w:hanging="367"/>
        <w:jc w:val="right"/>
      </w:pPr>
      <w:rPr>
        <w:rFonts w:ascii="Times New Roman" w:eastAsia="Times New Roman" w:hAnsi="Times New Roman" w:cs="Times New Roman" w:hint="default"/>
        <w:w w:val="100"/>
        <w:sz w:val="28"/>
        <w:szCs w:val="28"/>
        <w:lang w:val="ru-RU" w:eastAsia="en-US" w:bidi="ar-SA"/>
      </w:rPr>
    </w:lvl>
    <w:lvl w:ilvl="1" w:tplc="88302DA4">
      <w:numFmt w:val="bullet"/>
      <w:lvlText w:val="•"/>
      <w:lvlJc w:val="left"/>
      <w:pPr>
        <w:ind w:left="1052" w:hanging="367"/>
      </w:pPr>
      <w:rPr>
        <w:rFonts w:hint="default"/>
        <w:lang w:val="ru-RU" w:eastAsia="en-US" w:bidi="ar-SA"/>
      </w:rPr>
    </w:lvl>
    <w:lvl w:ilvl="2" w:tplc="7AAC800C">
      <w:numFmt w:val="bullet"/>
      <w:lvlText w:val="•"/>
      <w:lvlJc w:val="left"/>
      <w:pPr>
        <w:ind w:left="2005" w:hanging="367"/>
      </w:pPr>
      <w:rPr>
        <w:rFonts w:hint="default"/>
        <w:lang w:val="ru-RU" w:eastAsia="en-US" w:bidi="ar-SA"/>
      </w:rPr>
    </w:lvl>
    <w:lvl w:ilvl="3" w:tplc="EB2A4864">
      <w:numFmt w:val="bullet"/>
      <w:lvlText w:val="•"/>
      <w:lvlJc w:val="left"/>
      <w:pPr>
        <w:ind w:left="2957" w:hanging="367"/>
      </w:pPr>
      <w:rPr>
        <w:rFonts w:hint="default"/>
        <w:lang w:val="ru-RU" w:eastAsia="en-US" w:bidi="ar-SA"/>
      </w:rPr>
    </w:lvl>
    <w:lvl w:ilvl="4" w:tplc="A5DEA076">
      <w:numFmt w:val="bullet"/>
      <w:lvlText w:val="•"/>
      <w:lvlJc w:val="left"/>
      <w:pPr>
        <w:ind w:left="3910" w:hanging="367"/>
      </w:pPr>
      <w:rPr>
        <w:rFonts w:hint="default"/>
        <w:lang w:val="ru-RU" w:eastAsia="en-US" w:bidi="ar-SA"/>
      </w:rPr>
    </w:lvl>
    <w:lvl w:ilvl="5" w:tplc="75744C6A">
      <w:numFmt w:val="bullet"/>
      <w:lvlText w:val="•"/>
      <w:lvlJc w:val="left"/>
      <w:pPr>
        <w:ind w:left="4863" w:hanging="367"/>
      </w:pPr>
      <w:rPr>
        <w:rFonts w:hint="default"/>
        <w:lang w:val="ru-RU" w:eastAsia="en-US" w:bidi="ar-SA"/>
      </w:rPr>
    </w:lvl>
    <w:lvl w:ilvl="6" w:tplc="E1306E9E">
      <w:numFmt w:val="bullet"/>
      <w:lvlText w:val="•"/>
      <w:lvlJc w:val="left"/>
      <w:pPr>
        <w:ind w:left="5815" w:hanging="367"/>
      </w:pPr>
      <w:rPr>
        <w:rFonts w:hint="default"/>
        <w:lang w:val="ru-RU" w:eastAsia="en-US" w:bidi="ar-SA"/>
      </w:rPr>
    </w:lvl>
    <w:lvl w:ilvl="7" w:tplc="33084356">
      <w:numFmt w:val="bullet"/>
      <w:lvlText w:val="•"/>
      <w:lvlJc w:val="left"/>
      <w:pPr>
        <w:ind w:left="6768" w:hanging="367"/>
      </w:pPr>
      <w:rPr>
        <w:rFonts w:hint="default"/>
        <w:lang w:val="ru-RU" w:eastAsia="en-US" w:bidi="ar-SA"/>
      </w:rPr>
    </w:lvl>
    <w:lvl w:ilvl="8" w:tplc="89D05C46">
      <w:numFmt w:val="bullet"/>
      <w:lvlText w:val="•"/>
      <w:lvlJc w:val="left"/>
      <w:pPr>
        <w:ind w:left="7720" w:hanging="367"/>
      </w:pPr>
      <w:rPr>
        <w:rFonts w:hint="default"/>
        <w:lang w:val="ru-RU" w:eastAsia="en-US" w:bidi="ar-SA"/>
      </w:rPr>
    </w:lvl>
  </w:abstractNum>
  <w:abstractNum w:abstractNumId="19">
    <w:nsid w:val="40B942C1"/>
    <w:multiLevelType w:val="hybridMultilevel"/>
    <w:tmpl w:val="3294B0FA"/>
    <w:lvl w:ilvl="0" w:tplc="27BCD81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744A75"/>
    <w:multiLevelType w:val="hybridMultilevel"/>
    <w:tmpl w:val="561AB1F8"/>
    <w:lvl w:ilvl="0" w:tplc="33D26D92">
      <w:start w:val="1"/>
      <w:numFmt w:val="bullet"/>
      <w:lvlText w:val="-"/>
      <w:lvlJc w:val="left"/>
      <w:pPr>
        <w:ind w:left="720" w:hanging="360"/>
      </w:pPr>
      <w:rPr>
        <w:rFonts w:ascii="Simplified Arabic Fixed" w:hAnsi="Simplified Arabic Fixed"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977B4A"/>
    <w:multiLevelType w:val="multilevel"/>
    <w:tmpl w:val="15ACEB0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5F7637"/>
    <w:multiLevelType w:val="hybridMultilevel"/>
    <w:tmpl w:val="8E4438A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F85F84"/>
    <w:multiLevelType w:val="hybridMultilevel"/>
    <w:tmpl w:val="9DE618DC"/>
    <w:lvl w:ilvl="0" w:tplc="68B2E632">
      <w:start w:val="1"/>
      <w:numFmt w:val="decimal"/>
      <w:lvlText w:val="%1."/>
      <w:lvlJc w:val="left"/>
      <w:pPr>
        <w:ind w:left="1755" w:hanging="103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58EF1ADB"/>
    <w:multiLevelType w:val="hybridMultilevel"/>
    <w:tmpl w:val="911C561C"/>
    <w:lvl w:ilvl="0" w:tplc="06B6B65C">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5C946015"/>
    <w:multiLevelType w:val="hybridMultilevel"/>
    <w:tmpl w:val="C5A60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4490282"/>
    <w:multiLevelType w:val="hybridMultilevel"/>
    <w:tmpl w:val="A7B8A792"/>
    <w:lvl w:ilvl="0" w:tplc="6F744D4A">
      <w:start w:val="3"/>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27">
    <w:nsid w:val="69AE017D"/>
    <w:multiLevelType w:val="hybridMultilevel"/>
    <w:tmpl w:val="6624CAE8"/>
    <w:lvl w:ilvl="0" w:tplc="3A7897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B54498F"/>
    <w:multiLevelType w:val="hybridMultilevel"/>
    <w:tmpl w:val="25CA0122"/>
    <w:lvl w:ilvl="0" w:tplc="A7DC1B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6E836583"/>
    <w:multiLevelType w:val="hybridMultilevel"/>
    <w:tmpl w:val="4C9ED1CA"/>
    <w:lvl w:ilvl="0" w:tplc="33D26D92">
      <w:start w:val="1"/>
      <w:numFmt w:val="bullet"/>
      <w:lvlText w:val="-"/>
      <w:lvlJc w:val="left"/>
      <w:pPr>
        <w:ind w:left="720" w:hanging="360"/>
      </w:pPr>
      <w:rPr>
        <w:rFonts w:ascii="Simplified Arabic Fixed" w:hAnsi="Simplified Arabic Fixed"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42D415D"/>
    <w:multiLevelType w:val="hybridMultilevel"/>
    <w:tmpl w:val="7B56F37C"/>
    <w:lvl w:ilvl="0" w:tplc="744043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6D80EB5"/>
    <w:multiLevelType w:val="hybridMultilevel"/>
    <w:tmpl w:val="D76A93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91E545C"/>
    <w:multiLevelType w:val="hybridMultilevel"/>
    <w:tmpl w:val="2F040BB0"/>
    <w:lvl w:ilvl="0" w:tplc="27BCD8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FA949BE"/>
    <w:multiLevelType w:val="hybridMultilevel"/>
    <w:tmpl w:val="F050E10E"/>
    <w:lvl w:ilvl="0" w:tplc="AD8A3614">
      <w:start w:val="1"/>
      <w:numFmt w:val="decimal"/>
      <w:lvlText w:val="%1."/>
      <w:lvlJc w:val="left"/>
      <w:pPr>
        <w:ind w:left="660" w:hanging="360"/>
      </w:pPr>
      <w:rPr>
        <w:rFonts w:eastAsia="Calibri"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4"/>
  </w:num>
  <w:num w:numId="2">
    <w:abstractNumId w:val="14"/>
  </w:num>
  <w:num w:numId="3">
    <w:abstractNumId w:val="18"/>
  </w:num>
  <w:num w:numId="4">
    <w:abstractNumId w:val="17"/>
  </w:num>
  <w:num w:numId="5">
    <w:abstractNumId w:val="10"/>
  </w:num>
  <w:num w:numId="6">
    <w:abstractNumId w:val="6"/>
  </w:num>
  <w:num w:numId="7">
    <w:abstractNumId w:val="32"/>
  </w:num>
  <w:num w:numId="8">
    <w:abstractNumId w:val="19"/>
  </w:num>
  <w:num w:numId="9">
    <w:abstractNumId w:val="12"/>
  </w:num>
  <w:num w:numId="10">
    <w:abstractNumId w:val="22"/>
  </w:num>
  <w:num w:numId="11">
    <w:abstractNumId w:val="33"/>
  </w:num>
  <w:num w:numId="12">
    <w:abstractNumId w:val="0"/>
  </w:num>
  <w:num w:numId="13">
    <w:abstractNumId w:val="1"/>
  </w:num>
  <w:num w:numId="14">
    <w:abstractNumId w:val="2"/>
  </w:num>
  <w:num w:numId="15">
    <w:abstractNumId w:val="31"/>
  </w:num>
  <w:num w:numId="16">
    <w:abstractNumId w:val="28"/>
  </w:num>
  <w:num w:numId="17">
    <w:abstractNumId w:val="24"/>
  </w:num>
  <w:num w:numId="18">
    <w:abstractNumId w:val="23"/>
  </w:num>
  <w:num w:numId="19">
    <w:abstractNumId w:val="9"/>
  </w:num>
  <w:num w:numId="20">
    <w:abstractNumId w:val="8"/>
  </w:num>
  <w:num w:numId="21">
    <w:abstractNumId w:val="13"/>
  </w:num>
  <w:num w:numId="22">
    <w:abstractNumId w:val="27"/>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25"/>
  </w:num>
  <w:num w:numId="26">
    <w:abstractNumId w:val="29"/>
  </w:num>
  <w:num w:numId="27">
    <w:abstractNumId w:val="20"/>
  </w:num>
  <w:num w:numId="28">
    <w:abstractNumId w:val="21"/>
  </w:num>
  <w:num w:numId="29">
    <w:abstractNumId w:val="3"/>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15"/>
  </w:num>
  <w:num w:numId="36">
    <w:abstractNumId w:val="30"/>
  </w:num>
  <w:num w:numId="37">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B84"/>
    <w:rsid w:val="0001126B"/>
    <w:rsid w:val="000308D3"/>
    <w:rsid w:val="00032B5A"/>
    <w:rsid w:val="00055AC6"/>
    <w:rsid w:val="000573E2"/>
    <w:rsid w:val="00076C45"/>
    <w:rsid w:val="00087D3D"/>
    <w:rsid w:val="000929B2"/>
    <w:rsid w:val="0009668E"/>
    <w:rsid w:val="000E1D9D"/>
    <w:rsid w:val="000E6F4D"/>
    <w:rsid w:val="00116811"/>
    <w:rsid w:val="00144D1C"/>
    <w:rsid w:val="0015551C"/>
    <w:rsid w:val="00156D64"/>
    <w:rsid w:val="00191A15"/>
    <w:rsid w:val="001A5070"/>
    <w:rsid w:val="001C1F00"/>
    <w:rsid w:val="001D5D25"/>
    <w:rsid w:val="001F0B60"/>
    <w:rsid w:val="00203767"/>
    <w:rsid w:val="002075E2"/>
    <w:rsid w:val="00241CFF"/>
    <w:rsid w:val="00264726"/>
    <w:rsid w:val="00295BD9"/>
    <w:rsid w:val="002F68A0"/>
    <w:rsid w:val="003054F5"/>
    <w:rsid w:val="00305F88"/>
    <w:rsid w:val="0030651C"/>
    <w:rsid w:val="00317A84"/>
    <w:rsid w:val="003213E1"/>
    <w:rsid w:val="003219C4"/>
    <w:rsid w:val="00333662"/>
    <w:rsid w:val="0035641A"/>
    <w:rsid w:val="00373740"/>
    <w:rsid w:val="00391F36"/>
    <w:rsid w:val="00392695"/>
    <w:rsid w:val="00395476"/>
    <w:rsid w:val="003B0E31"/>
    <w:rsid w:val="003B4794"/>
    <w:rsid w:val="003D13D7"/>
    <w:rsid w:val="003F5152"/>
    <w:rsid w:val="004022D4"/>
    <w:rsid w:val="00434151"/>
    <w:rsid w:val="00446EDD"/>
    <w:rsid w:val="004763B9"/>
    <w:rsid w:val="004C09B7"/>
    <w:rsid w:val="004C4035"/>
    <w:rsid w:val="004C6ACF"/>
    <w:rsid w:val="004D2734"/>
    <w:rsid w:val="004E3A95"/>
    <w:rsid w:val="004E4EB1"/>
    <w:rsid w:val="0051479C"/>
    <w:rsid w:val="00516BBA"/>
    <w:rsid w:val="00517DF4"/>
    <w:rsid w:val="005329E9"/>
    <w:rsid w:val="0053309A"/>
    <w:rsid w:val="00537608"/>
    <w:rsid w:val="00572788"/>
    <w:rsid w:val="00595810"/>
    <w:rsid w:val="00596495"/>
    <w:rsid w:val="005D0E40"/>
    <w:rsid w:val="005E1662"/>
    <w:rsid w:val="005E4EE1"/>
    <w:rsid w:val="005F4D1F"/>
    <w:rsid w:val="00600F98"/>
    <w:rsid w:val="00602C0A"/>
    <w:rsid w:val="00615AD7"/>
    <w:rsid w:val="006524CF"/>
    <w:rsid w:val="00671990"/>
    <w:rsid w:val="00685083"/>
    <w:rsid w:val="006D6D2E"/>
    <w:rsid w:val="006F1754"/>
    <w:rsid w:val="006F474B"/>
    <w:rsid w:val="00730166"/>
    <w:rsid w:val="00732E5A"/>
    <w:rsid w:val="00733C89"/>
    <w:rsid w:val="00764B67"/>
    <w:rsid w:val="00770A4F"/>
    <w:rsid w:val="007B3A89"/>
    <w:rsid w:val="007D0019"/>
    <w:rsid w:val="007E5A42"/>
    <w:rsid w:val="00807B21"/>
    <w:rsid w:val="0081115E"/>
    <w:rsid w:val="008152BA"/>
    <w:rsid w:val="00831031"/>
    <w:rsid w:val="00831DF4"/>
    <w:rsid w:val="00836458"/>
    <w:rsid w:val="00840946"/>
    <w:rsid w:val="008423F9"/>
    <w:rsid w:val="00856062"/>
    <w:rsid w:val="008575AA"/>
    <w:rsid w:val="00860A5D"/>
    <w:rsid w:val="0087464E"/>
    <w:rsid w:val="0088695A"/>
    <w:rsid w:val="008D0898"/>
    <w:rsid w:val="008F3E9B"/>
    <w:rsid w:val="00905454"/>
    <w:rsid w:val="00912D3A"/>
    <w:rsid w:val="00917D9E"/>
    <w:rsid w:val="0094272E"/>
    <w:rsid w:val="00950893"/>
    <w:rsid w:val="00954949"/>
    <w:rsid w:val="009943D9"/>
    <w:rsid w:val="009D197E"/>
    <w:rsid w:val="00A0424F"/>
    <w:rsid w:val="00A274F7"/>
    <w:rsid w:val="00A4750B"/>
    <w:rsid w:val="00A57538"/>
    <w:rsid w:val="00A81E3B"/>
    <w:rsid w:val="00AB5661"/>
    <w:rsid w:val="00AB6F15"/>
    <w:rsid w:val="00AE53C5"/>
    <w:rsid w:val="00AF3F5B"/>
    <w:rsid w:val="00B361DF"/>
    <w:rsid w:val="00B65309"/>
    <w:rsid w:val="00B67C04"/>
    <w:rsid w:val="00B73E3A"/>
    <w:rsid w:val="00B75322"/>
    <w:rsid w:val="00BC0ABA"/>
    <w:rsid w:val="00BE3433"/>
    <w:rsid w:val="00BE6ACE"/>
    <w:rsid w:val="00BF1117"/>
    <w:rsid w:val="00BF3317"/>
    <w:rsid w:val="00C07A1F"/>
    <w:rsid w:val="00C14179"/>
    <w:rsid w:val="00C14D8F"/>
    <w:rsid w:val="00C434B5"/>
    <w:rsid w:val="00C771FD"/>
    <w:rsid w:val="00C777E7"/>
    <w:rsid w:val="00CC3C41"/>
    <w:rsid w:val="00CD3365"/>
    <w:rsid w:val="00CD6ECC"/>
    <w:rsid w:val="00CF2295"/>
    <w:rsid w:val="00D205D6"/>
    <w:rsid w:val="00D3056A"/>
    <w:rsid w:val="00D32218"/>
    <w:rsid w:val="00D54C6C"/>
    <w:rsid w:val="00D65126"/>
    <w:rsid w:val="00D71E04"/>
    <w:rsid w:val="00D75DFF"/>
    <w:rsid w:val="00D801FF"/>
    <w:rsid w:val="00D8295E"/>
    <w:rsid w:val="00D97B84"/>
    <w:rsid w:val="00DB7A53"/>
    <w:rsid w:val="00DC64FD"/>
    <w:rsid w:val="00DC69D4"/>
    <w:rsid w:val="00DE4C69"/>
    <w:rsid w:val="00DF0421"/>
    <w:rsid w:val="00E41F68"/>
    <w:rsid w:val="00E420A1"/>
    <w:rsid w:val="00E56069"/>
    <w:rsid w:val="00E8181B"/>
    <w:rsid w:val="00EA7740"/>
    <w:rsid w:val="00EB0064"/>
    <w:rsid w:val="00EC5E9D"/>
    <w:rsid w:val="00EF30A4"/>
    <w:rsid w:val="00F01A71"/>
    <w:rsid w:val="00F10725"/>
    <w:rsid w:val="00F9215C"/>
    <w:rsid w:val="00FA5604"/>
    <w:rsid w:val="00FB6359"/>
    <w:rsid w:val="00FE05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194CBD-20ED-42CA-8B4D-E5BEE9150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B65309"/>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lang w:eastAsia="ru-RU"/>
    </w:rPr>
  </w:style>
  <w:style w:type="paragraph" w:styleId="2">
    <w:name w:val="heading 2"/>
    <w:basedOn w:val="1"/>
    <w:next w:val="a"/>
    <w:link w:val="20"/>
    <w:uiPriority w:val="9"/>
    <w:qFormat/>
    <w:rsid w:val="00B65309"/>
    <w:pPr>
      <w:outlineLvl w:val="1"/>
    </w:pPr>
  </w:style>
  <w:style w:type="paragraph" w:styleId="3">
    <w:name w:val="heading 3"/>
    <w:basedOn w:val="a"/>
    <w:next w:val="a"/>
    <w:link w:val="30"/>
    <w:uiPriority w:val="9"/>
    <w:unhideWhenUsed/>
    <w:qFormat/>
    <w:rsid w:val="001555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AB5661"/>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7">
    <w:name w:val="heading 7"/>
    <w:basedOn w:val="a"/>
    <w:next w:val="a"/>
    <w:link w:val="70"/>
    <w:uiPriority w:val="99"/>
    <w:qFormat/>
    <w:rsid w:val="00203767"/>
    <w:pPr>
      <w:widowControl w:val="0"/>
      <w:tabs>
        <w:tab w:val="num" w:pos="0"/>
      </w:tabs>
      <w:suppressAutoHyphens/>
      <w:autoSpaceDE w:val="0"/>
      <w:spacing w:before="240" w:after="60" w:line="240" w:lineRule="auto"/>
      <w:ind w:firstLine="720"/>
      <w:jc w:val="both"/>
      <w:outlineLvl w:val="6"/>
    </w:pPr>
    <w:rPr>
      <w:rFonts w:ascii="Calibri" w:eastAsia="Times New Roman" w:hAnsi="Calibri" w:cs="Calibri"/>
      <w:sz w:val="20"/>
      <w:szCs w:val="20"/>
      <w:lang w:eastAsia="ar-SA"/>
    </w:rPr>
  </w:style>
  <w:style w:type="paragraph" w:styleId="8">
    <w:name w:val="heading 8"/>
    <w:basedOn w:val="a"/>
    <w:next w:val="a"/>
    <w:link w:val="80"/>
    <w:semiHidden/>
    <w:unhideWhenUsed/>
    <w:qFormat/>
    <w:rsid w:val="004022D4"/>
    <w:pPr>
      <w:tabs>
        <w:tab w:val="num" w:pos="0"/>
      </w:tabs>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55AC6"/>
    <w:pPr>
      <w:tabs>
        <w:tab w:val="center" w:pos="4677"/>
        <w:tab w:val="right" w:pos="9355"/>
      </w:tabs>
      <w:spacing w:after="0" w:line="240" w:lineRule="auto"/>
    </w:pPr>
  </w:style>
  <w:style w:type="character" w:customStyle="1" w:styleId="a4">
    <w:name w:val="Верхний колонтитул Знак"/>
    <w:basedOn w:val="a0"/>
    <w:link w:val="a3"/>
    <w:rsid w:val="00055AC6"/>
  </w:style>
  <w:style w:type="paragraph" w:styleId="a5">
    <w:name w:val="footer"/>
    <w:basedOn w:val="a"/>
    <w:link w:val="a6"/>
    <w:uiPriority w:val="99"/>
    <w:unhideWhenUsed/>
    <w:rsid w:val="00055AC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55AC6"/>
  </w:style>
  <w:style w:type="paragraph" w:customStyle="1" w:styleId="11">
    <w:name w:val="1Орган_ПР"/>
    <w:basedOn w:val="a"/>
    <w:link w:val="12"/>
    <w:qFormat/>
    <w:rsid w:val="004C6ACF"/>
    <w:pPr>
      <w:snapToGrid w:val="0"/>
      <w:spacing w:after="0" w:line="240" w:lineRule="auto"/>
      <w:jc w:val="center"/>
    </w:pPr>
    <w:rPr>
      <w:rFonts w:ascii="Arial" w:eastAsia="Times New Roman" w:hAnsi="Arial" w:cs="Arial"/>
      <w:b/>
      <w:caps/>
      <w:sz w:val="26"/>
      <w:szCs w:val="28"/>
      <w:lang w:eastAsia="ar-SA"/>
    </w:rPr>
  </w:style>
  <w:style w:type="character" w:customStyle="1" w:styleId="12">
    <w:name w:val="1Орган_ПР Знак"/>
    <w:link w:val="11"/>
    <w:rsid w:val="004C6ACF"/>
    <w:rPr>
      <w:rFonts w:ascii="Arial" w:eastAsia="Times New Roman" w:hAnsi="Arial" w:cs="Arial"/>
      <w:b/>
      <w:caps/>
      <w:sz w:val="26"/>
      <w:szCs w:val="28"/>
      <w:lang w:eastAsia="ar-SA"/>
    </w:rPr>
  </w:style>
  <w:style w:type="paragraph" w:customStyle="1" w:styleId="21">
    <w:name w:val="2Название"/>
    <w:basedOn w:val="a"/>
    <w:link w:val="22"/>
    <w:qFormat/>
    <w:rsid w:val="004C6ACF"/>
    <w:pPr>
      <w:spacing w:after="0" w:line="240" w:lineRule="auto"/>
      <w:ind w:right="4536"/>
      <w:jc w:val="both"/>
    </w:pPr>
    <w:rPr>
      <w:rFonts w:ascii="Arial" w:eastAsia="Times New Roman" w:hAnsi="Arial" w:cs="Arial"/>
      <w:b/>
      <w:sz w:val="26"/>
      <w:szCs w:val="28"/>
      <w:lang w:eastAsia="ar-SA"/>
    </w:rPr>
  </w:style>
  <w:style w:type="character" w:customStyle="1" w:styleId="22">
    <w:name w:val="2Название Знак"/>
    <w:link w:val="21"/>
    <w:rsid w:val="004C6ACF"/>
    <w:rPr>
      <w:rFonts w:ascii="Arial" w:eastAsia="Times New Roman" w:hAnsi="Arial" w:cs="Arial"/>
      <w:b/>
      <w:sz w:val="26"/>
      <w:szCs w:val="28"/>
      <w:lang w:eastAsia="ar-SA"/>
    </w:rPr>
  </w:style>
  <w:style w:type="paragraph" w:styleId="a7">
    <w:name w:val="No Spacing"/>
    <w:uiPriority w:val="1"/>
    <w:qFormat/>
    <w:rsid w:val="004C6ACF"/>
    <w:pPr>
      <w:spacing w:after="0" w:line="240" w:lineRule="auto"/>
      <w:ind w:firstLine="567"/>
      <w:jc w:val="both"/>
    </w:pPr>
    <w:rPr>
      <w:rFonts w:ascii="Arial" w:eastAsia="Times New Roman" w:hAnsi="Arial" w:cs="Times New Roman"/>
      <w:sz w:val="26"/>
      <w:szCs w:val="24"/>
      <w:lang w:eastAsia="ru-RU"/>
    </w:rPr>
  </w:style>
  <w:style w:type="character" w:customStyle="1" w:styleId="10">
    <w:name w:val="Заголовок 1 Знак"/>
    <w:basedOn w:val="a0"/>
    <w:link w:val="1"/>
    <w:uiPriority w:val="99"/>
    <w:rsid w:val="00B65309"/>
    <w:rPr>
      <w:rFonts w:ascii="Arial" w:eastAsia="Times New Roman" w:hAnsi="Arial" w:cs="Times New Roman"/>
      <w:b/>
      <w:bCs/>
      <w:color w:val="000080"/>
      <w:sz w:val="20"/>
      <w:szCs w:val="20"/>
      <w:lang w:eastAsia="ru-RU"/>
    </w:rPr>
  </w:style>
  <w:style w:type="character" w:customStyle="1" w:styleId="20">
    <w:name w:val="Заголовок 2 Знак"/>
    <w:basedOn w:val="a0"/>
    <w:link w:val="2"/>
    <w:uiPriority w:val="9"/>
    <w:rsid w:val="00B65309"/>
    <w:rPr>
      <w:rFonts w:ascii="Arial" w:eastAsia="Times New Roman" w:hAnsi="Arial" w:cs="Times New Roman"/>
      <w:b/>
      <w:bCs/>
      <w:color w:val="000080"/>
      <w:sz w:val="20"/>
      <w:szCs w:val="20"/>
      <w:lang w:eastAsia="ru-RU"/>
    </w:rPr>
  </w:style>
  <w:style w:type="character" w:styleId="a8">
    <w:name w:val="page number"/>
    <w:basedOn w:val="a0"/>
    <w:rsid w:val="00B65309"/>
  </w:style>
  <w:style w:type="character" w:customStyle="1" w:styleId="70">
    <w:name w:val="Заголовок 7 Знак"/>
    <w:basedOn w:val="a0"/>
    <w:link w:val="7"/>
    <w:uiPriority w:val="99"/>
    <w:rsid w:val="00203767"/>
    <w:rPr>
      <w:rFonts w:ascii="Calibri" w:eastAsia="Times New Roman" w:hAnsi="Calibri" w:cs="Calibri"/>
      <w:sz w:val="20"/>
      <w:szCs w:val="20"/>
      <w:lang w:eastAsia="ar-SA"/>
    </w:rPr>
  </w:style>
  <w:style w:type="paragraph" w:styleId="a9">
    <w:name w:val="Balloon Text"/>
    <w:basedOn w:val="a"/>
    <w:link w:val="aa"/>
    <w:rsid w:val="00203767"/>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rsid w:val="00203767"/>
    <w:rPr>
      <w:rFonts w:ascii="Tahoma" w:eastAsia="Times New Roman" w:hAnsi="Tahoma" w:cs="Tahoma"/>
      <w:sz w:val="16"/>
      <w:szCs w:val="16"/>
      <w:lang w:eastAsia="ru-RU"/>
    </w:rPr>
  </w:style>
  <w:style w:type="table" w:styleId="ab">
    <w:name w:val="Table Grid"/>
    <w:basedOn w:val="a1"/>
    <w:rsid w:val="002037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rsid w:val="0020376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d">
    <w:name w:val="Обычный.Название подразделения"/>
    <w:rsid w:val="00203767"/>
    <w:pPr>
      <w:spacing w:after="0" w:line="240" w:lineRule="auto"/>
    </w:pPr>
    <w:rPr>
      <w:rFonts w:ascii="SchoolBook" w:eastAsia="Times New Roman" w:hAnsi="SchoolBook" w:cs="Times New Roman"/>
      <w:sz w:val="28"/>
      <w:szCs w:val="20"/>
      <w:lang w:eastAsia="ru-RU"/>
    </w:rPr>
  </w:style>
  <w:style w:type="paragraph" w:customStyle="1" w:styleId="ae">
    <w:name w:val="Знак Знак"/>
    <w:basedOn w:val="a"/>
    <w:rsid w:val="00203767"/>
    <w:pPr>
      <w:spacing w:line="240" w:lineRule="exact"/>
    </w:pPr>
    <w:rPr>
      <w:rFonts w:ascii="Verdana" w:eastAsia="Times New Roman" w:hAnsi="Verdana" w:cs="Verdana"/>
      <w:sz w:val="20"/>
      <w:szCs w:val="20"/>
      <w:lang w:val="en-US"/>
    </w:rPr>
  </w:style>
  <w:style w:type="paragraph" w:customStyle="1" w:styleId="ConsPlusNonformat">
    <w:name w:val="ConsPlusNonformat"/>
    <w:uiPriority w:val="99"/>
    <w:rsid w:val="002037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203767"/>
    <w:pPr>
      <w:widowControl w:val="0"/>
      <w:autoSpaceDE w:val="0"/>
      <w:autoSpaceDN w:val="0"/>
      <w:spacing w:after="0" w:line="240" w:lineRule="auto"/>
    </w:pPr>
    <w:rPr>
      <w:rFonts w:ascii="Calibri" w:eastAsia="Times New Roman" w:hAnsi="Calibri" w:cs="Calibri"/>
      <w:sz w:val="24"/>
      <w:szCs w:val="24"/>
      <w:lang w:eastAsia="ru-RU"/>
    </w:rPr>
  </w:style>
  <w:style w:type="character" w:customStyle="1" w:styleId="af">
    <w:name w:val="Символ сноски"/>
    <w:uiPriority w:val="99"/>
    <w:rsid w:val="00203767"/>
    <w:rPr>
      <w:vertAlign w:val="superscript"/>
    </w:rPr>
  </w:style>
  <w:style w:type="paragraph" w:styleId="af0">
    <w:name w:val="footnote text"/>
    <w:basedOn w:val="a"/>
    <w:link w:val="13"/>
    <w:uiPriority w:val="99"/>
    <w:rsid w:val="00203767"/>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ar-SA"/>
    </w:rPr>
  </w:style>
  <w:style w:type="character" w:customStyle="1" w:styleId="af1">
    <w:name w:val="Текст сноски Знак"/>
    <w:basedOn w:val="a0"/>
    <w:uiPriority w:val="99"/>
    <w:rsid w:val="00203767"/>
    <w:rPr>
      <w:sz w:val="20"/>
      <w:szCs w:val="20"/>
    </w:rPr>
  </w:style>
  <w:style w:type="character" w:customStyle="1" w:styleId="13">
    <w:name w:val="Текст сноски Знак1"/>
    <w:link w:val="af0"/>
    <w:uiPriority w:val="99"/>
    <w:rsid w:val="00203767"/>
    <w:rPr>
      <w:rFonts w:ascii="Times New Roman" w:eastAsia="Times New Roman" w:hAnsi="Times New Roman" w:cs="Times New Roman"/>
      <w:sz w:val="20"/>
      <w:szCs w:val="20"/>
      <w:lang w:eastAsia="ar-SA"/>
    </w:rPr>
  </w:style>
  <w:style w:type="character" w:customStyle="1" w:styleId="110">
    <w:name w:val="Заголовок 1 Знак1"/>
    <w:uiPriority w:val="99"/>
    <w:rsid w:val="00203767"/>
    <w:rPr>
      <w:rFonts w:ascii="Cambria" w:hAnsi="Cambria" w:cs="Cambria"/>
      <w:b/>
      <w:bCs/>
      <w:kern w:val="1"/>
      <w:lang w:eastAsia="ar-SA"/>
    </w:rPr>
  </w:style>
  <w:style w:type="character" w:styleId="af2">
    <w:name w:val="footnote reference"/>
    <w:uiPriority w:val="99"/>
    <w:rsid w:val="00203767"/>
    <w:rPr>
      <w:vertAlign w:val="superscript"/>
    </w:rPr>
  </w:style>
  <w:style w:type="paragraph" w:customStyle="1" w:styleId="ConsNormal">
    <w:name w:val="ConsNormal"/>
    <w:uiPriority w:val="99"/>
    <w:rsid w:val="00203767"/>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p50">
    <w:name w:val="p50"/>
    <w:basedOn w:val="a"/>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uiPriority w:val="99"/>
    <w:rsid w:val="00203767"/>
  </w:style>
  <w:style w:type="paragraph" w:customStyle="1" w:styleId="p16">
    <w:name w:val="p16"/>
    <w:basedOn w:val="a"/>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203767"/>
    <w:pPr>
      <w:spacing w:after="120" w:line="480" w:lineRule="auto"/>
    </w:pPr>
    <w:rPr>
      <w:rFonts w:ascii="Times New Roman" w:eastAsia="Times New Roman" w:hAnsi="Times New Roman" w:cs="Times New Roman"/>
      <w:sz w:val="28"/>
      <w:szCs w:val="20"/>
      <w:lang w:eastAsia="ru-RU"/>
    </w:rPr>
  </w:style>
  <w:style w:type="character" w:customStyle="1" w:styleId="24">
    <w:name w:val="Основной текст 2 Знак"/>
    <w:basedOn w:val="a0"/>
    <w:link w:val="23"/>
    <w:rsid w:val="00203767"/>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rsid w:val="0015551C"/>
    <w:rPr>
      <w:rFonts w:asciiTheme="majorHAnsi" w:eastAsiaTheme="majorEastAsia" w:hAnsiTheme="majorHAnsi" w:cstheme="majorBidi"/>
      <w:color w:val="1F4D78" w:themeColor="accent1" w:themeShade="7F"/>
      <w:sz w:val="24"/>
      <w:szCs w:val="24"/>
    </w:rPr>
  </w:style>
  <w:style w:type="paragraph" w:styleId="af3">
    <w:name w:val="caption"/>
    <w:basedOn w:val="a"/>
    <w:next w:val="a"/>
    <w:qFormat/>
    <w:rsid w:val="0015551C"/>
    <w:pPr>
      <w:spacing w:after="0" w:line="240" w:lineRule="auto"/>
      <w:jc w:val="center"/>
    </w:pPr>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AB5661"/>
    <w:rPr>
      <w:rFonts w:ascii="Times New Roman" w:eastAsia="Times New Roman" w:hAnsi="Times New Roman" w:cs="Times New Roman"/>
      <w:b/>
      <w:bCs/>
      <w:sz w:val="28"/>
      <w:szCs w:val="28"/>
      <w:lang w:eastAsia="ar-SA"/>
    </w:rPr>
  </w:style>
  <w:style w:type="character" w:customStyle="1" w:styleId="WW8Num3z0">
    <w:name w:val="WW8Num3z0"/>
    <w:rsid w:val="00AB5661"/>
    <w:rPr>
      <w:rFonts w:ascii="Symbol" w:hAnsi="Symbol" w:cs="StarSymbol"/>
      <w:sz w:val="18"/>
      <w:szCs w:val="18"/>
    </w:rPr>
  </w:style>
  <w:style w:type="character" w:customStyle="1" w:styleId="Absatz-Standardschriftart">
    <w:name w:val="Absatz-Standardschriftart"/>
    <w:rsid w:val="00AB5661"/>
  </w:style>
  <w:style w:type="character" w:customStyle="1" w:styleId="WW-Absatz-Standardschriftart">
    <w:name w:val="WW-Absatz-Standardschriftart"/>
    <w:rsid w:val="00AB5661"/>
  </w:style>
  <w:style w:type="character" w:customStyle="1" w:styleId="14">
    <w:name w:val="Основной шрифт абзаца14"/>
    <w:rsid w:val="00AB5661"/>
  </w:style>
  <w:style w:type="character" w:customStyle="1" w:styleId="WW-Absatz-Standardschriftart1">
    <w:name w:val="WW-Absatz-Standardschriftart1"/>
    <w:rsid w:val="00AB5661"/>
  </w:style>
  <w:style w:type="character" w:customStyle="1" w:styleId="WW-Absatz-Standardschriftart11">
    <w:name w:val="WW-Absatz-Standardschriftart11"/>
    <w:rsid w:val="00AB5661"/>
  </w:style>
  <w:style w:type="character" w:customStyle="1" w:styleId="WW-Absatz-Standardschriftart111">
    <w:name w:val="WW-Absatz-Standardschriftart111"/>
    <w:rsid w:val="00AB5661"/>
  </w:style>
  <w:style w:type="character" w:customStyle="1" w:styleId="WW-Absatz-Standardschriftart1111">
    <w:name w:val="WW-Absatz-Standardschriftart1111"/>
    <w:rsid w:val="00AB5661"/>
  </w:style>
  <w:style w:type="character" w:customStyle="1" w:styleId="WW-Absatz-Standardschriftart11111">
    <w:name w:val="WW-Absatz-Standardschriftart11111"/>
    <w:rsid w:val="00AB5661"/>
  </w:style>
  <w:style w:type="character" w:customStyle="1" w:styleId="130">
    <w:name w:val="Основной шрифт абзаца13"/>
    <w:rsid w:val="00AB5661"/>
  </w:style>
  <w:style w:type="character" w:customStyle="1" w:styleId="WW-Absatz-Standardschriftart111111">
    <w:name w:val="WW-Absatz-Standardschriftart111111"/>
    <w:rsid w:val="00AB5661"/>
  </w:style>
  <w:style w:type="character" w:customStyle="1" w:styleId="120">
    <w:name w:val="Основной шрифт абзаца12"/>
    <w:rsid w:val="00AB5661"/>
  </w:style>
  <w:style w:type="character" w:customStyle="1" w:styleId="111">
    <w:name w:val="Основной шрифт абзаца11"/>
    <w:rsid w:val="00AB5661"/>
  </w:style>
  <w:style w:type="character" w:customStyle="1" w:styleId="100">
    <w:name w:val="Основной шрифт абзаца10"/>
    <w:rsid w:val="00AB5661"/>
  </w:style>
  <w:style w:type="character" w:customStyle="1" w:styleId="WW-Absatz-Standardschriftart1111111">
    <w:name w:val="WW-Absatz-Standardschriftart1111111"/>
    <w:rsid w:val="00AB5661"/>
  </w:style>
  <w:style w:type="character" w:customStyle="1" w:styleId="WW-Absatz-Standardschriftart11111111">
    <w:name w:val="WW-Absatz-Standardschriftart11111111"/>
    <w:rsid w:val="00AB5661"/>
  </w:style>
  <w:style w:type="character" w:customStyle="1" w:styleId="WW-Absatz-Standardschriftart111111111">
    <w:name w:val="WW-Absatz-Standardschriftart111111111"/>
    <w:rsid w:val="00AB5661"/>
  </w:style>
  <w:style w:type="character" w:customStyle="1" w:styleId="WW-Absatz-Standardschriftart1111111111">
    <w:name w:val="WW-Absatz-Standardschriftart1111111111"/>
    <w:rsid w:val="00AB5661"/>
  </w:style>
  <w:style w:type="character" w:customStyle="1" w:styleId="WW-Absatz-Standardschriftart11111111111">
    <w:name w:val="WW-Absatz-Standardschriftart11111111111"/>
    <w:rsid w:val="00AB5661"/>
  </w:style>
  <w:style w:type="character" w:customStyle="1" w:styleId="9">
    <w:name w:val="Основной шрифт абзаца9"/>
    <w:rsid w:val="00AB5661"/>
  </w:style>
  <w:style w:type="character" w:customStyle="1" w:styleId="WW-Absatz-Standardschriftart111111111111">
    <w:name w:val="WW-Absatz-Standardschriftart111111111111"/>
    <w:rsid w:val="00AB5661"/>
  </w:style>
  <w:style w:type="character" w:customStyle="1" w:styleId="WW-Absatz-Standardschriftart1111111111111">
    <w:name w:val="WW-Absatz-Standardschriftart1111111111111"/>
    <w:rsid w:val="00AB5661"/>
  </w:style>
  <w:style w:type="character" w:customStyle="1" w:styleId="WW-Absatz-Standardschriftart11111111111111">
    <w:name w:val="WW-Absatz-Standardschriftart11111111111111"/>
    <w:rsid w:val="00AB5661"/>
  </w:style>
  <w:style w:type="character" w:customStyle="1" w:styleId="WW-Absatz-Standardschriftart111111111111111">
    <w:name w:val="WW-Absatz-Standardschriftart111111111111111"/>
    <w:rsid w:val="00AB5661"/>
  </w:style>
  <w:style w:type="character" w:customStyle="1" w:styleId="WW-Absatz-Standardschriftart1111111111111111">
    <w:name w:val="WW-Absatz-Standardschriftart1111111111111111"/>
    <w:rsid w:val="00AB5661"/>
  </w:style>
  <w:style w:type="character" w:customStyle="1" w:styleId="WW-Absatz-Standardschriftart11111111111111111">
    <w:name w:val="WW-Absatz-Standardschriftart11111111111111111"/>
    <w:rsid w:val="00AB5661"/>
  </w:style>
  <w:style w:type="character" w:customStyle="1" w:styleId="WW-Absatz-Standardschriftart111111111111111111">
    <w:name w:val="WW-Absatz-Standardschriftart111111111111111111"/>
    <w:rsid w:val="00AB5661"/>
  </w:style>
  <w:style w:type="character" w:customStyle="1" w:styleId="WW-Absatz-Standardschriftart1111111111111111111">
    <w:name w:val="WW-Absatz-Standardschriftart1111111111111111111"/>
    <w:rsid w:val="00AB5661"/>
  </w:style>
  <w:style w:type="character" w:customStyle="1" w:styleId="WW-Absatz-Standardschriftart11111111111111111111">
    <w:name w:val="WW-Absatz-Standardschriftart11111111111111111111"/>
    <w:rsid w:val="00AB5661"/>
  </w:style>
  <w:style w:type="character" w:customStyle="1" w:styleId="WW-Absatz-Standardschriftart111111111111111111111">
    <w:name w:val="WW-Absatz-Standardschriftart111111111111111111111"/>
    <w:rsid w:val="00AB5661"/>
  </w:style>
  <w:style w:type="character" w:customStyle="1" w:styleId="WW-Absatz-Standardschriftart1111111111111111111111">
    <w:name w:val="WW-Absatz-Standardschriftart1111111111111111111111"/>
    <w:rsid w:val="00AB5661"/>
  </w:style>
  <w:style w:type="character" w:customStyle="1" w:styleId="81">
    <w:name w:val="Основной шрифт абзаца8"/>
    <w:rsid w:val="00AB5661"/>
  </w:style>
  <w:style w:type="character" w:customStyle="1" w:styleId="WW-Absatz-Standardschriftart11111111111111111111111">
    <w:name w:val="WW-Absatz-Standardschriftart11111111111111111111111"/>
    <w:rsid w:val="00AB5661"/>
  </w:style>
  <w:style w:type="character" w:customStyle="1" w:styleId="71">
    <w:name w:val="Основной шрифт абзаца7"/>
    <w:rsid w:val="00AB5661"/>
  </w:style>
  <w:style w:type="character" w:customStyle="1" w:styleId="WW-Absatz-Standardschriftart111111111111111111111111">
    <w:name w:val="WW-Absatz-Standardschriftart111111111111111111111111"/>
    <w:rsid w:val="00AB5661"/>
  </w:style>
  <w:style w:type="character" w:customStyle="1" w:styleId="WW-Absatz-Standardschriftart1111111111111111111111111">
    <w:name w:val="WW-Absatz-Standardschriftart1111111111111111111111111"/>
    <w:rsid w:val="00AB5661"/>
  </w:style>
  <w:style w:type="character" w:customStyle="1" w:styleId="WW-Absatz-Standardschriftart11111111111111111111111111">
    <w:name w:val="WW-Absatz-Standardschriftart11111111111111111111111111"/>
    <w:rsid w:val="00AB5661"/>
  </w:style>
  <w:style w:type="character" w:customStyle="1" w:styleId="WW-Absatz-Standardschriftart111111111111111111111111111">
    <w:name w:val="WW-Absatz-Standardschriftart111111111111111111111111111"/>
    <w:rsid w:val="00AB5661"/>
  </w:style>
  <w:style w:type="character" w:customStyle="1" w:styleId="6">
    <w:name w:val="Основной шрифт абзаца6"/>
    <w:rsid w:val="00AB5661"/>
  </w:style>
  <w:style w:type="character" w:customStyle="1" w:styleId="WW-Absatz-Standardschriftart1111111111111111111111111111">
    <w:name w:val="WW-Absatz-Standardschriftart1111111111111111111111111111"/>
    <w:rsid w:val="00AB5661"/>
  </w:style>
  <w:style w:type="character" w:customStyle="1" w:styleId="WW-Absatz-Standardschriftart11111111111111111111111111111">
    <w:name w:val="WW-Absatz-Standardschriftart11111111111111111111111111111"/>
    <w:rsid w:val="00AB5661"/>
  </w:style>
  <w:style w:type="character" w:customStyle="1" w:styleId="5">
    <w:name w:val="Основной шрифт абзаца5"/>
    <w:rsid w:val="00AB5661"/>
  </w:style>
  <w:style w:type="character" w:customStyle="1" w:styleId="41">
    <w:name w:val="Основной шрифт абзаца4"/>
    <w:rsid w:val="00AB5661"/>
  </w:style>
  <w:style w:type="character" w:customStyle="1" w:styleId="WW-Absatz-Standardschriftart111111111111111111111111111111">
    <w:name w:val="WW-Absatz-Standardschriftart111111111111111111111111111111"/>
    <w:rsid w:val="00AB5661"/>
  </w:style>
  <w:style w:type="character" w:customStyle="1" w:styleId="WW-Absatz-Standardschriftart1111111111111111111111111111111">
    <w:name w:val="WW-Absatz-Standardschriftart1111111111111111111111111111111"/>
    <w:rsid w:val="00AB5661"/>
  </w:style>
  <w:style w:type="character" w:customStyle="1" w:styleId="WW-Absatz-Standardschriftart11111111111111111111111111111111">
    <w:name w:val="WW-Absatz-Standardschriftart11111111111111111111111111111111"/>
    <w:rsid w:val="00AB5661"/>
  </w:style>
  <w:style w:type="character" w:customStyle="1" w:styleId="WW-Absatz-Standardschriftart111111111111111111111111111111111">
    <w:name w:val="WW-Absatz-Standardschriftart111111111111111111111111111111111"/>
    <w:rsid w:val="00AB5661"/>
  </w:style>
  <w:style w:type="character" w:customStyle="1" w:styleId="WW-Absatz-Standardschriftart1111111111111111111111111111111111">
    <w:name w:val="WW-Absatz-Standardschriftart1111111111111111111111111111111111"/>
    <w:rsid w:val="00AB5661"/>
  </w:style>
  <w:style w:type="character" w:customStyle="1" w:styleId="WW-Absatz-Standardschriftart11111111111111111111111111111111111">
    <w:name w:val="WW-Absatz-Standardschriftart11111111111111111111111111111111111"/>
    <w:rsid w:val="00AB5661"/>
  </w:style>
  <w:style w:type="character" w:customStyle="1" w:styleId="31">
    <w:name w:val="Основной шрифт абзаца3"/>
    <w:rsid w:val="00AB5661"/>
  </w:style>
  <w:style w:type="character" w:customStyle="1" w:styleId="WW-Absatz-Standardschriftart111111111111111111111111111111111111">
    <w:name w:val="WW-Absatz-Standardschriftart111111111111111111111111111111111111"/>
    <w:rsid w:val="00AB5661"/>
  </w:style>
  <w:style w:type="character" w:customStyle="1" w:styleId="25">
    <w:name w:val="Основной шрифт абзаца2"/>
    <w:rsid w:val="00AB5661"/>
  </w:style>
  <w:style w:type="character" w:customStyle="1" w:styleId="WW-Absatz-Standardschriftart1111111111111111111111111111111111111">
    <w:name w:val="WW-Absatz-Standardschriftart1111111111111111111111111111111111111"/>
    <w:rsid w:val="00AB5661"/>
  </w:style>
  <w:style w:type="character" w:customStyle="1" w:styleId="WW-Absatz-Standardschriftart11111111111111111111111111111111111111">
    <w:name w:val="WW-Absatz-Standardschriftart11111111111111111111111111111111111111"/>
    <w:rsid w:val="00AB5661"/>
  </w:style>
  <w:style w:type="character" w:customStyle="1" w:styleId="WW-Absatz-Standardschriftart111111111111111111111111111111111111111">
    <w:name w:val="WW-Absatz-Standardschriftart111111111111111111111111111111111111111"/>
    <w:rsid w:val="00AB5661"/>
  </w:style>
  <w:style w:type="character" w:customStyle="1" w:styleId="WW8Num5z0">
    <w:name w:val="WW8Num5z0"/>
    <w:rsid w:val="00AB5661"/>
    <w:rPr>
      <w:b/>
    </w:rPr>
  </w:style>
  <w:style w:type="character" w:customStyle="1" w:styleId="WW8Num9z0">
    <w:name w:val="WW8Num9z0"/>
    <w:rsid w:val="00AB5661"/>
    <w:rPr>
      <w:color w:val="3366FF"/>
    </w:rPr>
  </w:style>
  <w:style w:type="character" w:customStyle="1" w:styleId="WW8Num10z0">
    <w:name w:val="WW8Num10z0"/>
    <w:rsid w:val="00AB5661"/>
    <w:rPr>
      <w:b/>
    </w:rPr>
  </w:style>
  <w:style w:type="character" w:customStyle="1" w:styleId="WW8Num11z0">
    <w:name w:val="WW8Num11z0"/>
    <w:rsid w:val="00AB5661"/>
    <w:rPr>
      <w:rFonts w:ascii="Times New Roman" w:hAnsi="Times New Roman" w:cs="Times New Roman"/>
    </w:rPr>
  </w:style>
  <w:style w:type="character" w:customStyle="1" w:styleId="15">
    <w:name w:val="Основной шрифт абзаца1"/>
    <w:rsid w:val="00AB5661"/>
  </w:style>
  <w:style w:type="character" w:customStyle="1" w:styleId="FontStyle11">
    <w:name w:val="Font Style11"/>
    <w:rsid w:val="00AB5661"/>
    <w:rPr>
      <w:rFonts w:ascii="Times New Roman" w:hAnsi="Times New Roman" w:cs="Times New Roman"/>
      <w:b/>
      <w:bCs/>
      <w:sz w:val="26"/>
      <w:szCs w:val="26"/>
    </w:rPr>
  </w:style>
  <w:style w:type="character" w:customStyle="1" w:styleId="af4">
    <w:name w:val="Маркеры списка"/>
    <w:rsid w:val="00AB5661"/>
    <w:rPr>
      <w:rFonts w:ascii="StarSymbol" w:eastAsia="StarSymbol" w:hAnsi="StarSymbol" w:cs="StarSymbol"/>
      <w:sz w:val="18"/>
      <w:szCs w:val="18"/>
    </w:rPr>
  </w:style>
  <w:style w:type="character" w:customStyle="1" w:styleId="af5">
    <w:name w:val="Символ нумерации"/>
    <w:rsid w:val="00AB5661"/>
  </w:style>
  <w:style w:type="paragraph" w:customStyle="1" w:styleId="af6">
    <w:basedOn w:val="a"/>
    <w:next w:val="af7"/>
    <w:rsid w:val="00AB5661"/>
    <w:pPr>
      <w:keepNext/>
      <w:suppressAutoHyphens/>
      <w:spacing w:before="240" w:after="120" w:line="240" w:lineRule="auto"/>
    </w:pPr>
    <w:rPr>
      <w:rFonts w:ascii="Arial" w:eastAsia="Lucida Sans Unicode" w:hAnsi="Arial" w:cs="Tahoma"/>
      <w:sz w:val="28"/>
      <w:szCs w:val="28"/>
      <w:lang w:eastAsia="ar-SA"/>
    </w:rPr>
  </w:style>
  <w:style w:type="paragraph" w:styleId="af7">
    <w:name w:val="Body Text"/>
    <w:basedOn w:val="a"/>
    <w:link w:val="af8"/>
    <w:uiPriority w:val="99"/>
    <w:qFormat/>
    <w:rsid w:val="00AB5661"/>
    <w:pPr>
      <w:suppressAutoHyphens/>
      <w:spacing w:after="120" w:line="240" w:lineRule="auto"/>
    </w:pPr>
    <w:rPr>
      <w:rFonts w:ascii="Times New Roman" w:eastAsia="Times New Roman" w:hAnsi="Times New Roman" w:cs="Times New Roman"/>
      <w:sz w:val="20"/>
      <w:szCs w:val="20"/>
      <w:lang w:eastAsia="ar-SA"/>
    </w:rPr>
  </w:style>
  <w:style w:type="character" w:customStyle="1" w:styleId="af8">
    <w:name w:val="Основной текст Знак"/>
    <w:basedOn w:val="a0"/>
    <w:link w:val="af7"/>
    <w:uiPriority w:val="99"/>
    <w:rsid w:val="00AB5661"/>
    <w:rPr>
      <w:rFonts w:ascii="Times New Roman" w:eastAsia="Times New Roman" w:hAnsi="Times New Roman" w:cs="Times New Roman"/>
      <w:sz w:val="20"/>
      <w:szCs w:val="20"/>
      <w:lang w:eastAsia="ar-SA"/>
    </w:rPr>
  </w:style>
  <w:style w:type="paragraph" w:styleId="af9">
    <w:name w:val="List"/>
    <w:basedOn w:val="af7"/>
    <w:rsid w:val="00AB5661"/>
    <w:rPr>
      <w:rFonts w:ascii="Arial" w:hAnsi="Arial" w:cs="Tahoma"/>
    </w:rPr>
  </w:style>
  <w:style w:type="paragraph" w:customStyle="1" w:styleId="140">
    <w:name w:val="Название14"/>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41">
    <w:name w:val="Указатель14"/>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31">
    <w:name w:val="Название13"/>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32">
    <w:name w:val="Указатель13"/>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21">
    <w:name w:val="Название12"/>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2">
    <w:name w:val="Указатель12"/>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12">
    <w:name w:val="Название11"/>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3">
    <w:name w:val="Указатель11"/>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01">
    <w:name w:val="Название10"/>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2">
    <w:name w:val="Указатель10"/>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90">
    <w:name w:val="Название9"/>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1">
    <w:name w:val="Указатель9"/>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82">
    <w:name w:val="Название8"/>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3">
    <w:name w:val="Указатель8"/>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72">
    <w:name w:val="Название7"/>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3">
    <w:name w:val="Указатель7"/>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60">
    <w:name w:val="Название6"/>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1">
    <w:name w:val="Указатель6"/>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50">
    <w:name w:val="Название5"/>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1">
    <w:name w:val="Указатель5"/>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42">
    <w:name w:val="Название4"/>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3">
    <w:name w:val="Указатель4"/>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32">
    <w:name w:val="Название3"/>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3">
    <w:name w:val="Указатель3"/>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26">
    <w:name w:val="Название2"/>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7">
    <w:name w:val="Указатель2"/>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6">
    <w:name w:val="Название1"/>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7">
    <w:name w:val="Указатель1"/>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afa">
    <w:name w:val="Знак Знак Знак Знак Знак Знак Знак Знак Знак Знак"/>
    <w:basedOn w:val="a"/>
    <w:rsid w:val="00AB5661"/>
    <w:pPr>
      <w:suppressAutoHyphens/>
      <w:spacing w:line="240" w:lineRule="exact"/>
    </w:pPr>
    <w:rPr>
      <w:rFonts w:ascii="Verdana" w:eastAsia="Times New Roman" w:hAnsi="Verdana" w:cs="Times New Roman"/>
      <w:sz w:val="24"/>
      <w:szCs w:val="24"/>
      <w:lang w:val="en-US" w:eastAsia="ar-SA"/>
    </w:rPr>
  </w:style>
  <w:style w:type="paragraph" w:customStyle="1" w:styleId="ConsPlusTitle">
    <w:name w:val="ConsPlusTitle"/>
    <w:uiPriority w:val="99"/>
    <w:rsid w:val="00AB5661"/>
    <w:pPr>
      <w:widowControl w:val="0"/>
      <w:suppressAutoHyphens/>
      <w:spacing w:after="0" w:line="240" w:lineRule="auto"/>
    </w:pPr>
    <w:rPr>
      <w:rFonts w:ascii="Arial" w:eastAsia="Arial" w:hAnsi="Arial" w:cs="Times New Roman"/>
      <w:b/>
      <w:sz w:val="20"/>
      <w:szCs w:val="20"/>
      <w:lang w:eastAsia="ar-SA"/>
    </w:rPr>
  </w:style>
  <w:style w:type="paragraph" w:styleId="afb">
    <w:name w:val="Body Text Indent"/>
    <w:basedOn w:val="a"/>
    <w:link w:val="afc"/>
    <w:uiPriority w:val="99"/>
    <w:rsid w:val="00AB5661"/>
    <w:pPr>
      <w:suppressAutoHyphens/>
      <w:spacing w:after="0" w:line="240" w:lineRule="auto"/>
      <w:ind w:firstLine="720"/>
      <w:jc w:val="both"/>
    </w:pPr>
    <w:rPr>
      <w:rFonts w:ascii="Times New Roman" w:eastAsia="Times New Roman" w:hAnsi="Times New Roman" w:cs="Times New Roman"/>
      <w:sz w:val="28"/>
      <w:szCs w:val="20"/>
      <w:lang w:eastAsia="ar-SA"/>
    </w:rPr>
  </w:style>
  <w:style w:type="character" w:customStyle="1" w:styleId="afc">
    <w:name w:val="Основной текст с отступом Знак"/>
    <w:basedOn w:val="a0"/>
    <w:link w:val="afb"/>
    <w:uiPriority w:val="99"/>
    <w:rsid w:val="00AB5661"/>
    <w:rPr>
      <w:rFonts w:ascii="Times New Roman" w:eastAsia="Times New Roman" w:hAnsi="Times New Roman" w:cs="Times New Roman"/>
      <w:sz w:val="28"/>
      <w:szCs w:val="20"/>
      <w:lang w:eastAsia="ar-SA"/>
    </w:rPr>
  </w:style>
  <w:style w:type="paragraph" w:customStyle="1" w:styleId="310">
    <w:name w:val="Основной текст с отступом 31"/>
    <w:basedOn w:val="a"/>
    <w:rsid w:val="00AB5661"/>
    <w:pPr>
      <w:suppressAutoHyphens/>
      <w:spacing w:after="0" w:line="240" w:lineRule="auto"/>
      <w:ind w:firstLine="540"/>
      <w:jc w:val="both"/>
    </w:pPr>
    <w:rPr>
      <w:rFonts w:ascii="Times New Roman" w:eastAsia="Times New Roman" w:hAnsi="Times New Roman" w:cs="Times New Roman"/>
      <w:b/>
      <w:color w:val="FF0000"/>
      <w:sz w:val="28"/>
      <w:szCs w:val="20"/>
      <w:lang w:eastAsia="ar-SA"/>
    </w:rPr>
  </w:style>
  <w:style w:type="paragraph" w:customStyle="1" w:styleId="afd">
    <w:name w:val="Стиль"/>
    <w:rsid w:val="00AB5661"/>
    <w:pPr>
      <w:suppressAutoHyphens/>
      <w:spacing w:after="0" w:line="240" w:lineRule="auto"/>
      <w:ind w:firstLine="720"/>
      <w:jc w:val="both"/>
    </w:pPr>
    <w:rPr>
      <w:rFonts w:ascii="Arial" w:eastAsia="Arial" w:hAnsi="Arial" w:cs="Times New Roman"/>
      <w:sz w:val="20"/>
      <w:szCs w:val="20"/>
      <w:lang w:eastAsia="ar-SA"/>
    </w:rPr>
  </w:style>
  <w:style w:type="paragraph" w:customStyle="1" w:styleId="18">
    <w:name w:val="Цитата1"/>
    <w:basedOn w:val="a"/>
    <w:rsid w:val="00AB5661"/>
    <w:pPr>
      <w:suppressAutoHyphens/>
      <w:spacing w:after="0" w:line="240" w:lineRule="auto"/>
      <w:ind w:left="567" w:right="-1333" w:firstLine="851"/>
      <w:jc w:val="both"/>
    </w:pPr>
    <w:rPr>
      <w:rFonts w:ascii="Times New Roman" w:eastAsia="Times New Roman" w:hAnsi="Times New Roman" w:cs="Times New Roman"/>
      <w:sz w:val="28"/>
      <w:szCs w:val="20"/>
      <w:lang w:eastAsia="ar-SA"/>
    </w:rPr>
  </w:style>
  <w:style w:type="paragraph" w:customStyle="1" w:styleId="210">
    <w:name w:val="Основной текст 21"/>
    <w:basedOn w:val="a"/>
    <w:rsid w:val="00AB5661"/>
    <w:pPr>
      <w:suppressAutoHyphens/>
      <w:spacing w:after="0" w:line="240" w:lineRule="auto"/>
    </w:pPr>
    <w:rPr>
      <w:rFonts w:ascii="Times New Roman" w:eastAsia="Times New Roman" w:hAnsi="Times New Roman" w:cs="Times New Roman"/>
      <w:sz w:val="28"/>
      <w:szCs w:val="20"/>
      <w:lang w:eastAsia="ar-SA"/>
    </w:rPr>
  </w:style>
  <w:style w:type="paragraph" w:styleId="afe">
    <w:name w:val="Subtitle"/>
    <w:basedOn w:val="a"/>
    <w:next w:val="af7"/>
    <w:link w:val="aff"/>
    <w:qFormat/>
    <w:rsid w:val="00AB5661"/>
    <w:pPr>
      <w:suppressAutoHyphens/>
      <w:spacing w:after="60" w:line="240" w:lineRule="auto"/>
      <w:jc w:val="center"/>
    </w:pPr>
    <w:rPr>
      <w:rFonts w:ascii="Arial" w:eastAsia="Times New Roman" w:hAnsi="Arial" w:cs="Arial"/>
      <w:sz w:val="24"/>
      <w:szCs w:val="24"/>
      <w:lang w:eastAsia="ar-SA"/>
    </w:rPr>
  </w:style>
  <w:style w:type="character" w:customStyle="1" w:styleId="aff">
    <w:name w:val="Подзаголовок Знак"/>
    <w:basedOn w:val="a0"/>
    <w:link w:val="afe"/>
    <w:rsid w:val="00AB5661"/>
    <w:rPr>
      <w:rFonts w:ascii="Arial" w:eastAsia="Times New Roman" w:hAnsi="Arial" w:cs="Arial"/>
      <w:sz w:val="24"/>
      <w:szCs w:val="24"/>
      <w:lang w:eastAsia="ar-SA"/>
    </w:rPr>
  </w:style>
  <w:style w:type="paragraph" w:customStyle="1" w:styleId="aff0">
    <w:name w:val="ЗАК_ПОСТ_РЕШ"/>
    <w:basedOn w:val="afe"/>
    <w:next w:val="a"/>
    <w:rsid w:val="00AB5661"/>
    <w:pPr>
      <w:spacing w:before="360" w:after="840"/>
    </w:pPr>
    <w:rPr>
      <w:rFonts w:ascii="Impact" w:hAnsi="Impact" w:cs="Impact"/>
      <w:spacing w:val="120"/>
      <w:sz w:val="52"/>
      <w:szCs w:val="52"/>
    </w:rPr>
  </w:style>
  <w:style w:type="paragraph" w:customStyle="1" w:styleId="aff1">
    <w:name w:val="ВорОблДума"/>
    <w:basedOn w:val="a"/>
    <w:next w:val="a"/>
    <w:rsid w:val="00AB5661"/>
    <w:pPr>
      <w:suppressAutoHyphens/>
      <w:spacing w:before="120" w:after="120" w:line="240" w:lineRule="auto"/>
      <w:jc w:val="center"/>
    </w:pPr>
    <w:rPr>
      <w:rFonts w:ascii="Arial" w:eastAsia="Times New Roman" w:hAnsi="Arial" w:cs="Arial"/>
      <w:b/>
      <w:bCs/>
      <w:sz w:val="48"/>
      <w:szCs w:val="48"/>
      <w:lang w:eastAsia="ar-SA"/>
    </w:rPr>
  </w:style>
  <w:style w:type="paragraph" w:customStyle="1" w:styleId="123">
    <w:name w:val="12пт влево"/>
    <w:basedOn w:val="a"/>
    <w:next w:val="a"/>
    <w:rsid w:val="00AB5661"/>
    <w:pPr>
      <w:suppressAutoHyphens/>
      <w:spacing w:after="0" w:line="240" w:lineRule="auto"/>
    </w:pPr>
    <w:rPr>
      <w:rFonts w:ascii="Times New Roman" w:eastAsia="Times New Roman" w:hAnsi="Times New Roman" w:cs="Times New Roman"/>
      <w:sz w:val="24"/>
      <w:szCs w:val="24"/>
      <w:lang w:eastAsia="ar-SA"/>
    </w:rPr>
  </w:style>
  <w:style w:type="paragraph" w:styleId="aff2">
    <w:name w:val="Title"/>
    <w:basedOn w:val="a"/>
    <w:next w:val="afe"/>
    <w:link w:val="aff3"/>
    <w:qFormat/>
    <w:rsid w:val="00AB5661"/>
    <w:pPr>
      <w:suppressAutoHyphens/>
      <w:spacing w:before="240" w:after="60" w:line="240" w:lineRule="auto"/>
      <w:jc w:val="center"/>
    </w:pPr>
    <w:rPr>
      <w:rFonts w:ascii="Arial" w:eastAsia="Times New Roman" w:hAnsi="Arial" w:cs="Arial"/>
      <w:b/>
      <w:bCs/>
      <w:kern w:val="1"/>
      <w:sz w:val="32"/>
      <w:szCs w:val="32"/>
      <w:lang w:eastAsia="ar-SA"/>
    </w:rPr>
  </w:style>
  <w:style w:type="character" w:customStyle="1" w:styleId="aff3">
    <w:name w:val="Название Знак"/>
    <w:basedOn w:val="a0"/>
    <w:link w:val="aff2"/>
    <w:rsid w:val="00AB5661"/>
    <w:rPr>
      <w:rFonts w:ascii="Arial" w:eastAsia="Times New Roman" w:hAnsi="Arial" w:cs="Arial"/>
      <w:b/>
      <w:bCs/>
      <w:kern w:val="1"/>
      <w:sz w:val="32"/>
      <w:szCs w:val="32"/>
      <w:lang w:eastAsia="ar-SA"/>
    </w:rPr>
  </w:style>
  <w:style w:type="paragraph" w:customStyle="1" w:styleId="aff4">
    <w:name w:val="Вопрос"/>
    <w:basedOn w:val="aff2"/>
    <w:rsid w:val="00AB5661"/>
    <w:pPr>
      <w:spacing w:before="0" w:after="240"/>
      <w:ind w:left="567" w:hanging="567"/>
      <w:jc w:val="both"/>
    </w:pPr>
    <w:rPr>
      <w:rFonts w:ascii="Times New Roman" w:hAnsi="Times New Roman" w:cs="Times New Roman"/>
    </w:rPr>
  </w:style>
  <w:style w:type="paragraph" w:customStyle="1" w:styleId="aff5">
    <w:name w:val="Вертикальный отступ"/>
    <w:basedOn w:val="a"/>
    <w:rsid w:val="00AB5661"/>
    <w:pPr>
      <w:suppressAutoHyphens/>
      <w:spacing w:after="0" w:line="240" w:lineRule="auto"/>
      <w:jc w:val="center"/>
    </w:pPr>
    <w:rPr>
      <w:rFonts w:ascii="Times New Roman" w:eastAsia="Times New Roman" w:hAnsi="Times New Roman" w:cs="Times New Roman"/>
      <w:sz w:val="28"/>
      <w:szCs w:val="20"/>
      <w:lang w:val="en-US" w:eastAsia="ar-SA"/>
    </w:rPr>
  </w:style>
  <w:style w:type="paragraph" w:customStyle="1" w:styleId="ConsTitle">
    <w:name w:val="ConsTitle"/>
    <w:rsid w:val="00AB5661"/>
    <w:pPr>
      <w:widowControl w:val="0"/>
      <w:suppressAutoHyphens/>
      <w:autoSpaceDE w:val="0"/>
      <w:spacing w:after="0" w:line="240" w:lineRule="auto"/>
      <w:ind w:right="19772"/>
    </w:pPr>
    <w:rPr>
      <w:rFonts w:ascii="Arial" w:eastAsia="SimSun" w:hAnsi="Arial" w:cs="Times New Roman"/>
      <w:b/>
      <w:sz w:val="16"/>
      <w:szCs w:val="20"/>
      <w:lang w:eastAsia="ar-SA"/>
    </w:rPr>
  </w:style>
  <w:style w:type="paragraph" w:customStyle="1" w:styleId="19">
    <w:name w:val="Текст примечания1"/>
    <w:basedOn w:val="a"/>
    <w:rsid w:val="00AB5661"/>
    <w:pPr>
      <w:suppressAutoHyphens/>
      <w:spacing w:after="0" w:line="240" w:lineRule="auto"/>
    </w:pPr>
    <w:rPr>
      <w:rFonts w:ascii="Times New Roman" w:eastAsia="Times New Roman" w:hAnsi="Times New Roman" w:cs="Times New Roman"/>
      <w:sz w:val="20"/>
      <w:szCs w:val="20"/>
      <w:lang w:eastAsia="ar-SA"/>
    </w:rPr>
  </w:style>
  <w:style w:type="paragraph" w:customStyle="1" w:styleId="aff6">
    <w:name w:val="Знак Знак Знак Знак Знак Знак Знак Знак Знак Знак"/>
    <w:basedOn w:val="a"/>
    <w:rsid w:val="00AB5661"/>
    <w:pPr>
      <w:suppressAutoHyphens/>
      <w:spacing w:line="240" w:lineRule="exact"/>
    </w:pPr>
    <w:rPr>
      <w:rFonts w:ascii="Verdana" w:eastAsia="Times New Roman" w:hAnsi="Verdana" w:cs="Times New Roman"/>
      <w:sz w:val="24"/>
      <w:szCs w:val="24"/>
      <w:lang w:val="en-US" w:eastAsia="ar-SA"/>
    </w:rPr>
  </w:style>
  <w:style w:type="paragraph" w:customStyle="1" w:styleId="aff7">
    <w:name w:val="Содержимое таблицы"/>
    <w:basedOn w:val="a"/>
    <w:rsid w:val="00AB566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aff8">
    <w:name w:val="Заголовок таблицы"/>
    <w:basedOn w:val="aff7"/>
    <w:rsid w:val="00AB5661"/>
    <w:pPr>
      <w:jc w:val="center"/>
    </w:pPr>
    <w:rPr>
      <w:b/>
      <w:bCs/>
    </w:rPr>
  </w:style>
  <w:style w:type="numbering" w:customStyle="1" w:styleId="1a">
    <w:name w:val="Нет списка1"/>
    <w:next w:val="a2"/>
    <w:uiPriority w:val="99"/>
    <w:semiHidden/>
    <w:unhideWhenUsed/>
    <w:rsid w:val="00AB5661"/>
  </w:style>
  <w:style w:type="character" w:styleId="aff9">
    <w:name w:val="Hyperlink"/>
    <w:uiPriority w:val="99"/>
    <w:unhideWhenUsed/>
    <w:rsid w:val="00AB5661"/>
    <w:rPr>
      <w:color w:val="0000FF"/>
      <w:u w:val="single"/>
    </w:rPr>
  </w:style>
  <w:style w:type="character" w:styleId="affa">
    <w:name w:val="FollowedHyperlink"/>
    <w:uiPriority w:val="99"/>
    <w:unhideWhenUsed/>
    <w:rsid w:val="00AB5661"/>
    <w:rPr>
      <w:color w:val="800080"/>
      <w:u w:val="single"/>
    </w:rPr>
  </w:style>
  <w:style w:type="paragraph" w:customStyle="1" w:styleId="xl65">
    <w:name w:val="xl65"/>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6">
    <w:name w:val="xl66"/>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7">
    <w:name w:val="xl67"/>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8">
    <w:name w:val="xl68"/>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9">
    <w:name w:val="xl69"/>
    <w:basedOn w:val="a"/>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0">
    <w:name w:val="xl70"/>
    <w:basedOn w:val="a"/>
    <w:rsid w:val="00AB5661"/>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1">
    <w:name w:val="xl71"/>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2">
    <w:name w:val="xl72"/>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3">
    <w:name w:val="xl73"/>
    <w:basedOn w:val="a"/>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4">
    <w:name w:val="xl7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6">
    <w:name w:val="xl7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7">
    <w:name w:val="xl7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8">
    <w:name w:val="xl78"/>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9">
    <w:name w:val="xl7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0">
    <w:name w:val="xl80"/>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1">
    <w:name w:val="xl81"/>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2">
    <w:name w:val="xl82"/>
    <w:basedOn w:val="a"/>
    <w:rsid w:val="00AB5661"/>
    <w:pPr>
      <w:pBdr>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3">
    <w:name w:val="xl8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84">
    <w:name w:val="xl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5">
    <w:name w:val="xl8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6">
    <w:name w:val="xl8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8">
    <w:name w:val="xl8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9">
    <w:name w:val="xl8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0">
    <w:name w:val="xl9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1">
    <w:name w:val="xl91"/>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2">
    <w:name w:val="xl9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3">
    <w:name w:val="xl93"/>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94">
    <w:name w:val="xl9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5">
    <w:name w:val="xl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6">
    <w:name w:val="xl96"/>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7">
    <w:name w:val="xl9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8">
    <w:name w:val="xl9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9">
    <w:name w:val="xl99"/>
    <w:basedOn w:val="a"/>
    <w:rsid w:val="00AB5661"/>
    <w:pP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0">
    <w:name w:val="xl1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1">
    <w:name w:val="xl10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2">
    <w:name w:val="xl10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3">
    <w:name w:val="xl10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4">
    <w:name w:val="xl104"/>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5">
    <w:name w:val="xl10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6">
    <w:name w:val="xl10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7">
    <w:name w:val="xl10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8">
    <w:name w:val="xl10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9">
    <w:name w:val="xl10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0">
    <w:name w:val="xl11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1">
    <w:name w:val="xl11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3">
    <w:name w:val="xl11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5">
    <w:name w:val="xl11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6">
    <w:name w:val="xl11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7">
    <w:name w:val="xl11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8">
    <w:name w:val="xl11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9">
    <w:name w:val="xl11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0">
    <w:name w:val="xl12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1">
    <w:name w:val="xl12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2">
    <w:name w:val="xl122"/>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23">
    <w:name w:val="xl123"/>
    <w:basedOn w:val="a"/>
    <w:rsid w:val="00AB5661"/>
    <w:pP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4">
    <w:name w:val="xl12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25">
    <w:name w:val="xl12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6">
    <w:name w:val="xl12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7">
    <w:name w:val="xl12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8">
    <w:name w:val="xl12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9">
    <w:name w:val="xl12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30">
    <w:name w:val="xl130"/>
    <w:basedOn w:val="a"/>
    <w:rsid w:val="00AB5661"/>
    <w:pP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1">
    <w:name w:val="xl13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2">
    <w:name w:val="xl13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3">
    <w:name w:val="xl13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4">
    <w:name w:val="xl13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5">
    <w:name w:val="xl135"/>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6">
    <w:name w:val="xl13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7">
    <w:name w:val="xl13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8">
    <w:name w:val="xl13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9">
    <w:name w:val="xl139"/>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40">
    <w:name w:val="xl14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41">
    <w:name w:val="xl14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2">
    <w:name w:val="xl14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3">
    <w:name w:val="xl14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4">
    <w:name w:val="xl144"/>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5">
    <w:name w:val="xl145"/>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6">
    <w:name w:val="xl14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7">
    <w:name w:val="xl14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8">
    <w:name w:val="xl14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9">
    <w:name w:val="xl14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50">
    <w:name w:val="xl150"/>
    <w:basedOn w:val="a"/>
    <w:rsid w:val="00AB5661"/>
    <w:pP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51">
    <w:name w:val="xl15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2">
    <w:name w:val="xl15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3">
    <w:name w:val="xl15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4">
    <w:name w:val="xl154"/>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5">
    <w:name w:val="xl15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6">
    <w:name w:val="xl156"/>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7">
    <w:name w:val="xl15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8">
    <w:name w:val="xl15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9">
    <w:name w:val="xl15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0">
    <w:name w:val="xl16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1">
    <w:name w:val="xl16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2">
    <w:name w:val="xl16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3">
    <w:name w:val="xl16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4">
    <w:name w:val="xl164"/>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5">
    <w:name w:val="xl165"/>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66">
    <w:name w:val="xl16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7">
    <w:name w:val="xl16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8">
    <w:name w:val="xl168"/>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69">
    <w:name w:val="xl169"/>
    <w:basedOn w:val="a"/>
    <w:rsid w:val="00AB5661"/>
    <w:pP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0">
    <w:name w:val="xl17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1">
    <w:name w:val="xl17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2">
    <w:name w:val="xl17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3">
    <w:name w:val="xl173"/>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4">
    <w:name w:val="xl17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5">
    <w:name w:val="xl17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6">
    <w:name w:val="xl176"/>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7">
    <w:name w:val="xl17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8">
    <w:name w:val="xl17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79">
    <w:name w:val="xl17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0">
    <w:name w:val="xl18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1">
    <w:name w:val="xl18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2">
    <w:name w:val="xl18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3">
    <w:name w:val="xl18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4">
    <w:name w:val="xl1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85">
    <w:name w:val="xl18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6">
    <w:name w:val="xl186"/>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7">
    <w:name w:val="xl187"/>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88">
    <w:name w:val="xl188"/>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89">
    <w:name w:val="xl18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90">
    <w:name w:val="xl190"/>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1">
    <w:name w:val="xl19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92">
    <w:name w:val="xl19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3">
    <w:name w:val="xl19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94">
    <w:name w:val="xl194"/>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195">
    <w:name w:val="xl1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6">
    <w:name w:val="xl19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97">
    <w:name w:val="xl19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8">
    <w:name w:val="xl19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9">
    <w:name w:val="xl199"/>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0">
    <w:name w:val="xl2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1">
    <w:name w:val="xl20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2">
    <w:name w:val="xl20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3">
    <w:name w:val="xl203"/>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4">
    <w:name w:val="xl204"/>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5">
    <w:name w:val="xl205"/>
    <w:basedOn w:val="a"/>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6">
    <w:name w:val="xl206"/>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7">
    <w:name w:val="xl207"/>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8">
    <w:name w:val="xl208"/>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9">
    <w:name w:val="xl209"/>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0">
    <w:name w:val="xl210"/>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1">
    <w:name w:val="xl211"/>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2">
    <w:name w:val="xl212"/>
    <w:basedOn w:val="a"/>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3">
    <w:name w:val="xl213"/>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4">
    <w:name w:val="xl21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15">
    <w:name w:val="xl215"/>
    <w:basedOn w:val="a"/>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6">
    <w:name w:val="xl216"/>
    <w:basedOn w:val="a"/>
    <w:rsid w:val="00AB5661"/>
    <w:pPr>
      <w:pBdr>
        <w:top w:val="single" w:sz="4" w:space="0" w:color="000000"/>
        <w:left w:val="single" w:sz="4" w:space="0" w:color="000000"/>
        <w:bottom w:val="single" w:sz="4" w:space="0" w:color="000000"/>
        <w:right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7">
    <w:name w:val="xl217"/>
    <w:basedOn w:val="a"/>
    <w:rsid w:val="00AB5661"/>
    <w:pPr>
      <w:pBdr>
        <w:top w:val="single" w:sz="4" w:space="0" w:color="000000"/>
        <w:left w:val="single" w:sz="4" w:space="0" w:color="000000"/>
        <w:bottom w:val="single" w:sz="4" w:space="0" w:color="000000"/>
        <w:right w:val="single" w:sz="4" w:space="0" w:color="000000"/>
      </w:pBdr>
      <w:shd w:val="clear" w:color="CCFFFF"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8">
    <w:name w:val="xl21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9">
    <w:name w:val="xl219"/>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0">
    <w:name w:val="xl220"/>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21">
    <w:name w:val="xl221"/>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2">
    <w:name w:val="xl222"/>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23">
    <w:name w:val="xl223"/>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24">
    <w:name w:val="xl224"/>
    <w:basedOn w:val="a"/>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25">
    <w:name w:val="xl225"/>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26">
    <w:name w:val="xl22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27">
    <w:name w:val="xl22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8">
    <w:name w:val="xl22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9">
    <w:name w:val="xl22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30">
    <w:name w:val="xl230"/>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1">
    <w:name w:val="xl231"/>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32">
    <w:name w:val="xl23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3">
    <w:name w:val="xl23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34">
    <w:name w:val="xl234"/>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5">
    <w:name w:val="xl235"/>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6">
    <w:name w:val="xl236"/>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7">
    <w:name w:val="xl237"/>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8">
    <w:name w:val="xl238"/>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9">
    <w:name w:val="xl239"/>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
    <w:name w:val="xl240"/>
    <w:basedOn w:val="a"/>
    <w:rsid w:val="00AB5661"/>
    <w:pPr>
      <w:pBdr>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1">
    <w:name w:val="xl241"/>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2">
    <w:name w:val="xl242"/>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3">
    <w:name w:val="xl24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4">
    <w:name w:val="xl244"/>
    <w:basedOn w:val="a"/>
    <w:rsid w:val="00AB5661"/>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5">
    <w:name w:val="xl24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6">
    <w:name w:val="xl24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47">
    <w:name w:val="xl24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8">
    <w:name w:val="xl248"/>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9">
    <w:name w:val="xl249"/>
    <w:basedOn w:val="a"/>
    <w:rsid w:val="00AB5661"/>
    <w:pPr>
      <w:pBdr>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0">
    <w:name w:val="xl25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1">
    <w:name w:val="xl25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252">
    <w:name w:val="xl25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253">
    <w:name w:val="xl25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4">
    <w:name w:val="xl254"/>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5">
    <w:name w:val="xl255"/>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6">
    <w:name w:val="xl256"/>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7">
    <w:name w:val="xl257"/>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8">
    <w:name w:val="xl258"/>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259">
    <w:name w:val="xl259"/>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0">
    <w:name w:val="xl26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61">
    <w:name w:val="xl26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262">
    <w:name w:val="xl26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263">
    <w:name w:val="xl26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264">
    <w:name w:val="xl264"/>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265">
    <w:name w:val="xl265"/>
    <w:basedOn w:val="a"/>
    <w:rsid w:val="00AB566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6">
    <w:name w:val="xl266"/>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267">
    <w:name w:val="xl267"/>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68">
    <w:name w:val="xl268"/>
    <w:basedOn w:val="a"/>
    <w:rsid w:val="00AB5661"/>
    <w:pPr>
      <w:pBdr>
        <w:top w:val="single" w:sz="4" w:space="0" w:color="000000"/>
        <w:left w:val="single" w:sz="4" w:space="0" w:color="000000"/>
        <w:bottom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69">
    <w:name w:val="xl269"/>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70">
    <w:name w:val="xl27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1">
    <w:name w:val="xl27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2">
    <w:name w:val="xl272"/>
    <w:basedOn w:val="a"/>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3">
    <w:name w:val="xl273"/>
    <w:basedOn w:val="a"/>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4">
    <w:name w:val="xl274"/>
    <w:basedOn w:val="a"/>
    <w:rsid w:val="00AB5661"/>
    <w:pPr>
      <w:pBdr>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5">
    <w:name w:val="xl27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6">
    <w:name w:val="xl27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277">
    <w:name w:val="xl27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8">
    <w:name w:val="xl278"/>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79">
    <w:name w:val="xl279"/>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80">
    <w:name w:val="xl28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1">
    <w:name w:val="xl28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282">
    <w:name w:val="xl28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83">
    <w:name w:val="xl28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4">
    <w:name w:val="xl2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5">
    <w:name w:val="xl28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6">
    <w:name w:val="xl286"/>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7">
    <w:name w:val="xl28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8">
    <w:name w:val="xl28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9">
    <w:name w:val="xl28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0">
    <w:name w:val="xl290"/>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1">
    <w:name w:val="xl29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2">
    <w:name w:val="xl29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3">
    <w:name w:val="xl29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4">
    <w:name w:val="xl294"/>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5">
    <w:name w:val="xl2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296">
    <w:name w:val="xl29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7">
    <w:name w:val="xl29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8">
    <w:name w:val="xl29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299">
    <w:name w:val="xl299"/>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0">
    <w:name w:val="xl3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1">
    <w:name w:val="xl30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302">
    <w:name w:val="xl30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3">
    <w:name w:val="xl30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4">
    <w:name w:val="xl30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5">
    <w:name w:val="xl305"/>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6">
    <w:name w:val="xl30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7">
    <w:name w:val="xl30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8">
    <w:name w:val="xl30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09">
    <w:name w:val="xl30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0">
    <w:name w:val="xl31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1">
    <w:name w:val="xl31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12">
    <w:name w:val="xl312"/>
    <w:basedOn w:val="a"/>
    <w:rsid w:val="00AB5661"/>
    <w:pP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313">
    <w:name w:val="xl313"/>
    <w:basedOn w:val="a"/>
    <w:rsid w:val="00AB566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4">
    <w:name w:val="xl314"/>
    <w:basedOn w:val="a"/>
    <w:rsid w:val="00AB5661"/>
    <w:pPr>
      <w:pBdr>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numbering" w:customStyle="1" w:styleId="28">
    <w:name w:val="Нет списка2"/>
    <w:next w:val="a2"/>
    <w:uiPriority w:val="99"/>
    <w:semiHidden/>
    <w:unhideWhenUsed/>
    <w:rsid w:val="00AB5661"/>
  </w:style>
  <w:style w:type="table" w:customStyle="1" w:styleId="1b">
    <w:name w:val="Сетка таблицы1"/>
    <w:basedOn w:val="a1"/>
    <w:next w:val="ab"/>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AB5661"/>
  </w:style>
  <w:style w:type="table" w:customStyle="1" w:styleId="29">
    <w:name w:val="Сетка таблицы2"/>
    <w:basedOn w:val="a1"/>
    <w:next w:val="ab"/>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AB5661"/>
  </w:style>
  <w:style w:type="paragraph" w:customStyle="1" w:styleId="xl63">
    <w:name w:val="xl63"/>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4">
    <w:name w:val="xl64"/>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numbering" w:customStyle="1" w:styleId="52">
    <w:name w:val="Нет списка5"/>
    <w:next w:val="a2"/>
    <w:uiPriority w:val="99"/>
    <w:semiHidden/>
    <w:unhideWhenUsed/>
    <w:rsid w:val="00AB5661"/>
  </w:style>
  <w:style w:type="numbering" w:customStyle="1" w:styleId="62">
    <w:name w:val="Нет списка6"/>
    <w:next w:val="a2"/>
    <w:uiPriority w:val="99"/>
    <w:semiHidden/>
    <w:unhideWhenUsed/>
    <w:rsid w:val="00AB5661"/>
  </w:style>
  <w:style w:type="numbering" w:customStyle="1" w:styleId="74">
    <w:name w:val="Нет списка7"/>
    <w:next w:val="a2"/>
    <w:uiPriority w:val="99"/>
    <w:semiHidden/>
    <w:unhideWhenUsed/>
    <w:rsid w:val="00AB5661"/>
  </w:style>
  <w:style w:type="numbering" w:customStyle="1" w:styleId="84">
    <w:name w:val="Нет списка8"/>
    <w:next w:val="a2"/>
    <w:uiPriority w:val="99"/>
    <w:semiHidden/>
    <w:unhideWhenUsed/>
    <w:rsid w:val="00AB5661"/>
  </w:style>
  <w:style w:type="numbering" w:customStyle="1" w:styleId="92">
    <w:name w:val="Нет списка9"/>
    <w:next w:val="a2"/>
    <w:uiPriority w:val="99"/>
    <w:semiHidden/>
    <w:unhideWhenUsed/>
    <w:rsid w:val="00AB5661"/>
  </w:style>
  <w:style w:type="numbering" w:customStyle="1" w:styleId="103">
    <w:name w:val="Нет списка10"/>
    <w:next w:val="a2"/>
    <w:uiPriority w:val="99"/>
    <w:semiHidden/>
    <w:unhideWhenUsed/>
    <w:rsid w:val="00AB5661"/>
  </w:style>
  <w:style w:type="paragraph" w:styleId="affb">
    <w:name w:val="List Paragraph"/>
    <w:basedOn w:val="a"/>
    <w:link w:val="affc"/>
    <w:uiPriority w:val="34"/>
    <w:qFormat/>
    <w:rsid w:val="009D197E"/>
    <w:pPr>
      <w:spacing w:after="200" w:line="276" w:lineRule="auto"/>
      <w:ind w:left="720"/>
      <w:contextualSpacing/>
    </w:pPr>
    <w:rPr>
      <w:rFonts w:eastAsiaTheme="minorEastAsia"/>
      <w:lang w:eastAsia="ru-RU"/>
    </w:rPr>
  </w:style>
  <w:style w:type="character" w:customStyle="1" w:styleId="ConsPlusNormal0">
    <w:name w:val="ConsPlusNormal Знак"/>
    <w:link w:val="ConsPlusNormal"/>
    <w:uiPriority w:val="99"/>
    <w:locked/>
    <w:rsid w:val="00E41F68"/>
    <w:rPr>
      <w:rFonts w:ascii="Calibri" w:eastAsia="Times New Roman" w:hAnsi="Calibri" w:cs="Calibri"/>
      <w:sz w:val="24"/>
      <w:szCs w:val="24"/>
      <w:lang w:eastAsia="ru-RU"/>
    </w:rPr>
  </w:style>
  <w:style w:type="paragraph" w:styleId="affd">
    <w:name w:val="Plain Text"/>
    <w:basedOn w:val="a"/>
    <w:link w:val="affe"/>
    <w:unhideWhenUsed/>
    <w:rsid w:val="00E41F68"/>
    <w:pPr>
      <w:spacing w:after="0" w:line="240" w:lineRule="auto"/>
    </w:pPr>
    <w:rPr>
      <w:rFonts w:ascii="Courier New" w:eastAsia="Times New Roman" w:hAnsi="Courier New" w:cs="Times New Roman"/>
      <w:sz w:val="20"/>
      <w:szCs w:val="20"/>
      <w:lang w:val="x-none" w:eastAsia="x-none"/>
    </w:rPr>
  </w:style>
  <w:style w:type="character" w:customStyle="1" w:styleId="affe">
    <w:name w:val="Текст Знак"/>
    <w:basedOn w:val="a0"/>
    <w:link w:val="affd"/>
    <w:rsid w:val="00E41F68"/>
    <w:rPr>
      <w:rFonts w:ascii="Courier New" w:eastAsia="Times New Roman" w:hAnsi="Courier New" w:cs="Times New Roman"/>
      <w:sz w:val="20"/>
      <w:szCs w:val="20"/>
      <w:lang w:val="x-none" w:eastAsia="x-none"/>
    </w:rPr>
  </w:style>
  <w:style w:type="paragraph" w:customStyle="1" w:styleId="rezul">
    <w:name w:val="rezul"/>
    <w:basedOn w:val="a"/>
    <w:rsid w:val="00E41F68"/>
    <w:pPr>
      <w:widowControl w:val="0"/>
      <w:spacing w:after="0" w:line="240" w:lineRule="auto"/>
      <w:ind w:firstLine="283"/>
      <w:jc w:val="both"/>
    </w:pPr>
    <w:rPr>
      <w:rFonts w:ascii="Times New Roman" w:eastAsia="Times New Roman" w:hAnsi="Times New Roman" w:cs="Times New Roman"/>
      <w:b/>
      <w:szCs w:val="20"/>
      <w:lang w:val="en-US"/>
    </w:rPr>
  </w:style>
  <w:style w:type="paragraph" w:customStyle="1" w:styleId="consplusnormal1">
    <w:name w:val="consplusnormal"/>
    <w:basedOn w:val="a"/>
    <w:rsid w:val="00BF1117"/>
    <w:pPr>
      <w:spacing w:after="240" w:line="240" w:lineRule="auto"/>
      <w:ind w:firstLine="567"/>
      <w:jc w:val="both"/>
    </w:pPr>
    <w:rPr>
      <w:rFonts w:ascii="Arial" w:eastAsia="Times New Roman" w:hAnsi="Arial" w:cs="Times New Roman"/>
      <w:sz w:val="26"/>
      <w:szCs w:val="24"/>
      <w:lang w:eastAsia="ru-RU"/>
    </w:rPr>
  </w:style>
  <w:style w:type="paragraph" w:customStyle="1" w:styleId="Title">
    <w:name w:val="Title!Название НПА"/>
    <w:basedOn w:val="a"/>
    <w:rsid w:val="00BF1117"/>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211">
    <w:name w:val="Основной текст с отступом 21"/>
    <w:basedOn w:val="a"/>
    <w:rsid w:val="00602C0A"/>
    <w:pPr>
      <w:widowControl w:val="0"/>
      <w:suppressAutoHyphens/>
      <w:spacing w:after="0" w:line="240" w:lineRule="auto"/>
    </w:pPr>
    <w:rPr>
      <w:rFonts w:ascii="Liberation Serif" w:eastAsia="DejaVu Sans" w:hAnsi="Liberation Serif" w:cs="DejaVu Sans"/>
      <w:kern w:val="1"/>
      <w:sz w:val="24"/>
      <w:szCs w:val="24"/>
      <w:lang w:eastAsia="zh-CN" w:bidi="hi-IN"/>
    </w:rPr>
  </w:style>
  <w:style w:type="paragraph" w:customStyle="1" w:styleId="Default">
    <w:name w:val="Default"/>
    <w:rsid w:val="003054F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uiPriority w:val="99"/>
    <w:rsid w:val="003054F5"/>
    <w:pPr>
      <w:suppressAutoHyphens/>
      <w:autoSpaceDE w:val="0"/>
      <w:spacing w:after="0" w:line="240" w:lineRule="auto"/>
    </w:pPr>
    <w:rPr>
      <w:rFonts w:ascii="Arial" w:eastAsia="Arial" w:hAnsi="Arial" w:cs="Arial"/>
      <w:sz w:val="20"/>
      <w:szCs w:val="20"/>
      <w:lang w:eastAsia="ar-SA"/>
    </w:rPr>
  </w:style>
  <w:style w:type="paragraph" w:customStyle="1" w:styleId="formattext">
    <w:name w:val="formattext"/>
    <w:basedOn w:val="a"/>
    <w:rsid w:val="005D0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0"/>
    <w:rsid w:val="005D0E40"/>
  </w:style>
  <w:style w:type="character" w:customStyle="1" w:styleId="80">
    <w:name w:val="Заголовок 8 Знак"/>
    <w:basedOn w:val="a0"/>
    <w:link w:val="8"/>
    <w:semiHidden/>
    <w:rsid w:val="004022D4"/>
    <w:rPr>
      <w:rFonts w:ascii="Times New Roman" w:eastAsia="Times New Roman" w:hAnsi="Times New Roman" w:cs="Times New Roman"/>
      <w:i/>
      <w:iCs/>
      <w:sz w:val="24"/>
      <w:szCs w:val="24"/>
      <w:lang w:eastAsia="ar-SA"/>
    </w:rPr>
  </w:style>
  <w:style w:type="character" w:customStyle="1" w:styleId="WW8Num8z0">
    <w:name w:val="WW8Num8z0"/>
    <w:rsid w:val="004022D4"/>
    <w:rPr>
      <w:rFonts w:ascii="Times New Roman" w:eastAsia="Times New Roman" w:hAnsi="Times New Roman" w:cs="Times New Roman" w:hint="default"/>
    </w:rPr>
  </w:style>
  <w:style w:type="character" w:customStyle="1" w:styleId="WW8Num8z1">
    <w:name w:val="WW8Num8z1"/>
    <w:rsid w:val="004022D4"/>
    <w:rPr>
      <w:rFonts w:ascii="Courier New" w:hAnsi="Courier New" w:cs="Courier New" w:hint="default"/>
    </w:rPr>
  </w:style>
  <w:style w:type="character" w:customStyle="1" w:styleId="WW8Num8z2">
    <w:name w:val="WW8Num8z2"/>
    <w:rsid w:val="004022D4"/>
    <w:rPr>
      <w:rFonts w:ascii="Wingdings" w:hAnsi="Wingdings" w:hint="default"/>
    </w:rPr>
  </w:style>
  <w:style w:type="character" w:customStyle="1" w:styleId="WW8Num8z3">
    <w:name w:val="WW8Num8z3"/>
    <w:rsid w:val="004022D4"/>
    <w:rPr>
      <w:rFonts w:ascii="Symbol" w:hAnsi="Symbol" w:hint="default"/>
    </w:rPr>
  </w:style>
  <w:style w:type="paragraph" w:customStyle="1" w:styleId="afff">
    <w:name w:val="Прижатый влево"/>
    <w:basedOn w:val="a"/>
    <w:next w:val="a"/>
    <w:rsid w:val="00434151"/>
    <w:pPr>
      <w:autoSpaceDE w:val="0"/>
      <w:autoSpaceDN w:val="0"/>
      <w:adjustRightInd w:val="0"/>
      <w:spacing w:after="0" w:line="240" w:lineRule="auto"/>
    </w:pPr>
    <w:rPr>
      <w:rFonts w:ascii="Arial" w:eastAsia="Times New Roman" w:hAnsi="Arial" w:cs="Arial"/>
      <w:sz w:val="24"/>
      <w:szCs w:val="24"/>
      <w:lang w:eastAsia="ru-RU"/>
    </w:rPr>
  </w:style>
  <w:style w:type="character" w:styleId="afff0">
    <w:name w:val="Book Title"/>
    <w:basedOn w:val="a0"/>
    <w:uiPriority w:val="33"/>
    <w:qFormat/>
    <w:rsid w:val="00434151"/>
    <w:rPr>
      <w:b/>
      <w:bCs/>
      <w:smallCaps/>
      <w:spacing w:val="5"/>
    </w:rPr>
  </w:style>
  <w:style w:type="paragraph" w:customStyle="1" w:styleId="Style6">
    <w:name w:val="Style6"/>
    <w:basedOn w:val="a"/>
    <w:uiPriority w:val="99"/>
    <w:rsid w:val="00434151"/>
    <w:pPr>
      <w:widowControl w:val="0"/>
      <w:autoSpaceDE w:val="0"/>
      <w:autoSpaceDN w:val="0"/>
      <w:adjustRightInd w:val="0"/>
      <w:spacing w:after="0" w:line="485" w:lineRule="exact"/>
      <w:ind w:firstLine="542"/>
      <w:jc w:val="both"/>
    </w:pPr>
    <w:rPr>
      <w:rFonts w:ascii="Times New Roman" w:eastAsia="Times New Roman" w:hAnsi="Times New Roman" w:cs="Times New Roman"/>
      <w:sz w:val="24"/>
      <w:szCs w:val="24"/>
      <w:lang w:eastAsia="ru-RU"/>
    </w:rPr>
  </w:style>
  <w:style w:type="character" w:customStyle="1" w:styleId="FontStyle14">
    <w:name w:val="Font Style14"/>
    <w:uiPriority w:val="99"/>
    <w:rsid w:val="00434151"/>
    <w:rPr>
      <w:rFonts w:ascii="Times New Roman" w:hAnsi="Times New Roman" w:cs="Times New Roman"/>
      <w:spacing w:val="10"/>
      <w:sz w:val="24"/>
      <w:szCs w:val="24"/>
    </w:rPr>
  </w:style>
  <w:style w:type="paragraph" w:customStyle="1" w:styleId="afff1">
    <w:name w:val="Нормальный (таблица)"/>
    <w:basedOn w:val="a"/>
    <w:next w:val="a"/>
    <w:uiPriority w:val="99"/>
    <w:rsid w:val="0043415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2a">
    <w:name w:val="Основной текст (2)_"/>
    <w:link w:val="2b"/>
    <w:locked/>
    <w:rsid w:val="00C434B5"/>
    <w:rPr>
      <w:rFonts w:ascii="Times New Roman" w:eastAsia="Times New Roman" w:hAnsi="Times New Roman"/>
      <w:sz w:val="23"/>
      <w:szCs w:val="23"/>
      <w:shd w:val="clear" w:color="auto" w:fill="FFFFFF"/>
    </w:rPr>
  </w:style>
  <w:style w:type="paragraph" w:customStyle="1" w:styleId="2b">
    <w:name w:val="Основной текст (2)"/>
    <w:basedOn w:val="a"/>
    <w:link w:val="2a"/>
    <w:rsid w:val="00C434B5"/>
    <w:pPr>
      <w:shd w:val="clear" w:color="auto" w:fill="FFFFFF"/>
      <w:spacing w:after="480" w:line="264" w:lineRule="exact"/>
      <w:ind w:firstLine="567"/>
      <w:jc w:val="center"/>
    </w:pPr>
    <w:rPr>
      <w:rFonts w:ascii="Times New Roman" w:eastAsia="Times New Roman" w:hAnsi="Times New Roman"/>
      <w:sz w:val="23"/>
      <w:szCs w:val="23"/>
    </w:rPr>
  </w:style>
  <w:style w:type="table" w:customStyle="1" w:styleId="TableNormal">
    <w:name w:val="Table Normal"/>
    <w:uiPriority w:val="2"/>
    <w:semiHidden/>
    <w:unhideWhenUsed/>
    <w:qFormat/>
    <w:rsid w:val="001F0B6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0B60"/>
    <w:pPr>
      <w:widowControl w:val="0"/>
      <w:spacing w:after="0" w:line="240" w:lineRule="auto"/>
    </w:pPr>
    <w:rPr>
      <w:lang w:val="en-US"/>
    </w:rPr>
  </w:style>
  <w:style w:type="paragraph" w:customStyle="1" w:styleId="ConsNonformat">
    <w:name w:val="ConsNonformat"/>
    <w:rsid w:val="001F0B60"/>
    <w:pPr>
      <w:widowControl w:val="0"/>
      <w:suppressAutoHyphens/>
      <w:snapToGrid w:val="0"/>
      <w:spacing w:after="0" w:line="240" w:lineRule="auto"/>
    </w:pPr>
    <w:rPr>
      <w:rFonts w:ascii="Courier New" w:eastAsia="Arial" w:hAnsi="Courier New" w:cs="Times New Roman"/>
      <w:sz w:val="20"/>
      <w:szCs w:val="20"/>
      <w:lang w:eastAsia="ar-SA"/>
    </w:rPr>
  </w:style>
  <w:style w:type="paragraph" w:styleId="35">
    <w:name w:val="Body Text Indent 3"/>
    <w:basedOn w:val="a"/>
    <w:link w:val="36"/>
    <w:rsid w:val="003B4794"/>
    <w:pPr>
      <w:spacing w:after="120" w:line="276" w:lineRule="auto"/>
      <w:ind w:left="283"/>
    </w:pPr>
    <w:rPr>
      <w:rFonts w:ascii="Calibri" w:eastAsia="Calibri" w:hAnsi="Calibri" w:cs="Times New Roman"/>
      <w:sz w:val="16"/>
      <w:szCs w:val="16"/>
      <w:lang w:eastAsia="ru-RU"/>
    </w:rPr>
  </w:style>
  <w:style w:type="character" w:customStyle="1" w:styleId="36">
    <w:name w:val="Основной текст с отступом 3 Знак"/>
    <w:basedOn w:val="a0"/>
    <w:link w:val="35"/>
    <w:rsid w:val="003B4794"/>
    <w:rPr>
      <w:rFonts w:ascii="Calibri" w:eastAsia="Calibri" w:hAnsi="Calibri" w:cs="Times New Roman"/>
      <w:sz w:val="16"/>
      <w:szCs w:val="16"/>
      <w:lang w:eastAsia="ru-RU"/>
    </w:rPr>
  </w:style>
  <w:style w:type="paragraph" w:customStyle="1" w:styleId="afff2">
    <w:name w:val="Знак Знак Знак Знак"/>
    <w:basedOn w:val="a"/>
    <w:rsid w:val="003B4794"/>
    <w:pPr>
      <w:spacing w:line="240" w:lineRule="exact"/>
    </w:pPr>
    <w:rPr>
      <w:rFonts w:ascii="Arial" w:eastAsia="Times New Roman" w:hAnsi="Arial" w:cs="Arial"/>
      <w:sz w:val="20"/>
      <w:szCs w:val="20"/>
      <w:lang w:val="en-US" w:eastAsia="ru-RU"/>
    </w:rPr>
  </w:style>
  <w:style w:type="character" w:customStyle="1" w:styleId="affc">
    <w:name w:val="Абзац списка Знак"/>
    <w:link w:val="affb"/>
    <w:locked/>
    <w:rsid w:val="003B4794"/>
    <w:rPr>
      <w:rFonts w:eastAsiaTheme="minorEastAsia"/>
      <w:lang w:eastAsia="ru-RU"/>
    </w:rPr>
  </w:style>
  <w:style w:type="paragraph" w:customStyle="1" w:styleId="1c">
    <w:name w:val="Обычный1"/>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paragraph" w:styleId="2c">
    <w:name w:val="Body Text Indent 2"/>
    <w:basedOn w:val="a"/>
    <w:link w:val="2d"/>
    <w:uiPriority w:val="99"/>
    <w:rsid w:val="003B4794"/>
    <w:pPr>
      <w:spacing w:after="120" w:line="480" w:lineRule="auto"/>
      <w:ind w:left="283"/>
    </w:pPr>
    <w:rPr>
      <w:rFonts w:ascii="Times New Roman" w:eastAsia="Times New Roman" w:hAnsi="Times New Roman" w:cs="Times New Roman"/>
      <w:sz w:val="24"/>
      <w:szCs w:val="24"/>
      <w:lang w:eastAsia="ru-RU"/>
    </w:rPr>
  </w:style>
  <w:style w:type="character" w:customStyle="1" w:styleId="2d">
    <w:name w:val="Основной текст с отступом 2 Знак"/>
    <w:basedOn w:val="a0"/>
    <w:link w:val="2c"/>
    <w:uiPriority w:val="99"/>
    <w:rsid w:val="003B4794"/>
    <w:rPr>
      <w:rFonts w:ascii="Times New Roman" w:eastAsia="Times New Roman" w:hAnsi="Times New Roman" w:cs="Times New Roman"/>
      <w:sz w:val="24"/>
      <w:szCs w:val="24"/>
      <w:lang w:eastAsia="ru-RU"/>
    </w:rPr>
  </w:style>
  <w:style w:type="paragraph" w:customStyle="1" w:styleId="afff3">
    <w:name w:val="Знак"/>
    <w:basedOn w:val="a"/>
    <w:rsid w:val="003B4794"/>
    <w:pPr>
      <w:spacing w:after="0" w:line="240" w:lineRule="auto"/>
    </w:pPr>
    <w:rPr>
      <w:rFonts w:ascii="Verdana" w:eastAsia="Times New Roman" w:hAnsi="Verdana" w:cs="Verdana"/>
      <w:sz w:val="20"/>
      <w:szCs w:val="20"/>
      <w:lang w:val="en-US" w:eastAsia="ru-RU"/>
    </w:rPr>
  </w:style>
  <w:style w:type="paragraph" w:customStyle="1" w:styleId="1d">
    <w:name w:val="Без интервала1"/>
    <w:link w:val="NoSpacingChar"/>
    <w:rsid w:val="003B4794"/>
    <w:pPr>
      <w:spacing w:after="0" w:line="240" w:lineRule="auto"/>
    </w:pPr>
    <w:rPr>
      <w:rFonts w:ascii="Calibri" w:eastAsia="Times New Roman" w:hAnsi="Calibri" w:cs="Times New Roman"/>
      <w:lang w:eastAsia="ru-RU"/>
    </w:rPr>
  </w:style>
  <w:style w:type="character" w:customStyle="1" w:styleId="NoSpacingChar">
    <w:name w:val="No Spacing Char"/>
    <w:link w:val="1d"/>
    <w:locked/>
    <w:rsid w:val="003B4794"/>
    <w:rPr>
      <w:rFonts w:ascii="Calibri" w:eastAsia="Times New Roman" w:hAnsi="Calibri" w:cs="Times New Roman"/>
      <w:lang w:eastAsia="ru-RU"/>
    </w:rPr>
  </w:style>
  <w:style w:type="paragraph" w:customStyle="1" w:styleId="2e">
    <w:name w:val="Обычный2"/>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character" w:customStyle="1" w:styleId="text1">
    <w:name w:val="text1"/>
    <w:basedOn w:val="a0"/>
    <w:rsid w:val="003B4794"/>
  </w:style>
  <w:style w:type="paragraph" w:customStyle="1" w:styleId="Style4">
    <w:name w:val="Style4"/>
    <w:basedOn w:val="a"/>
    <w:rsid w:val="003B4794"/>
    <w:pPr>
      <w:widowControl w:val="0"/>
      <w:autoSpaceDE w:val="0"/>
      <w:autoSpaceDN w:val="0"/>
      <w:adjustRightInd w:val="0"/>
      <w:spacing w:after="0" w:line="316" w:lineRule="exact"/>
      <w:jc w:val="both"/>
    </w:pPr>
    <w:rPr>
      <w:rFonts w:ascii="Arial Narrow" w:eastAsia="Times New Roman" w:hAnsi="Arial Narrow" w:cs="Times New Roman"/>
      <w:sz w:val="24"/>
      <w:szCs w:val="24"/>
      <w:lang w:eastAsia="ru-RU"/>
    </w:rPr>
  </w:style>
  <w:style w:type="character" w:customStyle="1" w:styleId="FontStyle12">
    <w:name w:val="Font Style12"/>
    <w:rsid w:val="003B4794"/>
    <w:rPr>
      <w:rFonts w:ascii="Times New Roman" w:hAnsi="Times New Roman" w:cs="Times New Roman" w:hint="default"/>
      <w:sz w:val="26"/>
      <w:szCs w:val="26"/>
    </w:rPr>
  </w:style>
  <w:style w:type="character" w:customStyle="1" w:styleId="afff4">
    <w:name w:val="Цветовое выделение"/>
    <w:uiPriority w:val="99"/>
    <w:rsid w:val="003B4794"/>
    <w:rPr>
      <w:b/>
      <w:color w:val="000080"/>
    </w:rPr>
  </w:style>
  <w:style w:type="paragraph" w:customStyle="1" w:styleId="ConsCell">
    <w:name w:val="ConsCell"/>
    <w:rsid w:val="003B4794"/>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pple-style-span">
    <w:name w:val="apple-style-span"/>
    <w:basedOn w:val="a0"/>
    <w:uiPriority w:val="99"/>
    <w:rsid w:val="003B4794"/>
    <w:rPr>
      <w:rFonts w:cs="Times New Roman"/>
    </w:rPr>
  </w:style>
  <w:style w:type="character" w:customStyle="1" w:styleId="apple-converted-space">
    <w:name w:val="apple-converted-space"/>
    <w:basedOn w:val="a0"/>
    <w:uiPriority w:val="99"/>
    <w:rsid w:val="003B4794"/>
    <w:rPr>
      <w:rFonts w:cs="Times New Roman"/>
    </w:rPr>
  </w:style>
  <w:style w:type="character" w:customStyle="1" w:styleId="A30">
    <w:name w:val="A3"/>
    <w:uiPriority w:val="99"/>
    <w:rsid w:val="003B4794"/>
    <w:rPr>
      <w:b/>
      <w:color w:val="000000"/>
      <w:sz w:val="18"/>
    </w:rPr>
  </w:style>
  <w:style w:type="paragraph" w:customStyle="1" w:styleId="1125">
    <w:name w:val="Стиль Основной текст + Слева:  1 см Первая строка:  125 см Справ..."/>
    <w:basedOn w:val="af7"/>
    <w:uiPriority w:val="99"/>
    <w:rsid w:val="003B4794"/>
    <w:pPr>
      <w:suppressAutoHyphens w:val="0"/>
      <w:spacing w:after="0" w:line="360" w:lineRule="auto"/>
      <w:ind w:left="567" w:right="284" w:firstLine="709"/>
      <w:jc w:val="both"/>
    </w:pPr>
    <w:rPr>
      <w:sz w:val="24"/>
      <w:lang w:eastAsia="ru-RU"/>
    </w:rPr>
  </w:style>
  <w:style w:type="table" w:customStyle="1" w:styleId="37">
    <w:name w:val="Сетка таблицы3"/>
    <w:basedOn w:val="a1"/>
    <w:next w:val="ab"/>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1"/>
    <w:next w:val="ab"/>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аголовок"/>
    <w:basedOn w:val="a"/>
    <w:next w:val="af7"/>
    <w:rsid w:val="0001126B"/>
    <w:pPr>
      <w:keepNext/>
      <w:suppressAutoHyphens/>
      <w:spacing w:before="240" w:after="120" w:line="240" w:lineRule="auto"/>
    </w:pPr>
    <w:rPr>
      <w:rFonts w:ascii="Arial" w:eastAsia="Lucida Sans Unicode" w:hAnsi="Arial" w:cs="Tahoma"/>
      <w:sz w:val="28"/>
      <w:szCs w:val="28"/>
      <w:lang w:eastAsia="ar-SA"/>
    </w:rPr>
  </w:style>
  <w:style w:type="paragraph" w:customStyle="1" w:styleId="afff6">
    <w:name w:val="Знак Знак Знак Знак Знак Знак Знак Знак Знак Знак"/>
    <w:basedOn w:val="a"/>
    <w:rsid w:val="0001126B"/>
    <w:pPr>
      <w:suppressAutoHyphens/>
      <w:spacing w:line="240" w:lineRule="exact"/>
    </w:pPr>
    <w:rPr>
      <w:rFonts w:ascii="Verdana" w:eastAsia="Times New Roman" w:hAnsi="Verdana" w:cs="Times New Roman"/>
      <w:sz w:val="24"/>
      <w:szCs w:val="24"/>
      <w:lang w:val="en-US" w:eastAsia="ar-SA"/>
    </w:rPr>
  </w:style>
  <w:style w:type="paragraph" w:customStyle="1" w:styleId="formattexttopleveltext">
    <w:name w:val="formattext topleveltext"/>
    <w:basedOn w:val="a"/>
    <w:uiPriority w:val="99"/>
    <w:rsid w:val="00D71E04"/>
    <w:pPr>
      <w:spacing w:before="100" w:beforeAutospacing="1" w:after="100" w:afterAutospacing="1" w:line="240" w:lineRule="auto"/>
    </w:pPr>
    <w:rPr>
      <w:rFonts w:ascii="Cambria" w:eastAsia="Times New Roman" w:hAnsi="Cambria" w:cs="Cambria"/>
      <w:sz w:val="24"/>
      <w:szCs w:val="24"/>
      <w:lang w:eastAsia="ru-RU"/>
    </w:rPr>
  </w:style>
  <w:style w:type="character" w:customStyle="1" w:styleId="s10">
    <w:name w:val="s_10"/>
    <w:rsid w:val="00AF3F5B"/>
  </w:style>
  <w:style w:type="paragraph" w:customStyle="1" w:styleId="38">
    <w:name w:val="3Приложение"/>
    <w:basedOn w:val="a"/>
    <w:link w:val="39"/>
    <w:qFormat/>
    <w:rsid w:val="0035641A"/>
    <w:pPr>
      <w:spacing w:after="0" w:line="240" w:lineRule="auto"/>
      <w:ind w:left="5103"/>
      <w:jc w:val="both"/>
    </w:pPr>
    <w:rPr>
      <w:rFonts w:ascii="Arial" w:eastAsia="Times New Roman" w:hAnsi="Arial" w:cs="Times New Roman"/>
      <w:sz w:val="24"/>
      <w:szCs w:val="28"/>
      <w:lang w:eastAsia="ru-RU"/>
    </w:rPr>
  </w:style>
  <w:style w:type="character" w:customStyle="1" w:styleId="39">
    <w:name w:val="3Приложение Знак"/>
    <w:basedOn w:val="a0"/>
    <w:link w:val="38"/>
    <w:rsid w:val="0035641A"/>
    <w:rPr>
      <w:rFonts w:ascii="Arial" w:eastAsia="Times New Roman" w:hAnsi="Arial" w:cs="Times New Roman"/>
      <w:sz w:val="24"/>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83123">
      <w:bodyDiv w:val="1"/>
      <w:marLeft w:val="0"/>
      <w:marRight w:val="0"/>
      <w:marTop w:val="0"/>
      <w:marBottom w:val="0"/>
      <w:divBdr>
        <w:top w:val="none" w:sz="0" w:space="0" w:color="auto"/>
        <w:left w:val="none" w:sz="0" w:space="0" w:color="auto"/>
        <w:bottom w:val="none" w:sz="0" w:space="0" w:color="auto"/>
        <w:right w:val="none" w:sz="0" w:space="0" w:color="auto"/>
      </w:divBdr>
    </w:div>
    <w:div w:id="94984684">
      <w:bodyDiv w:val="1"/>
      <w:marLeft w:val="0"/>
      <w:marRight w:val="0"/>
      <w:marTop w:val="0"/>
      <w:marBottom w:val="0"/>
      <w:divBdr>
        <w:top w:val="none" w:sz="0" w:space="0" w:color="auto"/>
        <w:left w:val="none" w:sz="0" w:space="0" w:color="auto"/>
        <w:bottom w:val="none" w:sz="0" w:space="0" w:color="auto"/>
        <w:right w:val="none" w:sz="0" w:space="0" w:color="auto"/>
      </w:divBdr>
    </w:div>
    <w:div w:id="119305181">
      <w:bodyDiv w:val="1"/>
      <w:marLeft w:val="0"/>
      <w:marRight w:val="0"/>
      <w:marTop w:val="0"/>
      <w:marBottom w:val="0"/>
      <w:divBdr>
        <w:top w:val="none" w:sz="0" w:space="0" w:color="auto"/>
        <w:left w:val="none" w:sz="0" w:space="0" w:color="auto"/>
        <w:bottom w:val="none" w:sz="0" w:space="0" w:color="auto"/>
        <w:right w:val="none" w:sz="0" w:space="0" w:color="auto"/>
      </w:divBdr>
    </w:div>
    <w:div w:id="264122909">
      <w:bodyDiv w:val="1"/>
      <w:marLeft w:val="0"/>
      <w:marRight w:val="0"/>
      <w:marTop w:val="0"/>
      <w:marBottom w:val="0"/>
      <w:divBdr>
        <w:top w:val="none" w:sz="0" w:space="0" w:color="auto"/>
        <w:left w:val="none" w:sz="0" w:space="0" w:color="auto"/>
        <w:bottom w:val="none" w:sz="0" w:space="0" w:color="auto"/>
        <w:right w:val="none" w:sz="0" w:space="0" w:color="auto"/>
      </w:divBdr>
    </w:div>
    <w:div w:id="275601595">
      <w:bodyDiv w:val="1"/>
      <w:marLeft w:val="0"/>
      <w:marRight w:val="0"/>
      <w:marTop w:val="0"/>
      <w:marBottom w:val="0"/>
      <w:divBdr>
        <w:top w:val="none" w:sz="0" w:space="0" w:color="auto"/>
        <w:left w:val="none" w:sz="0" w:space="0" w:color="auto"/>
        <w:bottom w:val="none" w:sz="0" w:space="0" w:color="auto"/>
        <w:right w:val="none" w:sz="0" w:space="0" w:color="auto"/>
      </w:divBdr>
    </w:div>
    <w:div w:id="278610544">
      <w:bodyDiv w:val="1"/>
      <w:marLeft w:val="0"/>
      <w:marRight w:val="0"/>
      <w:marTop w:val="0"/>
      <w:marBottom w:val="0"/>
      <w:divBdr>
        <w:top w:val="none" w:sz="0" w:space="0" w:color="auto"/>
        <w:left w:val="none" w:sz="0" w:space="0" w:color="auto"/>
        <w:bottom w:val="none" w:sz="0" w:space="0" w:color="auto"/>
        <w:right w:val="none" w:sz="0" w:space="0" w:color="auto"/>
      </w:divBdr>
    </w:div>
    <w:div w:id="618685159">
      <w:bodyDiv w:val="1"/>
      <w:marLeft w:val="0"/>
      <w:marRight w:val="0"/>
      <w:marTop w:val="0"/>
      <w:marBottom w:val="0"/>
      <w:divBdr>
        <w:top w:val="none" w:sz="0" w:space="0" w:color="auto"/>
        <w:left w:val="none" w:sz="0" w:space="0" w:color="auto"/>
        <w:bottom w:val="none" w:sz="0" w:space="0" w:color="auto"/>
        <w:right w:val="none" w:sz="0" w:space="0" w:color="auto"/>
      </w:divBdr>
    </w:div>
    <w:div w:id="738871785">
      <w:bodyDiv w:val="1"/>
      <w:marLeft w:val="0"/>
      <w:marRight w:val="0"/>
      <w:marTop w:val="0"/>
      <w:marBottom w:val="0"/>
      <w:divBdr>
        <w:top w:val="none" w:sz="0" w:space="0" w:color="auto"/>
        <w:left w:val="none" w:sz="0" w:space="0" w:color="auto"/>
        <w:bottom w:val="none" w:sz="0" w:space="0" w:color="auto"/>
        <w:right w:val="none" w:sz="0" w:space="0" w:color="auto"/>
      </w:divBdr>
    </w:div>
    <w:div w:id="849758584">
      <w:bodyDiv w:val="1"/>
      <w:marLeft w:val="0"/>
      <w:marRight w:val="0"/>
      <w:marTop w:val="0"/>
      <w:marBottom w:val="0"/>
      <w:divBdr>
        <w:top w:val="none" w:sz="0" w:space="0" w:color="auto"/>
        <w:left w:val="none" w:sz="0" w:space="0" w:color="auto"/>
        <w:bottom w:val="none" w:sz="0" w:space="0" w:color="auto"/>
        <w:right w:val="none" w:sz="0" w:space="0" w:color="auto"/>
      </w:divBdr>
    </w:div>
    <w:div w:id="985623316">
      <w:bodyDiv w:val="1"/>
      <w:marLeft w:val="0"/>
      <w:marRight w:val="0"/>
      <w:marTop w:val="0"/>
      <w:marBottom w:val="0"/>
      <w:divBdr>
        <w:top w:val="none" w:sz="0" w:space="0" w:color="auto"/>
        <w:left w:val="none" w:sz="0" w:space="0" w:color="auto"/>
        <w:bottom w:val="none" w:sz="0" w:space="0" w:color="auto"/>
        <w:right w:val="none" w:sz="0" w:space="0" w:color="auto"/>
      </w:divBdr>
    </w:div>
    <w:div w:id="1208492505">
      <w:bodyDiv w:val="1"/>
      <w:marLeft w:val="0"/>
      <w:marRight w:val="0"/>
      <w:marTop w:val="0"/>
      <w:marBottom w:val="0"/>
      <w:divBdr>
        <w:top w:val="none" w:sz="0" w:space="0" w:color="auto"/>
        <w:left w:val="none" w:sz="0" w:space="0" w:color="auto"/>
        <w:bottom w:val="none" w:sz="0" w:space="0" w:color="auto"/>
        <w:right w:val="none" w:sz="0" w:space="0" w:color="auto"/>
      </w:divBdr>
    </w:div>
    <w:div w:id="1215779576">
      <w:bodyDiv w:val="1"/>
      <w:marLeft w:val="0"/>
      <w:marRight w:val="0"/>
      <w:marTop w:val="0"/>
      <w:marBottom w:val="0"/>
      <w:divBdr>
        <w:top w:val="none" w:sz="0" w:space="0" w:color="auto"/>
        <w:left w:val="none" w:sz="0" w:space="0" w:color="auto"/>
        <w:bottom w:val="none" w:sz="0" w:space="0" w:color="auto"/>
        <w:right w:val="none" w:sz="0" w:space="0" w:color="auto"/>
      </w:divBdr>
    </w:div>
    <w:div w:id="1281911897">
      <w:bodyDiv w:val="1"/>
      <w:marLeft w:val="0"/>
      <w:marRight w:val="0"/>
      <w:marTop w:val="0"/>
      <w:marBottom w:val="0"/>
      <w:divBdr>
        <w:top w:val="none" w:sz="0" w:space="0" w:color="auto"/>
        <w:left w:val="none" w:sz="0" w:space="0" w:color="auto"/>
        <w:bottom w:val="none" w:sz="0" w:space="0" w:color="auto"/>
        <w:right w:val="none" w:sz="0" w:space="0" w:color="auto"/>
      </w:divBdr>
    </w:div>
    <w:div w:id="1304769964">
      <w:bodyDiv w:val="1"/>
      <w:marLeft w:val="0"/>
      <w:marRight w:val="0"/>
      <w:marTop w:val="0"/>
      <w:marBottom w:val="0"/>
      <w:divBdr>
        <w:top w:val="none" w:sz="0" w:space="0" w:color="auto"/>
        <w:left w:val="none" w:sz="0" w:space="0" w:color="auto"/>
        <w:bottom w:val="none" w:sz="0" w:space="0" w:color="auto"/>
        <w:right w:val="none" w:sz="0" w:space="0" w:color="auto"/>
      </w:divBdr>
    </w:div>
    <w:div w:id="1313172640">
      <w:bodyDiv w:val="1"/>
      <w:marLeft w:val="0"/>
      <w:marRight w:val="0"/>
      <w:marTop w:val="0"/>
      <w:marBottom w:val="0"/>
      <w:divBdr>
        <w:top w:val="none" w:sz="0" w:space="0" w:color="auto"/>
        <w:left w:val="none" w:sz="0" w:space="0" w:color="auto"/>
        <w:bottom w:val="none" w:sz="0" w:space="0" w:color="auto"/>
        <w:right w:val="none" w:sz="0" w:space="0" w:color="auto"/>
      </w:divBdr>
    </w:div>
    <w:div w:id="1341590873">
      <w:bodyDiv w:val="1"/>
      <w:marLeft w:val="0"/>
      <w:marRight w:val="0"/>
      <w:marTop w:val="0"/>
      <w:marBottom w:val="0"/>
      <w:divBdr>
        <w:top w:val="none" w:sz="0" w:space="0" w:color="auto"/>
        <w:left w:val="none" w:sz="0" w:space="0" w:color="auto"/>
        <w:bottom w:val="none" w:sz="0" w:space="0" w:color="auto"/>
        <w:right w:val="none" w:sz="0" w:space="0" w:color="auto"/>
      </w:divBdr>
    </w:div>
    <w:div w:id="1594703514">
      <w:bodyDiv w:val="1"/>
      <w:marLeft w:val="0"/>
      <w:marRight w:val="0"/>
      <w:marTop w:val="0"/>
      <w:marBottom w:val="0"/>
      <w:divBdr>
        <w:top w:val="none" w:sz="0" w:space="0" w:color="auto"/>
        <w:left w:val="none" w:sz="0" w:space="0" w:color="auto"/>
        <w:bottom w:val="none" w:sz="0" w:space="0" w:color="auto"/>
        <w:right w:val="none" w:sz="0" w:space="0" w:color="auto"/>
      </w:divBdr>
    </w:div>
    <w:div w:id="1726368230">
      <w:bodyDiv w:val="1"/>
      <w:marLeft w:val="0"/>
      <w:marRight w:val="0"/>
      <w:marTop w:val="0"/>
      <w:marBottom w:val="0"/>
      <w:divBdr>
        <w:top w:val="none" w:sz="0" w:space="0" w:color="auto"/>
        <w:left w:val="none" w:sz="0" w:space="0" w:color="auto"/>
        <w:bottom w:val="none" w:sz="0" w:space="0" w:color="auto"/>
        <w:right w:val="none" w:sz="0" w:space="0" w:color="auto"/>
      </w:divBdr>
    </w:div>
    <w:div w:id="1934507892">
      <w:bodyDiv w:val="1"/>
      <w:marLeft w:val="0"/>
      <w:marRight w:val="0"/>
      <w:marTop w:val="0"/>
      <w:marBottom w:val="0"/>
      <w:divBdr>
        <w:top w:val="none" w:sz="0" w:space="0" w:color="auto"/>
        <w:left w:val="none" w:sz="0" w:space="0" w:color="auto"/>
        <w:bottom w:val="none" w:sz="0" w:space="0" w:color="auto"/>
        <w:right w:val="none" w:sz="0" w:space="0" w:color="auto"/>
      </w:divBdr>
    </w:div>
    <w:div w:id="1943610144">
      <w:bodyDiv w:val="1"/>
      <w:marLeft w:val="0"/>
      <w:marRight w:val="0"/>
      <w:marTop w:val="0"/>
      <w:marBottom w:val="0"/>
      <w:divBdr>
        <w:top w:val="none" w:sz="0" w:space="0" w:color="auto"/>
        <w:left w:val="none" w:sz="0" w:space="0" w:color="auto"/>
        <w:bottom w:val="none" w:sz="0" w:space="0" w:color="auto"/>
        <w:right w:val="none" w:sz="0" w:space="0" w:color="auto"/>
      </w:divBdr>
    </w:div>
    <w:div w:id="1970549708">
      <w:bodyDiv w:val="1"/>
      <w:marLeft w:val="0"/>
      <w:marRight w:val="0"/>
      <w:marTop w:val="0"/>
      <w:marBottom w:val="0"/>
      <w:divBdr>
        <w:top w:val="none" w:sz="0" w:space="0" w:color="auto"/>
        <w:left w:val="none" w:sz="0" w:space="0" w:color="auto"/>
        <w:bottom w:val="none" w:sz="0" w:space="0" w:color="auto"/>
        <w:right w:val="none" w:sz="0" w:space="0" w:color="auto"/>
      </w:divBdr>
    </w:div>
    <w:div w:id="202049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 Type="http://schemas.openxmlformats.org/officeDocument/2006/relationships/image" Target="media/image3.jpg"/><Relationship Id="rId39"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yperlink" Target="https://internet.garant.ru/" TargetMode="External"/><Relationship Id="rId34"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footer" Target="footer3.xml"/><Relationship Id="rId38"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internet.garant.ru/" TargetMode="External"/><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https://internet.garant.ru/" TargetMode="External"/><Relationship Id="rId32" Type="http://schemas.openxmlformats.org/officeDocument/2006/relationships/header" Target="header3.xml"/><Relationship Id="rId37" Type="http://schemas.openxmlformats.org/officeDocument/2006/relationships/image" Target="media/image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https://internet.garant.ru/" TargetMode="External"/><Relationship Id="rId28" Type="http://schemas.openxmlformats.org/officeDocument/2006/relationships/header" Target="header1.xml"/><Relationship Id="rId36" Type="http://schemas.openxmlformats.org/officeDocument/2006/relationships/image" Target="media/image7.jpg"/><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nternet.garant.ru/" TargetMode="External"/><Relationship Id="rId22" Type="http://schemas.openxmlformats.org/officeDocument/2006/relationships/hyperlink" Target="https://internet.garant.ru/" TargetMode="External"/><Relationship Id="rId27" Type="http://schemas.openxmlformats.org/officeDocument/2006/relationships/image" Target="media/image4.jpg"/><Relationship Id="rId30" Type="http://schemas.openxmlformats.org/officeDocument/2006/relationships/footer" Target="footer1.xml"/><Relationship Id="rId35"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52475-BB42-4B7D-A78E-0B535A421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TotalTime>
  <Pages>110</Pages>
  <Words>43359</Words>
  <Characters>247150</Characters>
  <Application>Microsoft Office Word</Application>
  <DocSecurity>0</DocSecurity>
  <Lines>2059</Lines>
  <Paragraphs>579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Ельчищева Валентина Владимировна</dc:creator>
  <cp:keywords/>
  <dc:description/>
  <cp:lastModifiedBy>Некрасова Дарья Владимировна</cp:lastModifiedBy>
  <cp:revision>82</cp:revision>
  <dcterms:created xsi:type="dcterms:W3CDTF">2022-08-16T13:35:00Z</dcterms:created>
  <dcterms:modified xsi:type="dcterms:W3CDTF">2023-05-15T09:27:00Z</dcterms:modified>
</cp:coreProperties>
</file>