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476F" w14:textId="7DC97B41" w:rsidR="00F7504A" w:rsidRPr="00AD2858" w:rsidRDefault="00F7504A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АДМИНИСТРАЦИЯ</w:t>
      </w:r>
    </w:p>
    <w:p w14:paraId="702517F5" w14:textId="77777777" w:rsidR="00F7504A" w:rsidRPr="00AD2858" w:rsidRDefault="00554F78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КАШИРСКОГО</w:t>
      </w:r>
      <w:r w:rsidR="00F7504A" w:rsidRPr="00AD2858">
        <w:rPr>
          <w:rFonts w:ascii="Times New Roman" w:hAnsi="Times New Roman"/>
        </w:rPr>
        <w:t xml:space="preserve"> МУНИЦИПАЛЬНОГО РАЙОНА </w:t>
      </w:r>
    </w:p>
    <w:p w14:paraId="5A14F967" w14:textId="71C9E09C" w:rsidR="00F7504A" w:rsidRPr="00AD2858" w:rsidRDefault="00F7504A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ВОРОНЕЖСКОЙ ОБЛАСТИ</w:t>
      </w:r>
    </w:p>
    <w:p w14:paraId="68BAC67E" w14:textId="77777777" w:rsidR="00113365" w:rsidRPr="00AD2858" w:rsidRDefault="00113365" w:rsidP="00233B89">
      <w:pPr>
        <w:ind w:firstLine="0"/>
        <w:jc w:val="center"/>
        <w:rPr>
          <w:rFonts w:ascii="Times New Roman" w:hAnsi="Times New Roman"/>
        </w:rPr>
      </w:pPr>
    </w:p>
    <w:p w14:paraId="71B0D7BB" w14:textId="77777777" w:rsidR="00F7504A" w:rsidRPr="00AD2858" w:rsidRDefault="00F7504A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ПОСТАНОВЛЕНИЕ</w:t>
      </w:r>
    </w:p>
    <w:p w14:paraId="28510FAE" w14:textId="77777777" w:rsidR="00F7504A" w:rsidRPr="00233B89" w:rsidRDefault="00F7504A" w:rsidP="00233B89">
      <w:pPr>
        <w:tabs>
          <w:tab w:val="left" w:pos="1172"/>
        </w:tabs>
        <w:rPr>
          <w:rFonts w:ascii="Times New Roman" w:hAnsi="Times New Roman"/>
        </w:rPr>
      </w:pPr>
    </w:p>
    <w:p w14:paraId="48D34BAB" w14:textId="708C5B41" w:rsidR="00F7504A" w:rsidRPr="00233B89" w:rsidRDefault="00893150" w:rsidP="00233B89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21.03.</w:t>
      </w:r>
      <w:r w:rsidR="00F405F3">
        <w:rPr>
          <w:rFonts w:ascii="Times New Roman" w:hAnsi="Times New Roman"/>
        </w:rPr>
        <w:t>2</w:t>
      </w:r>
      <w:r w:rsidR="00113365">
        <w:rPr>
          <w:rFonts w:ascii="Times New Roman" w:hAnsi="Times New Roman"/>
        </w:rPr>
        <w:t>024</w:t>
      </w:r>
      <w:r w:rsidR="00F7504A" w:rsidRPr="00233B89">
        <w:rPr>
          <w:rFonts w:ascii="Times New Roman" w:hAnsi="Times New Roman"/>
        </w:rPr>
        <w:t xml:space="preserve"> г.</w:t>
      </w:r>
      <w:r w:rsidR="00233B89" w:rsidRPr="00233B89">
        <w:rPr>
          <w:rFonts w:ascii="Times New Roman" w:hAnsi="Times New Roman"/>
        </w:rPr>
        <w:t xml:space="preserve"> </w:t>
      </w:r>
      <w:r w:rsidR="0087371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323</w:t>
      </w:r>
    </w:p>
    <w:p w14:paraId="6D0AC792" w14:textId="0C71C617" w:rsidR="00F7504A" w:rsidRPr="00233B89" w:rsidRDefault="0087371C" w:rsidP="00233B8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13365">
        <w:rPr>
          <w:rFonts w:ascii="Times New Roman" w:hAnsi="Times New Roman"/>
        </w:rPr>
        <w:t xml:space="preserve">  </w:t>
      </w:r>
      <w:r w:rsidR="00E76C8B" w:rsidRPr="00233B89">
        <w:rPr>
          <w:rFonts w:ascii="Times New Roman" w:hAnsi="Times New Roman"/>
        </w:rPr>
        <w:t>с. Каширское</w:t>
      </w:r>
    </w:p>
    <w:p w14:paraId="51970DD2" w14:textId="77777777" w:rsidR="00F7504A" w:rsidRPr="00233B89" w:rsidRDefault="00F7504A" w:rsidP="00233B8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C8FFD0" w14:textId="2A10B02F" w:rsidR="00F7504A" w:rsidRPr="00233B89" w:rsidRDefault="0087371C" w:rsidP="00233B8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43 от 22.01.2024 «</w:t>
      </w:r>
      <w:r w:rsidR="00F7504A" w:rsidRPr="00233B8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233B89" w:rsidRPr="00233B89">
        <w:rPr>
          <w:rFonts w:ascii="Times New Roman" w:hAnsi="Times New Roman" w:cs="Times New Roman"/>
          <w:sz w:val="24"/>
          <w:szCs w:val="24"/>
        </w:rPr>
        <w:t xml:space="preserve"> </w:t>
      </w:r>
      <w:r w:rsidR="00F7504A" w:rsidRPr="00233B89">
        <w:rPr>
          <w:rFonts w:ascii="Times New Roman" w:hAnsi="Times New Roman" w:cs="Times New Roman"/>
          <w:sz w:val="24"/>
          <w:szCs w:val="24"/>
        </w:rPr>
        <w:t>«</w:t>
      </w:r>
      <w:r w:rsidR="00407E07" w:rsidRPr="00233B89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="00F7504A" w:rsidRPr="00233B8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B0AC062" w14:textId="77777777" w:rsidR="00F7504A" w:rsidRPr="00233B89" w:rsidRDefault="00F7504A" w:rsidP="00233B89">
      <w:pPr>
        <w:ind w:firstLine="0"/>
        <w:rPr>
          <w:rFonts w:ascii="Times New Roman" w:hAnsi="Times New Roman"/>
        </w:rPr>
      </w:pPr>
    </w:p>
    <w:p w14:paraId="06831FB6" w14:textId="0D136E7B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3B89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33B89">
        <w:rPr>
          <w:rStyle w:val="FontStyle18"/>
          <w:b w:val="0"/>
          <w:bCs w:val="0"/>
          <w:sz w:val="24"/>
          <w:szCs w:val="24"/>
        </w:rPr>
        <w:t>,</w:t>
      </w:r>
      <w:r w:rsidRPr="00233B89">
        <w:rPr>
          <w:sz w:val="24"/>
          <w:szCs w:val="24"/>
          <w:lang w:eastAsia="ru-RU"/>
        </w:rPr>
        <w:t xml:space="preserve"> </w:t>
      </w:r>
      <w:r w:rsidRPr="00233B89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4ACC" w:rsidRPr="00233B89">
        <w:rPr>
          <w:sz w:val="24"/>
          <w:szCs w:val="24"/>
        </w:rPr>
        <w:t>Каширского</w:t>
      </w:r>
      <w:r w:rsidRPr="00233B89">
        <w:rPr>
          <w:sz w:val="24"/>
          <w:szCs w:val="24"/>
        </w:rPr>
        <w:t xml:space="preserve"> муниципального района</w:t>
      </w:r>
      <w:r w:rsidR="0062668B" w:rsidRPr="00233B89">
        <w:rPr>
          <w:sz w:val="24"/>
          <w:szCs w:val="24"/>
        </w:rPr>
        <w:t xml:space="preserve"> Воронежской области</w:t>
      </w:r>
      <w:r w:rsidR="00113365">
        <w:rPr>
          <w:sz w:val="24"/>
          <w:szCs w:val="24"/>
        </w:rPr>
        <w:t>,</w:t>
      </w:r>
      <w:r w:rsidRPr="00233B89">
        <w:rPr>
          <w:sz w:val="24"/>
          <w:szCs w:val="24"/>
        </w:rPr>
        <w:t xml:space="preserve"> администрация </w:t>
      </w:r>
      <w:r w:rsidR="004B4ACC" w:rsidRPr="00233B89">
        <w:rPr>
          <w:sz w:val="24"/>
          <w:szCs w:val="24"/>
        </w:rPr>
        <w:t>Каширского</w:t>
      </w:r>
      <w:r w:rsidRPr="00233B89">
        <w:rPr>
          <w:sz w:val="24"/>
          <w:szCs w:val="24"/>
        </w:rPr>
        <w:t xml:space="preserve"> муниципального района</w:t>
      </w:r>
      <w:r w:rsidR="0062668B" w:rsidRPr="00233B89">
        <w:rPr>
          <w:sz w:val="24"/>
          <w:szCs w:val="24"/>
        </w:rPr>
        <w:t xml:space="preserve"> Воронежской области</w:t>
      </w:r>
    </w:p>
    <w:p w14:paraId="6F642DC1" w14:textId="77777777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3C3E7F" w14:textId="77777777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33B89">
        <w:rPr>
          <w:sz w:val="24"/>
          <w:szCs w:val="24"/>
        </w:rPr>
        <w:t>ПОСТАНОВЛЯЕТ:</w:t>
      </w:r>
    </w:p>
    <w:p w14:paraId="2F3671DE" w14:textId="77777777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0265823" w14:textId="24475035" w:rsidR="00F7504A" w:rsidRPr="0087371C" w:rsidRDefault="00F7504A" w:rsidP="00AD2858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7371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7371C" w:rsidRPr="0087371C">
        <w:rPr>
          <w:rFonts w:ascii="Times New Roman" w:hAnsi="Times New Roman" w:cs="Times New Roman"/>
          <w:b w:val="0"/>
          <w:sz w:val="24"/>
          <w:szCs w:val="24"/>
        </w:rPr>
        <w:t>Пункт 2 постановление администрации Каширского муниципального района Воронежской области № 43 от 22.01.2024 «Об утверждении административного регламента предоставления муниципальной услуги «Выдача разрешения на ввод объекта в эксплуатацию» изложить в следующей редакции: «</w:t>
      </w:r>
      <w:r w:rsidRPr="0087371C">
        <w:rPr>
          <w:rFonts w:ascii="Times New Roman" w:hAnsi="Times New Roman"/>
          <w:b w:val="0"/>
          <w:sz w:val="24"/>
          <w:szCs w:val="24"/>
        </w:rPr>
        <w:t>2. Признать утратившими силу постановлени</w:t>
      </w:r>
      <w:r w:rsidR="00113365" w:rsidRPr="0087371C">
        <w:rPr>
          <w:rFonts w:ascii="Times New Roman" w:hAnsi="Times New Roman"/>
          <w:b w:val="0"/>
          <w:sz w:val="24"/>
          <w:szCs w:val="24"/>
        </w:rPr>
        <w:t>е</w:t>
      </w:r>
      <w:r w:rsidRPr="0087371C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4B4ACC" w:rsidRPr="0087371C">
        <w:rPr>
          <w:rFonts w:ascii="Times New Roman" w:hAnsi="Times New Roman"/>
          <w:b w:val="0"/>
          <w:sz w:val="24"/>
          <w:szCs w:val="24"/>
        </w:rPr>
        <w:t>Каширского</w:t>
      </w:r>
      <w:r w:rsidRPr="0087371C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62668B" w:rsidRPr="0087371C">
        <w:rPr>
          <w:rFonts w:ascii="Times New Roman" w:hAnsi="Times New Roman"/>
          <w:b w:val="0"/>
          <w:sz w:val="24"/>
          <w:szCs w:val="24"/>
        </w:rPr>
        <w:t xml:space="preserve"> </w:t>
      </w:r>
      <w:r w:rsidRPr="0087371C">
        <w:rPr>
          <w:rFonts w:ascii="Times New Roman" w:hAnsi="Times New Roman"/>
          <w:b w:val="0"/>
          <w:sz w:val="24"/>
          <w:szCs w:val="24"/>
        </w:rPr>
        <w:t>Воронежской области</w:t>
      </w:r>
      <w:r w:rsidR="00113365" w:rsidRPr="0087371C">
        <w:rPr>
          <w:rFonts w:ascii="Times New Roman" w:hAnsi="Times New Roman"/>
          <w:b w:val="0"/>
          <w:sz w:val="24"/>
          <w:szCs w:val="24"/>
        </w:rPr>
        <w:t xml:space="preserve"> 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от</w:t>
      </w:r>
      <w:r w:rsidR="00113365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12.10.2015 </w:t>
      </w:r>
      <w:r w:rsidR="00A71FC9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г. 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№ </w:t>
      </w:r>
      <w:r w:rsidR="00113365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535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«Об утверждении административного регламента </w:t>
      </w:r>
      <w:r w:rsidR="00113365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по предоставлению муниципальной услуги «</w:t>
      </w:r>
      <w:r w:rsidR="0087371C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Подготовка и в</w:t>
      </w:r>
      <w:r w:rsidR="00407E07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ыдача разрешения на ввод объекта в эксплуатацию»</w:t>
      </w:r>
      <w:r w:rsidR="00D656C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постановления администрации Каширского муниципального района Воронежской области о внесении в него изменений и дополнений № 87 от 17.03.2016 года, № 204 от 30</w:t>
      </w:r>
      <w:r w:rsidR="00803B5D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D656C1">
        <w:rPr>
          <w:rFonts w:ascii="Times New Roman" w:hAnsi="Times New Roman"/>
          <w:b w:val="0"/>
          <w:color w:val="000000" w:themeColor="text1"/>
          <w:sz w:val="24"/>
          <w:szCs w:val="24"/>
        </w:rPr>
        <w:t>09.2017 года, № 241 от 14.04.2017 года, № 975 от 17.11.2017 года, № 572 от 27.08.2018 года, № 819 от 31.10.2018 года, № 234 от 01.04.2019 года, № 535 от 19.10.2020 года, № 792 от 14.12.2021 года, № 336 от 05.07.2022 года, № 541 от 30.09.2022 года, № 631 от 22.05.2023 года, № 780 от 24.07.2023 года.</w:t>
      </w:r>
    </w:p>
    <w:p w14:paraId="6A1024B5" w14:textId="66ADACF3" w:rsidR="003E2131" w:rsidRPr="00233B89" w:rsidRDefault="0087371C" w:rsidP="00233B8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E2131" w:rsidRPr="00233B89">
        <w:rPr>
          <w:rFonts w:ascii="Times New Roman" w:hAnsi="Times New Roman"/>
        </w:rPr>
        <w:t xml:space="preserve">. Настоящее постановление вступает в силу со дня его официального опубликования. </w:t>
      </w:r>
    </w:p>
    <w:p w14:paraId="085D2679" w14:textId="4DF05548" w:rsidR="00803B5D" w:rsidRPr="00113365" w:rsidRDefault="0087371C" w:rsidP="00233B8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03B5D" w:rsidRPr="00113365">
        <w:rPr>
          <w:rFonts w:ascii="Times New Roman" w:hAnsi="Times New Roman"/>
          <w:color w:val="000000" w:themeColor="text1"/>
          <w:sz w:val="24"/>
          <w:szCs w:val="24"/>
        </w:rPr>
        <w:t>. Контроль за исполнением настоящего постановления возложить на</w:t>
      </w:r>
      <w:r w:rsidR="00111E5F">
        <w:rPr>
          <w:rFonts w:ascii="Times New Roman" w:hAnsi="Times New Roman"/>
          <w:color w:val="000000" w:themeColor="text1"/>
          <w:sz w:val="24"/>
          <w:szCs w:val="24"/>
        </w:rPr>
        <w:t xml:space="preserve"> первого заместителя </w:t>
      </w:r>
      <w:r w:rsidR="00803B5D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главы администрации </w:t>
      </w:r>
      <w:r w:rsidR="00111E5F">
        <w:rPr>
          <w:rFonts w:ascii="Times New Roman" w:hAnsi="Times New Roman"/>
          <w:color w:val="000000" w:themeColor="text1"/>
          <w:sz w:val="24"/>
          <w:szCs w:val="24"/>
        </w:rPr>
        <w:t>И.П. Пономарева.</w:t>
      </w:r>
    </w:p>
    <w:p w14:paraId="7899A6F4" w14:textId="77777777" w:rsidR="00803B5D" w:rsidRPr="00113365" w:rsidRDefault="00803B5D" w:rsidP="00233B8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233B89" w:rsidRPr="00FB1826" w14:paraId="178F4126" w14:textId="77777777" w:rsidTr="00D656C1">
        <w:tc>
          <w:tcPr>
            <w:tcW w:w="4687" w:type="dxa"/>
          </w:tcPr>
          <w:p w14:paraId="088AFB32" w14:textId="77777777" w:rsidR="00233B89" w:rsidRPr="00FB1826" w:rsidRDefault="00233B89" w:rsidP="00233B89">
            <w:pPr>
              <w:ind w:firstLine="0"/>
              <w:rPr>
                <w:rFonts w:ascii="Times New Roman" w:hAnsi="Times New Roman"/>
              </w:rPr>
            </w:pPr>
            <w:r w:rsidRPr="00FB1826">
              <w:rPr>
                <w:rFonts w:ascii="Times New Roman" w:hAnsi="Times New Roman"/>
              </w:rPr>
              <w:t xml:space="preserve">Глава администрации </w:t>
            </w:r>
          </w:p>
          <w:p w14:paraId="440BB63E" w14:textId="56D36775" w:rsidR="00233B89" w:rsidRPr="00FB1826" w:rsidRDefault="00233B89" w:rsidP="00233B89">
            <w:pPr>
              <w:ind w:firstLine="0"/>
              <w:rPr>
                <w:rFonts w:ascii="Times New Roman" w:hAnsi="Times New Roman"/>
              </w:rPr>
            </w:pPr>
            <w:r w:rsidRPr="00FB1826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68" w:type="dxa"/>
          </w:tcPr>
          <w:p w14:paraId="61841F22" w14:textId="77777777" w:rsidR="00233B89" w:rsidRPr="00FB1826" w:rsidRDefault="00233B89" w:rsidP="00233B89">
            <w:pPr>
              <w:ind w:firstLine="0"/>
              <w:jc w:val="right"/>
              <w:rPr>
                <w:rFonts w:ascii="Times New Roman" w:hAnsi="Times New Roman"/>
              </w:rPr>
            </w:pPr>
          </w:p>
          <w:p w14:paraId="105B3F12" w14:textId="32742388" w:rsidR="00D656C1" w:rsidRPr="00FB1826" w:rsidRDefault="00233B89" w:rsidP="00C730E0">
            <w:pPr>
              <w:ind w:firstLine="0"/>
              <w:jc w:val="right"/>
              <w:rPr>
                <w:rFonts w:ascii="Times New Roman" w:hAnsi="Times New Roman"/>
              </w:rPr>
            </w:pPr>
            <w:r w:rsidRPr="00FB1826">
              <w:rPr>
                <w:rFonts w:ascii="Times New Roman" w:hAnsi="Times New Roman"/>
              </w:rPr>
              <w:t>А.И. Пономарев</w:t>
            </w:r>
          </w:p>
        </w:tc>
      </w:tr>
    </w:tbl>
    <w:p w14:paraId="3D7F3CDA" w14:textId="77777777" w:rsidR="00D656C1" w:rsidRDefault="00D656C1" w:rsidP="00D656C1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sectPr w:rsidR="00D656C1" w:rsidSect="00803B5D">
      <w:headerReference w:type="default" r:id="rId9"/>
      <w:pgSz w:w="11906" w:h="16838"/>
      <w:pgMar w:top="682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5986" w14:textId="77777777" w:rsidR="00E24E7A" w:rsidRDefault="00E24E7A" w:rsidP="009476CE">
      <w:r>
        <w:separator/>
      </w:r>
    </w:p>
  </w:endnote>
  <w:endnote w:type="continuationSeparator" w:id="0">
    <w:p w14:paraId="3DDDEA46" w14:textId="77777777" w:rsidR="00E24E7A" w:rsidRDefault="00E24E7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558C8" w14:textId="77777777" w:rsidR="00E24E7A" w:rsidRDefault="00E24E7A" w:rsidP="009476CE">
      <w:r>
        <w:separator/>
      </w:r>
    </w:p>
  </w:footnote>
  <w:footnote w:type="continuationSeparator" w:id="0">
    <w:p w14:paraId="428B70B0" w14:textId="77777777" w:rsidR="00E24E7A" w:rsidRDefault="00E24E7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C602" w14:textId="77777777" w:rsidR="00113365" w:rsidRDefault="00113365">
    <w:pPr>
      <w:pStyle w:val="a9"/>
      <w:jc w:val="center"/>
    </w:pPr>
  </w:p>
  <w:p w14:paraId="14E4F972" w14:textId="77777777" w:rsidR="00113365" w:rsidRDefault="00113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998AAA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481"/>
    <w:rsid w:val="00017D7B"/>
    <w:rsid w:val="00020CD8"/>
    <w:rsid w:val="00031AC1"/>
    <w:rsid w:val="000836BC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F2AE2"/>
    <w:rsid w:val="000F4AEC"/>
    <w:rsid w:val="00100665"/>
    <w:rsid w:val="00111E5F"/>
    <w:rsid w:val="00113365"/>
    <w:rsid w:val="00113B9E"/>
    <w:rsid w:val="00120228"/>
    <w:rsid w:val="001275CA"/>
    <w:rsid w:val="00131103"/>
    <w:rsid w:val="001347F8"/>
    <w:rsid w:val="001379E9"/>
    <w:rsid w:val="001532F6"/>
    <w:rsid w:val="001604A5"/>
    <w:rsid w:val="00164FD8"/>
    <w:rsid w:val="00165C49"/>
    <w:rsid w:val="00173C47"/>
    <w:rsid w:val="001760CB"/>
    <w:rsid w:val="001819EC"/>
    <w:rsid w:val="00187CF0"/>
    <w:rsid w:val="001A2F5E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3D02"/>
    <w:rsid w:val="001E4064"/>
    <w:rsid w:val="001F4F39"/>
    <w:rsid w:val="00203AE0"/>
    <w:rsid w:val="0022029F"/>
    <w:rsid w:val="00226963"/>
    <w:rsid w:val="00230462"/>
    <w:rsid w:val="00230E69"/>
    <w:rsid w:val="00233B89"/>
    <w:rsid w:val="00234C30"/>
    <w:rsid w:val="002419D8"/>
    <w:rsid w:val="0025325A"/>
    <w:rsid w:val="00260443"/>
    <w:rsid w:val="00271A88"/>
    <w:rsid w:val="002767F9"/>
    <w:rsid w:val="00285522"/>
    <w:rsid w:val="002947D9"/>
    <w:rsid w:val="002A40BA"/>
    <w:rsid w:val="002A45FD"/>
    <w:rsid w:val="002B20C6"/>
    <w:rsid w:val="002B2996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42EE"/>
    <w:rsid w:val="00366814"/>
    <w:rsid w:val="003733C9"/>
    <w:rsid w:val="0037495C"/>
    <w:rsid w:val="00382090"/>
    <w:rsid w:val="003866FF"/>
    <w:rsid w:val="0039272A"/>
    <w:rsid w:val="00395570"/>
    <w:rsid w:val="003A07E2"/>
    <w:rsid w:val="003A0C59"/>
    <w:rsid w:val="003B1CFD"/>
    <w:rsid w:val="003B3D80"/>
    <w:rsid w:val="003C0879"/>
    <w:rsid w:val="003C2F81"/>
    <w:rsid w:val="003C4B70"/>
    <w:rsid w:val="003D39E4"/>
    <w:rsid w:val="003D5B52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37C45"/>
    <w:rsid w:val="00446423"/>
    <w:rsid w:val="00451542"/>
    <w:rsid w:val="00452590"/>
    <w:rsid w:val="00452EB2"/>
    <w:rsid w:val="0045327D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41F0"/>
    <w:rsid w:val="004B4ACC"/>
    <w:rsid w:val="004D1D5C"/>
    <w:rsid w:val="004D4D11"/>
    <w:rsid w:val="004E3CDF"/>
    <w:rsid w:val="004F1135"/>
    <w:rsid w:val="004F2AE1"/>
    <w:rsid w:val="004F34EC"/>
    <w:rsid w:val="00510760"/>
    <w:rsid w:val="00512C36"/>
    <w:rsid w:val="00520381"/>
    <w:rsid w:val="00531BD4"/>
    <w:rsid w:val="00531D35"/>
    <w:rsid w:val="00534796"/>
    <w:rsid w:val="0053569E"/>
    <w:rsid w:val="00535BA1"/>
    <w:rsid w:val="005369B5"/>
    <w:rsid w:val="00541578"/>
    <w:rsid w:val="00542534"/>
    <w:rsid w:val="005429EE"/>
    <w:rsid w:val="0054393B"/>
    <w:rsid w:val="00546E64"/>
    <w:rsid w:val="00554F78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D740C"/>
    <w:rsid w:val="005E44FC"/>
    <w:rsid w:val="005E5B7A"/>
    <w:rsid w:val="005F036F"/>
    <w:rsid w:val="005F231D"/>
    <w:rsid w:val="006213CE"/>
    <w:rsid w:val="00625EC7"/>
    <w:rsid w:val="0062668B"/>
    <w:rsid w:val="00636DD5"/>
    <w:rsid w:val="006543E1"/>
    <w:rsid w:val="006972B1"/>
    <w:rsid w:val="006A5C7A"/>
    <w:rsid w:val="006A7353"/>
    <w:rsid w:val="006B1EBC"/>
    <w:rsid w:val="006B3D10"/>
    <w:rsid w:val="006B7025"/>
    <w:rsid w:val="006C3729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77B5"/>
    <w:rsid w:val="0074038F"/>
    <w:rsid w:val="0075362F"/>
    <w:rsid w:val="007564C8"/>
    <w:rsid w:val="007615B4"/>
    <w:rsid w:val="0076225C"/>
    <w:rsid w:val="00770C3F"/>
    <w:rsid w:val="0077360A"/>
    <w:rsid w:val="00775649"/>
    <w:rsid w:val="007758B1"/>
    <w:rsid w:val="00775A76"/>
    <w:rsid w:val="00777EB1"/>
    <w:rsid w:val="00782664"/>
    <w:rsid w:val="00784C7A"/>
    <w:rsid w:val="00786C38"/>
    <w:rsid w:val="007927C8"/>
    <w:rsid w:val="00795A84"/>
    <w:rsid w:val="007A0C97"/>
    <w:rsid w:val="007B4D92"/>
    <w:rsid w:val="007C4AC6"/>
    <w:rsid w:val="007D356B"/>
    <w:rsid w:val="007E2C6A"/>
    <w:rsid w:val="00801D21"/>
    <w:rsid w:val="00803B5D"/>
    <w:rsid w:val="00807946"/>
    <w:rsid w:val="00815621"/>
    <w:rsid w:val="008416A3"/>
    <w:rsid w:val="00851E8B"/>
    <w:rsid w:val="00856DD9"/>
    <w:rsid w:val="00864DD6"/>
    <w:rsid w:val="00866E52"/>
    <w:rsid w:val="00871A2D"/>
    <w:rsid w:val="00871ED0"/>
    <w:rsid w:val="0087371C"/>
    <w:rsid w:val="00884C91"/>
    <w:rsid w:val="008869A8"/>
    <w:rsid w:val="00890952"/>
    <w:rsid w:val="00892AAD"/>
    <w:rsid w:val="00893150"/>
    <w:rsid w:val="008F2BD4"/>
    <w:rsid w:val="008F58A4"/>
    <w:rsid w:val="00902F5A"/>
    <w:rsid w:val="009141C9"/>
    <w:rsid w:val="0091490B"/>
    <w:rsid w:val="009169FA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9328B"/>
    <w:rsid w:val="009962F7"/>
    <w:rsid w:val="009A1FAB"/>
    <w:rsid w:val="009B2F0F"/>
    <w:rsid w:val="009B77A5"/>
    <w:rsid w:val="009B7BB0"/>
    <w:rsid w:val="009C2B35"/>
    <w:rsid w:val="009D6A7A"/>
    <w:rsid w:val="009E3649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D2858"/>
    <w:rsid w:val="00AD2958"/>
    <w:rsid w:val="00AD33A8"/>
    <w:rsid w:val="00AD567F"/>
    <w:rsid w:val="00AD7211"/>
    <w:rsid w:val="00AE302E"/>
    <w:rsid w:val="00B0402B"/>
    <w:rsid w:val="00B1568F"/>
    <w:rsid w:val="00B2589C"/>
    <w:rsid w:val="00B32E23"/>
    <w:rsid w:val="00B40BB8"/>
    <w:rsid w:val="00B470ED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C2BE2"/>
    <w:rsid w:val="00BD6EEA"/>
    <w:rsid w:val="00BF4AFB"/>
    <w:rsid w:val="00BF6598"/>
    <w:rsid w:val="00C06339"/>
    <w:rsid w:val="00C06988"/>
    <w:rsid w:val="00C10E82"/>
    <w:rsid w:val="00C11756"/>
    <w:rsid w:val="00C127A9"/>
    <w:rsid w:val="00C12F43"/>
    <w:rsid w:val="00C317EB"/>
    <w:rsid w:val="00C37D07"/>
    <w:rsid w:val="00C44837"/>
    <w:rsid w:val="00C4757A"/>
    <w:rsid w:val="00C64E40"/>
    <w:rsid w:val="00C730E0"/>
    <w:rsid w:val="00C81128"/>
    <w:rsid w:val="00C957D1"/>
    <w:rsid w:val="00C97C0B"/>
    <w:rsid w:val="00CA4733"/>
    <w:rsid w:val="00CA783E"/>
    <w:rsid w:val="00CD3345"/>
    <w:rsid w:val="00CD6BF0"/>
    <w:rsid w:val="00CD7C60"/>
    <w:rsid w:val="00CE01AD"/>
    <w:rsid w:val="00CE77C6"/>
    <w:rsid w:val="00CE7CC1"/>
    <w:rsid w:val="00CE7E49"/>
    <w:rsid w:val="00CF04A9"/>
    <w:rsid w:val="00D162F0"/>
    <w:rsid w:val="00D20170"/>
    <w:rsid w:val="00D22474"/>
    <w:rsid w:val="00D23726"/>
    <w:rsid w:val="00D42147"/>
    <w:rsid w:val="00D42A23"/>
    <w:rsid w:val="00D45D42"/>
    <w:rsid w:val="00D46BE0"/>
    <w:rsid w:val="00D56378"/>
    <w:rsid w:val="00D656C1"/>
    <w:rsid w:val="00DA410C"/>
    <w:rsid w:val="00DB0414"/>
    <w:rsid w:val="00DC4463"/>
    <w:rsid w:val="00DE6C2A"/>
    <w:rsid w:val="00DE78B8"/>
    <w:rsid w:val="00E00D6D"/>
    <w:rsid w:val="00E03BC6"/>
    <w:rsid w:val="00E12735"/>
    <w:rsid w:val="00E16126"/>
    <w:rsid w:val="00E24265"/>
    <w:rsid w:val="00E24E7A"/>
    <w:rsid w:val="00E258A6"/>
    <w:rsid w:val="00E268DD"/>
    <w:rsid w:val="00E32469"/>
    <w:rsid w:val="00E33C77"/>
    <w:rsid w:val="00E37C9F"/>
    <w:rsid w:val="00E471EA"/>
    <w:rsid w:val="00E5352D"/>
    <w:rsid w:val="00E574BD"/>
    <w:rsid w:val="00E614FE"/>
    <w:rsid w:val="00E712A7"/>
    <w:rsid w:val="00E74B0B"/>
    <w:rsid w:val="00E76C8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EC1958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05F3"/>
    <w:rsid w:val="00F43801"/>
    <w:rsid w:val="00F7504A"/>
    <w:rsid w:val="00F7670B"/>
    <w:rsid w:val="00F9282E"/>
    <w:rsid w:val="00F93775"/>
    <w:rsid w:val="00F965E5"/>
    <w:rsid w:val="00FA5A39"/>
    <w:rsid w:val="00FB1826"/>
    <w:rsid w:val="00FC4FE8"/>
    <w:rsid w:val="00FD12B3"/>
    <w:rsid w:val="00FD499D"/>
    <w:rsid w:val="00FE11C7"/>
    <w:rsid w:val="00FE4A20"/>
    <w:rsid w:val="00FF123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03B5D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45327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24">
    <w:name w:val="toc 2"/>
    <w:basedOn w:val="a"/>
    <w:next w:val="a"/>
    <w:autoRedefine/>
    <w:uiPriority w:val="39"/>
    <w:unhideWhenUsed/>
    <w:rsid w:val="0045327D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table" w:styleId="af7">
    <w:name w:val="Table Grid"/>
    <w:basedOn w:val="a1"/>
    <w:uiPriority w:val="59"/>
    <w:rsid w:val="0023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33B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03B5D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45327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24">
    <w:name w:val="toc 2"/>
    <w:basedOn w:val="a"/>
    <w:next w:val="a"/>
    <w:autoRedefine/>
    <w:uiPriority w:val="39"/>
    <w:unhideWhenUsed/>
    <w:rsid w:val="0045327D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table" w:styleId="af7">
    <w:name w:val="Table Grid"/>
    <w:basedOn w:val="a1"/>
    <w:uiPriority w:val="59"/>
    <w:rsid w:val="0023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3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9403-274B-491A-9FE4-CDB56E0E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Пелагин Никита Сергеевич</cp:lastModifiedBy>
  <cp:revision>6</cp:revision>
  <cp:lastPrinted>2023-07-13T13:02:00Z</cp:lastPrinted>
  <dcterms:created xsi:type="dcterms:W3CDTF">2024-03-16T09:23:00Z</dcterms:created>
  <dcterms:modified xsi:type="dcterms:W3CDTF">2024-04-04T18:57:00Z</dcterms:modified>
</cp:coreProperties>
</file>