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B2A" w:rsidRDefault="004C7B2A">
      <w:pPr>
        <w:widowControl w:val="0"/>
        <w:suppressAutoHyphens/>
        <w:ind w:firstLine="709"/>
        <w:jc w:val="right"/>
        <w:rPr>
          <w:rFonts w:ascii="Times New Roman" w:hAnsi="Times New Roman"/>
        </w:rPr>
      </w:pPr>
    </w:p>
    <w:p w:rsidR="004C7B2A" w:rsidRDefault="00FD0D91">
      <w:pPr>
        <w:widowControl w:val="0"/>
        <w:suppressAutoHyphens/>
        <w:ind w:firstLine="709"/>
        <w:jc w:val="center"/>
        <w:rPr>
          <w:rFonts w:ascii="Times New Roman" w:hAnsi="Times New Roman"/>
          <w:b/>
          <w:bCs/>
        </w:rPr>
      </w:pPr>
      <w:r>
        <w:rPr>
          <w:rFonts w:ascii="Times New Roman" w:hAnsi="Times New Roman"/>
          <w:b/>
          <w:bCs/>
        </w:rPr>
        <w:t>АДМИНИСТРАЦИЯ</w:t>
      </w:r>
    </w:p>
    <w:p w:rsidR="004C7B2A" w:rsidRDefault="00FD0D91">
      <w:pPr>
        <w:widowControl w:val="0"/>
        <w:suppressAutoHyphens/>
        <w:ind w:firstLine="709"/>
        <w:jc w:val="center"/>
        <w:rPr>
          <w:rFonts w:ascii="Times New Roman" w:hAnsi="Times New Roman"/>
          <w:b/>
          <w:bCs/>
        </w:rPr>
      </w:pPr>
      <w:r>
        <w:rPr>
          <w:rFonts w:ascii="Times New Roman" w:hAnsi="Times New Roman"/>
          <w:b/>
          <w:bCs/>
        </w:rPr>
        <w:t>КАШИРСКОГО МУНИЦИПАЛЬНОГО РАЙОНА</w:t>
      </w:r>
    </w:p>
    <w:p w:rsidR="004C7B2A" w:rsidRDefault="00FD0D91">
      <w:pPr>
        <w:widowControl w:val="0"/>
        <w:tabs>
          <w:tab w:val="left" w:pos="709"/>
        </w:tabs>
        <w:suppressAutoHyphens/>
        <w:ind w:firstLine="709"/>
        <w:jc w:val="center"/>
        <w:rPr>
          <w:rFonts w:ascii="Times New Roman" w:hAnsi="Times New Roman"/>
          <w:b/>
          <w:bCs/>
        </w:rPr>
      </w:pPr>
      <w:r>
        <w:rPr>
          <w:rFonts w:ascii="Times New Roman" w:hAnsi="Times New Roman"/>
          <w:b/>
          <w:bCs/>
        </w:rPr>
        <w:t>ВОРОНЕЖСКОЙ ОБЛАСТИ</w:t>
      </w:r>
    </w:p>
    <w:p w:rsidR="004C7B2A" w:rsidRDefault="004C7B2A">
      <w:pPr>
        <w:widowControl w:val="0"/>
        <w:suppressAutoHyphens/>
        <w:ind w:firstLine="709"/>
        <w:jc w:val="center"/>
        <w:rPr>
          <w:rFonts w:ascii="Times New Roman" w:hAnsi="Times New Roman"/>
          <w:b/>
          <w:bCs/>
        </w:rPr>
      </w:pPr>
    </w:p>
    <w:p w:rsidR="004C7B2A" w:rsidRDefault="00FD0D91">
      <w:pPr>
        <w:widowControl w:val="0"/>
        <w:suppressAutoHyphens/>
        <w:ind w:firstLine="709"/>
        <w:jc w:val="center"/>
        <w:rPr>
          <w:rFonts w:ascii="Times New Roman" w:hAnsi="Times New Roman"/>
        </w:rPr>
      </w:pPr>
      <w:r>
        <w:rPr>
          <w:rFonts w:ascii="Times New Roman" w:hAnsi="Times New Roman"/>
          <w:b/>
          <w:bCs/>
        </w:rPr>
        <w:t>ПОСТАНОВЛЕНИЕ</w:t>
      </w:r>
    </w:p>
    <w:p w:rsidR="004C7B2A" w:rsidRDefault="004C7B2A">
      <w:pPr>
        <w:widowControl w:val="0"/>
        <w:tabs>
          <w:tab w:val="left" w:pos="709"/>
          <w:tab w:val="left" w:pos="851"/>
        </w:tabs>
        <w:suppressAutoHyphens/>
        <w:ind w:firstLine="709"/>
        <w:rPr>
          <w:rFonts w:ascii="Times New Roman" w:hAnsi="Times New Roman"/>
        </w:rPr>
      </w:pPr>
    </w:p>
    <w:p w:rsidR="004C7B2A" w:rsidRDefault="00FD0D91">
      <w:pPr>
        <w:widowControl w:val="0"/>
        <w:suppressAutoHyphens/>
        <w:ind w:firstLine="0"/>
        <w:rPr>
          <w:rFonts w:ascii="Times New Roman" w:hAnsi="Times New Roman"/>
        </w:rPr>
      </w:pPr>
      <w:r>
        <w:rPr>
          <w:rFonts w:ascii="Times New Roman" w:hAnsi="Times New Roman"/>
        </w:rPr>
        <w:t xml:space="preserve">от </w:t>
      </w:r>
      <w:r w:rsidR="0030438D">
        <w:rPr>
          <w:rFonts w:ascii="Times New Roman" w:hAnsi="Times New Roman"/>
        </w:rPr>
        <w:t>22.05.2024</w:t>
      </w:r>
      <w:r>
        <w:rPr>
          <w:rFonts w:ascii="Times New Roman" w:hAnsi="Times New Roman"/>
        </w:rPr>
        <w:t xml:space="preserve"> № </w:t>
      </w:r>
      <w:r w:rsidR="0030438D">
        <w:rPr>
          <w:rFonts w:ascii="Times New Roman" w:hAnsi="Times New Roman"/>
        </w:rPr>
        <w:t>554</w:t>
      </w:r>
    </w:p>
    <w:p w:rsidR="004C7B2A" w:rsidRDefault="00FD0D91">
      <w:pPr>
        <w:widowControl w:val="0"/>
        <w:suppressAutoHyphens/>
        <w:ind w:firstLine="426"/>
        <w:rPr>
          <w:rFonts w:ascii="Times New Roman" w:hAnsi="Times New Roman"/>
        </w:rPr>
      </w:pPr>
      <w:r>
        <w:rPr>
          <w:rFonts w:ascii="Times New Roman" w:hAnsi="Times New Roman"/>
        </w:rPr>
        <w:t>с. Каширское</w:t>
      </w:r>
    </w:p>
    <w:p w:rsidR="004C7B2A" w:rsidRDefault="004C7B2A">
      <w:pPr>
        <w:widowControl w:val="0"/>
        <w:suppressAutoHyphens/>
        <w:ind w:firstLine="709"/>
        <w:rPr>
          <w:rFonts w:ascii="Times New Roman" w:hAnsi="Times New Roman"/>
        </w:rPr>
      </w:pPr>
    </w:p>
    <w:p w:rsidR="004C7B2A" w:rsidRDefault="00FD0D91">
      <w:pPr>
        <w:pStyle w:val="Title"/>
        <w:suppressAutoHyphens/>
        <w:spacing w:before="0" w:after="0"/>
        <w:ind w:right="4535" w:firstLine="0"/>
        <w:jc w:val="both"/>
        <w:rPr>
          <w:rFonts w:ascii="Times New Roman" w:hAnsi="Times New Roman" w:cs="Times New Roman"/>
          <w:sz w:val="24"/>
          <w:szCs w:val="24"/>
        </w:rPr>
      </w:pPr>
      <w:bookmarkStart w:id="0" w:name="_GoBack"/>
      <w:r>
        <w:rPr>
          <w:rFonts w:ascii="Times New Roman" w:hAnsi="Times New Roman" w:cs="Times New Roman"/>
          <w:sz w:val="24"/>
          <w:szCs w:val="24"/>
        </w:rPr>
        <w:t>Об утверждении Правил использования водных объектов общего пользования, расположенных на территории Каширского муниципального района</w:t>
      </w:r>
    </w:p>
    <w:bookmarkEnd w:id="0"/>
    <w:p w:rsidR="004C7B2A" w:rsidRDefault="004C7B2A">
      <w:pPr>
        <w:pStyle w:val="Title"/>
        <w:suppressAutoHyphens/>
        <w:spacing w:before="0" w:after="0"/>
        <w:ind w:right="4535" w:firstLine="0"/>
        <w:jc w:val="both"/>
        <w:rPr>
          <w:rFonts w:ascii="Times New Roman" w:hAnsi="Times New Roman" w:cs="Times New Roman"/>
          <w:sz w:val="24"/>
          <w:szCs w:val="24"/>
        </w:rPr>
      </w:pPr>
    </w:p>
    <w:p w:rsidR="004C7B2A" w:rsidRDefault="00FD0D91">
      <w:pPr>
        <w:widowControl w:val="0"/>
        <w:tabs>
          <w:tab w:val="left" w:pos="709"/>
        </w:tabs>
        <w:suppressAutoHyphens/>
        <w:ind w:firstLine="709"/>
        <w:rPr>
          <w:rFonts w:ascii="Times New Roman" w:hAnsi="Times New Roman"/>
        </w:rPr>
      </w:pPr>
      <w:r>
        <w:rPr>
          <w:rFonts w:ascii="Times New Roman" w:hAnsi="Times New Roman"/>
        </w:rPr>
        <w:t>В соответствии с федеральным законом от 06.10.2003 № 131-ФЗ «Об общих принципах организации местного самоуправления в Российской Федерации», Водным кодексом Российской Федерации, с постановлением Администрации Воронежской области от 1 ноября 2008 г. N 937 "Об утверждении правил охраны жизни людей на водных объектах в Воронежской области", администрация Каширского муниципального района</w:t>
      </w:r>
    </w:p>
    <w:p w:rsidR="004C7B2A" w:rsidRDefault="004C7B2A">
      <w:pPr>
        <w:widowControl w:val="0"/>
        <w:tabs>
          <w:tab w:val="left" w:pos="709"/>
        </w:tabs>
        <w:suppressAutoHyphens/>
        <w:ind w:firstLine="709"/>
        <w:jc w:val="center"/>
        <w:rPr>
          <w:rFonts w:ascii="Times New Roman" w:hAnsi="Times New Roman"/>
        </w:rPr>
      </w:pPr>
    </w:p>
    <w:p w:rsidR="004C7B2A" w:rsidRDefault="00FD0D91">
      <w:pPr>
        <w:widowControl w:val="0"/>
        <w:tabs>
          <w:tab w:val="left" w:pos="709"/>
        </w:tabs>
        <w:suppressAutoHyphens/>
        <w:ind w:firstLine="709"/>
        <w:jc w:val="center"/>
        <w:rPr>
          <w:rFonts w:ascii="Times New Roman" w:hAnsi="Times New Roman"/>
        </w:rPr>
      </w:pPr>
      <w:r>
        <w:rPr>
          <w:rFonts w:ascii="Times New Roman" w:hAnsi="Times New Roman"/>
        </w:rPr>
        <w:t>ПОСТАНОВЛЯЕТ:</w:t>
      </w:r>
    </w:p>
    <w:p w:rsidR="004C7B2A" w:rsidRDefault="004C7B2A">
      <w:pPr>
        <w:widowControl w:val="0"/>
        <w:tabs>
          <w:tab w:val="left" w:pos="709"/>
        </w:tabs>
        <w:suppressAutoHyphens/>
        <w:ind w:firstLine="709"/>
        <w:jc w:val="center"/>
        <w:rPr>
          <w:rFonts w:ascii="Times New Roman" w:hAnsi="Times New Roman"/>
          <w:bCs/>
        </w:rPr>
      </w:pPr>
    </w:p>
    <w:p w:rsidR="004C7B2A" w:rsidRDefault="00FD0D91">
      <w:pPr>
        <w:pStyle w:val="21"/>
        <w:widowControl w:val="0"/>
        <w:suppressAutoHyphens/>
        <w:spacing w:after="0" w:line="240" w:lineRule="auto"/>
        <w:ind w:firstLine="709"/>
        <w:rPr>
          <w:rFonts w:ascii="Times New Roman" w:hAnsi="Times New Roman"/>
        </w:rPr>
      </w:pPr>
      <w:r>
        <w:rPr>
          <w:rFonts w:ascii="Times New Roman" w:hAnsi="Times New Roman"/>
        </w:rPr>
        <w:t>1. Утвердить Правила использования водных объектов общего пользования, расположенных на территории Каширского муниципального района, согласно приложению.</w:t>
      </w:r>
    </w:p>
    <w:p w:rsidR="004C7B2A" w:rsidRDefault="00FD0D91">
      <w:pPr>
        <w:pStyle w:val="21"/>
        <w:widowControl w:val="0"/>
        <w:suppressAutoHyphens/>
        <w:spacing w:after="0" w:line="240" w:lineRule="auto"/>
        <w:ind w:firstLine="709"/>
        <w:rPr>
          <w:rFonts w:ascii="Times New Roman" w:hAnsi="Times New Roman"/>
        </w:rPr>
      </w:pPr>
      <w:r>
        <w:rPr>
          <w:rFonts w:ascii="Times New Roman" w:hAnsi="Times New Roman"/>
        </w:rPr>
        <w:t>2. 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 сети «Интернет».</w:t>
      </w:r>
    </w:p>
    <w:p w:rsidR="004C7B2A" w:rsidRDefault="00FD0D91">
      <w:pPr>
        <w:pStyle w:val="21"/>
        <w:widowControl w:val="0"/>
        <w:suppressAutoHyphens/>
        <w:spacing w:after="0" w:line="240" w:lineRule="auto"/>
        <w:ind w:firstLine="709"/>
        <w:rPr>
          <w:rFonts w:ascii="Times New Roman" w:hAnsi="Times New Roman"/>
        </w:rPr>
      </w:pPr>
      <w:r>
        <w:rPr>
          <w:rFonts w:ascii="Times New Roman" w:hAnsi="Times New Roman"/>
        </w:rPr>
        <w:t xml:space="preserve">3. Контроль за исполнением настоящего постановления возложить на </w:t>
      </w:r>
      <w:proofErr w:type="spellStart"/>
      <w:r>
        <w:rPr>
          <w:rFonts w:ascii="Times New Roman" w:hAnsi="Times New Roman"/>
        </w:rPr>
        <w:t>и.о</w:t>
      </w:r>
      <w:proofErr w:type="spellEnd"/>
      <w:r>
        <w:rPr>
          <w:rFonts w:ascii="Times New Roman" w:hAnsi="Times New Roman"/>
        </w:rPr>
        <w:t xml:space="preserve">. первого заместителя главы администрации Каширского муниципального района Воронежской области Ю.Н. </w:t>
      </w:r>
      <w:proofErr w:type="spellStart"/>
      <w:r>
        <w:rPr>
          <w:rFonts w:ascii="Times New Roman" w:hAnsi="Times New Roman"/>
        </w:rPr>
        <w:t>Рубанову</w:t>
      </w:r>
      <w:proofErr w:type="spellEnd"/>
      <w:r>
        <w:rPr>
          <w:rFonts w:ascii="Times New Roman" w:hAnsi="Times New Roman"/>
        </w:rPr>
        <w:t>.</w:t>
      </w:r>
    </w:p>
    <w:p w:rsidR="004C7B2A" w:rsidRDefault="004C7B2A">
      <w:pPr>
        <w:widowControl w:val="0"/>
        <w:suppressAutoHyphens/>
        <w:ind w:firstLine="709"/>
        <w:rPr>
          <w:rFonts w:ascii="Times New Roman" w:hAnsi="Times New Roman"/>
        </w:rPr>
      </w:pPr>
    </w:p>
    <w:p w:rsidR="004C7B2A" w:rsidRDefault="004C7B2A">
      <w:pPr>
        <w:widowControl w:val="0"/>
        <w:suppressAutoHyphens/>
        <w:ind w:firstLine="709"/>
        <w:rPr>
          <w:rFonts w:ascii="Times New Roman" w:hAnsi="Times New Roman"/>
        </w:rPr>
      </w:pPr>
    </w:p>
    <w:tbl>
      <w:tblPr>
        <w:tblW w:w="0" w:type="auto"/>
        <w:tblLook w:val="04A0" w:firstRow="1" w:lastRow="0" w:firstColumn="1" w:lastColumn="0" w:noHBand="0" w:noVBand="1"/>
      </w:tblPr>
      <w:tblGrid>
        <w:gridCol w:w="4693"/>
        <w:gridCol w:w="1732"/>
        <w:gridCol w:w="3213"/>
      </w:tblGrid>
      <w:tr w:rsidR="004C7B2A">
        <w:tc>
          <w:tcPr>
            <w:tcW w:w="4786" w:type="dxa"/>
            <w:shd w:val="clear" w:color="auto" w:fill="auto"/>
          </w:tcPr>
          <w:p w:rsidR="004C7B2A" w:rsidRDefault="00FD0D91">
            <w:pPr>
              <w:pStyle w:val="ConsPlusTitle"/>
              <w:suppressAutoHyphens/>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И.О. главы администрации </w:t>
            </w:r>
            <w:r>
              <w:rPr>
                <w:rFonts w:ascii="Times New Roman" w:hAnsi="Times New Roman" w:cs="Times New Roman"/>
                <w:b w:val="0"/>
                <w:sz w:val="24"/>
                <w:szCs w:val="24"/>
              </w:rPr>
              <w:t>Каширского муниципального района Воронежской области</w:t>
            </w:r>
          </w:p>
        </w:tc>
        <w:tc>
          <w:tcPr>
            <w:tcW w:w="1783" w:type="dxa"/>
            <w:shd w:val="clear" w:color="auto" w:fill="auto"/>
          </w:tcPr>
          <w:p w:rsidR="004C7B2A" w:rsidRDefault="004C7B2A">
            <w:pPr>
              <w:pStyle w:val="ConsPlusTitle"/>
              <w:suppressAutoHyphens/>
              <w:ind w:firstLine="709"/>
              <w:jc w:val="both"/>
              <w:rPr>
                <w:rFonts w:ascii="Times New Roman" w:hAnsi="Times New Roman" w:cs="Times New Roman"/>
                <w:b w:val="0"/>
                <w:bCs w:val="0"/>
                <w:sz w:val="24"/>
                <w:szCs w:val="24"/>
              </w:rPr>
            </w:pPr>
          </w:p>
        </w:tc>
        <w:tc>
          <w:tcPr>
            <w:tcW w:w="3285" w:type="dxa"/>
            <w:shd w:val="clear" w:color="auto" w:fill="auto"/>
          </w:tcPr>
          <w:p w:rsidR="004C7B2A" w:rsidRDefault="004C7B2A">
            <w:pPr>
              <w:widowControl w:val="0"/>
              <w:suppressAutoHyphens/>
              <w:ind w:firstLine="709"/>
              <w:jc w:val="right"/>
              <w:rPr>
                <w:rFonts w:ascii="Times New Roman" w:hAnsi="Times New Roman"/>
              </w:rPr>
            </w:pPr>
          </w:p>
          <w:p w:rsidR="004C7B2A" w:rsidRDefault="00FD0D91">
            <w:pPr>
              <w:widowControl w:val="0"/>
              <w:suppressAutoHyphens/>
              <w:wordWrap w:val="0"/>
              <w:ind w:firstLine="709"/>
              <w:jc w:val="right"/>
              <w:rPr>
                <w:rFonts w:ascii="Times New Roman" w:hAnsi="Times New Roman"/>
                <w:b/>
                <w:bCs/>
              </w:rPr>
            </w:pPr>
            <w:r>
              <w:rPr>
                <w:rFonts w:ascii="Times New Roman" w:hAnsi="Times New Roman"/>
              </w:rPr>
              <w:t>О.И. Усова</w:t>
            </w:r>
          </w:p>
        </w:tc>
      </w:tr>
    </w:tbl>
    <w:p w:rsidR="004C7B2A" w:rsidRDefault="004C7B2A">
      <w:pPr>
        <w:pStyle w:val="ConsPlusTitle"/>
        <w:suppressAutoHyphens/>
        <w:ind w:firstLine="709"/>
        <w:jc w:val="both"/>
        <w:rPr>
          <w:rFonts w:ascii="Times New Roman" w:hAnsi="Times New Roman" w:cs="Times New Roman"/>
          <w:b w:val="0"/>
          <w:bCs w:val="0"/>
          <w:sz w:val="24"/>
          <w:szCs w:val="24"/>
        </w:rPr>
      </w:pPr>
    </w:p>
    <w:p w:rsidR="004C7B2A" w:rsidRDefault="00FD0D91">
      <w:pPr>
        <w:pStyle w:val="ConsPlusTitle"/>
        <w:suppressAutoHyphens/>
        <w:ind w:left="5103"/>
        <w:rPr>
          <w:rFonts w:ascii="Times New Roman" w:hAnsi="Times New Roman" w:cs="Times New Roman"/>
          <w:b w:val="0"/>
          <w:bCs w:val="0"/>
          <w:sz w:val="24"/>
          <w:szCs w:val="24"/>
        </w:rPr>
      </w:pPr>
      <w:r>
        <w:rPr>
          <w:rFonts w:ascii="Times New Roman" w:hAnsi="Times New Roman" w:cs="Times New Roman"/>
          <w:b w:val="0"/>
          <w:bCs w:val="0"/>
          <w:sz w:val="24"/>
          <w:szCs w:val="24"/>
        </w:rPr>
        <w:br w:type="page"/>
      </w:r>
      <w:bookmarkStart w:id="1" w:name="sub_3000"/>
      <w:r>
        <w:rPr>
          <w:rFonts w:ascii="Times New Roman" w:hAnsi="Times New Roman" w:cs="Times New Roman"/>
          <w:b w:val="0"/>
          <w:bCs w:val="0"/>
          <w:sz w:val="24"/>
          <w:szCs w:val="24"/>
        </w:rPr>
        <w:lastRenderedPageBreak/>
        <w:t xml:space="preserve">Приложение </w:t>
      </w:r>
    </w:p>
    <w:p w:rsidR="004C7B2A" w:rsidRDefault="00FD0D91">
      <w:pPr>
        <w:pStyle w:val="consplustitle0"/>
        <w:widowControl w:val="0"/>
        <w:suppressAutoHyphens/>
        <w:spacing w:before="0" w:beforeAutospacing="0" w:after="0" w:afterAutospacing="0"/>
        <w:ind w:left="5103" w:firstLine="0"/>
        <w:jc w:val="left"/>
        <w:rPr>
          <w:bCs/>
        </w:rPr>
      </w:pPr>
      <w:r>
        <w:rPr>
          <w:bCs/>
        </w:rPr>
        <w:t xml:space="preserve">к постановлению администрации </w:t>
      </w:r>
    </w:p>
    <w:p w:rsidR="004C7B2A" w:rsidRDefault="00FD0D91">
      <w:pPr>
        <w:pStyle w:val="consplustitle0"/>
        <w:widowControl w:val="0"/>
        <w:suppressAutoHyphens/>
        <w:spacing w:before="0" w:beforeAutospacing="0" w:after="0" w:afterAutospacing="0"/>
        <w:ind w:left="5103" w:firstLine="0"/>
        <w:jc w:val="left"/>
        <w:rPr>
          <w:bCs/>
        </w:rPr>
      </w:pPr>
      <w:r>
        <w:rPr>
          <w:bCs/>
        </w:rPr>
        <w:t>Каширского муниципального района</w:t>
      </w:r>
    </w:p>
    <w:p w:rsidR="004C7B2A" w:rsidRDefault="00FD0D91">
      <w:pPr>
        <w:pStyle w:val="consplustitle0"/>
        <w:widowControl w:val="0"/>
        <w:suppressAutoHyphens/>
        <w:spacing w:before="0" w:beforeAutospacing="0" w:after="0" w:afterAutospacing="0"/>
        <w:ind w:left="5103" w:firstLine="0"/>
        <w:jc w:val="left"/>
      </w:pPr>
      <w:r>
        <w:t>от ________________ № _______</w:t>
      </w:r>
    </w:p>
    <w:p w:rsidR="004C7B2A" w:rsidRDefault="004C7B2A">
      <w:pPr>
        <w:widowControl w:val="0"/>
        <w:suppressAutoHyphens/>
        <w:ind w:firstLine="709"/>
        <w:rPr>
          <w:rFonts w:ascii="Times New Roman" w:hAnsi="Times New Roman"/>
        </w:rPr>
      </w:pPr>
    </w:p>
    <w:p w:rsidR="004A213C" w:rsidRDefault="004A213C">
      <w:pPr>
        <w:widowControl w:val="0"/>
        <w:suppressAutoHyphens/>
        <w:ind w:firstLine="709"/>
        <w:jc w:val="center"/>
        <w:rPr>
          <w:rFonts w:ascii="Times New Roman" w:hAnsi="Times New Roman"/>
        </w:rPr>
      </w:pPr>
    </w:p>
    <w:p w:rsidR="004C7B2A" w:rsidRDefault="00FD0D91">
      <w:pPr>
        <w:widowControl w:val="0"/>
        <w:suppressAutoHyphens/>
        <w:ind w:firstLine="709"/>
        <w:jc w:val="center"/>
        <w:rPr>
          <w:rFonts w:ascii="Times New Roman" w:hAnsi="Times New Roman"/>
        </w:rPr>
      </w:pPr>
      <w:r>
        <w:rPr>
          <w:rFonts w:ascii="Times New Roman" w:hAnsi="Times New Roman"/>
        </w:rPr>
        <w:t>Правила</w:t>
      </w:r>
    </w:p>
    <w:p w:rsidR="004C7B2A" w:rsidRDefault="00FD0D91">
      <w:pPr>
        <w:widowControl w:val="0"/>
        <w:suppressAutoHyphens/>
        <w:ind w:firstLine="709"/>
        <w:jc w:val="center"/>
        <w:rPr>
          <w:rFonts w:ascii="Times New Roman" w:hAnsi="Times New Roman"/>
        </w:rPr>
      </w:pPr>
      <w:r>
        <w:rPr>
          <w:rFonts w:ascii="Times New Roman" w:hAnsi="Times New Roman"/>
        </w:rPr>
        <w:t>использования водных объектов общего пользования,</w:t>
      </w:r>
    </w:p>
    <w:p w:rsidR="004C7B2A" w:rsidRDefault="00FD0D91">
      <w:pPr>
        <w:widowControl w:val="0"/>
        <w:suppressAutoHyphens/>
        <w:ind w:firstLine="709"/>
        <w:jc w:val="center"/>
        <w:rPr>
          <w:rFonts w:ascii="Times New Roman" w:hAnsi="Times New Roman"/>
        </w:rPr>
      </w:pPr>
      <w:r>
        <w:rPr>
          <w:rFonts w:ascii="Times New Roman" w:hAnsi="Times New Roman"/>
        </w:rPr>
        <w:t>расположенных на территории Каширского муниципального района</w:t>
      </w:r>
    </w:p>
    <w:p w:rsidR="004C7B2A" w:rsidRDefault="004C7B2A">
      <w:pPr>
        <w:pStyle w:val="consplustitle0"/>
        <w:widowControl w:val="0"/>
        <w:suppressAutoHyphens/>
        <w:spacing w:before="0" w:beforeAutospacing="0" w:after="0" w:afterAutospacing="0"/>
        <w:ind w:firstLine="709"/>
      </w:pPr>
    </w:p>
    <w:p w:rsidR="004C7B2A" w:rsidRDefault="00FD0D91">
      <w:pPr>
        <w:widowControl w:val="0"/>
        <w:suppressAutoHyphens/>
        <w:ind w:firstLine="709"/>
        <w:rPr>
          <w:rFonts w:ascii="Times New Roman" w:hAnsi="Times New Roman"/>
        </w:rPr>
      </w:pPr>
      <w:r>
        <w:rPr>
          <w:rFonts w:ascii="Times New Roman" w:hAnsi="Times New Roman"/>
        </w:rPr>
        <w:t>1. Общие положения.</w:t>
      </w:r>
    </w:p>
    <w:p w:rsidR="004C7B2A" w:rsidRDefault="00FD0D91">
      <w:pPr>
        <w:widowControl w:val="0"/>
        <w:suppressAutoHyphens/>
        <w:ind w:firstLine="709"/>
        <w:rPr>
          <w:rFonts w:ascii="Times New Roman" w:hAnsi="Times New Roman"/>
        </w:rPr>
      </w:pPr>
      <w:r>
        <w:rPr>
          <w:rFonts w:ascii="Times New Roman" w:hAnsi="Times New Roman"/>
        </w:rPr>
        <w:t>1.1. Настоящие Правила использования водных объектов общего пользования, расположенных на территории Каширского муниципального района для личных и бытовых нужд, а также для целей рекреации (далее - Правила) разработаны в соответствии с Федеральным законом от 06.10.2003 № 131-ФЗ «Об общих принципах организации местного самоуправления в Российской Федерации», Водным кодексом Российской Федерации.</w:t>
      </w:r>
    </w:p>
    <w:p w:rsidR="004C7B2A" w:rsidRDefault="00FD0D91">
      <w:pPr>
        <w:widowControl w:val="0"/>
        <w:suppressAutoHyphens/>
        <w:ind w:firstLine="709"/>
        <w:rPr>
          <w:rFonts w:ascii="Times New Roman" w:hAnsi="Times New Roman"/>
        </w:rPr>
      </w:pPr>
      <w:r>
        <w:rPr>
          <w:rFonts w:ascii="Times New Roman" w:hAnsi="Times New Roman"/>
        </w:rPr>
        <w:t>1.2.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Водным Кодексом Российской Федерации.</w:t>
      </w:r>
    </w:p>
    <w:p w:rsidR="004C7B2A" w:rsidRDefault="00FD0D91">
      <w:pPr>
        <w:widowControl w:val="0"/>
        <w:suppressAutoHyphens/>
        <w:ind w:firstLine="709"/>
        <w:rPr>
          <w:rFonts w:ascii="Times New Roman" w:hAnsi="Times New Roman"/>
        </w:rPr>
      </w:pPr>
      <w:r>
        <w:rPr>
          <w:rFonts w:ascii="Times New Roman" w:hAnsi="Times New Roman"/>
        </w:rPr>
        <w:t>1.3. Основные термины и понятия, используемые в настоящих правилах:</w:t>
      </w:r>
    </w:p>
    <w:p w:rsidR="004C7B2A" w:rsidRDefault="00FD0D91">
      <w:pPr>
        <w:widowControl w:val="0"/>
        <w:numPr>
          <w:ilvl w:val="0"/>
          <w:numId w:val="1"/>
        </w:numPr>
        <w:tabs>
          <w:tab w:val="left" w:pos="993"/>
        </w:tabs>
        <w:suppressAutoHyphens/>
        <w:ind w:left="0" w:firstLine="709"/>
        <w:rPr>
          <w:rFonts w:ascii="Times New Roman" w:hAnsi="Times New Roman"/>
        </w:rPr>
      </w:pPr>
      <w:r>
        <w:rPr>
          <w:rFonts w:ascii="Times New Roman" w:hAnsi="Times New Roman"/>
        </w:rPr>
        <w:t>поверхностные водные объекты – расположенные на территории Каширского района водотоки (реки, ручьи), водоемы (озера, пруды, обводненные карьеры, водохранилища), болота (низинные, переходные, верховые), природные выходы подземных вод (родники);</w:t>
      </w:r>
    </w:p>
    <w:p w:rsidR="004C7B2A" w:rsidRDefault="00FD0D91">
      <w:pPr>
        <w:widowControl w:val="0"/>
        <w:numPr>
          <w:ilvl w:val="0"/>
          <w:numId w:val="1"/>
        </w:numPr>
        <w:tabs>
          <w:tab w:val="left" w:pos="142"/>
          <w:tab w:val="left" w:pos="993"/>
        </w:tabs>
        <w:suppressAutoHyphens/>
        <w:ind w:left="0" w:firstLine="709"/>
        <w:rPr>
          <w:rFonts w:ascii="Times New Roman" w:hAnsi="Times New Roman"/>
        </w:rPr>
      </w:pPr>
      <w:r>
        <w:rPr>
          <w:rFonts w:ascii="Times New Roman" w:hAnsi="Times New Roman"/>
        </w:rPr>
        <w:t>личные и бытовые нужды - личные, семейные, домашние нужды, не связанные с осуществлением предпринимательской деятельности, включающие в себя купание, полив садовых, огородных, дачных земельных участков, ведение личного подсобного хозяйства, а также водопой, проведение работ по уходу за сельскохозяйственными животными, любительское и спортивное рыболовство, плавание и причаливание плавучих средств, находящихся в частной собственности физических лиц и не используемых для осуществления предпринимательской деятельности, другие личные, семейные, домашние нужды;</w:t>
      </w:r>
    </w:p>
    <w:p w:rsidR="004C7B2A" w:rsidRDefault="00FD0D91">
      <w:pPr>
        <w:widowControl w:val="0"/>
        <w:numPr>
          <w:ilvl w:val="0"/>
          <w:numId w:val="1"/>
        </w:numPr>
        <w:tabs>
          <w:tab w:val="left" w:pos="142"/>
          <w:tab w:val="left" w:pos="993"/>
        </w:tabs>
        <w:suppressAutoHyphens/>
        <w:ind w:left="0" w:firstLine="709"/>
        <w:rPr>
          <w:rFonts w:ascii="Times New Roman" w:hAnsi="Times New Roman"/>
        </w:rPr>
      </w:pPr>
      <w:r>
        <w:rPr>
          <w:rFonts w:ascii="Times New Roman" w:hAnsi="Times New Roman"/>
        </w:rPr>
        <w:t xml:space="preserve">прибрежные защитные полосы устанавливаются в границах </w:t>
      </w:r>
      <w:proofErr w:type="spellStart"/>
      <w:r>
        <w:rPr>
          <w:rFonts w:ascii="Times New Roman" w:hAnsi="Times New Roman"/>
        </w:rPr>
        <w:t>водоохранных</w:t>
      </w:r>
      <w:proofErr w:type="spellEnd"/>
      <w:r>
        <w:rPr>
          <w:rFonts w:ascii="Times New Roman" w:hAnsi="Times New Roman"/>
        </w:rPr>
        <w:t xml:space="preserve"> зон, на их территориях вводятся дополнительные ограничения хозяйственной и иной деятельности;</w:t>
      </w:r>
    </w:p>
    <w:p w:rsidR="004C7B2A" w:rsidRDefault="00FD0D91">
      <w:pPr>
        <w:widowControl w:val="0"/>
        <w:numPr>
          <w:ilvl w:val="0"/>
          <w:numId w:val="1"/>
        </w:numPr>
        <w:tabs>
          <w:tab w:val="left" w:pos="142"/>
          <w:tab w:val="left" w:pos="993"/>
        </w:tabs>
        <w:suppressAutoHyphens/>
        <w:ind w:left="0" w:firstLine="709"/>
        <w:rPr>
          <w:rFonts w:ascii="Times New Roman" w:hAnsi="Times New Roman"/>
        </w:rPr>
      </w:pPr>
      <w:r>
        <w:rPr>
          <w:rFonts w:ascii="Times New Roman" w:hAnsi="Times New Roman"/>
        </w:rPr>
        <w:t>береговая линия (граница водного объекта) определяется для реки, ручья, канала, озера, обводненного карьера по среднемноголетнему уровню вод в период, когда они не покрыты льдом; для пруда, водохранилища – по нормальному подпорному уровню воды;</w:t>
      </w:r>
    </w:p>
    <w:p w:rsidR="004C7B2A" w:rsidRDefault="00FD0D91">
      <w:pPr>
        <w:widowControl w:val="0"/>
        <w:numPr>
          <w:ilvl w:val="0"/>
          <w:numId w:val="1"/>
        </w:numPr>
        <w:tabs>
          <w:tab w:val="left" w:pos="-851"/>
          <w:tab w:val="left" w:pos="142"/>
          <w:tab w:val="left" w:pos="993"/>
        </w:tabs>
        <w:suppressAutoHyphens/>
        <w:ind w:left="0" w:firstLine="709"/>
        <w:rPr>
          <w:rFonts w:ascii="Times New Roman" w:hAnsi="Times New Roman"/>
        </w:rPr>
      </w:pPr>
      <w:r>
        <w:rPr>
          <w:rFonts w:ascii="Times New Roman" w:hAnsi="Times New Roman"/>
        </w:rPr>
        <w:t>любительское рыболовство - деятельность по добыче (вылову) водных биологических ресурсов (далее - водные биоресурсы), осуществляемая гражданами в целях удовлетворения личных потребностей, а также при проведении официальных физкультурных мероприятий и спортивных мероприятий;</w:t>
      </w:r>
    </w:p>
    <w:p w:rsidR="004C7B2A" w:rsidRDefault="00FD0D91">
      <w:pPr>
        <w:widowControl w:val="0"/>
        <w:numPr>
          <w:ilvl w:val="0"/>
          <w:numId w:val="1"/>
        </w:numPr>
        <w:tabs>
          <w:tab w:val="left" w:pos="-851"/>
          <w:tab w:val="left" w:pos="142"/>
          <w:tab w:val="left" w:pos="993"/>
        </w:tabs>
        <w:suppressAutoHyphens/>
        <w:ind w:left="0" w:firstLine="709"/>
        <w:rPr>
          <w:rFonts w:ascii="Times New Roman" w:hAnsi="Times New Roman"/>
        </w:rPr>
      </w:pPr>
      <w:r>
        <w:rPr>
          <w:rFonts w:ascii="Times New Roman" w:hAnsi="Times New Roman"/>
        </w:rPr>
        <w:t>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4C7B2A" w:rsidRDefault="00FD0D91">
      <w:pPr>
        <w:widowControl w:val="0"/>
        <w:numPr>
          <w:ilvl w:val="0"/>
          <w:numId w:val="1"/>
        </w:numPr>
        <w:tabs>
          <w:tab w:val="left" w:pos="-851"/>
          <w:tab w:val="left" w:pos="142"/>
          <w:tab w:val="left" w:pos="993"/>
        </w:tabs>
        <w:suppressAutoHyphens/>
        <w:ind w:left="0" w:firstLine="709"/>
        <w:rPr>
          <w:rFonts w:ascii="Times New Roman" w:hAnsi="Times New Roman"/>
        </w:rPr>
      </w:pPr>
      <w:r>
        <w:rPr>
          <w:rFonts w:ascii="Times New Roman" w:hAnsi="Times New Roman"/>
        </w:rPr>
        <w:t>рекреационные цели – туризм, физическая культура и спорт, организация отдыха и укрепления здоровья граждан, в том числе организации отдыха детей и их оздоровления.</w:t>
      </w:r>
    </w:p>
    <w:p w:rsidR="004C7B2A" w:rsidRDefault="00FD0D91">
      <w:pPr>
        <w:widowControl w:val="0"/>
        <w:numPr>
          <w:ilvl w:val="0"/>
          <w:numId w:val="1"/>
        </w:numPr>
        <w:tabs>
          <w:tab w:val="left" w:pos="-851"/>
          <w:tab w:val="left" w:pos="142"/>
          <w:tab w:val="left" w:pos="993"/>
        </w:tabs>
        <w:suppressAutoHyphens/>
        <w:ind w:left="0" w:firstLine="709"/>
        <w:rPr>
          <w:rFonts w:ascii="Times New Roman" w:hAnsi="Times New Roman"/>
        </w:rPr>
      </w:pPr>
      <w:r>
        <w:rPr>
          <w:rFonts w:ascii="Times New Roman" w:hAnsi="Times New Roman"/>
        </w:rPr>
        <w:t>рекреация (отдых) на воде – деятельность населения, связанная с отдыхом, спортом и туризмом на акватории и побережье водоёмов, а также купание, оздоровительное плавание, пребывание в пределах береговой полосы;</w:t>
      </w:r>
    </w:p>
    <w:p w:rsidR="004C7B2A" w:rsidRDefault="00FD0D91">
      <w:pPr>
        <w:widowControl w:val="0"/>
        <w:numPr>
          <w:ilvl w:val="0"/>
          <w:numId w:val="1"/>
        </w:numPr>
        <w:tabs>
          <w:tab w:val="left" w:pos="-851"/>
          <w:tab w:val="left" w:pos="142"/>
          <w:tab w:val="left" w:pos="993"/>
        </w:tabs>
        <w:suppressAutoHyphens/>
        <w:ind w:left="0" w:firstLine="709"/>
        <w:rPr>
          <w:rFonts w:ascii="Times New Roman" w:hAnsi="Times New Roman"/>
        </w:rPr>
      </w:pPr>
      <w:proofErr w:type="spellStart"/>
      <w:r>
        <w:rPr>
          <w:rFonts w:ascii="Times New Roman" w:hAnsi="Times New Roman"/>
        </w:rPr>
        <w:t>водоохранные</w:t>
      </w:r>
      <w:proofErr w:type="spellEnd"/>
      <w:r>
        <w:rPr>
          <w:rFonts w:ascii="Times New Roman" w:hAnsi="Times New Roman"/>
        </w:rPr>
        <w:t xml:space="preserve"> зоны – территории, которые примыкают к береговой линии (границам водного объекта) морей, рек, ручьев, каналов, озер, водохранилищ и на которых </w:t>
      </w:r>
      <w:r>
        <w:rPr>
          <w:rFonts w:ascii="Times New Roman" w:hAnsi="Times New Roman"/>
        </w:rPr>
        <w:lastRenderedPageBreak/>
        <w:t xml:space="preserve">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границах </w:t>
      </w:r>
      <w:proofErr w:type="spellStart"/>
      <w:r>
        <w:rPr>
          <w:rFonts w:ascii="Times New Roman" w:hAnsi="Times New Roman"/>
        </w:rPr>
        <w:t>водоохранных</w:t>
      </w:r>
      <w:proofErr w:type="spellEnd"/>
      <w:r>
        <w:rPr>
          <w:rFonts w:ascii="Times New Roman" w:hAnsi="Times New Roman"/>
        </w:rPr>
        <w:t xml:space="preserve"> зон устанавливаются прибрежные полосы, на территориях которых вводятся дополнительные ограничения хозяйственной и иной деятельности.</w:t>
      </w:r>
    </w:p>
    <w:p w:rsidR="004C7B2A" w:rsidRDefault="00FD0D91">
      <w:pPr>
        <w:widowControl w:val="0"/>
        <w:numPr>
          <w:ilvl w:val="0"/>
          <w:numId w:val="1"/>
        </w:numPr>
        <w:tabs>
          <w:tab w:val="left" w:pos="-851"/>
          <w:tab w:val="left" w:pos="142"/>
          <w:tab w:val="left" w:pos="993"/>
        </w:tabs>
        <w:suppressAutoHyphens/>
        <w:ind w:left="0" w:firstLine="709"/>
        <w:rPr>
          <w:rFonts w:ascii="Times New Roman" w:hAnsi="Times New Roman"/>
        </w:rPr>
      </w:pPr>
      <w:r>
        <w:rPr>
          <w:rFonts w:ascii="Times New Roman" w:hAnsi="Times New Roman"/>
        </w:rPr>
        <w:t>охрана водных объектов - система мероприятий, направленных на сохранение и восстановление водных объектов</w:t>
      </w:r>
    </w:p>
    <w:p w:rsidR="004C7B2A" w:rsidRDefault="00FD0D91">
      <w:pPr>
        <w:widowControl w:val="0"/>
        <w:suppressAutoHyphens/>
        <w:ind w:firstLine="709"/>
        <w:rPr>
          <w:rFonts w:ascii="Times New Roman" w:hAnsi="Times New Roman"/>
        </w:rPr>
      </w:pPr>
      <w:r>
        <w:rPr>
          <w:rFonts w:ascii="Times New Roman" w:hAnsi="Times New Roman"/>
        </w:rPr>
        <w:t xml:space="preserve">1.4. Использование водных объектов общего пользования осуществляется в соответствии с правилами охраны людей на водных объектах, утвержденными в порядке, определяемом уполномоченным органом исполнительной власти Воронежской области, </w:t>
      </w:r>
      <w:proofErr w:type="gramStart"/>
      <w:r>
        <w:rPr>
          <w:rFonts w:ascii="Times New Roman" w:hAnsi="Times New Roman"/>
        </w:rPr>
        <w:t>в  том</w:t>
      </w:r>
      <w:proofErr w:type="gramEnd"/>
      <w:r>
        <w:rPr>
          <w:rFonts w:ascii="Times New Roman" w:hAnsi="Times New Roman"/>
        </w:rPr>
        <w:t xml:space="preserve"> числе, с соблюдением Правил пользования водными объектами для плавания на маломерных судах в Воронежской области, а также исходя из настоящих Правил.</w:t>
      </w:r>
    </w:p>
    <w:p w:rsidR="004C7B2A" w:rsidRDefault="00FD0D91">
      <w:pPr>
        <w:widowControl w:val="0"/>
        <w:suppressAutoHyphens/>
        <w:ind w:firstLine="709"/>
        <w:rPr>
          <w:rFonts w:ascii="Times New Roman" w:hAnsi="Times New Roman"/>
        </w:rPr>
      </w:pPr>
      <w:r>
        <w:rPr>
          <w:rFonts w:ascii="Times New Roman" w:hAnsi="Times New Roman"/>
        </w:rPr>
        <w:t>1.5.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C7B2A" w:rsidRDefault="00FD0D91">
      <w:pPr>
        <w:widowControl w:val="0"/>
        <w:suppressAutoHyphens/>
        <w:ind w:firstLine="709"/>
        <w:rPr>
          <w:rFonts w:ascii="Times New Roman" w:hAnsi="Times New Roman"/>
        </w:rPr>
      </w:pPr>
      <w:r>
        <w:rPr>
          <w:rFonts w:ascii="Times New Roman" w:hAnsi="Times New Roman"/>
        </w:rPr>
        <w:t>1.6. Основным принципом, определяющим содержание требований настоящих Правил, является обязательность соблюдения водного законодательства, экологических и санитарно-эпидемиологических норм и правил.</w:t>
      </w:r>
    </w:p>
    <w:p w:rsidR="004A213C" w:rsidRPr="004A213C" w:rsidRDefault="004A213C" w:rsidP="004A213C">
      <w:pPr>
        <w:widowControl w:val="0"/>
        <w:ind w:firstLine="709"/>
        <w:rPr>
          <w:rFonts w:ascii="Times New Roman" w:hAnsi="Times New Roman"/>
        </w:rPr>
      </w:pPr>
      <w:r w:rsidRPr="004A213C">
        <w:rPr>
          <w:rFonts w:ascii="Times New Roman" w:hAnsi="Times New Roman"/>
        </w:rPr>
        <w:t>1.7.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4A213C" w:rsidRDefault="004A213C">
      <w:pPr>
        <w:widowControl w:val="0"/>
        <w:suppressAutoHyphens/>
        <w:ind w:firstLine="709"/>
        <w:rPr>
          <w:rFonts w:ascii="Times New Roman" w:hAnsi="Times New Roman"/>
        </w:rPr>
      </w:pPr>
    </w:p>
    <w:p w:rsidR="004C7B2A" w:rsidRDefault="00FD0D91" w:rsidP="004A213C">
      <w:pPr>
        <w:widowControl w:val="0"/>
        <w:suppressAutoHyphens/>
        <w:ind w:firstLine="0"/>
        <w:rPr>
          <w:rFonts w:ascii="Times New Roman" w:hAnsi="Times New Roman"/>
        </w:rPr>
      </w:pPr>
      <w:r>
        <w:rPr>
          <w:rFonts w:ascii="Times New Roman" w:hAnsi="Times New Roman"/>
        </w:rPr>
        <w:t>2. Порядок использования водных объектов общего пользования для личных и бытовых нужд</w:t>
      </w:r>
      <w:r w:rsidR="004A213C">
        <w:rPr>
          <w:rFonts w:ascii="Times New Roman" w:hAnsi="Times New Roman"/>
        </w:rPr>
        <w:t>.</w:t>
      </w:r>
    </w:p>
    <w:p w:rsidR="004C7B2A" w:rsidRDefault="00FD0D91">
      <w:pPr>
        <w:widowControl w:val="0"/>
        <w:suppressAutoHyphens/>
        <w:ind w:firstLine="709"/>
        <w:rPr>
          <w:rFonts w:ascii="Times New Roman" w:hAnsi="Times New Roman"/>
        </w:rPr>
      </w:pPr>
      <w:r>
        <w:rPr>
          <w:rFonts w:ascii="Times New Roman" w:hAnsi="Times New Roman"/>
        </w:rPr>
        <w:t>2.1. Использование водных объектов общего пользования для личных или бытовых нужд на территории Каширского муниципального района является общедоступным и осуществляется бесплатно, если иное не предусматривается законодательством Российской Федерации.</w:t>
      </w:r>
      <w:r w:rsidR="004A213C">
        <w:rPr>
          <w:rFonts w:ascii="Times New Roman" w:hAnsi="Times New Roman"/>
        </w:rPr>
        <w:t xml:space="preserve"> </w:t>
      </w:r>
      <w:r>
        <w:rPr>
          <w:rFonts w:ascii="Times New Roman" w:hAnsi="Times New Roman"/>
        </w:rPr>
        <w:t>В случаях угрозы причинения вреда жизни и здоровью человека, возникновения радиационной аварии или иных чрезвычайных ситуаций природного и техногенного характера, причинения вреда окружающей среде, объектам культурного наследия, установления охранных зон гидроэнергетических объектов, а также в иных случаях, предусмотренных федеральными законами, водопользование может быть приостановлено, ограничено, запрещено.</w:t>
      </w:r>
    </w:p>
    <w:p w:rsidR="004C7B2A" w:rsidRDefault="00FD0D91">
      <w:pPr>
        <w:widowControl w:val="0"/>
        <w:suppressAutoHyphens/>
        <w:ind w:firstLine="709"/>
        <w:rPr>
          <w:rFonts w:ascii="Times New Roman" w:hAnsi="Times New Roman"/>
        </w:rPr>
      </w:pPr>
      <w:r>
        <w:rPr>
          <w:rFonts w:ascii="Times New Roman" w:hAnsi="Times New Roman"/>
        </w:rPr>
        <w:t>Ограничение водопользования осуществляется администрацией Каширского муниципального района в соответствии с федеральными законами.</w:t>
      </w:r>
    </w:p>
    <w:p w:rsidR="004C7B2A" w:rsidRDefault="00FD0D91">
      <w:pPr>
        <w:widowControl w:val="0"/>
        <w:suppressAutoHyphens/>
        <w:ind w:firstLine="709"/>
        <w:rPr>
          <w:rFonts w:ascii="Times New Roman" w:hAnsi="Times New Roman"/>
        </w:rPr>
      </w:pPr>
      <w:r>
        <w:rPr>
          <w:rFonts w:ascii="Times New Roman" w:hAnsi="Times New Roman"/>
        </w:rPr>
        <w:t>2.2. При использовании водных объектов для личных и бытовых нужд физические и юридические лица:</w:t>
      </w:r>
    </w:p>
    <w:p w:rsidR="004C7B2A" w:rsidRDefault="00FD0D91">
      <w:pPr>
        <w:widowControl w:val="0"/>
        <w:numPr>
          <w:ilvl w:val="0"/>
          <w:numId w:val="2"/>
        </w:numPr>
        <w:tabs>
          <w:tab w:val="left" w:pos="993"/>
        </w:tabs>
        <w:suppressAutoHyphens/>
        <w:ind w:left="0" w:firstLine="709"/>
        <w:rPr>
          <w:rFonts w:ascii="Times New Roman" w:hAnsi="Times New Roman"/>
        </w:rPr>
      </w:pPr>
      <w:r>
        <w:rPr>
          <w:rFonts w:ascii="Times New Roman" w:hAnsi="Times New Roman"/>
        </w:rPr>
        <w:t>обязаны рационально использовать водные объекты общего пользования, соблюдать условия водопользования, установленные законодательством и настоящими Правилами;</w:t>
      </w:r>
    </w:p>
    <w:p w:rsidR="004C7B2A" w:rsidRDefault="00FD0D91">
      <w:pPr>
        <w:widowControl w:val="0"/>
        <w:numPr>
          <w:ilvl w:val="0"/>
          <w:numId w:val="2"/>
        </w:numPr>
        <w:tabs>
          <w:tab w:val="left" w:pos="993"/>
        </w:tabs>
        <w:suppressAutoHyphens/>
        <w:ind w:left="0" w:firstLine="709"/>
        <w:rPr>
          <w:rFonts w:ascii="Times New Roman" w:hAnsi="Times New Roman"/>
        </w:rPr>
      </w:pPr>
      <w:r>
        <w:rPr>
          <w:rFonts w:ascii="Times New Roman" w:hAnsi="Times New Roman"/>
        </w:rPr>
        <w:t xml:space="preserve">обязаны соблюдать режим использования </w:t>
      </w:r>
      <w:proofErr w:type="spellStart"/>
      <w:r>
        <w:rPr>
          <w:rFonts w:ascii="Times New Roman" w:hAnsi="Times New Roman"/>
        </w:rPr>
        <w:t>водоохранных</w:t>
      </w:r>
      <w:proofErr w:type="spellEnd"/>
      <w:r>
        <w:rPr>
          <w:rFonts w:ascii="Times New Roman" w:hAnsi="Times New Roman"/>
        </w:rPr>
        <w:t xml:space="preserve"> зон и прибрежных защитных полос водных объектов, ширина которых в зависимости от их протяженности установлена Водным кодексом Российской Федерации;</w:t>
      </w:r>
    </w:p>
    <w:p w:rsidR="004C7B2A" w:rsidRDefault="00FD0D91">
      <w:pPr>
        <w:widowControl w:val="0"/>
        <w:numPr>
          <w:ilvl w:val="0"/>
          <w:numId w:val="2"/>
        </w:numPr>
        <w:tabs>
          <w:tab w:val="left" w:pos="993"/>
        </w:tabs>
        <w:suppressAutoHyphens/>
        <w:ind w:left="0" w:firstLine="709"/>
        <w:rPr>
          <w:rFonts w:ascii="Times New Roman" w:hAnsi="Times New Roman"/>
        </w:rPr>
      </w:pPr>
      <w:r>
        <w:rPr>
          <w:rFonts w:ascii="Times New Roman" w:hAnsi="Times New Roman"/>
        </w:rPr>
        <w:t>не вправе создавать препятствия водопользователям, осуществляющим пользование водным объектом на основаниях, установленных законодательством Российской Федерации, ограничивать их права, а также создавать помехи их законной деятельности;</w:t>
      </w:r>
    </w:p>
    <w:p w:rsidR="004A213C" w:rsidRDefault="00FD0D91">
      <w:pPr>
        <w:widowControl w:val="0"/>
        <w:numPr>
          <w:ilvl w:val="0"/>
          <w:numId w:val="2"/>
        </w:numPr>
        <w:tabs>
          <w:tab w:val="left" w:pos="993"/>
        </w:tabs>
        <w:suppressAutoHyphens/>
        <w:ind w:left="0" w:firstLine="709"/>
        <w:rPr>
          <w:rFonts w:ascii="Times New Roman" w:hAnsi="Times New Roman"/>
        </w:rPr>
      </w:pPr>
      <w:r>
        <w:rPr>
          <w:rFonts w:ascii="Times New Roman" w:hAnsi="Times New Roman"/>
        </w:rPr>
        <w:t xml:space="preserve">обязаны соблюдать требования Правил охраны жизни людей на водных объектах, а также выполнять предписания должностных лиц федеральных и региональных органов </w:t>
      </w:r>
    </w:p>
    <w:p w:rsidR="004A213C" w:rsidRDefault="004A213C" w:rsidP="004A213C">
      <w:pPr>
        <w:widowControl w:val="0"/>
        <w:tabs>
          <w:tab w:val="left" w:pos="993"/>
        </w:tabs>
        <w:suppressAutoHyphens/>
        <w:ind w:firstLine="0"/>
        <w:rPr>
          <w:rFonts w:ascii="Times New Roman" w:hAnsi="Times New Roman"/>
        </w:rPr>
      </w:pPr>
    </w:p>
    <w:p w:rsidR="004C7B2A" w:rsidRDefault="00FD0D91" w:rsidP="004A213C">
      <w:pPr>
        <w:widowControl w:val="0"/>
        <w:tabs>
          <w:tab w:val="left" w:pos="993"/>
        </w:tabs>
        <w:suppressAutoHyphens/>
        <w:ind w:firstLine="0"/>
        <w:rPr>
          <w:rFonts w:ascii="Times New Roman" w:hAnsi="Times New Roman"/>
        </w:rPr>
      </w:pPr>
      <w:r>
        <w:rPr>
          <w:rFonts w:ascii="Times New Roman" w:hAnsi="Times New Roman"/>
        </w:rPr>
        <w:t>исполнительской власти, действующих в пределах предоставленных полномочий;</w:t>
      </w:r>
    </w:p>
    <w:p w:rsidR="004C7B2A" w:rsidRDefault="00FD0D91">
      <w:pPr>
        <w:widowControl w:val="0"/>
        <w:numPr>
          <w:ilvl w:val="0"/>
          <w:numId w:val="2"/>
        </w:numPr>
        <w:tabs>
          <w:tab w:val="left" w:pos="993"/>
        </w:tabs>
        <w:suppressAutoHyphens/>
        <w:ind w:left="0" w:firstLine="709"/>
        <w:rPr>
          <w:rFonts w:ascii="Times New Roman" w:hAnsi="Times New Roman"/>
        </w:rPr>
      </w:pPr>
      <w:r>
        <w:rPr>
          <w:rFonts w:ascii="Times New Roman" w:hAnsi="Times New Roman"/>
        </w:rPr>
        <w:t>обязаны соблюдать установленный режим использования водного объекта общего пользования;</w:t>
      </w:r>
    </w:p>
    <w:p w:rsidR="004C7B2A" w:rsidRDefault="00FD0D91">
      <w:pPr>
        <w:widowControl w:val="0"/>
        <w:numPr>
          <w:ilvl w:val="0"/>
          <w:numId w:val="2"/>
        </w:numPr>
        <w:tabs>
          <w:tab w:val="left" w:pos="993"/>
        </w:tabs>
        <w:suppressAutoHyphens/>
        <w:ind w:left="0" w:firstLine="709"/>
        <w:rPr>
          <w:rFonts w:ascii="Times New Roman" w:hAnsi="Times New Roman"/>
        </w:rPr>
      </w:pPr>
      <w:r>
        <w:rPr>
          <w:rFonts w:ascii="Times New Roman" w:hAnsi="Times New Roman"/>
        </w:rPr>
        <w:t>обязаны не допускать ухудшения качества воды водоема, среды обитания объектов животного и растительного мира, а также нанесения ущерба хозяйственным и иным объектам;</w:t>
      </w:r>
    </w:p>
    <w:p w:rsidR="004C7B2A" w:rsidRDefault="00FD0D91">
      <w:pPr>
        <w:widowControl w:val="0"/>
        <w:numPr>
          <w:ilvl w:val="0"/>
          <w:numId w:val="2"/>
        </w:numPr>
        <w:tabs>
          <w:tab w:val="left" w:pos="993"/>
        </w:tabs>
        <w:suppressAutoHyphens/>
        <w:ind w:left="0" w:firstLine="709"/>
        <w:rPr>
          <w:rFonts w:ascii="Times New Roman" w:hAnsi="Times New Roman"/>
        </w:rPr>
      </w:pPr>
      <w:r>
        <w:rPr>
          <w:rFonts w:ascii="Times New Roman" w:hAnsi="Times New Roman"/>
        </w:rPr>
        <w:t>обязаны не допускать уничтожения или повреждения почвенного покрова и объектов животного и растительного мира на берегах водоемов, принимать меры по недопущению аварийных ситуаций, влияющих на состояние водных объектов, объектов животного и растительного мира.</w:t>
      </w:r>
    </w:p>
    <w:p w:rsidR="004A213C" w:rsidRDefault="004A213C">
      <w:pPr>
        <w:widowControl w:val="0"/>
        <w:tabs>
          <w:tab w:val="left" w:pos="993"/>
        </w:tabs>
        <w:suppressAutoHyphens/>
        <w:ind w:firstLine="709"/>
        <w:rPr>
          <w:rFonts w:ascii="Times New Roman" w:hAnsi="Times New Roman"/>
        </w:rPr>
      </w:pPr>
    </w:p>
    <w:p w:rsidR="004C7B2A" w:rsidRDefault="00FD0D91">
      <w:pPr>
        <w:widowControl w:val="0"/>
        <w:tabs>
          <w:tab w:val="left" w:pos="993"/>
        </w:tabs>
        <w:suppressAutoHyphens/>
        <w:ind w:firstLine="709"/>
        <w:rPr>
          <w:rFonts w:ascii="Times New Roman" w:hAnsi="Times New Roman"/>
        </w:rPr>
      </w:pPr>
      <w:r>
        <w:rPr>
          <w:rFonts w:ascii="Times New Roman" w:hAnsi="Times New Roman"/>
        </w:rPr>
        <w:t>2.3. При использовании водных объектов общего пользования для личных и бытовых нужд запрещается:</w:t>
      </w:r>
    </w:p>
    <w:p w:rsidR="004C7B2A" w:rsidRDefault="00FD0D91">
      <w:pPr>
        <w:widowControl w:val="0"/>
        <w:numPr>
          <w:ilvl w:val="0"/>
          <w:numId w:val="3"/>
        </w:numPr>
        <w:tabs>
          <w:tab w:val="left" w:pos="993"/>
        </w:tabs>
        <w:suppressAutoHyphens/>
        <w:ind w:left="0" w:firstLine="709"/>
        <w:rPr>
          <w:rFonts w:ascii="Times New Roman" w:hAnsi="Times New Roman"/>
        </w:rPr>
      </w:pPr>
      <w:r>
        <w:rPr>
          <w:rFonts w:ascii="Times New Roman" w:hAnsi="Times New Roman"/>
        </w:rPr>
        <w:t>использовать водные объекты, на которых водопользование ограничено, приостановлено или запрещено, для целей, на которые введены запреты;</w:t>
      </w:r>
    </w:p>
    <w:p w:rsidR="004C7B2A" w:rsidRDefault="00FD0D91">
      <w:pPr>
        <w:widowControl w:val="0"/>
        <w:numPr>
          <w:ilvl w:val="0"/>
          <w:numId w:val="3"/>
        </w:numPr>
        <w:tabs>
          <w:tab w:val="left" w:pos="993"/>
        </w:tabs>
        <w:suppressAutoHyphens/>
        <w:ind w:left="0" w:firstLine="709"/>
        <w:rPr>
          <w:rFonts w:ascii="Times New Roman" w:hAnsi="Times New Roman"/>
        </w:rPr>
      </w:pPr>
      <w:r>
        <w:rPr>
          <w:rFonts w:ascii="Times New Roman" w:hAnsi="Times New Roman"/>
        </w:rPr>
        <w:t>осуществлять самостоятельный забор воды из водных объектов общего пользования для питьевого водоснабжения;</w:t>
      </w:r>
    </w:p>
    <w:p w:rsidR="004C7B2A" w:rsidRDefault="00FD0D91">
      <w:pPr>
        <w:widowControl w:val="0"/>
        <w:numPr>
          <w:ilvl w:val="0"/>
          <w:numId w:val="3"/>
        </w:numPr>
        <w:tabs>
          <w:tab w:val="left" w:pos="993"/>
        </w:tabs>
        <w:suppressAutoHyphens/>
        <w:ind w:left="0" w:firstLine="709"/>
        <w:rPr>
          <w:rFonts w:ascii="Times New Roman" w:hAnsi="Times New Roman"/>
        </w:rPr>
      </w:pPr>
      <w:r>
        <w:rPr>
          <w:rFonts w:ascii="Times New Roman" w:hAnsi="Times New Roman"/>
        </w:rPr>
        <w:t>организовывать свалки и складирование бытовых, строительных отходов на береговой полосе водоемов;</w:t>
      </w:r>
    </w:p>
    <w:p w:rsidR="004C7B2A" w:rsidRDefault="00FD0D91">
      <w:pPr>
        <w:widowControl w:val="0"/>
        <w:numPr>
          <w:ilvl w:val="0"/>
          <w:numId w:val="3"/>
        </w:numPr>
        <w:tabs>
          <w:tab w:val="left" w:pos="993"/>
        </w:tabs>
        <w:suppressAutoHyphens/>
        <w:ind w:left="0" w:firstLine="709"/>
        <w:rPr>
          <w:rFonts w:ascii="Times New Roman" w:hAnsi="Times New Roman"/>
        </w:rPr>
      </w:pPr>
      <w:r>
        <w:rPr>
          <w:rFonts w:ascii="Times New Roman" w:hAnsi="Times New Roman"/>
        </w:rPr>
        <w:t>применять минеральные, органические удобрения, ядохимикаты, синтетические моющие средства и другие источники химического загрязнения на береговой полосе и акватории водных объектов;</w:t>
      </w:r>
    </w:p>
    <w:p w:rsidR="004C7B2A" w:rsidRDefault="00FD0D91">
      <w:pPr>
        <w:widowControl w:val="0"/>
        <w:numPr>
          <w:ilvl w:val="0"/>
          <w:numId w:val="3"/>
        </w:numPr>
        <w:tabs>
          <w:tab w:val="left" w:pos="993"/>
        </w:tabs>
        <w:suppressAutoHyphens/>
        <w:ind w:left="0" w:firstLine="709"/>
        <w:rPr>
          <w:rFonts w:ascii="Times New Roman" w:hAnsi="Times New Roman"/>
        </w:rPr>
      </w:pPr>
      <w:r>
        <w:rPr>
          <w:rFonts w:ascii="Times New Roman" w:hAnsi="Times New Roman"/>
        </w:rPr>
        <w:t>применять запрещенные орудия и способы добычи (вылова) объектов животного мира и водных биологических ресурсов;</w:t>
      </w:r>
    </w:p>
    <w:p w:rsidR="004C7B2A" w:rsidRDefault="00FD0D91">
      <w:pPr>
        <w:widowControl w:val="0"/>
        <w:numPr>
          <w:ilvl w:val="0"/>
          <w:numId w:val="3"/>
        </w:numPr>
        <w:tabs>
          <w:tab w:val="left" w:pos="993"/>
        </w:tabs>
        <w:suppressAutoHyphens/>
        <w:ind w:left="0" w:firstLine="709"/>
        <w:rPr>
          <w:rFonts w:ascii="Times New Roman" w:hAnsi="Times New Roman"/>
        </w:rPr>
      </w:pPr>
      <w:r>
        <w:rPr>
          <w:rFonts w:ascii="Times New Roman" w:hAnsi="Times New Roman"/>
        </w:rPr>
        <w:t>применять источники загрязнения, засорения и истощения водных объектов на всей акватории и береговой полосе, в том числе на расположенных в пределах территории, прилегающей к водным объектам общего пользования, приусадебных, дачных, садово-огородных участках;</w:t>
      </w:r>
    </w:p>
    <w:p w:rsidR="004C7B2A" w:rsidRDefault="00FD0D91">
      <w:pPr>
        <w:widowControl w:val="0"/>
        <w:numPr>
          <w:ilvl w:val="0"/>
          <w:numId w:val="3"/>
        </w:numPr>
        <w:tabs>
          <w:tab w:val="left" w:pos="993"/>
        </w:tabs>
        <w:suppressAutoHyphens/>
        <w:ind w:left="0" w:firstLine="709"/>
        <w:rPr>
          <w:rFonts w:ascii="Times New Roman" w:hAnsi="Times New Roman"/>
        </w:rPr>
      </w:pPr>
      <w:r>
        <w:rPr>
          <w:rFonts w:ascii="Times New Roman" w:hAnsi="Times New Roman"/>
        </w:rPr>
        <w:t xml:space="preserve">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имеющие твердое покрытие в границах </w:t>
      </w:r>
      <w:proofErr w:type="spellStart"/>
      <w:r>
        <w:rPr>
          <w:rFonts w:ascii="Times New Roman" w:hAnsi="Times New Roman"/>
        </w:rPr>
        <w:t>водоохранных</w:t>
      </w:r>
      <w:proofErr w:type="spellEnd"/>
      <w:r>
        <w:rPr>
          <w:rFonts w:ascii="Times New Roman" w:hAnsi="Times New Roman"/>
        </w:rPr>
        <w:t xml:space="preserve"> зон;</w:t>
      </w:r>
    </w:p>
    <w:p w:rsidR="004C7B2A" w:rsidRDefault="00FD0D91">
      <w:pPr>
        <w:widowControl w:val="0"/>
        <w:numPr>
          <w:ilvl w:val="0"/>
          <w:numId w:val="3"/>
        </w:numPr>
        <w:tabs>
          <w:tab w:val="left" w:pos="993"/>
        </w:tabs>
        <w:suppressAutoHyphens/>
        <w:ind w:left="0" w:firstLine="709"/>
        <w:rPr>
          <w:rFonts w:ascii="Times New Roman" w:hAnsi="Times New Roman"/>
        </w:rPr>
      </w:pPr>
      <w:r>
        <w:rPr>
          <w:rFonts w:ascii="Times New Roman" w:hAnsi="Times New Roman"/>
        </w:rPr>
        <w:t>осуществлять заправку топливом, мойку и ремонт автомобилей, других машин и механизмов в пределах береговой полосы водных объектов общего пользования;</w:t>
      </w:r>
    </w:p>
    <w:p w:rsidR="004C7B2A" w:rsidRDefault="00FD0D91">
      <w:pPr>
        <w:widowControl w:val="0"/>
        <w:numPr>
          <w:ilvl w:val="0"/>
          <w:numId w:val="3"/>
        </w:numPr>
        <w:tabs>
          <w:tab w:val="left" w:pos="993"/>
        </w:tabs>
        <w:suppressAutoHyphens/>
        <w:ind w:left="0" w:firstLine="709"/>
        <w:rPr>
          <w:rFonts w:ascii="Times New Roman" w:hAnsi="Times New Roman"/>
        </w:rPr>
      </w:pPr>
      <w:r>
        <w:rPr>
          <w:rFonts w:ascii="Times New Roman" w:hAnsi="Times New Roman"/>
        </w:rPr>
        <w:t>осуществлять сброс загрязненных сточных вод водоемы, осуществлять захоронение в них бытовых отходов;</w:t>
      </w:r>
    </w:p>
    <w:p w:rsidR="004C7B2A" w:rsidRDefault="00FD0D91">
      <w:pPr>
        <w:widowControl w:val="0"/>
        <w:numPr>
          <w:ilvl w:val="0"/>
          <w:numId w:val="3"/>
        </w:numPr>
        <w:tabs>
          <w:tab w:val="left" w:pos="1134"/>
        </w:tabs>
        <w:suppressAutoHyphens/>
        <w:ind w:left="0" w:firstLine="709"/>
        <w:rPr>
          <w:rFonts w:ascii="Times New Roman" w:hAnsi="Times New Roman"/>
        </w:rPr>
      </w:pPr>
      <w:r>
        <w:rPr>
          <w:rFonts w:ascii="Times New Roman" w:hAnsi="Times New Roman"/>
        </w:rPr>
        <w:t>проводить на береговой полосе водных объектов общего пользования строительные работы, работы по добыче полезных ископаемых, землеройные и другие работы, нарушающие почвенно-растительный покров и околоводные экосистемы;</w:t>
      </w:r>
    </w:p>
    <w:p w:rsidR="004C7B2A" w:rsidRDefault="00FD0D91">
      <w:pPr>
        <w:widowControl w:val="0"/>
        <w:numPr>
          <w:ilvl w:val="0"/>
          <w:numId w:val="3"/>
        </w:numPr>
        <w:tabs>
          <w:tab w:val="left" w:pos="1134"/>
        </w:tabs>
        <w:suppressAutoHyphens/>
        <w:ind w:left="0" w:firstLine="709"/>
        <w:rPr>
          <w:rFonts w:ascii="Times New Roman" w:hAnsi="Times New Roman"/>
        </w:rPr>
      </w:pPr>
      <w:r>
        <w:rPr>
          <w:rFonts w:ascii="Times New Roman" w:hAnsi="Times New Roman"/>
        </w:rPr>
        <w:t xml:space="preserve">размещать на водных объектах и на территории их </w:t>
      </w:r>
      <w:proofErr w:type="spellStart"/>
      <w:r>
        <w:rPr>
          <w:rFonts w:ascii="Times New Roman" w:hAnsi="Times New Roman"/>
        </w:rPr>
        <w:t>водоохранных</w:t>
      </w:r>
      <w:proofErr w:type="spellEnd"/>
      <w:r>
        <w:rPr>
          <w:rFonts w:ascii="Times New Roman" w:hAnsi="Times New Roman"/>
        </w:rPr>
        <w:t xml:space="preserve"> и (или) рыбоохранных зон, прибрежных защитных полос средства и оборудование, влекущее за собой загрязнение и засорение водных объектов, а также возникновений чрезвычайных ситуаций;</w:t>
      </w:r>
    </w:p>
    <w:p w:rsidR="004C7B2A" w:rsidRDefault="00FD0D91">
      <w:pPr>
        <w:widowControl w:val="0"/>
        <w:numPr>
          <w:ilvl w:val="0"/>
          <w:numId w:val="3"/>
        </w:numPr>
        <w:tabs>
          <w:tab w:val="left" w:pos="1134"/>
        </w:tabs>
        <w:suppressAutoHyphens/>
        <w:ind w:left="0" w:firstLine="709"/>
        <w:rPr>
          <w:rFonts w:ascii="Times New Roman" w:hAnsi="Times New Roman"/>
        </w:rPr>
      </w:pPr>
      <w:r>
        <w:rPr>
          <w:rFonts w:ascii="Times New Roman" w:hAnsi="Times New Roman"/>
        </w:rPr>
        <w:t>оставлять на водных объектах и в непосредственной близости от них несовершеннолетних детей без присмотра взрослых;</w:t>
      </w:r>
    </w:p>
    <w:p w:rsidR="004C7B2A" w:rsidRDefault="00FD0D91">
      <w:pPr>
        <w:widowControl w:val="0"/>
        <w:numPr>
          <w:ilvl w:val="0"/>
          <w:numId w:val="3"/>
        </w:numPr>
        <w:tabs>
          <w:tab w:val="left" w:pos="1134"/>
        </w:tabs>
        <w:suppressAutoHyphens/>
        <w:ind w:left="0" w:firstLine="709"/>
        <w:rPr>
          <w:rFonts w:ascii="Times New Roman" w:hAnsi="Times New Roman"/>
        </w:rPr>
      </w:pPr>
      <w:r>
        <w:rPr>
          <w:rFonts w:ascii="Times New Roman" w:hAnsi="Times New Roman"/>
        </w:rPr>
        <w:t>производить выпас скота и птицы, осуществлять сенокос без соответствующих разрешений на береговой полосе водных объектов;</w:t>
      </w:r>
    </w:p>
    <w:p w:rsidR="004C7B2A" w:rsidRDefault="00FD0D91">
      <w:pPr>
        <w:widowControl w:val="0"/>
        <w:numPr>
          <w:ilvl w:val="0"/>
          <w:numId w:val="3"/>
        </w:numPr>
        <w:tabs>
          <w:tab w:val="left" w:pos="1134"/>
        </w:tabs>
        <w:suppressAutoHyphens/>
        <w:ind w:left="0" w:firstLine="709"/>
        <w:rPr>
          <w:rFonts w:ascii="Times New Roman" w:hAnsi="Times New Roman"/>
        </w:rPr>
      </w:pPr>
      <w:r>
        <w:rPr>
          <w:rFonts w:ascii="Times New Roman" w:hAnsi="Times New Roman"/>
        </w:rPr>
        <w:t>купать собак на водных объектах в местах массового купания, а также выгуливать их на прилегающей территории;</w:t>
      </w:r>
    </w:p>
    <w:p w:rsidR="004C7B2A" w:rsidRDefault="00FD0D91">
      <w:pPr>
        <w:widowControl w:val="0"/>
        <w:numPr>
          <w:ilvl w:val="0"/>
          <w:numId w:val="3"/>
        </w:numPr>
        <w:tabs>
          <w:tab w:val="left" w:pos="1134"/>
        </w:tabs>
        <w:suppressAutoHyphens/>
        <w:ind w:left="0" w:firstLine="709"/>
        <w:rPr>
          <w:rFonts w:ascii="Times New Roman" w:hAnsi="Times New Roman"/>
        </w:rPr>
      </w:pPr>
      <w:r>
        <w:rPr>
          <w:rFonts w:ascii="Times New Roman" w:hAnsi="Times New Roman"/>
        </w:rPr>
        <w:t>осуществлять спуск воды водных объектов общего пользования, разрушать подпорные плотины и дамбы или уничтожать источники водоснабжения;</w:t>
      </w:r>
    </w:p>
    <w:p w:rsidR="004C7B2A" w:rsidRDefault="00FD0D91">
      <w:pPr>
        <w:widowControl w:val="0"/>
        <w:numPr>
          <w:ilvl w:val="0"/>
          <w:numId w:val="3"/>
        </w:numPr>
        <w:tabs>
          <w:tab w:val="left" w:pos="1134"/>
        </w:tabs>
        <w:suppressAutoHyphens/>
        <w:ind w:left="0" w:firstLine="709"/>
        <w:rPr>
          <w:rFonts w:ascii="Times New Roman" w:hAnsi="Times New Roman"/>
        </w:rPr>
      </w:pPr>
      <w:r>
        <w:rPr>
          <w:rFonts w:ascii="Times New Roman" w:hAnsi="Times New Roman"/>
        </w:rPr>
        <w:t>допускать действия, нарушающие права и законные интересы граждан или наносящие вред состоянию водных объектов, объектам животного и растительного мира;</w:t>
      </w:r>
    </w:p>
    <w:p w:rsidR="004C7B2A" w:rsidRDefault="00FD0D91">
      <w:pPr>
        <w:widowControl w:val="0"/>
        <w:numPr>
          <w:ilvl w:val="0"/>
          <w:numId w:val="3"/>
        </w:numPr>
        <w:tabs>
          <w:tab w:val="left" w:pos="1134"/>
        </w:tabs>
        <w:suppressAutoHyphens/>
        <w:ind w:left="0" w:firstLine="709"/>
        <w:rPr>
          <w:rFonts w:ascii="Times New Roman" w:hAnsi="Times New Roman"/>
        </w:rPr>
      </w:pPr>
      <w:r>
        <w:rPr>
          <w:rFonts w:ascii="Times New Roman" w:hAnsi="Times New Roman"/>
        </w:rPr>
        <w:t xml:space="preserve">снимать и самовольно устанавливать оборудование и средства обозначения </w:t>
      </w:r>
      <w:r>
        <w:rPr>
          <w:rFonts w:ascii="Times New Roman" w:hAnsi="Times New Roman"/>
        </w:rPr>
        <w:lastRenderedPageBreak/>
        <w:t>участков водных объектов, установленные на законных основаниях;</w:t>
      </w:r>
    </w:p>
    <w:p w:rsidR="004C7B2A" w:rsidRDefault="00FD0D91">
      <w:pPr>
        <w:widowControl w:val="0"/>
        <w:numPr>
          <w:ilvl w:val="0"/>
          <w:numId w:val="3"/>
        </w:numPr>
        <w:tabs>
          <w:tab w:val="left" w:pos="1134"/>
        </w:tabs>
        <w:suppressAutoHyphens/>
        <w:ind w:left="0" w:firstLine="709"/>
        <w:rPr>
          <w:rFonts w:ascii="Times New Roman" w:hAnsi="Times New Roman"/>
        </w:rPr>
      </w:pPr>
      <w:r>
        <w:rPr>
          <w:rFonts w:ascii="Times New Roman" w:hAnsi="Times New Roman"/>
        </w:rPr>
        <w:t>осуществлять передвижение (в том числе с помощью техники) по льду водоемов с нарушением правил техники безопасности;</w:t>
      </w:r>
    </w:p>
    <w:p w:rsidR="004C7B2A" w:rsidRDefault="00FD0D91">
      <w:pPr>
        <w:widowControl w:val="0"/>
        <w:numPr>
          <w:ilvl w:val="0"/>
          <w:numId w:val="3"/>
        </w:numPr>
        <w:tabs>
          <w:tab w:val="left" w:pos="1134"/>
        </w:tabs>
        <w:suppressAutoHyphens/>
        <w:ind w:left="0" w:firstLine="709"/>
        <w:rPr>
          <w:rFonts w:ascii="Times New Roman" w:hAnsi="Times New Roman"/>
        </w:rPr>
      </w:pPr>
      <w:r>
        <w:rPr>
          <w:rFonts w:ascii="Times New Roman" w:hAnsi="Times New Roman"/>
        </w:rPr>
        <w:t>купаться, если качество воды в водоеме не соответствует установленным нормативам.</w:t>
      </w:r>
    </w:p>
    <w:p w:rsidR="004C7B2A" w:rsidRDefault="00FD0D91">
      <w:pPr>
        <w:widowControl w:val="0"/>
        <w:numPr>
          <w:ilvl w:val="0"/>
          <w:numId w:val="3"/>
        </w:numPr>
        <w:tabs>
          <w:tab w:val="left" w:pos="1134"/>
        </w:tabs>
        <w:suppressAutoHyphens/>
        <w:ind w:left="0" w:firstLine="709"/>
        <w:rPr>
          <w:rFonts w:ascii="Times New Roman" w:hAnsi="Times New Roman"/>
        </w:rPr>
      </w:pPr>
      <w:r>
        <w:rPr>
          <w:rFonts w:ascii="Times New Roman" w:hAnsi="Times New Roman"/>
        </w:rPr>
        <w:t>Плавать на маломерных судах без соответствующей регистрации маломерных судов в соответствии с действующим законодательством.</w:t>
      </w:r>
    </w:p>
    <w:p w:rsidR="004C7B2A" w:rsidRDefault="004C7B2A">
      <w:pPr>
        <w:widowControl w:val="0"/>
        <w:tabs>
          <w:tab w:val="left" w:pos="993"/>
        </w:tabs>
        <w:suppressAutoHyphens/>
        <w:ind w:firstLine="709"/>
        <w:rPr>
          <w:rFonts w:ascii="Times New Roman" w:hAnsi="Times New Roman"/>
        </w:rPr>
      </w:pPr>
    </w:p>
    <w:p w:rsidR="004C7B2A" w:rsidRDefault="00FD0D91">
      <w:pPr>
        <w:widowControl w:val="0"/>
        <w:suppressAutoHyphens/>
        <w:ind w:firstLine="709"/>
        <w:rPr>
          <w:rFonts w:ascii="Times New Roman" w:hAnsi="Times New Roman"/>
        </w:rPr>
      </w:pPr>
      <w:r>
        <w:rPr>
          <w:rFonts w:ascii="Times New Roman" w:hAnsi="Times New Roman"/>
        </w:rPr>
        <w:t>3. Использование водных объектов общего пользования для рекреационных целей (отдыха, туризма, спорта).</w:t>
      </w:r>
    </w:p>
    <w:p w:rsidR="004C7B2A" w:rsidRDefault="00FD0D91">
      <w:pPr>
        <w:suppressAutoHyphens/>
        <w:autoSpaceDE w:val="0"/>
        <w:autoSpaceDN w:val="0"/>
        <w:adjustRightInd w:val="0"/>
        <w:ind w:firstLine="709"/>
        <w:rPr>
          <w:rFonts w:ascii="Times New Roman" w:hAnsi="Times New Roman"/>
        </w:rPr>
      </w:pPr>
      <w:r>
        <w:rPr>
          <w:rFonts w:ascii="Times New Roman" w:hAnsi="Times New Roman"/>
        </w:rPr>
        <w:t>3.1. Водные объекты используются для массового отдыха, купания, туризма и спорта в местах, устанавливаемых органами местного самоуправления по согласованию с территориальным органом Государственной инспекции по маломерным судам в составе Главного управления МЧС России по Воронежской области (далее - территориальный орган ГИМС) и управлением федеральной службы по надзору в сфере прав потребителей и благополучия человека по Воронежской области, с соблюдением положений постановления Администрации Воронежской области от 1 ноября 2008 г. N 937 "Об утверждении правил охраны жизни людей на водных объектах в Воронежской области".</w:t>
      </w:r>
    </w:p>
    <w:p w:rsidR="004C7B2A" w:rsidRDefault="00FD0D91">
      <w:pPr>
        <w:suppressAutoHyphens/>
        <w:autoSpaceDE w:val="0"/>
        <w:autoSpaceDN w:val="0"/>
        <w:adjustRightInd w:val="0"/>
        <w:ind w:firstLine="709"/>
        <w:rPr>
          <w:rFonts w:ascii="Times New Roman" w:hAnsi="Times New Roman"/>
        </w:rPr>
      </w:pPr>
      <w:r>
        <w:rPr>
          <w:rFonts w:ascii="Times New Roman" w:hAnsi="Times New Roman"/>
        </w:rPr>
        <w:t>3.2.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4C7B2A" w:rsidRDefault="00FD0D91">
      <w:pPr>
        <w:widowControl w:val="0"/>
        <w:suppressAutoHyphens/>
        <w:ind w:firstLine="709"/>
        <w:rPr>
          <w:rFonts w:ascii="Times New Roman" w:hAnsi="Times New Roman"/>
        </w:rPr>
      </w:pPr>
      <w:r>
        <w:rPr>
          <w:rFonts w:ascii="Times New Roman" w:hAnsi="Times New Roman"/>
        </w:rPr>
        <w:t>3.3. Юридические лица и общественные организации при проведении коллективных выездов на отдых, спортивных мероприятий экскурсий или других массовых мероприятий на водных объектах выделяют лиц, ответственных за безопасность людей на воде, общественный порядок и охрану окружающей среды.</w:t>
      </w:r>
    </w:p>
    <w:p w:rsidR="004C7B2A" w:rsidRDefault="00FD0D91">
      <w:pPr>
        <w:widowControl w:val="0"/>
        <w:suppressAutoHyphens/>
        <w:ind w:firstLine="709"/>
        <w:rPr>
          <w:rFonts w:ascii="Times New Roman" w:hAnsi="Times New Roman"/>
        </w:rPr>
      </w:pPr>
      <w:r>
        <w:rPr>
          <w:rFonts w:ascii="Times New Roman" w:hAnsi="Times New Roman"/>
        </w:rPr>
        <w:t>3.4. Водопользователи, осуществляющие пользование водным объектом или его участком в рекреационных целях, несут ответственность за безопасность людей на предоставленных им для этих целей водных объектах или их участках и за исполнение настоящих Правил.</w:t>
      </w:r>
    </w:p>
    <w:p w:rsidR="004C7B2A" w:rsidRDefault="00FD0D91">
      <w:pPr>
        <w:widowControl w:val="0"/>
        <w:suppressAutoHyphens/>
        <w:ind w:firstLine="709"/>
        <w:rPr>
          <w:rFonts w:ascii="Times New Roman" w:hAnsi="Times New Roman"/>
        </w:rPr>
      </w:pPr>
      <w:r>
        <w:rPr>
          <w:rFonts w:ascii="Times New Roman" w:hAnsi="Times New Roman"/>
        </w:rPr>
        <w:t xml:space="preserve">3.5.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детей и их оздоровления, туроператорами или </w:t>
      </w:r>
      <w:proofErr w:type="spellStart"/>
      <w:r>
        <w:rPr>
          <w:rFonts w:ascii="Times New Roman" w:hAnsi="Times New Roman"/>
        </w:rPr>
        <w:t>турагентами</w:t>
      </w:r>
      <w:proofErr w:type="spellEnd"/>
      <w:r>
        <w:rPr>
          <w:rFonts w:ascii="Times New Roman" w:hAnsi="Times New Roman"/>
        </w:rPr>
        <w:t>,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без проведения аукциона.</w:t>
      </w:r>
    </w:p>
    <w:p w:rsidR="004C7B2A" w:rsidRDefault="00FD0D91">
      <w:pPr>
        <w:widowControl w:val="0"/>
        <w:ind w:firstLine="709"/>
        <w:rPr>
          <w:rFonts w:ascii="Times New Roman" w:hAnsi="Times New Roman"/>
        </w:rPr>
      </w:pPr>
      <w:r>
        <w:rPr>
          <w:rFonts w:ascii="Times New Roman" w:hAnsi="Times New Roman"/>
        </w:rPr>
        <w:t>3.6. Пляжи и места для массового отдыха на водных объектах располагаются на расстоянии не менее 500 метров выше по течению от мест спуска сточных вод, не ближе 250 метров выше и 1000 метров ниже портовых, гидротехнических сооружений, пристаней, причалов, пирсов, дебаркадеров, нефтеналивных приспособлений.</w:t>
      </w:r>
    </w:p>
    <w:p w:rsidR="004C7B2A" w:rsidRDefault="004C7B2A">
      <w:pPr>
        <w:widowControl w:val="0"/>
        <w:suppressAutoHyphens/>
        <w:ind w:firstLine="709"/>
        <w:rPr>
          <w:rFonts w:ascii="Times New Roman" w:hAnsi="Times New Roman"/>
        </w:rPr>
      </w:pPr>
    </w:p>
    <w:p w:rsidR="004C7B2A" w:rsidRDefault="00FD0D91">
      <w:pPr>
        <w:widowControl w:val="0"/>
        <w:suppressAutoHyphens/>
        <w:ind w:firstLine="709"/>
        <w:rPr>
          <w:rFonts w:ascii="Times New Roman" w:hAnsi="Times New Roman"/>
        </w:rPr>
      </w:pPr>
      <w:r>
        <w:rPr>
          <w:rFonts w:ascii="Times New Roman" w:hAnsi="Times New Roman"/>
        </w:rPr>
        <w:t>4. Требования, предъявляемые к пляжам</w:t>
      </w:r>
    </w:p>
    <w:p w:rsidR="004A213C" w:rsidRDefault="004A213C">
      <w:pPr>
        <w:widowControl w:val="0"/>
        <w:suppressAutoHyphens/>
        <w:ind w:firstLine="709"/>
        <w:rPr>
          <w:rFonts w:ascii="Times New Roman" w:hAnsi="Times New Roman"/>
        </w:rPr>
      </w:pPr>
    </w:p>
    <w:p w:rsidR="004A213C" w:rsidRDefault="00FD0D91">
      <w:pPr>
        <w:widowControl w:val="0"/>
        <w:suppressAutoHyphens/>
        <w:ind w:firstLine="709"/>
        <w:rPr>
          <w:rFonts w:ascii="Times New Roman" w:hAnsi="Times New Roman"/>
        </w:rPr>
      </w:pPr>
      <w:r>
        <w:rPr>
          <w:rFonts w:ascii="Times New Roman" w:hAnsi="Times New Roman"/>
        </w:rPr>
        <w:t xml:space="preserve">4.1. Ежегодно до начала купального сезона юридические лица или индивидуальные предприниматели, использующие акватории водных объектов, в том числе для целей рекреации, должны получать в управлении Федеральной службы по надзору в сфере защиты прав потребителей и благополучия человека по Воронежской области санитарно-эпидемиологическое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 а также должно быть проведено водолазами организаций и учреждений, осуществляющих </w:t>
      </w:r>
    </w:p>
    <w:p w:rsidR="004C7B2A" w:rsidRDefault="00FD0D91" w:rsidP="004A213C">
      <w:pPr>
        <w:widowControl w:val="0"/>
        <w:suppressAutoHyphens/>
        <w:ind w:firstLine="0"/>
        <w:rPr>
          <w:rFonts w:ascii="Times New Roman" w:hAnsi="Times New Roman"/>
        </w:rPr>
      </w:pPr>
      <w:r>
        <w:rPr>
          <w:rFonts w:ascii="Times New Roman" w:hAnsi="Times New Roman"/>
        </w:rPr>
        <w:lastRenderedPageBreak/>
        <w:t>водолазные работы, обследование и очистка дна акватории пляжа на глубинах до 2 метров в границах заплыва.</w:t>
      </w:r>
    </w:p>
    <w:p w:rsidR="004C7B2A" w:rsidRDefault="00FD0D91">
      <w:pPr>
        <w:widowControl w:val="0"/>
        <w:suppressAutoHyphens/>
        <w:ind w:firstLine="709"/>
        <w:rPr>
          <w:rFonts w:ascii="Times New Roman" w:hAnsi="Times New Roman"/>
        </w:rPr>
      </w:pPr>
      <w:r>
        <w:rPr>
          <w:rFonts w:ascii="Times New Roman" w:hAnsi="Times New Roman"/>
        </w:rPr>
        <w:t>4.2. Ежегодно перед началом эксплуатации пляжа его владелец направляет в территориальный орган ГИМС заявление-декларацию не менее чем за 30 календарных дней до планируемой даты начала эксплуатации пляжа, указанной в заявлении-декларации, в соответствии с Правилами пользования пляжами в Российской Федерации, утвержденными приказом МЧС России от 30.09.2020 N 732.</w:t>
      </w:r>
    </w:p>
    <w:p w:rsidR="004C7B2A" w:rsidRDefault="00FD0D91">
      <w:pPr>
        <w:widowControl w:val="0"/>
        <w:suppressAutoHyphens/>
        <w:ind w:firstLine="709"/>
        <w:rPr>
          <w:rFonts w:ascii="Times New Roman" w:hAnsi="Times New Roman"/>
        </w:rPr>
      </w:pPr>
      <w:r>
        <w:rPr>
          <w:rFonts w:ascii="Times New Roman" w:hAnsi="Times New Roman"/>
        </w:rPr>
        <w:t>4.3. Владелец пляжа в целях предупреждения несчастных случаев и оказания помощи людям, терпящим бедствие на воде, организует работу спасательного поста (далее - пост) с дежурством спасателей или матросов-спасателей (далее - спасатели) в установленное время работы пляжа независимо от наличия запрета на купание.</w:t>
      </w:r>
    </w:p>
    <w:p w:rsidR="004C7B2A" w:rsidRDefault="00FD0D91">
      <w:pPr>
        <w:widowControl w:val="0"/>
        <w:suppressAutoHyphens/>
        <w:ind w:firstLine="709"/>
        <w:rPr>
          <w:rFonts w:ascii="Times New Roman" w:hAnsi="Times New Roman"/>
        </w:rPr>
      </w:pPr>
      <w:r>
        <w:rPr>
          <w:rFonts w:ascii="Times New Roman" w:hAnsi="Times New Roman"/>
        </w:rPr>
        <w:t xml:space="preserve">Пост должен обеспечивать обозрение всей границы акватории, отведенной для купания (далее - зона купания), спасателями и их реагирование на происшествия, которые могут привести к гибели или </w:t>
      </w:r>
      <w:proofErr w:type="spellStart"/>
      <w:r>
        <w:rPr>
          <w:rFonts w:ascii="Times New Roman" w:hAnsi="Times New Roman"/>
        </w:rPr>
        <w:t>травмированию</w:t>
      </w:r>
      <w:proofErr w:type="spellEnd"/>
      <w:r>
        <w:rPr>
          <w:rFonts w:ascii="Times New Roman" w:hAnsi="Times New Roman"/>
        </w:rPr>
        <w:t xml:space="preserve"> посетителей пляжа.</w:t>
      </w:r>
    </w:p>
    <w:p w:rsidR="004C7B2A" w:rsidRDefault="00FD0D91">
      <w:pPr>
        <w:widowControl w:val="0"/>
        <w:suppressAutoHyphens/>
        <w:ind w:firstLine="709"/>
        <w:rPr>
          <w:rFonts w:ascii="Times New Roman" w:hAnsi="Times New Roman"/>
        </w:rPr>
      </w:pPr>
      <w:r>
        <w:rPr>
          <w:rFonts w:ascii="Times New Roman" w:hAnsi="Times New Roman"/>
        </w:rPr>
        <w:t>Используемые на посту спасательные средства должны быть промышленного изготовления и быть сертифицированы.</w:t>
      </w:r>
    </w:p>
    <w:p w:rsidR="004C7B2A" w:rsidRDefault="00FD0D91">
      <w:pPr>
        <w:widowControl w:val="0"/>
        <w:suppressAutoHyphens/>
        <w:ind w:firstLine="709"/>
        <w:rPr>
          <w:rFonts w:ascii="Times New Roman" w:hAnsi="Times New Roman"/>
        </w:rPr>
      </w:pPr>
      <w:r>
        <w:rPr>
          <w:rFonts w:ascii="Times New Roman" w:hAnsi="Times New Roman"/>
        </w:rPr>
        <w:t>4.4. Пляжи располагаются на расстоянии не менее 500 метров выше по течению от мест спуска сточных вод, не ближе 250 метров выше и 1000 метров ниже портовых, гидротехнических сооружений, пристаней, причалов, пирсов, дебаркадеров, нефтеналивных приспособлений.</w:t>
      </w:r>
    </w:p>
    <w:p w:rsidR="004C7B2A" w:rsidRDefault="00FD0D91">
      <w:pPr>
        <w:widowControl w:val="0"/>
        <w:suppressAutoHyphens/>
        <w:ind w:firstLine="709"/>
        <w:rPr>
          <w:rFonts w:ascii="Times New Roman" w:hAnsi="Times New Roman"/>
        </w:rPr>
      </w:pPr>
      <w:r>
        <w:rPr>
          <w:rFonts w:ascii="Times New Roman" w:hAnsi="Times New Roman"/>
        </w:rPr>
        <w:t>В местах, отведенных для купания, и выше их по течению до 500 метров запрещается стирка белья и купание животных.</w:t>
      </w:r>
    </w:p>
    <w:p w:rsidR="004C7B2A" w:rsidRDefault="00FD0D91">
      <w:pPr>
        <w:widowControl w:val="0"/>
        <w:suppressAutoHyphens/>
        <w:ind w:firstLine="709"/>
        <w:rPr>
          <w:rFonts w:ascii="Times New Roman" w:hAnsi="Times New Roman"/>
        </w:rPr>
      </w:pPr>
      <w:r>
        <w:rPr>
          <w:rFonts w:ascii="Times New Roman" w:hAnsi="Times New Roman"/>
        </w:rPr>
        <w:t>4.5. Береговая территория пляжа должна иметь ограждение и стоки для дождевых вод, а дно водного объекта в пределах участка акватории, отведенного для купания - постепенный скат без уступов до 2 метров при расстоянии не менее 15 метров от береговой линии (уреза воды) и быть очищено от водных растений, коряг, стекла, камней и других, опасных для купания предметов.</w:t>
      </w:r>
    </w:p>
    <w:p w:rsidR="004C7B2A" w:rsidRDefault="00FD0D91">
      <w:pPr>
        <w:widowControl w:val="0"/>
        <w:suppressAutoHyphens/>
        <w:ind w:firstLine="709"/>
        <w:rPr>
          <w:rFonts w:ascii="Times New Roman" w:hAnsi="Times New Roman"/>
        </w:rPr>
      </w:pPr>
      <w:r>
        <w:rPr>
          <w:rFonts w:ascii="Times New Roman" w:hAnsi="Times New Roman"/>
        </w:rPr>
        <w:t>4.6. Площадь участка акватории водного объекта, отведенного для купания, на проточном водоеме должна обеспечивать не менее 5 кв. м на одного купающегося, а на непроточном водоеме - в 2-3 раза больше. На каждого человека должно приходиться не менее 2 кв. м площади береговой части пляжа, в купальнях - не менее 3 кв. м.</w:t>
      </w:r>
    </w:p>
    <w:p w:rsidR="004C7B2A" w:rsidRDefault="00FD0D91">
      <w:pPr>
        <w:widowControl w:val="0"/>
        <w:suppressAutoHyphens/>
        <w:ind w:firstLine="709"/>
        <w:rPr>
          <w:rFonts w:ascii="Times New Roman" w:hAnsi="Times New Roman"/>
        </w:rPr>
      </w:pPr>
      <w:r>
        <w:rPr>
          <w:rFonts w:ascii="Times New Roman" w:hAnsi="Times New Roman"/>
        </w:rPr>
        <w:t>В местах, отведенных для купания, не должно быть выхода на поверхность грунтовых вод, водоворотов и течения, превышающего 0,5 метра в секунду. Купальни должны соединяться с берегом мостками или трапами, быть надежно закреплены, сходы в воду должны быть удобными и иметь перила.</w:t>
      </w:r>
    </w:p>
    <w:p w:rsidR="004C7B2A" w:rsidRDefault="00FD0D91">
      <w:pPr>
        <w:widowControl w:val="0"/>
        <w:suppressAutoHyphens/>
        <w:ind w:firstLine="709"/>
        <w:rPr>
          <w:rFonts w:ascii="Times New Roman" w:hAnsi="Times New Roman"/>
        </w:rPr>
      </w:pPr>
      <w:r>
        <w:rPr>
          <w:rFonts w:ascii="Times New Roman" w:hAnsi="Times New Roman"/>
        </w:rPr>
        <w:t>4.7. Границы участка акватории водного объекта, отведенного для купания, обозначаются буйками красного или оранжевого цвета, расположенными на расстоянии 20-30 метров один от другого и до 25 метров от мест глубиной 1,3 метра. Границы заплыва не должны выходить в зоны судового хода.</w:t>
      </w:r>
    </w:p>
    <w:p w:rsidR="004C7B2A" w:rsidRDefault="00FD0D91">
      <w:pPr>
        <w:widowControl w:val="0"/>
        <w:suppressAutoHyphens/>
        <w:ind w:firstLine="709"/>
        <w:rPr>
          <w:rFonts w:ascii="Times New Roman" w:hAnsi="Times New Roman"/>
        </w:rPr>
      </w:pPr>
      <w:r>
        <w:rPr>
          <w:rFonts w:ascii="Times New Roman" w:hAnsi="Times New Roman"/>
        </w:rPr>
        <w:t>4.8. Пляжи (места) для отдыха и купания детей кроме соответствия общим требованиям к пляжам должны иметь отдельные ограждения. На этих пляжах спасательные круги и "концы Александрова" навешиваются на стойках (щитах), установленных по берегу на расстоянии 3 метров от границы водного объекта через каждые 25 метров. На территориях пляжей оборудуются медицинские пункты.</w:t>
      </w:r>
    </w:p>
    <w:p w:rsidR="004C7B2A" w:rsidRDefault="00FD0D91">
      <w:pPr>
        <w:widowControl w:val="0"/>
        <w:suppressAutoHyphens/>
        <w:ind w:firstLine="709"/>
        <w:rPr>
          <w:rFonts w:ascii="Times New Roman" w:hAnsi="Times New Roman"/>
        </w:rPr>
      </w:pPr>
      <w:r>
        <w:rPr>
          <w:rFonts w:ascii="Times New Roman" w:hAnsi="Times New Roman"/>
        </w:rPr>
        <w:t>4.9. Максимальная глубина открытых водных объектов в местах купания и обучения плаванию детей дошкольного и младшего школьного возраста должна составлять не более 0,7 метра, а для детей старшего возраста - не более 1,2 м. Граница участка акватории водного объекта, отведенного для купания, обозначается яркими, хорошо видимыми плавучими сигналами.</w:t>
      </w:r>
    </w:p>
    <w:p w:rsidR="004C7B2A" w:rsidRDefault="00FD0D91">
      <w:pPr>
        <w:widowControl w:val="0"/>
        <w:suppressAutoHyphens/>
        <w:ind w:firstLine="709"/>
        <w:rPr>
          <w:rFonts w:ascii="Times New Roman" w:hAnsi="Times New Roman"/>
        </w:rPr>
      </w:pPr>
      <w:r>
        <w:rPr>
          <w:rFonts w:ascii="Times New Roman" w:hAnsi="Times New Roman"/>
        </w:rPr>
        <w:t>Самостоятельно пребывание на пляжах детей, хорошо умеющих плавать, разрешается в возрасте с 14 лет.</w:t>
      </w:r>
    </w:p>
    <w:p w:rsidR="004C7B2A" w:rsidRDefault="00FD0D91">
      <w:pPr>
        <w:widowControl w:val="0"/>
        <w:suppressAutoHyphens/>
        <w:ind w:firstLine="709"/>
        <w:rPr>
          <w:rFonts w:ascii="Times New Roman" w:hAnsi="Times New Roman"/>
        </w:rPr>
      </w:pPr>
      <w:r>
        <w:rPr>
          <w:rFonts w:ascii="Times New Roman" w:hAnsi="Times New Roman"/>
        </w:rPr>
        <w:t xml:space="preserve">Пляж и берег у мест, отведенных для купания детей, должны быть отлогими, без </w:t>
      </w:r>
      <w:r>
        <w:rPr>
          <w:rFonts w:ascii="Times New Roman" w:hAnsi="Times New Roman"/>
        </w:rPr>
        <w:lastRenderedPageBreak/>
        <w:t>обрывов и ям. Пляж должен иметь площадки, защищенные от ветра. Не допускается устройство пляжей на глинистых участках. Минимальная площадь пляжа на 1 место должна быть 4 м. кв.</w:t>
      </w:r>
    </w:p>
    <w:p w:rsidR="004C7B2A" w:rsidRDefault="00FD0D91">
      <w:pPr>
        <w:widowControl w:val="0"/>
        <w:suppressAutoHyphens/>
        <w:ind w:firstLine="709"/>
        <w:rPr>
          <w:rFonts w:ascii="Times New Roman" w:hAnsi="Times New Roman"/>
        </w:rPr>
      </w:pPr>
      <w:r>
        <w:rPr>
          <w:rFonts w:ascii="Times New Roman" w:hAnsi="Times New Roman"/>
        </w:rPr>
        <w:t>4.10. Оборудованные на пляжах места для прыжков в воду, как правило, должны находиться в естественных участках акватории с приглубыми берегами. При отсутствии таких участков устанавливаются деревянные мостки или плоты до мест с глубинами, обеспечивающими безопасность при нырянии. Могут также устанавливаться вышки для прыжков в воду в местах с глубинами, обеспечивающими безопасность при выполнении прыжков. Мостки, трапы, плоты и вышки должны иметь сплошной настил и быть испытаны на рабочую нагрузку.</w:t>
      </w:r>
    </w:p>
    <w:p w:rsidR="004C7B2A" w:rsidRDefault="00FD0D91">
      <w:pPr>
        <w:widowControl w:val="0"/>
        <w:suppressAutoHyphens/>
        <w:ind w:firstLine="709"/>
        <w:rPr>
          <w:rFonts w:ascii="Times New Roman" w:hAnsi="Times New Roman"/>
        </w:rPr>
      </w:pPr>
      <w:r>
        <w:rPr>
          <w:rFonts w:ascii="Times New Roman" w:hAnsi="Times New Roman"/>
        </w:rPr>
        <w:t>4.11. Пляжи оборудуются стендами с извлечениями из настоящих правил, материалами по профилактике несчастных случаев с людьми на водных объектах, данными о температуре воды и воздуха, обеспечиваются в достаточном количестве лежаками, тентами, зонтами для защиты от солнечных лучей, душами с естественным подогревом воды, баками с кипяченой водой, а при наличии водопроводов - фонтанчиками с питьевой водой.</w:t>
      </w:r>
    </w:p>
    <w:p w:rsidR="004C7B2A" w:rsidRDefault="00FD0D91">
      <w:pPr>
        <w:widowControl w:val="0"/>
        <w:suppressAutoHyphens/>
        <w:ind w:firstLine="709"/>
        <w:rPr>
          <w:rFonts w:ascii="Times New Roman" w:hAnsi="Times New Roman"/>
        </w:rPr>
      </w:pPr>
      <w:r>
        <w:rPr>
          <w:rFonts w:ascii="Times New Roman" w:hAnsi="Times New Roman"/>
        </w:rPr>
        <w:t>4.12. На выступающей за береговую линию в сторону судового хода части купальни с наступлением темноты должен зажигаться белый огонь кругового освещения на высоте не менее 2 метров, ясно видимый со стороны судового хода.</w:t>
      </w:r>
    </w:p>
    <w:p w:rsidR="004C7B2A" w:rsidRDefault="00FD0D91">
      <w:pPr>
        <w:widowControl w:val="0"/>
        <w:suppressAutoHyphens/>
        <w:ind w:firstLine="709"/>
        <w:rPr>
          <w:rFonts w:ascii="Times New Roman" w:hAnsi="Times New Roman"/>
        </w:rPr>
      </w:pPr>
      <w:r>
        <w:rPr>
          <w:rFonts w:ascii="Times New Roman" w:hAnsi="Times New Roman"/>
        </w:rPr>
        <w:t>4.13. На береговой части пляжа не далее 5 метров от водного объекта выставляются через каждые 50 метров стойки (щиты) с навешенными на них спасательными кругами и "концами Александрова". На кругах должно быть нанесено название пляжа и надпись "Бросай утопающему".</w:t>
      </w:r>
    </w:p>
    <w:p w:rsidR="004C7B2A" w:rsidRDefault="00FD0D91">
      <w:pPr>
        <w:widowControl w:val="0"/>
        <w:suppressAutoHyphens/>
        <w:ind w:firstLine="709"/>
        <w:rPr>
          <w:rFonts w:ascii="Times New Roman" w:hAnsi="Times New Roman"/>
        </w:rPr>
      </w:pPr>
      <w:r>
        <w:rPr>
          <w:rFonts w:ascii="Times New Roman" w:hAnsi="Times New Roman"/>
        </w:rPr>
        <w:t>4.14. Пляжи, как правило, должны быть радиофицированы, обязательно иметь телефонную связь, а также помещение для оказания пострадавшим первой помощи.</w:t>
      </w:r>
    </w:p>
    <w:p w:rsidR="004C7B2A" w:rsidRDefault="00FD0D91">
      <w:pPr>
        <w:widowControl w:val="0"/>
        <w:suppressAutoHyphens/>
        <w:ind w:firstLine="709"/>
        <w:rPr>
          <w:rFonts w:ascii="Times New Roman" w:hAnsi="Times New Roman"/>
        </w:rPr>
      </w:pPr>
      <w:r>
        <w:rPr>
          <w:rFonts w:ascii="Times New Roman" w:hAnsi="Times New Roman"/>
        </w:rPr>
        <w:t>4.15. Владелец пляжа обязан:</w:t>
      </w:r>
    </w:p>
    <w:p w:rsidR="004C7B2A" w:rsidRDefault="00FD0D91">
      <w:pPr>
        <w:widowControl w:val="0"/>
        <w:suppressAutoHyphens/>
        <w:ind w:firstLine="709"/>
        <w:rPr>
          <w:rFonts w:ascii="Times New Roman" w:hAnsi="Times New Roman"/>
        </w:rPr>
      </w:pPr>
      <w:r>
        <w:rPr>
          <w:rFonts w:ascii="Times New Roman" w:hAnsi="Times New Roman"/>
        </w:rPr>
        <w:t>4.15.1. Обеспечить на весь период эксплуатации пляжа оборудование и содержание пляжа в соответствии с требованиями, установленными законодательством Российской Федерации и настоящими Правилами.</w:t>
      </w:r>
    </w:p>
    <w:p w:rsidR="004C7B2A" w:rsidRDefault="00FD0D91">
      <w:pPr>
        <w:widowControl w:val="0"/>
        <w:suppressAutoHyphens/>
        <w:ind w:firstLine="709"/>
        <w:rPr>
          <w:rFonts w:ascii="Times New Roman" w:hAnsi="Times New Roman"/>
        </w:rPr>
      </w:pPr>
      <w:r>
        <w:rPr>
          <w:rFonts w:ascii="Times New Roman" w:hAnsi="Times New Roman"/>
        </w:rPr>
        <w:t>4.15.2. Обеспечить проведение водолазного обследования и очистку дна участка акватории водного объекта, отведенного для купания, в границах зоны купания от водных растений, коряг, стекла, камней и предметов, создающих угрозу жизни и здоровью посетителей пляжа.</w:t>
      </w:r>
    </w:p>
    <w:p w:rsidR="004C7B2A" w:rsidRDefault="00FD0D91">
      <w:pPr>
        <w:widowControl w:val="0"/>
        <w:suppressAutoHyphens/>
        <w:ind w:firstLine="709"/>
        <w:rPr>
          <w:rFonts w:ascii="Times New Roman" w:hAnsi="Times New Roman"/>
        </w:rPr>
      </w:pPr>
      <w:r>
        <w:rPr>
          <w:rFonts w:ascii="Times New Roman" w:hAnsi="Times New Roman"/>
        </w:rPr>
        <w:t>4.15.3. Обеспечить создание и работу поста на весь период эксплуатации пляжа.</w:t>
      </w:r>
    </w:p>
    <w:p w:rsidR="004C7B2A" w:rsidRDefault="00FD0D91">
      <w:pPr>
        <w:widowControl w:val="0"/>
        <w:suppressAutoHyphens/>
        <w:ind w:firstLine="709"/>
        <w:rPr>
          <w:rFonts w:ascii="Times New Roman" w:hAnsi="Times New Roman"/>
        </w:rPr>
      </w:pPr>
      <w:r>
        <w:rPr>
          <w:rFonts w:ascii="Times New Roman" w:hAnsi="Times New Roman"/>
        </w:rPr>
        <w:t>4.15.4. Осуществлять мероприятия по предупреждению и ликвидации чрезвычайных ситуаций и происшествий на пляже.</w:t>
      </w:r>
    </w:p>
    <w:p w:rsidR="004C7B2A" w:rsidRDefault="00FD0D91">
      <w:pPr>
        <w:widowControl w:val="0"/>
        <w:suppressAutoHyphens/>
        <w:ind w:firstLine="709"/>
        <w:rPr>
          <w:rFonts w:ascii="Times New Roman" w:hAnsi="Times New Roman"/>
        </w:rPr>
      </w:pPr>
      <w:r>
        <w:rPr>
          <w:rFonts w:ascii="Times New Roman" w:hAnsi="Times New Roman"/>
        </w:rPr>
        <w:t>4.15.5. Обеспечить информирование посетителей:</w:t>
      </w:r>
    </w:p>
    <w:p w:rsidR="004C7B2A" w:rsidRDefault="00FD0D91">
      <w:pPr>
        <w:widowControl w:val="0"/>
        <w:suppressAutoHyphens/>
        <w:ind w:firstLine="709"/>
        <w:rPr>
          <w:rFonts w:ascii="Times New Roman" w:hAnsi="Times New Roman"/>
        </w:rPr>
      </w:pPr>
      <w:r>
        <w:rPr>
          <w:rFonts w:ascii="Times New Roman" w:hAnsi="Times New Roman"/>
        </w:rPr>
        <w:t>- о возможности купания и безопасного пользования пляжем путем звукового оповещения, установки сигнальных флагов и знаков безопасности, а также размещения информации на информационных стендах;</w:t>
      </w:r>
    </w:p>
    <w:p w:rsidR="004C7B2A" w:rsidRDefault="00FD0D91">
      <w:pPr>
        <w:widowControl w:val="0"/>
        <w:suppressAutoHyphens/>
        <w:ind w:firstLine="709"/>
        <w:rPr>
          <w:rFonts w:ascii="Times New Roman" w:hAnsi="Times New Roman"/>
        </w:rPr>
      </w:pPr>
      <w:r>
        <w:rPr>
          <w:rFonts w:ascii="Times New Roman" w:hAnsi="Times New Roman"/>
        </w:rPr>
        <w:t xml:space="preserve">- о режиме работы пляжа, его владельце, обслуживающей организации и </w:t>
      </w:r>
      <w:proofErr w:type="gramStart"/>
      <w:r>
        <w:rPr>
          <w:rFonts w:ascii="Times New Roman" w:hAnsi="Times New Roman"/>
        </w:rPr>
        <w:t>их реквизитах</w:t>
      </w:r>
      <w:proofErr w:type="gramEnd"/>
      <w:r>
        <w:rPr>
          <w:rFonts w:ascii="Times New Roman" w:hAnsi="Times New Roman"/>
        </w:rPr>
        <w:t xml:space="preserve"> и телефонах;</w:t>
      </w:r>
    </w:p>
    <w:p w:rsidR="004C7B2A" w:rsidRDefault="00FD0D91">
      <w:pPr>
        <w:widowControl w:val="0"/>
        <w:suppressAutoHyphens/>
        <w:ind w:firstLine="709"/>
        <w:rPr>
          <w:rFonts w:ascii="Times New Roman" w:hAnsi="Times New Roman"/>
        </w:rPr>
      </w:pPr>
      <w:r>
        <w:rPr>
          <w:rFonts w:ascii="Times New Roman" w:hAnsi="Times New Roman"/>
        </w:rPr>
        <w:t>- о приемах оказания первой помощи людям и мерах по профилактике несчастных случаев с людьми на воде;</w:t>
      </w:r>
    </w:p>
    <w:p w:rsidR="004C7B2A" w:rsidRDefault="00FD0D91">
      <w:pPr>
        <w:widowControl w:val="0"/>
        <w:suppressAutoHyphens/>
        <w:ind w:firstLine="709"/>
        <w:rPr>
          <w:rFonts w:ascii="Times New Roman" w:hAnsi="Times New Roman"/>
        </w:rPr>
      </w:pPr>
      <w:r>
        <w:rPr>
          <w:rFonts w:ascii="Times New Roman" w:hAnsi="Times New Roman"/>
        </w:rPr>
        <w:t>- о прогнозе погоды на текущую дату, температуре воды и воздуха;</w:t>
      </w:r>
    </w:p>
    <w:p w:rsidR="004C7B2A" w:rsidRDefault="00FD0D91">
      <w:pPr>
        <w:widowControl w:val="0"/>
        <w:suppressAutoHyphens/>
        <w:ind w:firstLine="709"/>
        <w:rPr>
          <w:rFonts w:ascii="Times New Roman" w:hAnsi="Times New Roman"/>
        </w:rPr>
      </w:pPr>
      <w:r>
        <w:rPr>
          <w:rFonts w:ascii="Times New Roman" w:hAnsi="Times New Roman"/>
        </w:rPr>
        <w:t>- о схеме пляжа и зоны купания с указанием опасных мест и глубин, мест расположения спасателей;</w:t>
      </w:r>
    </w:p>
    <w:p w:rsidR="004C7B2A" w:rsidRDefault="00FD0D91">
      <w:pPr>
        <w:widowControl w:val="0"/>
        <w:suppressAutoHyphens/>
        <w:ind w:firstLine="709"/>
        <w:rPr>
          <w:rFonts w:ascii="Times New Roman" w:hAnsi="Times New Roman"/>
        </w:rPr>
      </w:pPr>
      <w:r>
        <w:rPr>
          <w:rFonts w:ascii="Times New Roman" w:hAnsi="Times New Roman"/>
        </w:rPr>
        <w:t>- о номерах телефонов подразделений аварийно-спасательных служб или формирований, скорой медицинской помощи и полиции.</w:t>
      </w:r>
    </w:p>
    <w:p w:rsidR="004C7B2A" w:rsidRDefault="00FD0D91">
      <w:pPr>
        <w:widowControl w:val="0"/>
        <w:suppressAutoHyphens/>
        <w:ind w:firstLine="709"/>
        <w:rPr>
          <w:rFonts w:ascii="Times New Roman" w:hAnsi="Times New Roman"/>
        </w:rPr>
      </w:pPr>
      <w:r>
        <w:rPr>
          <w:rFonts w:ascii="Times New Roman" w:hAnsi="Times New Roman"/>
        </w:rPr>
        <w:t>4.15.6. Информировать экстренные оперативные службы о чрезвычайных ситуациях и происшествиях на пляже.</w:t>
      </w:r>
    </w:p>
    <w:p w:rsidR="004C7B2A" w:rsidRDefault="00FD0D91">
      <w:pPr>
        <w:widowControl w:val="0"/>
        <w:suppressAutoHyphens/>
        <w:ind w:firstLine="709"/>
        <w:rPr>
          <w:rFonts w:ascii="Times New Roman" w:hAnsi="Times New Roman"/>
        </w:rPr>
      </w:pPr>
      <w:r>
        <w:rPr>
          <w:rFonts w:ascii="Times New Roman" w:hAnsi="Times New Roman"/>
        </w:rPr>
        <w:t xml:space="preserve">4.15.7. Ограничивать с применением сигнального флага желтого цвета, информирующего об опасности нахождения в воде лиц, не имеющих навыков плавания, </w:t>
      </w:r>
      <w:r>
        <w:rPr>
          <w:rFonts w:ascii="Times New Roman" w:hAnsi="Times New Roman"/>
        </w:rPr>
        <w:lastRenderedPageBreak/>
        <w:t>людей, имеющих хронические заболевания, и детей, купание в следующих случаях:</w:t>
      </w:r>
    </w:p>
    <w:p w:rsidR="004C7B2A" w:rsidRDefault="00FD0D91">
      <w:pPr>
        <w:widowControl w:val="0"/>
        <w:suppressAutoHyphens/>
        <w:ind w:firstLine="709"/>
        <w:rPr>
          <w:rFonts w:ascii="Times New Roman" w:hAnsi="Times New Roman"/>
        </w:rPr>
      </w:pPr>
      <w:r>
        <w:rPr>
          <w:rFonts w:ascii="Times New Roman" w:hAnsi="Times New Roman"/>
        </w:rPr>
        <w:t>- при воздействии ветра силой 5,5 - 7,9 метра в секунду и волн высотой 1,2 - 1,5 метра;</w:t>
      </w:r>
    </w:p>
    <w:p w:rsidR="004C7B2A" w:rsidRDefault="00FD0D91">
      <w:pPr>
        <w:widowControl w:val="0"/>
        <w:suppressAutoHyphens/>
        <w:ind w:firstLine="709"/>
        <w:rPr>
          <w:rFonts w:ascii="Times New Roman" w:hAnsi="Times New Roman"/>
        </w:rPr>
      </w:pPr>
      <w:r>
        <w:rPr>
          <w:rFonts w:ascii="Times New Roman" w:hAnsi="Times New Roman"/>
        </w:rPr>
        <w:t>- при возникновении периодических кратковременных (не более 5 - 7 минут) течений скоростью 0,5 - 0,7 метра в секунду.</w:t>
      </w:r>
    </w:p>
    <w:p w:rsidR="004C7B2A" w:rsidRDefault="00FD0D91">
      <w:pPr>
        <w:widowControl w:val="0"/>
        <w:suppressAutoHyphens/>
        <w:ind w:firstLine="709"/>
        <w:rPr>
          <w:rFonts w:ascii="Times New Roman" w:hAnsi="Times New Roman"/>
        </w:rPr>
      </w:pPr>
      <w:r>
        <w:rPr>
          <w:rFonts w:ascii="Times New Roman" w:hAnsi="Times New Roman"/>
        </w:rPr>
        <w:t>4.15.8. Запрещать с применением сигнального флага красного (черного) цвета, информирующего об опасности нахождения людей в воде, купание в следующих случаях:</w:t>
      </w:r>
    </w:p>
    <w:p w:rsidR="004C7B2A" w:rsidRDefault="00FD0D91">
      <w:pPr>
        <w:widowControl w:val="0"/>
        <w:suppressAutoHyphens/>
        <w:ind w:firstLine="709"/>
        <w:rPr>
          <w:rFonts w:ascii="Times New Roman" w:hAnsi="Times New Roman"/>
        </w:rPr>
      </w:pPr>
      <w:r>
        <w:rPr>
          <w:rFonts w:ascii="Times New Roman" w:hAnsi="Times New Roman"/>
        </w:rPr>
        <w:t>- при получении штормового предупреждения;</w:t>
      </w:r>
    </w:p>
    <w:p w:rsidR="004C7B2A" w:rsidRDefault="00FD0D91">
      <w:pPr>
        <w:widowControl w:val="0"/>
        <w:suppressAutoHyphens/>
        <w:ind w:firstLine="709"/>
        <w:rPr>
          <w:rFonts w:ascii="Times New Roman" w:hAnsi="Times New Roman"/>
        </w:rPr>
      </w:pPr>
      <w:r>
        <w:rPr>
          <w:rFonts w:ascii="Times New Roman" w:hAnsi="Times New Roman"/>
        </w:rPr>
        <w:t>- при воздействии ветра силой более 7,9 метра в секунду и волн высотой более 1,5 метра;</w:t>
      </w:r>
    </w:p>
    <w:p w:rsidR="004C7B2A" w:rsidRDefault="00FD0D91">
      <w:pPr>
        <w:widowControl w:val="0"/>
        <w:suppressAutoHyphens/>
        <w:ind w:firstLine="709"/>
        <w:rPr>
          <w:rFonts w:ascii="Times New Roman" w:hAnsi="Times New Roman"/>
        </w:rPr>
      </w:pPr>
      <w:r>
        <w:rPr>
          <w:rFonts w:ascii="Times New Roman" w:hAnsi="Times New Roman"/>
        </w:rPr>
        <w:t>- при наличии течений скоростью более 0,5 метра в секунду;</w:t>
      </w:r>
    </w:p>
    <w:p w:rsidR="004C7B2A" w:rsidRDefault="00FD0D91">
      <w:pPr>
        <w:widowControl w:val="0"/>
        <w:suppressAutoHyphens/>
        <w:ind w:firstLine="709"/>
        <w:rPr>
          <w:rFonts w:ascii="Times New Roman" w:hAnsi="Times New Roman"/>
        </w:rPr>
      </w:pPr>
      <w:r>
        <w:rPr>
          <w:rFonts w:ascii="Times New Roman" w:hAnsi="Times New Roman"/>
        </w:rPr>
        <w:t>- при повышении уровня воды со скоростью более 0,2 метра в сутки;</w:t>
      </w:r>
    </w:p>
    <w:p w:rsidR="004C7B2A" w:rsidRDefault="00FD0D91">
      <w:pPr>
        <w:widowControl w:val="0"/>
        <w:suppressAutoHyphens/>
        <w:ind w:firstLine="709"/>
        <w:rPr>
          <w:rFonts w:ascii="Times New Roman" w:hAnsi="Times New Roman"/>
        </w:rPr>
      </w:pPr>
      <w:r>
        <w:rPr>
          <w:rFonts w:ascii="Times New Roman" w:hAnsi="Times New Roman"/>
        </w:rPr>
        <w:t>- при загрязнении водного объекта нефтепродуктами, сточными водами промышленных, сельскохозяйственных и коммунальных предприятий, бытовыми сточными водами, хозяйственно-бытовыми и льяльными водами судов водного транспорта;</w:t>
      </w:r>
    </w:p>
    <w:p w:rsidR="004C7B2A" w:rsidRDefault="00FD0D91">
      <w:pPr>
        <w:widowControl w:val="0"/>
        <w:suppressAutoHyphens/>
        <w:ind w:firstLine="709"/>
        <w:rPr>
          <w:rFonts w:ascii="Times New Roman" w:hAnsi="Times New Roman"/>
        </w:rPr>
      </w:pPr>
      <w:r>
        <w:rPr>
          <w:rFonts w:ascii="Times New Roman" w:hAnsi="Times New Roman"/>
        </w:rPr>
        <w:t>- при получении санитарно-эпидемиологического заключения уполномоченного федерального органа исполнительной власти в сфере государственного санитарно-эпидемиологического надзора о несоответствии водного объекта санитарным правилам и условиям безопасного для здоровья населения использования водного объекта для купания.</w:t>
      </w:r>
    </w:p>
    <w:p w:rsidR="004C7B2A" w:rsidRDefault="004C7B2A">
      <w:pPr>
        <w:widowControl w:val="0"/>
        <w:suppressAutoHyphens/>
        <w:ind w:firstLine="709"/>
        <w:rPr>
          <w:rFonts w:ascii="Times New Roman" w:hAnsi="Times New Roman"/>
        </w:rPr>
      </w:pPr>
    </w:p>
    <w:p w:rsidR="004C7B2A" w:rsidRDefault="00FD0D91">
      <w:pPr>
        <w:widowControl w:val="0"/>
        <w:numPr>
          <w:ilvl w:val="0"/>
          <w:numId w:val="4"/>
        </w:numPr>
        <w:suppressAutoHyphens/>
        <w:ind w:firstLineChars="300" w:firstLine="720"/>
        <w:rPr>
          <w:rFonts w:ascii="Times New Roman" w:eastAsia="SimSun" w:hAnsi="Times New Roman"/>
        </w:rPr>
      </w:pPr>
      <w:r>
        <w:rPr>
          <w:rFonts w:ascii="Times New Roman" w:eastAsia="SimSun" w:hAnsi="Times New Roman"/>
        </w:rPr>
        <w:t>Требования к срокам открытия и закрытия купального сезона.</w:t>
      </w:r>
    </w:p>
    <w:p w:rsidR="004C7B2A" w:rsidRDefault="00FD0D91">
      <w:pPr>
        <w:widowControl w:val="0"/>
        <w:suppressAutoHyphens/>
        <w:ind w:firstLine="0"/>
        <w:rPr>
          <w:rFonts w:ascii="Times New Roman" w:eastAsia="SimSun" w:hAnsi="Times New Roman"/>
        </w:rPr>
      </w:pPr>
      <w:r>
        <w:rPr>
          <w:rFonts w:ascii="Times New Roman" w:eastAsia="SimSun" w:hAnsi="Times New Roman"/>
        </w:rPr>
        <w:t xml:space="preserve"> С наступлением летнего периода, при повышении температуры воздуха в дневное время выше 18 </w:t>
      </w:r>
      <w:proofErr w:type="gramStart"/>
      <w:r>
        <w:rPr>
          <w:rFonts w:ascii="Times New Roman" w:eastAsia="SimSun" w:hAnsi="Times New Roman"/>
        </w:rPr>
        <w:t>градусов  и</w:t>
      </w:r>
      <w:proofErr w:type="gramEnd"/>
      <w:r>
        <w:rPr>
          <w:rFonts w:ascii="Times New Roman" w:eastAsia="SimSun" w:hAnsi="Times New Roman"/>
        </w:rPr>
        <w:t xml:space="preserve"> установлении комфортной температуры воды в зоне рекреации водных объектов, нормативно – правовым актом </w:t>
      </w:r>
      <w:r w:rsidR="004A213C">
        <w:rPr>
          <w:rFonts w:ascii="Times New Roman" w:eastAsia="SimSun" w:hAnsi="Times New Roman"/>
        </w:rPr>
        <w:t xml:space="preserve">органа местного самоуправления </w:t>
      </w:r>
      <w:r>
        <w:rPr>
          <w:rFonts w:ascii="Times New Roman" w:eastAsia="SimSun" w:hAnsi="Times New Roman"/>
        </w:rPr>
        <w:t>определяются сроки открытия и закрытия купального сезона.</w:t>
      </w:r>
    </w:p>
    <w:p w:rsidR="004C7B2A" w:rsidRDefault="004C7B2A">
      <w:pPr>
        <w:widowControl w:val="0"/>
        <w:suppressAutoHyphens/>
        <w:ind w:firstLine="0"/>
        <w:rPr>
          <w:rFonts w:ascii="Times New Roman" w:eastAsia="SimSun" w:hAnsi="Times New Roman"/>
        </w:rPr>
      </w:pPr>
    </w:p>
    <w:p w:rsidR="004C7B2A" w:rsidRDefault="00FD0D91">
      <w:pPr>
        <w:widowControl w:val="0"/>
        <w:numPr>
          <w:ilvl w:val="0"/>
          <w:numId w:val="4"/>
        </w:numPr>
        <w:suppressAutoHyphens/>
        <w:ind w:firstLineChars="300" w:firstLine="720"/>
        <w:rPr>
          <w:rFonts w:ascii="Times New Roman" w:hAnsi="Times New Roman"/>
        </w:rPr>
      </w:pPr>
      <w:r>
        <w:rPr>
          <w:rFonts w:ascii="Times New Roman" w:hAnsi="Times New Roman"/>
        </w:rPr>
        <w:t xml:space="preserve"> Меры по обеспечению безопасности населения на водных объектах и пляжах</w:t>
      </w:r>
    </w:p>
    <w:p w:rsidR="004C7B2A" w:rsidRDefault="00FD0D91">
      <w:pPr>
        <w:widowControl w:val="0"/>
        <w:suppressAutoHyphens/>
        <w:ind w:firstLine="709"/>
        <w:rPr>
          <w:rFonts w:ascii="Times New Roman" w:hAnsi="Times New Roman"/>
        </w:rPr>
      </w:pPr>
      <w:r>
        <w:rPr>
          <w:rFonts w:ascii="Times New Roman" w:hAnsi="Times New Roman"/>
        </w:rPr>
        <w:t>6.1. Водопользователи (владельцы пляжей), государственные инспекторы по маломерным судам, работники спасательных станций и постов, работники Воронежской региональной организации Общероссийской общественной организации "Всероссийское общество спасания на водах" и общественные активисты проводят разъяснительную работу среди населения по предупреждению несчастных случаев на водных объектах с использованием технических средств связи и оповещения, стендов и фотовитрин с профилактическими материалами.</w:t>
      </w:r>
    </w:p>
    <w:p w:rsidR="004C7B2A" w:rsidRDefault="00FD0D91">
      <w:pPr>
        <w:widowControl w:val="0"/>
        <w:suppressAutoHyphens/>
        <w:ind w:firstLine="709"/>
        <w:rPr>
          <w:rFonts w:ascii="Times New Roman" w:hAnsi="Times New Roman"/>
        </w:rPr>
      </w:pPr>
      <w:r>
        <w:rPr>
          <w:rFonts w:ascii="Times New Roman" w:hAnsi="Times New Roman"/>
        </w:rPr>
        <w:t>Водопользователи (владельцы пляжей) на пляжах, протяженность береговой линии которых составляет более 200 метров, должны обеспечить установку на пляжах технических средств экстренного вызова спасателей к месту происшествия.</w:t>
      </w:r>
    </w:p>
    <w:p w:rsidR="004C7B2A" w:rsidRDefault="00FD0D91">
      <w:pPr>
        <w:widowControl w:val="0"/>
        <w:suppressAutoHyphens/>
        <w:ind w:firstLine="709"/>
        <w:rPr>
          <w:rFonts w:ascii="Times New Roman" w:hAnsi="Times New Roman"/>
        </w:rPr>
      </w:pPr>
      <w:r>
        <w:rPr>
          <w:rFonts w:ascii="Times New Roman" w:hAnsi="Times New Roman"/>
        </w:rPr>
        <w:t>6.2. Указания государственных инспекторов по маломерным судам, спасателей, сотрудников полиции в части обеспечения безопасности людей и поддержания правопорядка на водных объектах и пляжах являются обязательными для водопользователей (владельцев пляжей) и граждан.</w:t>
      </w:r>
    </w:p>
    <w:p w:rsidR="004C7B2A" w:rsidRDefault="00FD0D91">
      <w:pPr>
        <w:widowControl w:val="0"/>
        <w:suppressAutoHyphens/>
        <w:ind w:firstLine="709"/>
        <w:rPr>
          <w:rFonts w:ascii="Times New Roman" w:hAnsi="Times New Roman"/>
        </w:rPr>
      </w:pPr>
      <w:r>
        <w:rPr>
          <w:rFonts w:ascii="Times New Roman" w:hAnsi="Times New Roman"/>
        </w:rPr>
        <w:t>6.3. Каждый гражданин обязан оказывать посильную помощь людям, терпящим бедствие на водных объектах.</w:t>
      </w:r>
    </w:p>
    <w:p w:rsidR="004C7B2A" w:rsidRDefault="00FD0D91">
      <w:pPr>
        <w:widowControl w:val="0"/>
        <w:suppressAutoHyphens/>
        <w:ind w:firstLine="709"/>
        <w:rPr>
          <w:rFonts w:ascii="Times New Roman" w:hAnsi="Times New Roman"/>
        </w:rPr>
      </w:pPr>
      <w:r>
        <w:rPr>
          <w:rFonts w:ascii="Times New Roman" w:hAnsi="Times New Roman"/>
        </w:rPr>
        <w:t>6.4. На пляжах запрещается:</w:t>
      </w:r>
    </w:p>
    <w:p w:rsidR="004C7B2A" w:rsidRDefault="00FD0D91">
      <w:pPr>
        <w:widowControl w:val="0"/>
        <w:suppressAutoHyphens/>
        <w:ind w:firstLine="709"/>
        <w:rPr>
          <w:rFonts w:ascii="Times New Roman" w:hAnsi="Times New Roman"/>
        </w:rPr>
      </w:pPr>
      <w:r>
        <w:rPr>
          <w:rFonts w:ascii="Times New Roman" w:hAnsi="Times New Roman"/>
        </w:rPr>
        <w:t>1) загрязнять и засорять зону купания и территорию пляжа;</w:t>
      </w:r>
    </w:p>
    <w:p w:rsidR="004C7B2A" w:rsidRDefault="00FD0D91">
      <w:pPr>
        <w:widowControl w:val="0"/>
        <w:suppressAutoHyphens/>
        <w:ind w:firstLine="709"/>
        <w:rPr>
          <w:rFonts w:ascii="Times New Roman" w:hAnsi="Times New Roman"/>
        </w:rPr>
      </w:pPr>
      <w:r>
        <w:rPr>
          <w:rFonts w:ascii="Times New Roman" w:hAnsi="Times New Roman"/>
        </w:rPr>
        <w:t>2) купаться при подъеме красного (черного) флага, означающего что купание запрещено;</w:t>
      </w:r>
    </w:p>
    <w:p w:rsidR="004C7B2A" w:rsidRDefault="00FD0D91">
      <w:pPr>
        <w:widowControl w:val="0"/>
        <w:suppressAutoHyphens/>
        <w:ind w:firstLine="709"/>
        <w:rPr>
          <w:rFonts w:ascii="Times New Roman" w:hAnsi="Times New Roman"/>
        </w:rPr>
      </w:pPr>
      <w:r>
        <w:rPr>
          <w:rFonts w:ascii="Times New Roman" w:hAnsi="Times New Roman"/>
        </w:rPr>
        <w:t>3) заплывать за буйки, обозначающие границы зоны купания;</w:t>
      </w:r>
    </w:p>
    <w:p w:rsidR="004C7B2A" w:rsidRDefault="00FD0D91">
      <w:pPr>
        <w:widowControl w:val="0"/>
        <w:suppressAutoHyphens/>
        <w:ind w:firstLine="709"/>
        <w:rPr>
          <w:rFonts w:ascii="Times New Roman" w:hAnsi="Times New Roman"/>
        </w:rPr>
      </w:pPr>
      <w:r>
        <w:rPr>
          <w:rFonts w:ascii="Times New Roman" w:hAnsi="Times New Roman"/>
        </w:rPr>
        <w:t>4) плавать на предметах (средствах), не предназначенных для плавания (в том числе досках, бревнах, лежаках);</w:t>
      </w:r>
    </w:p>
    <w:p w:rsidR="004C7B2A" w:rsidRDefault="00FD0D91">
      <w:pPr>
        <w:widowControl w:val="0"/>
        <w:suppressAutoHyphens/>
        <w:ind w:firstLine="709"/>
        <w:rPr>
          <w:rFonts w:ascii="Times New Roman" w:hAnsi="Times New Roman"/>
        </w:rPr>
      </w:pPr>
      <w:r>
        <w:rPr>
          <w:rFonts w:ascii="Times New Roman" w:hAnsi="Times New Roman"/>
        </w:rPr>
        <w:t>5) срывать или притапливать буйки, менять местоположение ограждений, обозначающих границы зоны купания, прыгать в воду с не приспособленных для этих целей сооружений;</w:t>
      </w:r>
    </w:p>
    <w:p w:rsidR="004A213C" w:rsidRDefault="004A213C">
      <w:pPr>
        <w:widowControl w:val="0"/>
        <w:suppressAutoHyphens/>
        <w:ind w:firstLine="709"/>
        <w:rPr>
          <w:rFonts w:ascii="Times New Roman" w:hAnsi="Times New Roman"/>
        </w:rPr>
      </w:pPr>
    </w:p>
    <w:p w:rsidR="004C7B2A" w:rsidRDefault="00FD0D91">
      <w:pPr>
        <w:widowControl w:val="0"/>
        <w:suppressAutoHyphens/>
        <w:ind w:firstLine="709"/>
        <w:rPr>
          <w:rFonts w:ascii="Times New Roman" w:hAnsi="Times New Roman"/>
        </w:rPr>
      </w:pPr>
      <w:r>
        <w:rPr>
          <w:rFonts w:ascii="Times New Roman" w:hAnsi="Times New Roman"/>
        </w:rPr>
        <w:t>6) приводить с собой на пляж животных, за исключением собак- поводырей;</w:t>
      </w:r>
    </w:p>
    <w:p w:rsidR="004C7B2A" w:rsidRDefault="00FD0D91">
      <w:pPr>
        <w:widowControl w:val="0"/>
        <w:suppressAutoHyphens/>
        <w:ind w:firstLine="709"/>
        <w:rPr>
          <w:rFonts w:ascii="Times New Roman" w:hAnsi="Times New Roman"/>
        </w:rPr>
      </w:pPr>
      <w:r>
        <w:rPr>
          <w:rFonts w:ascii="Times New Roman" w:hAnsi="Times New Roman"/>
        </w:rPr>
        <w:t>7) играть в спортивные игры в не отведенных для этих целей местах, а также допускать действия на воде, связанные с подбрасыванием, нырянием и захватом купающихся;</w:t>
      </w:r>
    </w:p>
    <w:p w:rsidR="004C7B2A" w:rsidRDefault="00FD0D91">
      <w:pPr>
        <w:widowControl w:val="0"/>
        <w:suppressAutoHyphens/>
        <w:ind w:firstLine="709"/>
        <w:rPr>
          <w:rFonts w:ascii="Times New Roman" w:hAnsi="Times New Roman"/>
        </w:rPr>
      </w:pPr>
      <w:r>
        <w:rPr>
          <w:rFonts w:ascii="Times New Roman" w:hAnsi="Times New Roman"/>
        </w:rPr>
        <w:t>8) использовать не по назначению оборудование пляжа и спасательные средства;</w:t>
      </w:r>
    </w:p>
    <w:p w:rsidR="004C7B2A" w:rsidRDefault="00FD0D91">
      <w:pPr>
        <w:widowControl w:val="0"/>
        <w:suppressAutoHyphens/>
        <w:ind w:firstLine="709"/>
        <w:rPr>
          <w:rFonts w:ascii="Times New Roman" w:hAnsi="Times New Roman"/>
        </w:rPr>
      </w:pPr>
      <w:r>
        <w:rPr>
          <w:rFonts w:ascii="Times New Roman" w:hAnsi="Times New Roman"/>
        </w:rPr>
        <w:t>9) подавать ложные сигналы тревоги;</w:t>
      </w:r>
    </w:p>
    <w:p w:rsidR="004C7B2A" w:rsidRDefault="00FD0D91">
      <w:pPr>
        <w:widowControl w:val="0"/>
        <w:suppressAutoHyphens/>
        <w:ind w:firstLine="709"/>
        <w:rPr>
          <w:rFonts w:ascii="Times New Roman" w:hAnsi="Times New Roman"/>
        </w:rPr>
      </w:pPr>
      <w:r>
        <w:rPr>
          <w:rFonts w:ascii="Times New Roman" w:hAnsi="Times New Roman"/>
        </w:rPr>
        <w:t>10) оставлять без присмотра детей независимо от наличия у них навыков плавания;</w:t>
      </w:r>
    </w:p>
    <w:p w:rsidR="004C7B2A" w:rsidRDefault="00FD0D91">
      <w:pPr>
        <w:widowControl w:val="0"/>
        <w:suppressAutoHyphens/>
        <w:ind w:firstLine="709"/>
        <w:rPr>
          <w:rFonts w:ascii="Times New Roman" w:hAnsi="Times New Roman"/>
        </w:rPr>
      </w:pPr>
      <w:r>
        <w:rPr>
          <w:rFonts w:ascii="Times New Roman" w:hAnsi="Times New Roman"/>
        </w:rPr>
        <w:t>11) функционирование зоны купания в темное время суток (астрономическое, с захода до восхода солнца);</w:t>
      </w:r>
    </w:p>
    <w:p w:rsidR="004C7B2A" w:rsidRDefault="00FD0D91">
      <w:pPr>
        <w:widowControl w:val="0"/>
        <w:suppressAutoHyphens/>
        <w:ind w:firstLine="709"/>
        <w:rPr>
          <w:rFonts w:ascii="Times New Roman" w:hAnsi="Times New Roman"/>
        </w:rPr>
      </w:pPr>
      <w:r>
        <w:rPr>
          <w:rFonts w:ascii="Times New Roman" w:hAnsi="Times New Roman"/>
        </w:rPr>
        <w:t>12) размещение в зоне купания пунктов проката маломерных судов;</w:t>
      </w:r>
    </w:p>
    <w:p w:rsidR="004C7B2A" w:rsidRDefault="00FD0D91">
      <w:pPr>
        <w:widowControl w:val="0"/>
        <w:suppressAutoHyphens/>
        <w:ind w:firstLine="709"/>
        <w:rPr>
          <w:rFonts w:ascii="Times New Roman" w:hAnsi="Times New Roman"/>
        </w:rPr>
      </w:pPr>
      <w:r>
        <w:rPr>
          <w:rFonts w:ascii="Times New Roman" w:hAnsi="Times New Roman"/>
        </w:rPr>
        <w:t>13) спуск в воду и движение маломерных судов в зоне купания (за исключением спасательных судов).</w:t>
      </w:r>
    </w:p>
    <w:p w:rsidR="004C7B2A" w:rsidRDefault="00FD0D91">
      <w:pPr>
        <w:widowControl w:val="0"/>
        <w:suppressAutoHyphens/>
        <w:ind w:firstLine="709"/>
        <w:rPr>
          <w:rFonts w:ascii="Times New Roman" w:hAnsi="Times New Roman"/>
        </w:rPr>
      </w:pPr>
      <w:r>
        <w:rPr>
          <w:rFonts w:ascii="Times New Roman" w:hAnsi="Times New Roman"/>
        </w:rPr>
        <w:t>6.5. Обучение людей плаванию должно проводиться в специально отведенных местах пляжа. Ответственность за безопасность обучаемых несет преподаватель (инструктор, тренер, воспитатель), проводящий обучение или тренировку.</w:t>
      </w:r>
    </w:p>
    <w:p w:rsidR="004C7B2A" w:rsidRDefault="00FD0D91">
      <w:pPr>
        <w:widowControl w:val="0"/>
        <w:suppressAutoHyphens/>
        <w:ind w:firstLine="709"/>
        <w:rPr>
          <w:rFonts w:ascii="Times New Roman" w:hAnsi="Times New Roman"/>
        </w:rPr>
      </w:pPr>
      <w:r>
        <w:rPr>
          <w:rFonts w:ascii="Times New Roman" w:hAnsi="Times New Roman"/>
        </w:rPr>
        <w:t>6.6. Взрослые обязаны не допускать купания детей в неустановленных местах, их плавание с использованием не приспособленных для этого средств (предметов), совершение на пляжах запрещенных действий, указанных в пункте 5.4. настоящих правил, и других нарушений на водных объектах.</w:t>
      </w:r>
    </w:p>
    <w:p w:rsidR="004C7B2A" w:rsidRDefault="00FD0D91">
      <w:pPr>
        <w:widowControl w:val="0"/>
        <w:suppressAutoHyphens/>
        <w:ind w:firstLine="709"/>
        <w:rPr>
          <w:rFonts w:ascii="Times New Roman" w:hAnsi="Times New Roman"/>
        </w:rPr>
      </w:pPr>
      <w:r>
        <w:rPr>
          <w:rFonts w:ascii="Times New Roman" w:hAnsi="Times New Roman"/>
        </w:rPr>
        <w:t>6.7. Эксплуатация пляжей в лагерях отдыха детей запрещается без инструкторов по плаванию, на которых возлагается ответственность за безопасность детей и методическое руководство обучением их плаванию.</w:t>
      </w:r>
    </w:p>
    <w:p w:rsidR="004C7B2A" w:rsidRDefault="00FD0D91">
      <w:pPr>
        <w:widowControl w:val="0"/>
        <w:suppressAutoHyphens/>
        <w:ind w:firstLine="709"/>
        <w:rPr>
          <w:rFonts w:ascii="Times New Roman" w:hAnsi="Times New Roman"/>
        </w:rPr>
      </w:pPr>
      <w:r>
        <w:rPr>
          <w:rFonts w:ascii="Times New Roman" w:hAnsi="Times New Roman"/>
        </w:rPr>
        <w:t>Купание детей разрешается только группами не более 10 человек и продолжительностью не свыше 10 минут.</w:t>
      </w:r>
    </w:p>
    <w:p w:rsidR="004C7B2A" w:rsidRDefault="00FD0D91">
      <w:pPr>
        <w:widowControl w:val="0"/>
        <w:suppressAutoHyphens/>
        <w:ind w:firstLine="709"/>
        <w:rPr>
          <w:rFonts w:ascii="Times New Roman" w:hAnsi="Times New Roman"/>
        </w:rPr>
      </w:pPr>
      <w:r>
        <w:rPr>
          <w:rFonts w:ascii="Times New Roman" w:hAnsi="Times New Roman"/>
        </w:rPr>
        <w:t>Купание детей, не умеющих плавать, проводится отдельно от детей, умеющих плавать.</w:t>
      </w:r>
    </w:p>
    <w:p w:rsidR="004C7B2A" w:rsidRDefault="00FD0D91">
      <w:pPr>
        <w:widowControl w:val="0"/>
        <w:suppressAutoHyphens/>
        <w:ind w:firstLine="709"/>
        <w:rPr>
          <w:rFonts w:ascii="Times New Roman" w:hAnsi="Times New Roman"/>
        </w:rPr>
      </w:pPr>
      <w:r>
        <w:rPr>
          <w:rFonts w:ascii="Times New Roman" w:hAnsi="Times New Roman"/>
        </w:rPr>
        <w:t>6.8. Безопасность детей на воде обеспечивается правильным выбором и оборудованием места купания, систематической разъяснительной работой с детьми о правилах поведения на воде и соблюдении мер предосторожности.</w:t>
      </w:r>
    </w:p>
    <w:p w:rsidR="004C7B2A" w:rsidRDefault="00FD0D91">
      <w:pPr>
        <w:widowControl w:val="0"/>
        <w:suppressAutoHyphens/>
        <w:ind w:firstLine="709"/>
        <w:rPr>
          <w:rFonts w:ascii="Times New Roman" w:hAnsi="Times New Roman"/>
        </w:rPr>
      </w:pPr>
      <w:r>
        <w:rPr>
          <w:rFonts w:ascii="Times New Roman" w:hAnsi="Times New Roman"/>
        </w:rPr>
        <w:t>6.9. Участок акватории водного объекта, отведенный для купания детей, в лагерях отдыха должен выбираться по возможности у пологого песчаного берега. Дно участка должно иметь постепенный уклон до глубины 2-х метров, без ям, уступов, свободно от водных растений, коряг, камней, стекла и других предметов.</w:t>
      </w:r>
    </w:p>
    <w:p w:rsidR="004C7B2A" w:rsidRDefault="00FD0D91">
      <w:pPr>
        <w:widowControl w:val="0"/>
        <w:suppressAutoHyphens/>
        <w:ind w:firstLine="709"/>
        <w:rPr>
          <w:rFonts w:ascii="Times New Roman" w:hAnsi="Times New Roman"/>
        </w:rPr>
      </w:pPr>
      <w:r>
        <w:rPr>
          <w:rFonts w:ascii="Times New Roman" w:hAnsi="Times New Roman"/>
        </w:rPr>
        <w:t>6.10. Перед началом купания детей проводится подготовка пляжа:</w:t>
      </w:r>
    </w:p>
    <w:p w:rsidR="004C7B2A" w:rsidRDefault="00FD0D91">
      <w:pPr>
        <w:widowControl w:val="0"/>
        <w:suppressAutoHyphens/>
        <w:ind w:firstLine="709"/>
        <w:rPr>
          <w:rFonts w:ascii="Times New Roman" w:hAnsi="Times New Roman"/>
        </w:rPr>
      </w:pPr>
      <w:r>
        <w:rPr>
          <w:rFonts w:ascii="Times New Roman" w:hAnsi="Times New Roman"/>
        </w:rPr>
        <w:t>- границы участка акватории водного объекта, отведенного для купания группы, обозначаются вдоль береговой линии флажками;</w:t>
      </w:r>
    </w:p>
    <w:p w:rsidR="004C7B2A" w:rsidRDefault="00FD0D91">
      <w:pPr>
        <w:widowControl w:val="0"/>
        <w:suppressAutoHyphens/>
        <w:ind w:firstLine="709"/>
        <w:rPr>
          <w:rFonts w:ascii="Times New Roman" w:hAnsi="Times New Roman"/>
        </w:rPr>
      </w:pPr>
      <w:r>
        <w:rPr>
          <w:rFonts w:ascii="Times New Roman" w:hAnsi="Times New Roman"/>
        </w:rPr>
        <w:t>- на щитах развешиваются спасательные круги, "концы Александрова" и другой спасательный инвентарь;</w:t>
      </w:r>
    </w:p>
    <w:p w:rsidR="004C7B2A" w:rsidRDefault="00FD0D91">
      <w:pPr>
        <w:widowControl w:val="0"/>
        <w:suppressAutoHyphens/>
        <w:ind w:firstLine="709"/>
        <w:rPr>
          <w:rFonts w:ascii="Times New Roman" w:hAnsi="Times New Roman"/>
        </w:rPr>
      </w:pPr>
      <w:r>
        <w:rPr>
          <w:rFonts w:ascii="Times New Roman" w:hAnsi="Times New Roman"/>
        </w:rPr>
        <w:t>- спасательная лодка со спасателем выходит на внешнюю сторону границ плавания и удерживается в 2-х метрах от нее.</w:t>
      </w:r>
    </w:p>
    <w:p w:rsidR="004C7B2A" w:rsidRDefault="00FD0D91">
      <w:pPr>
        <w:widowControl w:val="0"/>
        <w:suppressAutoHyphens/>
        <w:ind w:firstLine="709"/>
        <w:rPr>
          <w:rFonts w:ascii="Times New Roman" w:hAnsi="Times New Roman"/>
        </w:rPr>
      </w:pPr>
      <w:r>
        <w:rPr>
          <w:rFonts w:ascii="Times New Roman" w:hAnsi="Times New Roman"/>
        </w:rPr>
        <w:t>6.11. По окончании подготовки пляжа дети группами выводятся на свои участки акватории водного объекта, отведенного для купания, инструктируются по правилам поведения на воде, выстраиваются в линейку и складывают перед собой одежду. За купающимися детьми должно вестись непрерывное наблюдение дежурными воспитателями и медицинскими работниками.</w:t>
      </w:r>
    </w:p>
    <w:p w:rsidR="004C7B2A" w:rsidRDefault="00FD0D91">
      <w:pPr>
        <w:widowControl w:val="0"/>
        <w:suppressAutoHyphens/>
        <w:ind w:firstLine="709"/>
        <w:rPr>
          <w:rFonts w:ascii="Times New Roman" w:hAnsi="Times New Roman"/>
        </w:rPr>
      </w:pPr>
      <w:r>
        <w:rPr>
          <w:rFonts w:ascii="Times New Roman" w:hAnsi="Times New Roman"/>
        </w:rPr>
        <w:t>6.12. Купающимся детям запрещается нырять с перил, мостиков и др., заплывать за границу участка акватории водного объекта, отведенного для купания.</w:t>
      </w:r>
    </w:p>
    <w:p w:rsidR="004C7B2A" w:rsidRDefault="00FD0D91">
      <w:pPr>
        <w:widowControl w:val="0"/>
        <w:suppressAutoHyphens/>
        <w:ind w:firstLine="709"/>
        <w:rPr>
          <w:rFonts w:ascii="Times New Roman" w:hAnsi="Times New Roman"/>
        </w:rPr>
      </w:pPr>
      <w:r>
        <w:rPr>
          <w:rFonts w:ascii="Times New Roman" w:hAnsi="Times New Roman"/>
        </w:rPr>
        <w:t>6.13. Во время купания детей на участке запрещаются:</w:t>
      </w:r>
    </w:p>
    <w:p w:rsidR="004C7B2A" w:rsidRDefault="00FD0D91">
      <w:pPr>
        <w:widowControl w:val="0"/>
        <w:suppressAutoHyphens/>
        <w:ind w:firstLine="709"/>
        <w:rPr>
          <w:rFonts w:ascii="Times New Roman" w:hAnsi="Times New Roman"/>
        </w:rPr>
      </w:pPr>
      <w:r>
        <w:rPr>
          <w:rFonts w:ascii="Times New Roman" w:hAnsi="Times New Roman"/>
        </w:rPr>
        <w:t>- купание и нахождение посторонних лиц;</w:t>
      </w:r>
    </w:p>
    <w:p w:rsidR="004C7B2A" w:rsidRDefault="00FD0D91">
      <w:pPr>
        <w:widowControl w:val="0"/>
        <w:suppressAutoHyphens/>
        <w:ind w:firstLine="709"/>
        <w:rPr>
          <w:rFonts w:ascii="Times New Roman" w:hAnsi="Times New Roman"/>
        </w:rPr>
      </w:pPr>
      <w:r>
        <w:rPr>
          <w:rFonts w:ascii="Times New Roman" w:hAnsi="Times New Roman"/>
        </w:rPr>
        <w:t>- катание на лодках и катерах;</w:t>
      </w:r>
    </w:p>
    <w:p w:rsidR="004C7B2A" w:rsidRDefault="00FD0D91">
      <w:pPr>
        <w:widowControl w:val="0"/>
        <w:suppressAutoHyphens/>
        <w:ind w:firstLine="709"/>
        <w:rPr>
          <w:rFonts w:ascii="Times New Roman" w:hAnsi="Times New Roman"/>
        </w:rPr>
      </w:pPr>
      <w:r>
        <w:rPr>
          <w:rFonts w:ascii="Times New Roman" w:hAnsi="Times New Roman"/>
        </w:rPr>
        <w:t>- игры и спортивные мероприятия.</w:t>
      </w:r>
    </w:p>
    <w:p w:rsidR="004A213C" w:rsidRDefault="00FD0D91">
      <w:pPr>
        <w:widowControl w:val="0"/>
        <w:suppressAutoHyphens/>
        <w:ind w:firstLine="709"/>
        <w:rPr>
          <w:rFonts w:ascii="Times New Roman" w:hAnsi="Times New Roman"/>
        </w:rPr>
      </w:pPr>
      <w:r>
        <w:rPr>
          <w:rFonts w:ascii="Times New Roman" w:hAnsi="Times New Roman"/>
        </w:rPr>
        <w:t xml:space="preserve">6.14. Для проведения уроков по плаванию оборудуется примыкающая к водному объекту площадка, на которой должны быть плавательные доски, резиновые круги, шесты </w:t>
      </w:r>
    </w:p>
    <w:p w:rsidR="004C7B2A" w:rsidRDefault="00FD0D91" w:rsidP="004A213C">
      <w:pPr>
        <w:widowControl w:val="0"/>
        <w:suppressAutoHyphens/>
        <w:ind w:firstLine="0"/>
        <w:rPr>
          <w:rFonts w:ascii="Times New Roman" w:hAnsi="Times New Roman"/>
        </w:rPr>
      </w:pPr>
      <w:r>
        <w:rPr>
          <w:rFonts w:ascii="Times New Roman" w:hAnsi="Times New Roman"/>
        </w:rPr>
        <w:lastRenderedPageBreak/>
        <w:t>для поддержки не умеющих плавать, плавательные поддерживающие пояса, электромегафоны и другие обеспечивающие обучение средства. Контроль за правильной организацией и проведением купания детей в лагерях отдыха осуществляют руководители этих лагерей.</w:t>
      </w:r>
    </w:p>
    <w:p w:rsidR="004C7B2A" w:rsidRDefault="00FD0D91">
      <w:pPr>
        <w:widowControl w:val="0"/>
        <w:suppressAutoHyphens/>
        <w:ind w:firstLine="709"/>
        <w:rPr>
          <w:rFonts w:ascii="Times New Roman" w:hAnsi="Times New Roman"/>
        </w:rPr>
      </w:pPr>
      <w:r>
        <w:rPr>
          <w:rFonts w:ascii="Times New Roman" w:hAnsi="Times New Roman"/>
        </w:rPr>
        <w:t>6.15. Для купания вне пляжа выбирается неглубокое место на водном объекте с пологим дном без свай, коряг, острых камней, стекла, водорослей и ила. Обследование места, отведенного для купания, проводится людьми, умеющими хорошо плавать и нырять. Купание детей в таких местах проводится под контролем взрослых при соблюдении всех мер предосторожности.</w:t>
      </w:r>
    </w:p>
    <w:p w:rsidR="004C7B2A" w:rsidRDefault="00FD0D91">
      <w:pPr>
        <w:widowControl w:val="0"/>
        <w:suppressAutoHyphens/>
        <w:ind w:firstLine="709"/>
        <w:rPr>
          <w:rFonts w:ascii="Times New Roman" w:hAnsi="Times New Roman"/>
        </w:rPr>
      </w:pPr>
      <w:r>
        <w:rPr>
          <w:rFonts w:ascii="Times New Roman" w:hAnsi="Times New Roman"/>
        </w:rPr>
        <w:t>6.16. На водных объектах запрещается:</w:t>
      </w:r>
    </w:p>
    <w:p w:rsidR="004C7B2A" w:rsidRDefault="00FD0D91">
      <w:pPr>
        <w:widowControl w:val="0"/>
        <w:suppressAutoHyphens/>
        <w:ind w:firstLine="709"/>
        <w:rPr>
          <w:rFonts w:ascii="Times New Roman" w:hAnsi="Times New Roman"/>
        </w:rPr>
      </w:pPr>
      <w:r>
        <w:rPr>
          <w:rFonts w:ascii="Times New Roman" w:hAnsi="Times New Roman"/>
        </w:rPr>
        <w:t>6.16.1. Купаться в состоянии алкогольного, наркотического опьянения.</w:t>
      </w:r>
    </w:p>
    <w:p w:rsidR="004C7B2A" w:rsidRDefault="00FD0D91">
      <w:pPr>
        <w:widowControl w:val="0"/>
        <w:suppressAutoHyphens/>
        <w:ind w:firstLine="709"/>
        <w:rPr>
          <w:rFonts w:ascii="Times New Roman" w:hAnsi="Times New Roman"/>
        </w:rPr>
      </w:pPr>
      <w:r>
        <w:rPr>
          <w:rFonts w:ascii="Times New Roman" w:hAnsi="Times New Roman"/>
        </w:rPr>
        <w:t>6.16.2. Купаться в местах, где выставлены запрещающие знаки.</w:t>
      </w:r>
    </w:p>
    <w:p w:rsidR="004C7B2A" w:rsidRDefault="004C7B2A">
      <w:pPr>
        <w:widowControl w:val="0"/>
        <w:suppressAutoHyphens/>
        <w:ind w:firstLine="709"/>
        <w:rPr>
          <w:rFonts w:ascii="Times New Roman" w:hAnsi="Times New Roman"/>
        </w:rPr>
      </w:pPr>
    </w:p>
    <w:p w:rsidR="004C7B2A" w:rsidRDefault="00FD0D91">
      <w:pPr>
        <w:widowControl w:val="0"/>
        <w:suppressAutoHyphens/>
        <w:ind w:firstLine="709"/>
        <w:rPr>
          <w:rFonts w:ascii="Times New Roman" w:hAnsi="Times New Roman"/>
        </w:rPr>
      </w:pPr>
      <w:r>
        <w:rPr>
          <w:rFonts w:ascii="Times New Roman" w:hAnsi="Times New Roman"/>
        </w:rPr>
        <w:t>7. Информирование населения об ограничениях использования водных объектов общего пользования для личных и бытовых нужд.</w:t>
      </w:r>
    </w:p>
    <w:p w:rsidR="004C7B2A" w:rsidRDefault="004C7B2A">
      <w:pPr>
        <w:widowControl w:val="0"/>
        <w:suppressAutoHyphens/>
        <w:ind w:firstLine="709"/>
        <w:rPr>
          <w:rFonts w:ascii="Times New Roman" w:hAnsi="Times New Roman"/>
        </w:rPr>
      </w:pPr>
    </w:p>
    <w:p w:rsidR="004C7B2A" w:rsidRDefault="00FD0D91">
      <w:pPr>
        <w:widowControl w:val="0"/>
        <w:suppressAutoHyphens/>
        <w:ind w:firstLine="709"/>
        <w:rPr>
          <w:rFonts w:ascii="Times New Roman" w:hAnsi="Times New Roman"/>
        </w:rPr>
      </w:pPr>
      <w:r>
        <w:rPr>
          <w:rFonts w:ascii="Times New Roman" w:hAnsi="Times New Roman"/>
        </w:rPr>
        <w:t>7.1. Об информации об условиях осуществления водопользования на водных объектах общего пользования или его запрещении население оповещается органами местного самоуправления, на территории которых расположен водный объект общего пользования, через средства массовой информации (печатные издания, телевидение, радио, сеть Интернет), специальными информационными знаками, устанавливаемыми вдоль берегов водных объектов, иными способами.</w:t>
      </w:r>
    </w:p>
    <w:p w:rsidR="004C7B2A" w:rsidRDefault="00FD0D91">
      <w:pPr>
        <w:widowControl w:val="0"/>
        <w:suppressAutoHyphens/>
        <w:ind w:firstLine="709"/>
        <w:rPr>
          <w:rFonts w:ascii="Times New Roman" w:hAnsi="Times New Roman"/>
        </w:rPr>
      </w:pPr>
      <w:r>
        <w:rPr>
          <w:rFonts w:ascii="Times New Roman" w:hAnsi="Times New Roman"/>
        </w:rPr>
        <w:t>7.2. Об авариях и иных чрезвычайных ситуациях на водных объектах, расположенных на территории Каширского муниципального района, физические лица и юридические лица обязаны незамедлительно информировать администрацию соответствующего сельского поселения</w:t>
      </w:r>
      <w:r w:rsidR="00D02668">
        <w:rPr>
          <w:rFonts w:ascii="Times New Roman" w:hAnsi="Times New Roman"/>
        </w:rPr>
        <w:t>,</w:t>
      </w:r>
      <w:r>
        <w:rPr>
          <w:rFonts w:ascii="Times New Roman" w:hAnsi="Times New Roman"/>
        </w:rPr>
        <w:t xml:space="preserve"> на территории ко</w:t>
      </w:r>
      <w:r w:rsidR="00D02668">
        <w:rPr>
          <w:rFonts w:ascii="Times New Roman" w:hAnsi="Times New Roman"/>
        </w:rPr>
        <w:t>торого расположен водный объект, а также администрацию района.</w:t>
      </w:r>
      <w:r>
        <w:rPr>
          <w:rFonts w:ascii="Times New Roman" w:hAnsi="Times New Roman"/>
        </w:rPr>
        <w:t xml:space="preserve"> </w:t>
      </w:r>
    </w:p>
    <w:p w:rsidR="004C7B2A" w:rsidRDefault="004C7B2A">
      <w:pPr>
        <w:widowControl w:val="0"/>
        <w:suppressAutoHyphens/>
        <w:ind w:firstLine="709"/>
        <w:rPr>
          <w:rFonts w:ascii="Times New Roman" w:hAnsi="Times New Roman"/>
        </w:rPr>
      </w:pPr>
    </w:p>
    <w:p w:rsidR="004C7B2A" w:rsidRDefault="004C7B2A">
      <w:pPr>
        <w:widowControl w:val="0"/>
        <w:suppressAutoHyphens/>
        <w:ind w:firstLine="709"/>
        <w:jc w:val="center"/>
        <w:rPr>
          <w:rFonts w:ascii="Times New Roman" w:hAnsi="Times New Roman"/>
        </w:rPr>
      </w:pPr>
    </w:p>
    <w:p w:rsidR="004C7B2A" w:rsidRDefault="00FD0D91">
      <w:pPr>
        <w:widowControl w:val="0"/>
        <w:suppressAutoHyphens/>
        <w:ind w:firstLineChars="200" w:firstLine="480"/>
        <w:rPr>
          <w:rFonts w:ascii="Times New Roman" w:eastAsia="SimSun" w:hAnsi="Times New Roman"/>
        </w:rPr>
      </w:pPr>
      <w:r>
        <w:rPr>
          <w:rFonts w:ascii="Times New Roman" w:eastAsia="SimSun" w:hAnsi="Times New Roman"/>
        </w:rPr>
        <w:t>8.Порядок проведения мероприятий, связанных с использованием водных объектов или их частей для рекреационных целей.</w:t>
      </w:r>
    </w:p>
    <w:p w:rsidR="004C7B2A" w:rsidRDefault="00FD0D91">
      <w:pPr>
        <w:widowControl w:val="0"/>
        <w:suppressAutoHyphens/>
        <w:ind w:firstLineChars="200" w:firstLine="480"/>
        <w:rPr>
          <w:rFonts w:ascii="Times New Roman" w:eastAsia="SimSun" w:hAnsi="Times New Roman"/>
        </w:rPr>
      </w:pPr>
      <w:r>
        <w:rPr>
          <w:rFonts w:ascii="Times New Roman" w:eastAsia="SimSun" w:hAnsi="Times New Roman"/>
        </w:rPr>
        <w:t xml:space="preserve"> </w:t>
      </w:r>
    </w:p>
    <w:p w:rsidR="004C7B2A" w:rsidRDefault="00FD0D91">
      <w:pPr>
        <w:widowControl w:val="0"/>
        <w:suppressAutoHyphens/>
        <w:ind w:firstLine="0"/>
        <w:rPr>
          <w:rFonts w:ascii="Times New Roman" w:eastAsia="SimSun" w:hAnsi="Times New Roman"/>
        </w:rPr>
      </w:pPr>
      <w:r>
        <w:rPr>
          <w:rFonts w:ascii="Times New Roman" w:eastAsia="SimSun" w:hAnsi="Times New Roman"/>
        </w:rPr>
        <w:t>8.1.  В соответствии с требованиями статьи 18 (</w:t>
      </w:r>
      <w:proofErr w:type="spellStart"/>
      <w:r>
        <w:rPr>
          <w:rFonts w:ascii="Times New Roman" w:eastAsia="SimSun" w:hAnsi="Times New Roman"/>
        </w:rPr>
        <w:t>п.п</w:t>
      </w:r>
      <w:proofErr w:type="spellEnd"/>
      <w:r>
        <w:rPr>
          <w:rFonts w:ascii="Times New Roman" w:eastAsia="SimSun" w:hAnsi="Times New Roman"/>
        </w:rPr>
        <w:t xml:space="preserve">. 1, 3) Федерального закона от 30.03.1999 № 52-ФЗ «О санитарно-эпидемиологическом благополучии населения»: - водные объекты, используемые в целях питьевого и </w:t>
      </w:r>
      <w:proofErr w:type="spellStart"/>
      <w:r>
        <w:rPr>
          <w:rFonts w:ascii="Times New Roman" w:eastAsia="SimSun" w:hAnsi="Times New Roman"/>
        </w:rPr>
        <w:t>хозяйственнобытового</w:t>
      </w:r>
      <w:proofErr w:type="spellEnd"/>
      <w:r>
        <w:rPr>
          <w:rFonts w:ascii="Times New Roman" w:eastAsia="SimSun" w:hAnsi="Times New Roman"/>
        </w:rPr>
        <w:t xml:space="preserve">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w:t>
      </w:r>
    </w:p>
    <w:p w:rsidR="004C7B2A" w:rsidRDefault="00FD0D91">
      <w:pPr>
        <w:widowControl w:val="0"/>
        <w:suppressAutoHyphens/>
        <w:ind w:firstLine="0"/>
        <w:rPr>
          <w:rFonts w:ascii="Times New Roman" w:eastAsia="SimSun" w:hAnsi="Times New Roman"/>
        </w:rPr>
      </w:pPr>
      <w:r>
        <w:rPr>
          <w:rFonts w:ascii="Times New Roman" w:eastAsia="SimSun" w:hAnsi="Times New Roman"/>
        </w:rPr>
        <w:t xml:space="preserve">8.2.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8.3. </w:t>
      </w:r>
      <w:r w:rsidR="00D02668">
        <w:rPr>
          <w:rFonts w:ascii="Times New Roman" w:eastAsia="SimSun" w:hAnsi="Times New Roman"/>
        </w:rPr>
        <w:t xml:space="preserve">8.3. </w:t>
      </w:r>
      <w:r>
        <w:rPr>
          <w:rFonts w:ascii="Times New Roman" w:eastAsia="SimSun" w:hAnsi="Times New Roman"/>
        </w:rPr>
        <w:t xml:space="preserve">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 </w:t>
      </w:r>
    </w:p>
    <w:p w:rsidR="004C7B2A" w:rsidRDefault="00FD0D91">
      <w:pPr>
        <w:widowControl w:val="0"/>
        <w:suppressAutoHyphens/>
        <w:ind w:firstLine="0"/>
        <w:rPr>
          <w:rFonts w:ascii="Times New Roman" w:eastAsia="SimSun" w:hAnsi="Times New Roman"/>
        </w:rPr>
      </w:pPr>
      <w:r>
        <w:rPr>
          <w:rFonts w:ascii="Times New Roman" w:eastAsia="SimSun" w:hAnsi="Times New Roman"/>
        </w:rPr>
        <w:t xml:space="preserve">8.4. Органы исполнительной власти субъектов Российской Федерации, органы местного самоуправления, индивидуальные предприниматели и юридические лица в случае, если </w:t>
      </w:r>
      <w:r>
        <w:rPr>
          <w:rFonts w:ascii="Times New Roman" w:eastAsia="SimSun" w:hAnsi="Times New Roman"/>
        </w:rPr>
        <w:lastRenderedPageBreak/>
        <w:t xml:space="preserve">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 </w:t>
      </w:r>
    </w:p>
    <w:p w:rsidR="004C7B2A" w:rsidRDefault="00FD0D91">
      <w:pPr>
        <w:widowControl w:val="0"/>
        <w:suppressAutoHyphens/>
        <w:ind w:firstLine="0"/>
        <w:rPr>
          <w:rFonts w:ascii="Times New Roman" w:eastAsia="SimSun" w:hAnsi="Times New Roman"/>
        </w:rPr>
      </w:pPr>
      <w:r>
        <w:rPr>
          <w:rFonts w:ascii="Times New Roman" w:eastAsia="SimSun" w:hAnsi="Times New Roman"/>
        </w:rPr>
        <w:t xml:space="preserve">8.5. В соответствии с п. 1.1 ст. 50 Водного кодекса Российской Федерации от 03.06.2006 № 74-ФЗ использование акватории водных объектов для рекреационных целей, в том числе для эксплуатации пляжа, могут осуществлять водопользователи и правообладатели земельных участков, расположенных в пределах береговой полосы водного объекта. </w:t>
      </w:r>
    </w:p>
    <w:p w:rsidR="004C7B2A" w:rsidRDefault="00FD0D91">
      <w:pPr>
        <w:widowControl w:val="0"/>
        <w:suppressAutoHyphens/>
        <w:ind w:firstLine="0"/>
        <w:rPr>
          <w:rFonts w:ascii="Times New Roman" w:eastAsia="SimSun" w:hAnsi="Times New Roman"/>
        </w:rPr>
      </w:pPr>
      <w:r>
        <w:rPr>
          <w:rFonts w:ascii="Times New Roman" w:eastAsia="SimSun" w:hAnsi="Times New Roman"/>
        </w:rPr>
        <w:t xml:space="preserve">8.6. Юридическим лицам и индивидуальным предпринимателям, эксплуатирующим береговые полосы водных объектов в рекреационных целях, необходимо обеспечить получение санитарно-эпидемиологического заключения о соответствии водного объекта санитарным правилам и нормативам. Срок действия санитарно-эпидемиологического заключения устанавливается на летний сезон. </w:t>
      </w:r>
    </w:p>
    <w:p w:rsidR="004C7B2A" w:rsidRDefault="004C7B2A">
      <w:pPr>
        <w:widowControl w:val="0"/>
        <w:suppressAutoHyphens/>
        <w:ind w:firstLine="0"/>
        <w:rPr>
          <w:rFonts w:ascii="Times New Roman" w:eastAsia="SimSun" w:hAnsi="Times New Roman"/>
        </w:rPr>
      </w:pPr>
    </w:p>
    <w:p w:rsidR="004C7B2A" w:rsidRDefault="00FD0D91">
      <w:pPr>
        <w:widowControl w:val="0"/>
        <w:numPr>
          <w:ilvl w:val="0"/>
          <w:numId w:val="5"/>
        </w:numPr>
        <w:suppressAutoHyphens/>
        <w:rPr>
          <w:rFonts w:ascii="Times New Roman" w:eastAsia="SimSun" w:hAnsi="Times New Roman"/>
        </w:rPr>
      </w:pPr>
      <w:r>
        <w:rPr>
          <w:rFonts w:ascii="Times New Roman" w:eastAsia="SimSun" w:hAnsi="Times New Roman"/>
        </w:rPr>
        <w:t>Требования к определению зон купания и иных зон, необходимых для осуществления рекреационной деятельности.</w:t>
      </w:r>
    </w:p>
    <w:p w:rsidR="004C7B2A" w:rsidRDefault="00FD0D91">
      <w:pPr>
        <w:widowControl w:val="0"/>
        <w:suppressAutoHyphens/>
        <w:ind w:firstLineChars="300" w:firstLine="720"/>
        <w:rPr>
          <w:rFonts w:ascii="Times New Roman" w:eastAsia="SimSun" w:hAnsi="Times New Roman"/>
        </w:rPr>
      </w:pPr>
      <w:r>
        <w:rPr>
          <w:rFonts w:ascii="Times New Roman" w:eastAsia="SimSun" w:hAnsi="Times New Roman"/>
        </w:rPr>
        <w:t xml:space="preserve"> Места отдыха создаются в рекреационных зонах в соответствии с Земельным, Водным, Лесным и Градостроительным кодексами Российской Федерации. Места отдыха включают в себя зоны отдыха, места выхода на лед, пляжи, места для купания, спортивные объекты на воде, объекты и сооружения для принятия оздоровительных и профилактических процедур. Объекты инфраструктуры мест отдыха, используемые на территории и акватории, оборудование и изделия должны удовлетворять требованиям соответствующих технических регламентов, национальных стандартов и сводов правил. Услуги, оказываемые в местах отдыха, должны соответствовать требованиям национальных стандартов. Места отдыха должны обслуживаться квалифицированным персоналом. Для каждого места отдыха устанавливают ответственного </w:t>
      </w:r>
      <w:proofErr w:type="spellStart"/>
      <w:r>
        <w:rPr>
          <w:rFonts w:ascii="Times New Roman" w:eastAsia="SimSun" w:hAnsi="Times New Roman"/>
        </w:rPr>
        <w:t>эксплуатанта</w:t>
      </w:r>
      <w:proofErr w:type="spellEnd"/>
      <w:r>
        <w:rPr>
          <w:rFonts w:ascii="Times New Roman" w:eastAsia="SimSun" w:hAnsi="Times New Roman"/>
        </w:rPr>
        <w:t>. В местах отдыха устанавливают режимы работы, правила и требования по эксплуатации, а также состав, дислокацию и зону ответственности водно-спасательных станций и постов. Места отдыха могут создаваться на одном или нескольких земельных участках и акваторий водных объектов. Территории и водные объекты должны иметь достаточную рекреационную емкость. Расчеты проводятся специализированными организациями. В местах отдыха проводят мониторинг их состояния на соответствие требованиям стандарта. Водопользователь, осуществляющий пользование водным объектом или его участком в рекреационных целях, обязан осуществлять мероприятия по охране водного объекта, предотвращению его от загрязнения, засорения и истощения, а также меры по ликвидации последствий указанных явлений в соответствии с водным кодексом и другими федеральными законами.</w:t>
      </w:r>
    </w:p>
    <w:p w:rsidR="004C7B2A" w:rsidRDefault="004C7B2A">
      <w:pPr>
        <w:widowControl w:val="0"/>
        <w:suppressAutoHyphens/>
        <w:ind w:firstLineChars="300" w:firstLine="720"/>
        <w:rPr>
          <w:rFonts w:ascii="Times New Roman" w:eastAsia="SimSun" w:hAnsi="Times New Roman"/>
        </w:rPr>
      </w:pPr>
    </w:p>
    <w:p w:rsidR="004C7B2A" w:rsidRDefault="00FD0D91">
      <w:pPr>
        <w:widowControl w:val="0"/>
        <w:numPr>
          <w:ilvl w:val="0"/>
          <w:numId w:val="5"/>
        </w:numPr>
        <w:suppressAutoHyphens/>
        <w:rPr>
          <w:rFonts w:ascii="Times New Roman" w:eastAsia="SimSun" w:hAnsi="Times New Roman"/>
        </w:rPr>
      </w:pPr>
      <w:r>
        <w:rPr>
          <w:rFonts w:ascii="Times New Roman" w:eastAsia="SimSun" w:hAnsi="Times New Roman"/>
        </w:rPr>
        <w:t>Требования к охране водных объектов.</w:t>
      </w:r>
    </w:p>
    <w:p w:rsidR="004C7B2A" w:rsidRDefault="00FD0D91">
      <w:pPr>
        <w:widowControl w:val="0"/>
        <w:numPr>
          <w:ilvl w:val="1"/>
          <w:numId w:val="5"/>
        </w:numPr>
        <w:suppressAutoHyphens/>
        <w:ind w:left="0"/>
        <w:rPr>
          <w:rFonts w:ascii="Times New Roman" w:eastAsia="SimSun" w:hAnsi="Times New Roman"/>
        </w:rPr>
      </w:pPr>
      <w:r>
        <w:rPr>
          <w:rFonts w:ascii="Times New Roman" w:eastAsia="SimSun" w:hAnsi="Times New Roman"/>
        </w:rPr>
        <w:t xml:space="preserve">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w:t>
      </w:r>
    </w:p>
    <w:p w:rsidR="004C7B2A" w:rsidRDefault="00FD0D91">
      <w:pPr>
        <w:widowControl w:val="0"/>
        <w:numPr>
          <w:ilvl w:val="1"/>
          <w:numId w:val="5"/>
        </w:numPr>
        <w:suppressAutoHyphens/>
        <w:ind w:left="0"/>
        <w:rPr>
          <w:rFonts w:ascii="Times New Roman" w:eastAsia="SimSun" w:hAnsi="Times New Roman"/>
        </w:rPr>
      </w:pPr>
      <w:r>
        <w:rPr>
          <w:rFonts w:ascii="Times New Roman" w:eastAsia="SimSun" w:hAnsi="Times New Roman"/>
        </w:rPr>
        <w:t xml:space="preserve"> К полномочиям органов местного самоуправления в отношении водных объектов, находящихся в собственности муниципальных образований, относятся: 1) владение, пользование, распоряжение такими водными объектами; 2) осуществление мер по предотвращению негативного воздействия вод и ликвидации его последствий; 3) осуществление мер по охране таких водных объектов; 4) установление ставок платы за пользование такими водными объектами, порядка расчета и взимания этой платы.</w:t>
      </w:r>
    </w:p>
    <w:p w:rsidR="004C7B2A" w:rsidRDefault="004C7B2A">
      <w:pPr>
        <w:widowControl w:val="0"/>
        <w:suppressAutoHyphens/>
        <w:ind w:firstLine="0"/>
        <w:rPr>
          <w:rFonts w:ascii="Times New Roman" w:eastAsia="SimSun" w:hAnsi="Times New Roman"/>
        </w:rPr>
      </w:pPr>
    </w:p>
    <w:p w:rsidR="004C7B2A" w:rsidRDefault="00FD0D91">
      <w:pPr>
        <w:widowControl w:val="0"/>
        <w:suppressAutoHyphens/>
        <w:ind w:firstLine="0"/>
        <w:rPr>
          <w:rFonts w:ascii="Times New Roman" w:hAnsi="Times New Roman"/>
        </w:rPr>
      </w:pPr>
      <w:r>
        <w:rPr>
          <w:rFonts w:ascii="Times New Roman" w:hAnsi="Times New Roman"/>
        </w:rPr>
        <w:t xml:space="preserve">11. Ответственность за нарушение условий использования водных объектов общего </w:t>
      </w:r>
      <w:r>
        <w:rPr>
          <w:rFonts w:ascii="Times New Roman" w:hAnsi="Times New Roman"/>
        </w:rPr>
        <w:lastRenderedPageBreak/>
        <w:t>пользования для личных и бытовых нужд.</w:t>
      </w:r>
    </w:p>
    <w:p w:rsidR="004C7B2A" w:rsidRDefault="00FD0D91">
      <w:pPr>
        <w:widowControl w:val="0"/>
        <w:suppressAutoHyphens/>
        <w:ind w:firstLine="709"/>
        <w:rPr>
          <w:rFonts w:ascii="Times New Roman" w:hAnsi="Times New Roman"/>
        </w:rPr>
      </w:pPr>
      <w:r>
        <w:rPr>
          <w:rFonts w:ascii="Times New Roman" w:hAnsi="Times New Roman"/>
        </w:rPr>
        <w:t>11.1. Использование водных объектов общего пользования с нарушением установленных настоящими Правилами требований влечет за собой ответственность в соответствии с законодательством Российской Федерации.</w:t>
      </w:r>
    </w:p>
    <w:p w:rsidR="004C7B2A" w:rsidRDefault="00FD0D91">
      <w:pPr>
        <w:widowControl w:val="0"/>
        <w:suppressAutoHyphens/>
        <w:ind w:firstLine="709"/>
        <w:rPr>
          <w:rFonts w:ascii="Times New Roman" w:hAnsi="Times New Roman"/>
        </w:rPr>
      </w:pPr>
      <w:r>
        <w:rPr>
          <w:rFonts w:ascii="Times New Roman" w:hAnsi="Times New Roman"/>
        </w:rPr>
        <w:t>11.2. Привлечений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w:t>
      </w:r>
    </w:p>
    <w:p w:rsidR="004C7B2A" w:rsidRDefault="004C7B2A">
      <w:pPr>
        <w:widowControl w:val="0"/>
        <w:suppressAutoHyphens/>
        <w:ind w:firstLine="709"/>
        <w:rPr>
          <w:rFonts w:ascii="Times New Roman" w:hAnsi="Times New Roman"/>
        </w:rPr>
      </w:pPr>
    </w:p>
    <w:p w:rsidR="004C7B2A" w:rsidRDefault="00FD0D91">
      <w:pPr>
        <w:widowControl w:val="0"/>
        <w:suppressAutoHyphens/>
        <w:ind w:firstLineChars="300" w:firstLine="720"/>
        <w:rPr>
          <w:rFonts w:ascii="Times New Roman" w:hAnsi="Times New Roman"/>
        </w:rPr>
      </w:pPr>
      <w:r>
        <w:rPr>
          <w:rFonts w:ascii="Times New Roman" w:eastAsia="SimSun" w:hAnsi="Times New Roman"/>
        </w:rPr>
        <w:t>12. Иные требования, необходимые для использования и охраны водных объектов или их частей для рекреационных целей.</w:t>
      </w:r>
    </w:p>
    <w:p w:rsidR="004C7B2A" w:rsidRDefault="00FD0D91">
      <w:pPr>
        <w:widowControl w:val="0"/>
        <w:suppressAutoHyphens/>
        <w:ind w:firstLineChars="100" w:firstLine="240"/>
        <w:rPr>
          <w:rFonts w:ascii="Times New Roman" w:eastAsia="SimSun" w:hAnsi="Times New Roman"/>
        </w:rPr>
      </w:pPr>
      <w:r>
        <w:rPr>
          <w:rFonts w:ascii="Times New Roman" w:eastAsia="SimSun" w:hAnsi="Times New Roman"/>
        </w:rPr>
        <w:t xml:space="preserve">12.1.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детей и их оздоровления, туроператорами или </w:t>
      </w:r>
      <w:proofErr w:type="spellStart"/>
      <w:r>
        <w:rPr>
          <w:rFonts w:ascii="Times New Roman" w:eastAsia="SimSun" w:hAnsi="Times New Roman"/>
        </w:rPr>
        <w:t>турагентами</w:t>
      </w:r>
      <w:proofErr w:type="spellEnd"/>
      <w:r>
        <w:rPr>
          <w:rFonts w:ascii="Times New Roman" w:eastAsia="SimSun" w:hAnsi="Times New Roman"/>
        </w:rPr>
        <w:t xml:space="preserve">,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без проведения аукциона. </w:t>
      </w:r>
    </w:p>
    <w:p w:rsidR="004C7B2A" w:rsidRDefault="00FD0D91">
      <w:pPr>
        <w:widowControl w:val="0"/>
        <w:suppressAutoHyphens/>
        <w:ind w:firstLineChars="100" w:firstLine="240"/>
        <w:rPr>
          <w:rFonts w:ascii="Times New Roman" w:eastAsia="SimSun" w:hAnsi="Times New Roman"/>
        </w:rPr>
      </w:pPr>
      <w:r>
        <w:rPr>
          <w:rFonts w:ascii="Times New Roman" w:eastAsia="SimSun" w:hAnsi="Times New Roman"/>
        </w:rPr>
        <w:t xml:space="preserve">12.2. Архитектурно-строительное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законодательством о градостроительной деятельности. </w:t>
      </w:r>
    </w:p>
    <w:p w:rsidR="004C7B2A" w:rsidRDefault="00FD0D91">
      <w:pPr>
        <w:widowControl w:val="0"/>
        <w:suppressAutoHyphens/>
        <w:ind w:firstLineChars="100" w:firstLine="240"/>
        <w:rPr>
          <w:rFonts w:ascii="Times New Roman" w:eastAsia="SimSun" w:hAnsi="Times New Roman"/>
        </w:rPr>
      </w:pPr>
      <w:r>
        <w:rPr>
          <w:rFonts w:ascii="Times New Roman" w:eastAsia="SimSun" w:hAnsi="Times New Roman"/>
        </w:rPr>
        <w:t xml:space="preserve">12.3. Установление границ </w:t>
      </w:r>
      <w:proofErr w:type="spellStart"/>
      <w:r>
        <w:rPr>
          <w:rFonts w:ascii="Times New Roman" w:eastAsia="SimSun" w:hAnsi="Times New Roman"/>
        </w:rPr>
        <w:t>водоохранных</w:t>
      </w:r>
      <w:proofErr w:type="spellEnd"/>
      <w:r>
        <w:rPr>
          <w:rFonts w:ascii="Times New Roman" w:eastAsia="SimSun" w:hAnsi="Times New Roman"/>
        </w:rPr>
        <w:t xml:space="preserve"> зон и границ прибрежных защитных полос водных объектов, включая обозначение на местности посредством специальных информационных знаков на территориях, используемых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порядке, установленном Правительством Российской Федерации. </w:t>
      </w:r>
    </w:p>
    <w:p w:rsidR="004C7B2A" w:rsidRDefault="00FD0D91">
      <w:pPr>
        <w:widowControl w:val="0"/>
        <w:suppressAutoHyphens/>
        <w:ind w:firstLineChars="100" w:firstLine="240"/>
        <w:rPr>
          <w:rFonts w:ascii="Times New Roman" w:eastAsia="SimSun" w:hAnsi="Times New Roman"/>
        </w:rPr>
      </w:pPr>
      <w:r>
        <w:rPr>
          <w:rFonts w:ascii="Times New Roman" w:eastAsia="SimSun" w:hAnsi="Times New Roman"/>
        </w:rPr>
        <w:t>12.4. При использовании водных объектов физические лица, юридические лица обязаны осуществлять водохозяйственные мероприятия в соответствии с Водным кодексом и другими федеральными законами, а также правилами охраны поверхностных водных объектов и правилами охраны подземных водных объектов, утвержденными Правительством Российской Федерации.</w:t>
      </w: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4C7B2A">
      <w:pPr>
        <w:widowControl w:val="0"/>
        <w:suppressAutoHyphens/>
        <w:ind w:firstLineChars="100" w:firstLine="240"/>
        <w:rPr>
          <w:rFonts w:ascii="Times New Roman" w:eastAsia="SimSun" w:hAnsi="Times New Roman"/>
        </w:rPr>
      </w:pPr>
    </w:p>
    <w:p w:rsidR="004C7B2A" w:rsidRDefault="00FD0D91">
      <w:pPr>
        <w:widowControl w:val="0"/>
        <w:suppressAutoHyphens/>
        <w:ind w:firstLineChars="100" w:firstLine="240"/>
        <w:rPr>
          <w:rFonts w:ascii="Times New Roman" w:eastAsia="SimSun" w:hAnsi="Times New Roman"/>
        </w:rPr>
      </w:pPr>
      <w:r>
        <w:rPr>
          <w:rFonts w:ascii="Times New Roman" w:eastAsia="SimSun" w:hAnsi="Times New Roman"/>
        </w:rPr>
        <w:t>Исполнитель:</w:t>
      </w:r>
    </w:p>
    <w:p w:rsidR="004C7B2A" w:rsidRDefault="004C7B2A">
      <w:pPr>
        <w:widowControl w:val="0"/>
        <w:suppressAutoHyphens/>
        <w:ind w:firstLineChars="100" w:firstLine="240"/>
        <w:rPr>
          <w:rFonts w:ascii="Times New Roman" w:eastAsia="SimSun" w:hAnsi="Times New Roman"/>
        </w:rPr>
      </w:pPr>
    </w:p>
    <w:p w:rsidR="004C7B2A" w:rsidRDefault="00FD0D91">
      <w:pPr>
        <w:widowControl w:val="0"/>
        <w:suppressAutoHyphens/>
        <w:ind w:firstLineChars="100" w:firstLine="240"/>
        <w:rPr>
          <w:rFonts w:ascii="Times New Roman" w:eastAsia="SimSun" w:hAnsi="Times New Roman"/>
        </w:rPr>
      </w:pPr>
      <w:r>
        <w:rPr>
          <w:rFonts w:ascii="Times New Roman" w:eastAsia="SimSun" w:hAnsi="Times New Roman"/>
        </w:rPr>
        <w:t>Главный специалист отдела по экономике,</w:t>
      </w:r>
    </w:p>
    <w:p w:rsidR="004C7B2A" w:rsidRDefault="00FD0D91">
      <w:pPr>
        <w:widowControl w:val="0"/>
        <w:suppressAutoHyphens/>
        <w:ind w:firstLineChars="100" w:firstLine="240"/>
        <w:rPr>
          <w:rFonts w:ascii="Times New Roman" w:eastAsia="SimSun" w:hAnsi="Times New Roman"/>
        </w:rPr>
      </w:pPr>
      <w:r>
        <w:rPr>
          <w:rFonts w:ascii="Times New Roman" w:eastAsia="SimSun" w:hAnsi="Times New Roman"/>
        </w:rPr>
        <w:t xml:space="preserve">управлению муниципальным имуществом </w:t>
      </w:r>
    </w:p>
    <w:p w:rsidR="004C7B2A" w:rsidRDefault="00FD0D91">
      <w:pPr>
        <w:widowControl w:val="0"/>
        <w:suppressAutoHyphens/>
        <w:ind w:firstLineChars="100" w:firstLine="240"/>
        <w:rPr>
          <w:rFonts w:ascii="Times New Roman" w:eastAsia="SimSun" w:hAnsi="Times New Roman"/>
        </w:rPr>
      </w:pPr>
      <w:r>
        <w:rPr>
          <w:rFonts w:ascii="Times New Roman" w:eastAsia="SimSun" w:hAnsi="Times New Roman"/>
        </w:rPr>
        <w:t>и земельными ресурсами                                                                                      Е.С. Воронова</w:t>
      </w:r>
    </w:p>
    <w:p w:rsidR="004C7B2A" w:rsidRDefault="004C7B2A">
      <w:pPr>
        <w:widowControl w:val="0"/>
        <w:suppressAutoHyphens/>
        <w:ind w:firstLineChars="100" w:firstLine="240"/>
        <w:rPr>
          <w:rFonts w:ascii="Times New Roman" w:eastAsia="SimSun" w:hAnsi="Times New Roman"/>
        </w:rPr>
      </w:pPr>
    </w:p>
    <w:p w:rsidR="004C7B2A" w:rsidRDefault="00FD0D91">
      <w:pPr>
        <w:widowControl w:val="0"/>
        <w:suppressAutoHyphens/>
        <w:ind w:firstLineChars="100" w:firstLine="240"/>
        <w:rPr>
          <w:rFonts w:ascii="Times New Roman" w:eastAsia="SimSun" w:hAnsi="Times New Roman"/>
        </w:rPr>
      </w:pPr>
      <w:r>
        <w:rPr>
          <w:rFonts w:ascii="Times New Roman" w:eastAsia="SimSun" w:hAnsi="Times New Roman"/>
        </w:rPr>
        <w:t>Согласовано:</w:t>
      </w:r>
    </w:p>
    <w:p w:rsidR="004C7B2A" w:rsidRDefault="004C7B2A">
      <w:pPr>
        <w:widowControl w:val="0"/>
        <w:suppressAutoHyphens/>
        <w:ind w:firstLineChars="100" w:firstLine="240"/>
        <w:rPr>
          <w:rFonts w:ascii="Times New Roman" w:eastAsia="SimSun" w:hAnsi="Times New Roman"/>
        </w:rPr>
      </w:pPr>
    </w:p>
    <w:p w:rsidR="004C7B2A" w:rsidRDefault="00FD0D91">
      <w:pPr>
        <w:widowControl w:val="0"/>
        <w:suppressAutoHyphens/>
        <w:ind w:firstLineChars="100" w:firstLine="240"/>
        <w:rPr>
          <w:rFonts w:ascii="Times New Roman" w:eastAsia="SimSun" w:hAnsi="Times New Roman"/>
        </w:rPr>
      </w:pPr>
      <w:r>
        <w:rPr>
          <w:rFonts w:ascii="Times New Roman" w:eastAsia="SimSun" w:hAnsi="Times New Roman"/>
        </w:rPr>
        <w:t xml:space="preserve">И.О. первого заместителя главы администрации                                             Ю.Н. </w:t>
      </w:r>
      <w:proofErr w:type="spellStart"/>
      <w:r>
        <w:rPr>
          <w:rFonts w:ascii="Times New Roman" w:eastAsia="SimSun" w:hAnsi="Times New Roman"/>
        </w:rPr>
        <w:t>Рубанова</w:t>
      </w:r>
      <w:proofErr w:type="spellEnd"/>
    </w:p>
    <w:p w:rsidR="004C7B2A" w:rsidRDefault="004C7B2A">
      <w:pPr>
        <w:widowControl w:val="0"/>
        <w:suppressAutoHyphens/>
        <w:ind w:firstLineChars="100" w:firstLine="240"/>
        <w:rPr>
          <w:rFonts w:ascii="Times New Roman" w:eastAsia="SimSun" w:hAnsi="Times New Roman"/>
        </w:rPr>
      </w:pPr>
    </w:p>
    <w:p w:rsidR="004C7B2A" w:rsidRDefault="00FD0D91">
      <w:pPr>
        <w:widowControl w:val="0"/>
        <w:suppressAutoHyphens/>
        <w:ind w:firstLineChars="100" w:firstLine="240"/>
        <w:rPr>
          <w:rFonts w:ascii="Times New Roman" w:eastAsia="SimSun" w:hAnsi="Times New Roman"/>
        </w:rPr>
      </w:pPr>
      <w:r>
        <w:rPr>
          <w:rFonts w:ascii="Times New Roman" w:eastAsia="SimSun" w:hAnsi="Times New Roman"/>
        </w:rPr>
        <w:t>Начальник правового отдела                                                                           И.В. Сухомлинова</w:t>
      </w:r>
    </w:p>
    <w:p w:rsidR="004C7B2A" w:rsidRDefault="004C7B2A">
      <w:pPr>
        <w:widowControl w:val="0"/>
        <w:suppressAutoHyphens/>
        <w:ind w:firstLineChars="100" w:firstLine="240"/>
        <w:rPr>
          <w:rFonts w:ascii="Times New Roman" w:eastAsia="SimSun" w:hAnsi="Times New Roman"/>
        </w:rPr>
      </w:pPr>
    </w:p>
    <w:p w:rsidR="004C7B2A" w:rsidRDefault="00FD0D91">
      <w:pPr>
        <w:widowControl w:val="0"/>
        <w:suppressAutoHyphens/>
        <w:ind w:firstLineChars="100" w:firstLine="240"/>
        <w:rPr>
          <w:rFonts w:ascii="Times New Roman" w:eastAsia="SimSun" w:hAnsi="Times New Roman"/>
        </w:rPr>
      </w:pPr>
      <w:r>
        <w:rPr>
          <w:rFonts w:ascii="Times New Roman" w:eastAsia="SimSun" w:hAnsi="Times New Roman"/>
        </w:rPr>
        <w:t>Начальник отдела по экономике, управлению</w:t>
      </w:r>
    </w:p>
    <w:p w:rsidR="004C7B2A" w:rsidRDefault="00FD0D91">
      <w:pPr>
        <w:widowControl w:val="0"/>
        <w:suppressAutoHyphens/>
        <w:ind w:firstLineChars="100" w:firstLine="240"/>
        <w:rPr>
          <w:rFonts w:ascii="Times New Roman" w:eastAsia="SimSun" w:hAnsi="Times New Roman"/>
        </w:rPr>
      </w:pPr>
      <w:r>
        <w:rPr>
          <w:rFonts w:ascii="Times New Roman" w:eastAsia="SimSun" w:hAnsi="Times New Roman"/>
        </w:rPr>
        <w:t xml:space="preserve">муниципальным имуществом и земельными </w:t>
      </w:r>
    </w:p>
    <w:p w:rsidR="004C7B2A" w:rsidRDefault="00FD0D91">
      <w:pPr>
        <w:widowControl w:val="0"/>
        <w:suppressAutoHyphens/>
        <w:ind w:firstLineChars="100" w:firstLine="240"/>
        <w:rPr>
          <w:rFonts w:ascii="Times New Roman" w:eastAsia="SimSun" w:hAnsi="Times New Roman"/>
        </w:rPr>
      </w:pPr>
      <w:r>
        <w:rPr>
          <w:rFonts w:ascii="Times New Roman" w:eastAsia="SimSun" w:hAnsi="Times New Roman"/>
        </w:rPr>
        <w:t xml:space="preserve">Ресурсами                                                                                                            В.В. </w:t>
      </w:r>
      <w:proofErr w:type="spellStart"/>
      <w:r>
        <w:rPr>
          <w:rFonts w:ascii="Times New Roman" w:eastAsia="SimSun" w:hAnsi="Times New Roman"/>
        </w:rPr>
        <w:t>Голотина</w:t>
      </w:r>
      <w:proofErr w:type="spellEnd"/>
    </w:p>
    <w:p w:rsidR="004C7B2A" w:rsidRDefault="004C7B2A">
      <w:pPr>
        <w:widowControl w:val="0"/>
        <w:suppressAutoHyphens/>
        <w:ind w:firstLineChars="100" w:firstLine="240"/>
        <w:rPr>
          <w:rFonts w:ascii="Times New Roman" w:eastAsia="SimSun" w:hAnsi="Times New Roman"/>
        </w:rPr>
      </w:pPr>
    </w:p>
    <w:p w:rsidR="004C7B2A" w:rsidRDefault="00FD0D91">
      <w:pPr>
        <w:widowControl w:val="0"/>
        <w:suppressAutoHyphens/>
        <w:ind w:firstLineChars="100" w:firstLine="240"/>
        <w:rPr>
          <w:rFonts w:ascii="Times New Roman" w:eastAsia="SimSun" w:hAnsi="Times New Roman"/>
        </w:rPr>
      </w:pPr>
      <w:r>
        <w:rPr>
          <w:rFonts w:ascii="Times New Roman" w:eastAsia="SimSun" w:hAnsi="Times New Roman"/>
        </w:rPr>
        <w:t>Начальник отдела по делам ГО и ЧС                                                                 С.И. Кретинин</w:t>
      </w:r>
    </w:p>
    <w:p w:rsidR="004C7B2A" w:rsidRDefault="004C7B2A">
      <w:pPr>
        <w:widowControl w:val="0"/>
        <w:suppressAutoHyphens/>
        <w:ind w:firstLine="709"/>
        <w:rPr>
          <w:rFonts w:ascii="Times New Roman" w:hAnsi="Times New Roman"/>
        </w:rPr>
      </w:pPr>
    </w:p>
    <w:bookmarkEnd w:id="1"/>
    <w:p w:rsidR="004C7B2A" w:rsidRDefault="004C7B2A">
      <w:pPr>
        <w:widowControl w:val="0"/>
        <w:suppressAutoHyphens/>
        <w:ind w:firstLine="709"/>
        <w:rPr>
          <w:rFonts w:ascii="Times New Roman" w:hAnsi="Times New Roman"/>
        </w:rPr>
      </w:pPr>
    </w:p>
    <w:sectPr w:rsidR="004C7B2A">
      <w:headerReference w:type="even" r:id="rId8"/>
      <w:headerReference w:type="default" r:id="rId9"/>
      <w:footerReference w:type="even" r:id="rId10"/>
      <w:footerReference w:type="default" r:id="rId11"/>
      <w:headerReference w:type="first" r:id="rId12"/>
      <w:footerReference w:type="first" r:id="rId13"/>
      <w:pgSz w:w="11906" w:h="16838"/>
      <w:pgMar w:top="1276" w:right="56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D91" w:rsidRDefault="00FD0D91">
      <w:r>
        <w:separator/>
      </w:r>
    </w:p>
  </w:endnote>
  <w:endnote w:type="continuationSeparator" w:id="0">
    <w:p w:rsidR="00FD0D91" w:rsidRDefault="00FD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Bruskovaya">
    <w:altName w:val="Arial"/>
    <w:charset w:val="00"/>
    <w:family w:val="swiss"/>
    <w:pitch w:val="default"/>
    <w:sig w:usb0="00000000"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B2A" w:rsidRDefault="004C7B2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B2A" w:rsidRDefault="004C7B2A">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B2A" w:rsidRDefault="004C7B2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D91" w:rsidRDefault="00FD0D91">
      <w:r>
        <w:separator/>
      </w:r>
    </w:p>
  </w:footnote>
  <w:footnote w:type="continuationSeparator" w:id="0">
    <w:p w:rsidR="00FD0D91" w:rsidRDefault="00FD0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B2A" w:rsidRDefault="00FD0D91">
    <w:pPr>
      <w:pStyle w:val="a9"/>
      <w:framePr w:wrap="around" w:vAnchor="text" w:hAnchor="margin" w:xAlign="center" w:y="1"/>
      <w:rPr>
        <w:rStyle w:val="a4"/>
      </w:rPr>
    </w:pPr>
    <w:r>
      <w:fldChar w:fldCharType="begin"/>
    </w:r>
    <w:r>
      <w:rPr>
        <w:rStyle w:val="a4"/>
      </w:rPr>
      <w:instrText xml:space="preserve">PAGE  </w:instrText>
    </w:r>
    <w:r>
      <w:fldChar w:fldCharType="end"/>
    </w:r>
  </w:p>
  <w:p w:rsidR="004C7B2A" w:rsidRDefault="004C7B2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B2A" w:rsidRDefault="004C7B2A">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B2A" w:rsidRDefault="004C7B2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22D7B90"/>
    <w:multiLevelType w:val="multilevel"/>
    <w:tmpl w:val="D22D7B90"/>
    <w:lvl w:ilvl="0">
      <w:start w:val="9"/>
      <w:numFmt w:val="decimal"/>
      <w:suff w:val="space"/>
      <w:lvlText w:val="%1."/>
      <w:lvlJc w:val="left"/>
    </w:lvl>
    <w:lvl w:ilvl="1">
      <w:start w:val="1"/>
      <w:numFmt w:val="decimal"/>
      <w:suff w:val="space"/>
      <w:lvlText w:val="%1.%2."/>
      <w:lvlJc w:val="left"/>
      <w:pPr>
        <w:ind w:left="780" w:firstLine="0"/>
      </w:pPr>
      <w:rPr>
        <w:rFonts w:hint="default"/>
      </w:rPr>
    </w:lvl>
    <w:lvl w:ilvl="2">
      <w:start w:val="1"/>
      <w:numFmt w:val="decimal"/>
      <w:suff w:val="space"/>
      <w:lvlText w:val="%1.%2.%3."/>
      <w:lvlJc w:val="left"/>
      <w:pPr>
        <w:ind w:left="780" w:firstLine="0"/>
      </w:pPr>
      <w:rPr>
        <w:rFonts w:hint="default"/>
      </w:rPr>
    </w:lvl>
    <w:lvl w:ilvl="3">
      <w:start w:val="1"/>
      <w:numFmt w:val="decimal"/>
      <w:suff w:val="space"/>
      <w:lvlText w:val="%1.%2.%3.%4."/>
      <w:lvlJc w:val="left"/>
      <w:pPr>
        <w:ind w:left="780" w:firstLine="0"/>
      </w:pPr>
      <w:rPr>
        <w:rFonts w:hint="default"/>
      </w:rPr>
    </w:lvl>
    <w:lvl w:ilvl="4">
      <w:start w:val="1"/>
      <w:numFmt w:val="decimal"/>
      <w:suff w:val="space"/>
      <w:lvlText w:val="%1.%2.%3.%4.%5."/>
      <w:lvlJc w:val="left"/>
      <w:pPr>
        <w:ind w:left="780" w:firstLine="0"/>
      </w:pPr>
      <w:rPr>
        <w:rFonts w:hint="default"/>
      </w:rPr>
    </w:lvl>
    <w:lvl w:ilvl="5">
      <w:start w:val="1"/>
      <w:numFmt w:val="decimal"/>
      <w:suff w:val="space"/>
      <w:lvlText w:val="%1.%2.%3.%4.%5.%6."/>
      <w:lvlJc w:val="left"/>
      <w:pPr>
        <w:ind w:left="780" w:firstLine="0"/>
      </w:pPr>
      <w:rPr>
        <w:rFonts w:hint="default"/>
      </w:rPr>
    </w:lvl>
    <w:lvl w:ilvl="6">
      <w:start w:val="1"/>
      <w:numFmt w:val="decimal"/>
      <w:suff w:val="space"/>
      <w:lvlText w:val="%1.%2.%3.%4.%5.%6.%7."/>
      <w:lvlJc w:val="left"/>
      <w:pPr>
        <w:ind w:left="780" w:firstLine="0"/>
      </w:pPr>
      <w:rPr>
        <w:rFonts w:hint="default"/>
      </w:rPr>
    </w:lvl>
    <w:lvl w:ilvl="7">
      <w:start w:val="1"/>
      <w:numFmt w:val="decimal"/>
      <w:suff w:val="space"/>
      <w:lvlText w:val="%1.%2.%3.%4.%5.%6.%7.%8."/>
      <w:lvlJc w:val="left"/>
      <w:pPr>
        <w:ind w:left="780" w:firstLine="0"/>
      </w:pPr>
      <w:rPr>
        <w:rFonts w:hint="default"/>
      </w:rPr>
    </w:lvl>
    <w:lvl w:ilvl="8">
      <w:start w:val="1"/>
      <w:numFmt w:val="decimal"/>
      <w:suff w:val="space"/>
      <w:lvlText w:val="%1.%2.%3.%4.%5.%6.%7.%8.%9."/>
      <w:lvlJc w:val="left"/>
      <w:pPr>
        <w:ind w:left="780" w:firstLine="0"/>
      </w:pPr>
      <w:rPr>
        <w:rFonts w:hint="default"/>
      </w:rPr>
    </w:lvl>
  </w:abstractNum>
  <w:abstractNum w:abstractNumId="1">
    <w:nsid w:val="D51DA3C1"/>
    <w:multiLevelType w:val="singleLevel"/>
    <w:tmpl w:val="D51DA3C1"/>
    <w:lvl w:ilvl="0">
      <w:start w:val="5"/>
      <w:numFmt w:val="decimal"/>
      <w:suff w:val="space"/>
      <w:lvlText w:val="%1."/>
      <w:lvlJc w:val="left"/>
    </w:lvl>
  </w:abstractNum>
  <w:abstractNum w:abstractNumId="2">
    <w:nsid w:val="046F58C6"/>
    <w:multiLevelType w:val="multilevel"/>
    <w:tmpl w:val="046F58C6"/>
    <w:lvl w:ilvl="0">
      <w:start w:val="1"/>
      <w:numFmt w:val="decimal"/>
      <w:lvlText w:val="%1)"/>
      <w:lvlJc w:val="left"/>
      <w:pPr>
        <w:ind w:left="1495"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09193E51"/>
    <w:multiLevelType w:val="multilevel"/>
    <w:tmpl w:val="09193E5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21A04002"/>
    <w:multiLevelType w:val="multilevel"/>
    <w:tmpl w:val="21A0400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BA"/>
    <w:rsid w:val="00003C51"/>
    <w:rsid w:val="000223D8"/>
    <w:rsid w:val="00032A4E"/>
    <w:rsid w:val="00062A53"/>
    <w:rsid w:val="00074842"/>
    <w:rsid w:val="000878EE"/>
    <w:rsid w:val="000916C6"/>
    <w:rsid w:val="000A29BB"/>
    <w:rsid w:val="000C7A08"/>
    <w:rsid w:val="000D368D"/>
    <w:rsid w:val="000D5C41"/>
    <w:rsid w:val="000D76B5"/>
    <w:rsid w:val="000E4FDB"/>
    <w:rsid w:val="000F067E"/>
    <w:rsid w:val="000F0BE9"/>
    <w:rsid w:val="000F3FAA"/>
    <w:rsid w:val="00111B63"/>
    <w:rsid w:val="001153A2"/>
    <w:rsid w:val="0011612D"/>
    <w:rsid w:val="0012101E"/>
    <w:rsid w:val="00147632"/>
    <w:rsid w:val="0018185E"/>
    <w:rsid w:val="001B14EF"/>
    <w:rsid w:val="001C3A40"/>
    <w:rsid w:val="001E7736"/>
    <w:rsid w:val="001F73D8"/>
    <w:rsid w:val="0020678F"/>
    <w:rsid w:val="0023778F"/>
    <w:rsid w:val="00264C19"/>
    <w:rsid w:val="00266BDB"/>
    <w:rsid w:val="002851F3"/>
    <w:rsid w:val="00297AD2"/>
    <w:rsid w:val="002E78BA"/>
    <w:rsid w:val="002F12CF"/>
    <w:rsid w:val="0030300F"/>
    <w:rsid w:val="0030438D"/>
    <w:rsid w:val="003217CB"/>
    <w:rsid w:val="0032770B"/>
    <w:rsid w:val="00343A56"/>
    <w:rsid w:val="00361A6D"/>
    <w:rsid w:val="0036247C"/>
    <w:rsid w:val="003778DE"/>
    <w:rsid w:val="00381B0A"/>
    <w:rsid w:val="00384A6C"/>
    <w:rsid w:val="00385EBA"/>
    <w:rsid w:val="0039311E"/>
    <w:rsid w:val="0039401E"/>
    <w:rsid w:val="003965AC"/>
    <w:rsid w:val="003B38B6"/>
    <w:rsid w:val="003C1A9F"/>
    <w:rsid w:val="003C40FF"/>
    <w:rsid w:val="003C4E97"/>
    <w:rsid w:val="003C52EE"/>
    <w:rsid w:val="003E43BE"/>
    <w:rsid w:val="003F7557"/>
    <w:rsid w:val="0041314E"/>
    <w:rsid w:val="00413D78"/>
    <w:rsid w:val="004153EA"/>
    <w:rsid w:val="004163DC"/>
    <w:rsid w:val="00424CA1"/>
    <w:rsid w:val="00445763"/>
    <w:rsid w:val="00446197"/>
    <w:rsid w:val="0048285D"/>
    <w:rsid w:val="00494070"/>
    <w:rsid w:val="00497696"/>
    <w:rsid w:val="004A213C"/>
    <w:rsid w:val="004B0A27"/>
    <w:rsid w:val="004C61FF"/>
    <w:rsid w:val="004C7B2A"/>
    <w:rsid w:val="004D474B"/>
    <w:rsid w:val="004E1F3E"/>
    <w:rsid w:val="004E2BBF"/>
    <w:rsid w:val="004E3B49"/>
    <w:rsid w:val="004E6C36"/>
    <w:rsid w:val="00504065"/>
    <w:rsid w:val="005059F3"/>
    <w:rsid w:val="00507C3A"/>
    <w:rsid w:val="00521B81"/>
    <w:rsid w:val="00526C01"/>
    <w:rsid w:val="00551894"/>
    <w:rsid w:val="0057465F"/>
    <w:rsid w:val="005A5015"/>
    <w:rsid w:val="005D467F"/>
    <w:rsid w:val="005F5ACB"/>
    <w:rsid w:val="00614A17"/>
    <w:rsid w:val="00634BA2"/>
    <w:rsid w:val="0064222D"/>
    <w:rsid w:val="00644D3A"/>
    <w:rsid w:val="0066087D"/>
    <w:rsid w:val="00661B9B"/>
    <w:rsid w:val="00662EEF"/>
    <w:rsid w:val="00673703"/>
    <w:rsid w:val="00676E02"/>
    <w:rsid w:val="00694E56"/>
    <w:rsid w:val="006D203A"/>
    <w:rsid w:val="006D30CF"/>
    <w:rsid w:val="006D70B3"/>
    <w:rsid w:val="006E3F4E"/>
    <w:rsid w:val="006F37EA"/>
    <w:rsid w:val="0072253E"/>
    <w:rsid w:val="00725A76"/>
    <w:rsid w:val="00743890"/>
    <w:rsid w:val="007470E6"/>
    <w:rsid w:val="00754040"/>
    <w:rsid w:val="007577D2"/>
    <w:rsid w:val="00761E55"/>
    <w:rsid w:val="00766297"/>
    <w:rsid w:val="00783DA5"/>
    <w:rsid w:val="00787AD2"/>
    <w:rsid w:val="00791B56"/>
    <w:rsid w:val="008178B5"/>
    <w:rsid w:val="008262C1"/>
    <w:rsid w:val="00876ED5"/>
    <w:rsid w:val="008C748C"/>
    <w:rsid w:val="008E05BC"/>
    <w:rsid w:val="008F06E6"/>
    <w:rsid w:val="00932A01"/>
    <w:rsid w:val="009468D4"/>
    <w:rsid w:val="009553A3"/>
    <w:rsid w:val="009C6BEA"/>
    <w:rsid w:val="00A2150C"/>
    <w:rsid w:val="00A25102"/>
    <w:rsid w:val="00A263A2"/>
    <w:rsid w:val="00A46435"/>
    <w:rsid w:val="00A66BD5"/>
    <w:rsid w:val="00A750CB"/>
    <w:rsid w:val="00A97BCF"/>
    <w:rsid w:val="00AF05B4"/>
    <w:rsid w:val="00B04D66"/>
    <w:rsid w:val="00B21158"/>
    <w:rsid w:val="00B634AF"/>
    <w:rsid w:val="00B71715"/>
    <w:rsid w:val="00B8412F"/>
    <w:rsid w:val="00B9366D"/>
    <w:rsid w:val="00BA0749"/>
    <w:rsid w:val="00BB4CBC"/>
    <w:rsid w:val="00BC69B6"/>
    <w:rsid w:val="00BE3E59"/>
    <w:rsid w:val="00BE65BD"/>
    <w:rsid w:val="00BF4B19"/>
    <w:rsid w:val="00C13BF9"/>
    <w:rsid w:val="00C20E5D"/>
    <w:rsid w:val="00C27994"/>
    <w:rsid w:val="00C44B5A"/>
    <w:rsid w:val="00C5013B"/>
    <w:rsid w:val="00C93284"/>
    <w:rsid w:val="00CC1487"/>
    <w:rsid w:val="00CC3212"/>
    <w:rsid w:val="00CD1F47"/>
    <w:rsid w:val="00CD7DB8"/>
    <w:rsid w:val="00CE52FF"/>
    <w:rsid w:val="00CF6484"/>
    <w:rsid w:val="00D02668"/>
    <w:rsid w:val="00D4375A"/>
    <w:rsid w:val="00D46E2C"/>
    <w:rsid w:val="00D5478E"/>
    <w:rsid w:val="00D64FA5"/>
    <w:rsid w:val="00D712C8"/>
    <w:rsid w:val="00D80C1C"/>
    <w:rsid w:val="00D86EAC"/>
    <w:rsid w:val="00D901FD"/>
    <w:rsid w:val="00DA54EC"/>
    <w:rsid w:val="00DC4EB4"/>
    <w:rsid w:val="00DD109B"/>
    <w:rsid w:val="00DD4537"/>
    <w:rsid w:val="00E35ECA"/>
    <w:rsid w:val="00E418C0"/>
    <w:rsid w:val="00E52759"/>
    <w:rsid w:val="00E73981"/>
    <w:rsid w:val="00E87B11"/>
    <w:rsid w:val="00E97500"/>
    <w:rsid w:val="00EA351A"/>
    <w:rsid w:val="00EC4747"/>
    <w:rsid w:val="00ED1A95"/>
    <w:rsid w:val="00F0019F"/>
    <w:rsid w:val="00F65506"/>
    <w:rsid w:val="00F91BB9"/>
    <w:rsid w:val="00F954D7"/>
    <w:rsid w:val="00FA34B9"/>
    <w:rsid w:val="00FA39C2"/>
    <w:rsid w:val="00FA4339"/>
    <w:rsid w:val="00FB2153"/>
    <w:rsid w:val="00FB32D8"/>
    <w:rsid w:val="00FC67A6"/>
    <w:rsid w:val="00FD0D91"/>
    <w:rsid w:val="14DD01DC"/>
    <w:rsid w:val="198E2510"/>
    <w:rsid w:val="19AA7E54"/>
    <w:rsid w:val="2F6E5A5D"/>
    <w:rsid w:val="40C47320"/>
    <w:rsid w:val="45612372"/>
    <w:rsid w:val="4C991996"/>
    <w:rsid w:val="4D066624"/>
    <w:rsid w:val="5321115A"/>
    <w:rsid w:val="5676276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C5EADB-16E0-441B-9AB1-90D71594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rFonts w:ascii="Arial" w:eastAsia="Times New Roman" w:hAnsi="Arial"/>
      <w:sz w:val="24"/>
      <w:szCs w:val="24"/>
    </w:rPr>
  </w:style>
  <w:style w:type="paragraph" w:styleId="1">
    <w:name w:val="heading 1"/>
    <w:basedOn w:val="a"/>
    <w:next w:val="a"/>
    <w:link w:val="10"/>
    <w:qFormat/>
    <w:pPr>
      <w:jc w:val="center"/>
      <w:outlineLvl w:val="0"/>
    </w:pPr>
    <w:rPr>
      <w:rFonts w:cs="Arial"/>
      <w:b/>
      <w:bCs/>
      <w:kern w:val="32"/>
      <w:sz w:val="32"/>
      <w:szCs w:val="32"/>
    </w:rPr>
  </w:style>
  <w:style w:type="paragraph" w:styleId="2">
    <w:name w:val="heading 2"/>
    <w:basedOn w:val="a"/>
    <w:link w:val="20"/>
    <w:qFormat/>
    <w:pPr>
      <w:jc w:val="center"/>
      <w:outlineLvl w:val="1"/>
    </w:pPr>
    <w:rPr>
      <w:rFonts w:cs="Arial"/>
      <w:b/>
      <w:bCs/>
      <w:iCs/>
      <w:sz w:val="30"/>
      <w:szCs w:val="28"/>
    </w:rPr>
  </w:style>
  <w:style w:type="paragraph" w:styleId="3">
    <w:name w:val="heading 3"/>
    <w:basedOn w:val="a"/>
    <w:qFormat/>
    <w:pPr>
      <w:outlineLvl w:val="2"/>
    </w:pPr>
    <w:rPr>
      <w:rFonts w:cs="Arial"/>
      <w:b/>
      <w:bCs/>
      <w:sz w:val="28"/>
      <w:szCs w:val="26"/>
    </w:rPr>
  </w:style>
  <w:style w:type="paragraph" w:styleId="4">
    <w:name w:val="heading 4"/>
    <w:basedOn w:val="a"/>
    <w:link w:val="40"/>
    <w:qFormat/>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none"/>
    </w:rPr>
  </w:style>
  <w:style w:type="character" w:styleId="a4">
    <w:name w:val="page number"/>
    <w:basedOn w:val="a0"/>
  </w:style>
  <w:style w:type="character" w:styleId="HTML">
    <w:name w:val="HTML Variable"/>
    <w:basedOn w:val="a0"/>
    <w:qFormat/>
    <w:rPr>
      <w:rFonts w:ascii="Arial" w:hAnsi="Arial"/>
      <w:iCs/>
      <w:color w:val="0000FF"/>
      <w:sz w:val="24"/>
      <w:u w:val="none"/>
    </w:rPr>
  </w:style>
  <w:style w:type="paragraph" w:styleId="a5">
    <w:name w:val="Balloon Text"/>
    <w:basedOn w:val="a"/>
    <w:link w:val="a6"/>
    <w:rPr>
      <w:rFonts w:ascii="Tahoma" w:hAnsi="Tahoma"/>
      <w:sz w:val="16"/>
      <w:szCs w:val="16"/>
      <w:lang w:val="zh-CN" w:eastAsia="zh-CN"/>
    </w:rPr>
  </w:style>
  <w:style w:type="paragraph" w:styleId="21">
    <w:name w:val="Body Text 2"/>
    <w:basedOn w:val="a"/>
    <w:link w:val="22"/>
    <w:pPr>
      <w:spacing w:after="120" w:line="480" w:lineRule="auto"/>
    </w:pPr>
  </w:style>
  <w:style w:type="paragraph" w:styleId="a7">
    <w:name w:val="annotation text"/>
    <w:basedOn w:val="a"/>
    <w:link w:val="a8"/>
    <w:rPr>
      <w:rFonts w:ascii="Courier" w:hAnsi="Courier"/>
      <w:sz w:val="22"/>
      <w:szCs w:val="20"/>
    </w:rPr>
  </w:style>
  <w:style w:type="paragraph" w:styleId="a9">
    <w:name w:val="header"/>
    <w:basedOn w:val="a"/>
    <w:pPr>
      <w:tabs>
        <w:tab w:val="center" w:pos="4677"/>
        <w:tab w:val="right" w:pos="9355"/>
      </w:tabs>
    </w:pPr>
  </w:style>
  <w:style w:type="paragraph" w:styleId="aa">
    <w:name w:val="Body Text Indent"/>
    <w:basedOn w:val="a"/>
    <w:link w:val="ab"/>
    <w:pPr>
      <w:ind w:firstLine="709"/>
    </w:pPr>
    <w:rPr>
      <w:rFonts w:ascii="Times New Roman" w:hAnsi="Times New Roman"/>
      <w:sz w:val="28"/>
      <w:lang w:val="zh-CN" w:eastAsia="zh-CN"/>
    </w:rPr>
  </w:style>
  <w:style w:type="paragraph" w:styleId="ac">
    <w:name w:val="Title"/>
    <w:basedOn w:val="a"/>
    <w:link w:val="ad"/>
    <w:qFormat/>
    <w:pPr>
      <w:jc w:val="center"/>
    </w:pPr>
    <w:rPr>
      <w:rFonts w:ascii="Times New Roman" w:hAnsi="Times New Roman"/>
      <w:b/>
    </w:rPr>
  </w:style>
  <w:style w:type="paragraph" w:styleId="ae">
    <w:name w:val="footer"/>
    <w:basedOn w:val="a"/>
    <w:pPr>
      <w:tabs>
        <w:tab w:val="center" w:pos="4677"/>
        <w:tab w:val="right" w:pos="9355"/>
      </w:tabs>
    </w:pPr>
  </w:style>
  <w:style w:type="paragraph" w:styleId="af">
    <w:name w:val="Normal (Web)"/>
    <w:basedOn w:val="a"/>
    <w:pPr>
      <w:spacing w:before="100" w:beforeAutospacing="1" w:after="100" w:afterAutospacing="1"/>
      <w:ind w:firstLine="454"/>
    </w:pPr>
    <w:rPr>
      <w:rFonts w:ascii="Times New Roman" w:hAnsi="Times New Roman"/>
    </w:rPr>
  </w:style>
  <w:style w:type="table" w:styleId="af0">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b">
    <w:name w:val="Основной текст с отступом Знак"/>
    <w:link w:val="aa"/>
    <w:qFormat/>
    <w:rPr>
      <w:sz w:val="28"/>
    </w:rPr>
  </w:style>
  <w:style w:type="character" w:customStyle="1" w:styleId="a6">
    <w:name w:val="Текст выноски Знак"/>
    <w:link w:val="a5"/>
    <w:rPr>
      <w:rFonts w:ascii="Tahoma" w:hAnsi="Tahoma" w:cs="Tahoma"/>
      <w:color w:val="000080"/>
      <w:sz w:val="16"/>
      <w:szCs w:val="16"/>
    </w:rPr>
  </w:style>
  <w:style w:type="paragraph" w:customStyle="1" w:styleId="ConsPlusNormal">
    <w:name w:val="ConsPlusNormal"/>
    <w:pPr>
      <w:widowControl w:val="0"/>
      <w:autoSpaceDE w:val="0"/>
      <w:autoSpaceDN w:val="0"/>
      <w:adjustRightInd w:val="0"/>
    </w:pPr>
    <w:rPr>
      <w:rFonts w:ascii="Arial" w:eastAsia="Times New Roman" w:hAnsi="Arial" w:cs="Arial"/>
    </w:rPr>
  </w:style>
  <w:style w:type="paragraph" w:customStyle="1" w:styleId="11">
    <w:name w:val="заголовок 1"/>
    <w:basedOn w:val="a"/>
    <w:next w:val="a"/>
    <w:pPr>
      <w:keepNext/>
      <w:autoSpaceDE w:val="0"/>
      <w:autoSpaceDN w:val="0"/>
      <w:jc w:val="right"/>
    </w:pPr>
    <w:rPr>
      <w:rFonts w:ascii="Times New Roman" w:hAnsi="Times New Roman"/>
    </w:rPr>
  </w:style>
  <w:style w:type="paragraph" w:customStyle="1" w:styleId="FR3">
    <w:name w:val="FR3"/>
    <w:pPr>
      <w:widowControl w:val="0"/>
      <w:ind w:left="120"/>
    </w:pPr>
    <w:rPr>
      <w:rFonts w:eastAsia="Calibri"/>
    </w:rPr>
  </w:style>
  <w:style w:type="character" w:customStyle="1" w:styleId="10">
    <w:name w:val="Заголовок 1 Знак"/>
    <w:link w:val="1"/>
    <w:rPr>
      <w:rFonts w:ascii="Arial" w:hAnsi="Arial" w:cs="Arial"/>
      <w:b/>
      <w:bCs/>
      <w:kern w:val="32"/>
      <w:sz w:val="32"/>
      <w:szCs w:val="32"/>
    </w:rPr>
  </w:style>
  <w:style w:type="character" w:customStyle="1" w:styleId="af1">
    <w:name w:val="Цветовое выделение"/>
    <w:qFormat/>
    <w:rPr>
      <w:b/>
      <w:bCs/>
      <w:color w:val="26282F"/>
      <w:sz w:val="26"/>
      <w:szCs w:val="26"/>
    </w:rPr>
  </w:style>
  <w:style w:type="character" w:customStyle="1" w:styleId="af2">
    <w:name w:val="Гипертекстовая ссылка"/>
    <w:rPr>
      <w:b/>
      <w:bCs/>
      <w:color w:val="106BBE"/>
      <w:sz w:val="26"/>
      <w:szCs w:val="26"/>
    </w:rPr>
  </w:style>
  <w:style w:type="character" w:customStyle="1" w:styleId="22">
    <w:name w:val="Основной текст 2 Знак"/>
    <w:link w:val="21"/>
    <w:rPr>
      <w:rFonts w:ascii="Bruskovaya" w:hAnsi="Bruskovaya"/>
      <w:color w:val="000080"/>
      <w:sz w:val="32"/>
    </w:rPr>
  </w:style>
  <w:style w:type="paragraph" w:customStyle="1" w:styleId="ConsPlusTitle">
    <w:name w:val="ConsPlusTitle"/>
    <w:qFormat/>
    <w:pPr>
      <w:widowControl w:val="0"/>
      <w:autoSpaceDE w:val="0"/>
      <w:autoSpaceDN w:val="0"/>
      <w:adjustRightInd w:val="0"/>
    </w:pPr>
    <w:rPr>
      <w:rFonts w:ascii="Arial" w:eastAsia="Times New Roman" w:hAnsi="Arial" w:cs="Arial"/>
      <w:b/>
      <w:bCs/>
    </w:rPr>
  </w:style>
  <w:style w:type="paragraph" w:customStyle="1" w:styleId="consplustitle0">
    <w:name w:val="consplustitle"/>
    <w:basedOn w:val="a"/>
    <w:pPr>
      <w:spacing w:before="100" w:beforeAutospacing="1" w:after="100" w:afterAutospacing="1"/>
    </w:pPr>
    <w:rPr>
      <w:rFonts w:ascii="Times New Roman" w:hAnsi="Times New Roman"/>
    </w:rPr>
  </w:style>
  <w:style w:type="character" w:customStyle="1" w:styleId="ad">
    <w:name w:val="Название Знак"/>
    <w:link w:val="ac"/>
    <w:rPr>
      <w:b/>
      <w:sz w:val="24"/>
    </w:rPr>
  </w:style>
  <w:style w:type="character" w:customStyle="1" w:styleId="20">
    <w:name w:val="Заголовок 2 Знак"/>
    <w:link w:val="2"/>
    <w:qFormat/>
    <w:rPr>
      <w:rFonts w:ascii="Arial" w:hAnsi="Arial" w:cs="Arial"/>
      <w:b/>
      <w:bCs/>
      <w:iCs/>
      <w:sz w:val="30"/>
      <w:szCs w:val="28"/>
    </w:rPr>
  </w:style>
  <w:style w:type="character" w:customStyle="1" w:styleId="40">
    <w:name w:val="Заголовок 4 Знак"/>
    <w:link w:val="4"/>
    <w:rPr>
      <w:rFonts w:ascii="Arial" w:hAnsi="Arial"/>
      <w:b/>
      <w:bCs/>
      <w:sz w:val="26"/>
      <w:szCs w:val="28"/>
    </w:rPr>
  </w:style>
  <w:style w:type="character" w:customStyle="1" w:styleId="a8">
    <w:name w:val="Текст примечания Знак"/>
    <w:link w:val="a7"/>
    <w:qFormat/>
    <w:rPr>
      <w:rFonts w:ascii="Courier" w:hAnsi="Courier"/>
      <w:sz w:val="22"/>
    </w:rPr>
  </w:style>
  <w:style w:type="paragraph" w:customStyle="1" w:styleId="Title">
    <w:name w:val="Title!Название НПА"/>
    <w:basedOn w:val="a"/>
    <w:pPr>
      <w:spacing w:before="240" w:after="60"/>
      <w:jc w:val="center"/>
      <w:outlineLvl w:val="0"/>
    </w:pPr>
    <w:rPr>
      <w:rFonts w:cs="Arial"/>
      <w:b/>
      <w:bCs/>
      <w:kern w:val="28"/>
      <w:sz w:val="32"/>
      <w:szCs w:val="32"/>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1BB0C-B7CF-406B-8150-555B416B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42</TotalTime>
  <Pages>13</Pages>
  <Words>4825</Words>
  <Characters>34111</Characters>
  <Application>Microsoft Office Word</Application>
  <DocSecurity>0</DocSecurity>
  <Lines>284</Lines>
  <Paragraphs>77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38859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Пелагин Никита Сергеевич</dc:creator>
  <cp:lastModifiedBy>Некрасова Дарья Владимировна</cp:lastModifiedBy>
  <cp:revision>4</cp:revision>
  <cp:lastPrinted>2024-05-23T06:58:00Z</cp:lastPrinted>
  <dcterms:created xsi:type="dcterms:W3CDTF">2024-03-01T08:01:00Z</dcterms:created>
  <dcterms:modified xsi:type="dcterms:W3CDTF">2024-05-23T13:38:00Z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54F1442F43EF4806BB7E8B44EE7AA52F_13</vt:lpwstr>
  </property>
</Properties>
</file>