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D64" w:rsidRPr="009F3986" w:rsidRDefault="00D47D64" w:rsidP="00153FD3">
      <w:pPr>
        <w:ind w:firstLine="709"/>
        <w:jc w:val="center"/>
        <w:rPr>
          <w:rFonts w:ascii="Times New Roman" w:hAnsi="Times New Roman"/>
        </w:rPr>
      </w:pPr>
      <w:r w:rsidRPr="009F3986">
        <w:rPr>
          <w:rFonts w:ascii="Times New Roman" w:hAnsi="Times New Roman"/>
        </w:rPr>
        <w:t>АДМИНИСТРАЦИЯ</w:t>
      </w:r>
    </w:p>
    <w:p w:rsidR="00D47D64" w:rsidRPr="009F3986" w:rsidRDefault="00D47D64" w:rsidP="00153FD3">
      <w:pPr>
        <w:ind w:firstLine="709"/>
        <w:jc w:val="center"/>
        <w:rPr>
          <w:rFonts w:ascii="Times New Roman" w:hAnsi="Times New Roman"/>
        </w:rPr>
      </w:pPr>
      <w:r w:rsidRPr="009F3986">
        <w:rPr>
          <w:rFonts w:ascii="Times New Roman" w:hAnsi="Times New Roman"/>
        </w:rPr>
        <w:t>КАШИРСКОГО МУНИЦИПАЛЬНОГО РАЙОНА</w:t>
      </w:r>
    </w:p>
    <w:p w:rsidR="00D47D64" w:rsidRPr="009F3986" w:rsidRDefault="00D47D64" w:rsidP="00153FD3">
      <w:pPr>
        <w:ind w:firstLine="709"/>
        <w:jc w:val="center"/>
        <w:rPr>
          <w:rFonts w:ascii="Times New Roman" w:hAnsi="Times New Roman"/>
        </w:rPr>
      </w:pPr>
      <w:r w:rsidRPr="009F3986">
        <w:rPr>
          <w:rFonts w:ascii="Times New Roman" w:hAnsi="Times New Roman"/>
        </w:rPr>
        <w:t>ВОРОНЕЖСКОЙ ОБЛАСТИ</w:t>
      </w:r>
    </w:p>
    <w:p w:rsidR="00D47D64" w:rsidRPr="009F3986" w:rsidRDefault="00D47D64" w:rsidP="00153FD3">
      <w:pPr>
        <w:ind w:firstLine="709"/>
        <w:jc w:val="center"/>
        <w:rPr>
          <w:rFonts w:ascii="Times New Roman" w:hAnsi="Times New Roman"/>
        </w:rPr>
      </w:pPr>
    </w:p>
    <w:p w:rsidR="00D47D64" w:rsidRPr="009F3986" w:rsidRDefault="00D47D64" w:rsidP="00153FD3">
      <w:pPr>
        <w:ind w:firstLine="709"/>
        <w:jc w:val="center"/>
        <w:rPr>
          <w:rFonts w:ascii="Times New Roman" w:hAnsi="Times New Roman"/>
        </w:rPr>
      </w:pPr>
      <w:r w:rsidRPr="009F3986">
        <w:rPr>
          <w:rFonts w:ascii="Times New Roman" w:hAnsi="Times New Roman"/>
        </w:rPr>
        <w:t>ПОСТАНОВЛЕНИЕ</w:t>
      </w:r>
    </w:p>
    <w:p w:rsidR="00D47D64" w:rsidRPr="009F3986" w:rsidRDefault="00D47D64" w:rsidP="00153FD3">
      <w:pPr>
        <w:ind w:firstLine="709"/>
        <w:rPr>
          <w:rFonts w:ascii="Times New Roman" w:hAnsi="Times New Roman"/>
        </w:rPr>
      </w:pPr>
    </w:p>
    <w:p w:rsidR="00153FD3" w:rsidRPr="009F3986" w:rsidRDefault="00153FD3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от </w:t>
      </w:r>
      <w:r w:rsidR="009601CB">
        <w:rPr>
          <w:rFonts w:ascii="Times New Roman" w:hAnsi="Times New Roman"/>
        </w:rPr>
        <w:t>10.09.2024</w:t>
      </w:r>
      <w:r w:rsidRPr="009F3986">
        <w:rPr>
          <w:rFonts w:ascii="Times New Roman" w:hAnsi="Times New Roman"/>
        </w:rPr>
        <w:t xml:space="preserve"> № </w:t>
      </w:r>
      <w:r w:rsidR="009601CB">
        <w:rPr>
          <w:rFonts w:ascii="Times New Roman" w:hAnsi="Times New Roman"/>
        </w:rPr>
        <w:t>829</w:t>
      </w:r>
    </w:p>
    <w:p w:rsidR="00D47D64" w:rsidRPr="009F3986" w:rsidRDefault="00D47D6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с. Каширское</w:t>
      </w:r>
    </w:p>
    <w:p w:rsidR="00D47D64" w:rsidRPr="009F3986" w:rsidRDefault="00D47D64" w:rsidP="00153FD3">
      <w:pPr>
        <w:ind w:firstLine="709"/>
        <w:rPr>
          <w:rFonts w:ascii="Times New Roman" w:hAnsi="Times New Roman"/>
        </w:rPr>
      </w:pPr>
    </w:p>
    <w:p w:rsidR="00D47D64" w:rsidRPr="009F3986" w:rsidRDefault="00153FD3" w:rsidP="00153FD3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986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Каширского муниципального района Воронежской области от 24.09.2019 № 614 «</w:t>
      </w:r>
      <w:r w:rsidR="00D47D64" w:rsidRPr="009F3986">
        <w:rPr>
          <w:rFonts w:ascii="Times New Roman" w:hAnsi="Times New Roman" w:cs="Times New Roman"/>
          <w:sz w:val="24"/>
          <w:szCs w:val="24"/>
        </w:rPr>
        <w:t>Об утве</w:t>
      </w:r>
      <w:r w:rsidR="00C31B08" w:rsidRPr="009F3986">
        <w:rPr>
          <w:rFonts w:ascii="Times New Roman" w:hAnsi="Times New Roman" w:cs="Times New Roman"/>
          <w:sz w:val="24"/>
          <w:szCs w:val="24"/>
        </w:rPr>
        <w:t xml:space="preserve">рждении муниципальной программы </w:t>
      </w:r>
      <w:r w:rsidR="00D47D64" w:rsidRPr="009F3986">
        <w:rPr>
          <w:rFonts w:ascii="Times New Roman" w:hAnsi="Times New Roman" w:cs="Times New Roman"/>
          <w:sz w:val="24"/>
          <w:szCs w:val="24"/>
        </w:rPr>
        <w:t>Каширского му</w:t>
      </w:r>
      <w:r w:rsidR="00C31B08" w:rsidRPr="009F3986">
        <w:rPr>
          <w:rFonts w:ascii="Times New Roman" w:hAnsi="Times New Roman" w:cs="Times New Roman"/>
          <w:sz w:val="24"/>
          <w:szCs w:val="24"/>
        </w:rPr>
        <w:t xml:space="preserve">ниципального района Воронежской </w:t>
      </w:r>
      <w:r w:rsidR="00D47D64" w:rsidRPr="009F3986">
        <w:rPr>
          <w:rFonts w:ascii="Times New Roman" w:hAnsi="Times New Roman" w:cs="Times New Roman"/>
          <w:sz w:val="24"/>
          <w:szCs w:val="24"/>
        </w:rPr>
        <w:t>области «Развитие предпринимательства»</w:t>
      </w:r>
    </w:p>
    <w:p w:rsidR="00153FD3" w:rsidRPr="009F3986" w:rsidRDefault="00153FD3" w:rsidP="00153FD3">
      <w:pPr>
        <w:ind w:firstLine="709"/>
        <w:rPr>
          <w:rFonts w:ascii="Times New Roman" w:hAnsi="Times New Roman"/>
        </w:rPr>
      </w:pPr>
    </w:p>
    <w:p w:rsidR="00153FD3" w:rsidRPr="009F3986" w:rsidRDefault="00D47D6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В соответствии с Федеральным законом от 07.05.2013 №104-ФЗ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</w:t>
      </w:r>
      <w:r w:rsidR="00153FD3" w:rsidRPr="009F3986">
        <w:rPr>
          <w:rFonts w:ascii="Times New Roman" w:hAnsi="Times New Roman"/>
        </w:rPr>
        <w:t xml:space="preserve"> администрация Каширского муниципального района</w:t>
      </w:r>
      <w:r w:rsidRPr="009F3986">
        <w:rPr>
          <w:rFonts w:ascii="Times New Roman" w:hAnsi="Times New Roman"/>
        </w:rPr>
        <w:t xml:space="preserve"> </w:t>
      </w:r>
    </w:p>
    <w:p w:rsidR="00D47D64" w:rsidRPr="009F3986" w:rsidRDefault="00D47D64" w:rsidP="00153FD3">
      <w:pPr>
        <w:ind w:firstLine="709"/>
        <w:jc w:val="center"/>
        <w:rPr>
          <w:rFonts w:ascii="Times New Roman" w:hAnsi="Times New Roman"/>
        </w:rPr>
      </w:pPr>
      <w:r w:rsidRPr="009F3986">
        <w:rPr>
          <w:rFonts w:ascii="Times New Roman" w:hAnsi="Times New Roman"/>
        </w:rPr>
        <w:t>постановля</w:t>
      </w:r>
      <w:r w:rsidR="00153FD3" w:rsidRPr="009F3986">
        <w:rPr>
          <w:rFonts w:ascii="Times New Roman" w:hAnsi="Times New Roman"/>
        </w:rPr>
        <w:t>ет</w:t>
      </w:r>
      <w:r w:rsidRPr="009F3986">
        <w:rPr>
          <w:rFonts w:ascii="Times New Roman" w:hAnsi="Times New Roman"/>
        </w:rPr>
        <w:t>:</w:t>
      </w:r>
    </w:p>
    <w:p w:rsidR="00153FD3" w:rsidRPr="009F3986" w:rsidRDefault="00153FD3" w:rsidP="00153FD3">
      <w:pPr>
        <w:ind w:firstLine="709"/>
        <w:jc w:val="center"/>
        <w:rPr>
          <w:rFonts w:ascii="Times New Roman" w:hAnsi="Times New Roman"/>
        </w:rPr>
      </w:pPr>
    </w:p>
    <w:p w:rsidR="00153FD3" w:rsidRPr="009F3986" w:rsidRDefault="00D47D6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 1. </w:t>
      </w:r>
      <w:r w:rsidR="00153FD3" w:rsidRPr="009F3986">
        <w:rPr>
          <w:rFonts w:ascii="Times New Roman" w:hAnsi="Times New Roman"/>
        </w:rPr>
        <w:t>Приложение к постановлению администрации Каширского муниципального района Воронежской области от 24.09.2019 № 614 «Об утверждении муниципальной программы Каширского муниципального района Воронежской области «Развитие предпринимательства» «Муниципальная программа «Развитие предпринимательства»» изложить в новой редакции, согласно приложению к настоящему постановлению.</w:t>
      </w:r>
    </w:p>
    <w:p w:rsidR="00D47D64" w:rsidRPr="009F3986" w:rsidRDefault="00153FD3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2. Контроль за выполнением настоящего постановления возложить на заместителя главы администрации – руководителя аппарата О.И. Усову.</w:t>
      </w:r>
    </w:p>
    <w:p w:rsidR="00D47D64" w:rsidRPr="009F3986" w:rsidRDefault="00D47D64" w:rsidP="00153FD3">
      <w:pPr>
        <w:ind w:firstLine="709"/>
        <w:rPr>
          <w:rFonts w:ascii="Times New Roman" w:hAnsi="Times New Roman"/>
        </w:rPr>
      </w:pPr>
    </w:p>
    <w:p w:rsidR="00D47D64" w:rsidRPr="009F3986" w:rsidRDefault="00D47D64" w:rsidP="00153FD3">
      <w:pPr>
        <w:ind w:firstLine="709"/>
        <w:rPr>
          <w:rFonts w:ascii="Times New Roman" w:hAnsi="Times New Roman"/>
        </w:rPr>
      </w:pPr>
    </w:p>
    <w:p w:rsidR="007C58C5" w:rsidRPr="009F3986" w:rsidRDefault="007C58C5" w:rsidP="00153FD3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3"/>
        <w:gridCol w:w="4885"/>
      </w:tblGrid>
      <w:tr w:rsidR="00FD1394" w:rsidRPr="009F3986" w:rsidTr="00C07C75">
        <w:tc>
          <w:tcPr>
            <w:tcW w:w="5068" w:type="dxa"/>
            <w:shd w:val="clear" w:color="auto" w:fill="auto"/>
          </w:tcPr>
          <w:p w:rsidR="00D47D64" w:rsidRPr="009F3986" w:rsidRDefault="00D47D64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Глава администрации Каширского</w:t>
            </w:r>
          </w:p>
          <w:p w:rsidR="00D47D64" w:rsidRPr="009F3986" w:rsidRDefault="00D47D64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5069" w:type="dxa"/>
            <w:shd w:val="clear" w:color="auto" w:fill="auto"/>
          </w:tcPr>
          <w:p w:rsidR="00153FD3" w:rsidRPr="009F3986" w:rsidRDefault="00153FD3" w:rsidP="00153FD3">
            <w:pPr>
              <w:ind w:firstLine="2552"/>
              <w:jc w:val="right"/>
              <w:rPr>
                <w:rFonts w:ascii="Times New Roman" w:hAnsi="Times New Roman"/>
              </w:rPr>
            </w:pPr>
          </w:p>
          <w:p w:rsidR="00D47D64" w:rsidRPr="009F3986" w:rsidRDefault="00153FD3" w:rsidP="00153FD3">
            <w:pPr>
              <w:ind w:firstLine="2552"/>
              <w:jc w:val="right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А.</w:t>
            </w:r>
            <w:r w:rsidR="00D47D64" w:rsidRPr="009F3986">
              <w:rPr>
                <w:rFonts w:ascii="Times New Roman" w:hAnsi="Times New Roman"/>
              </w:rPr>
              <w:t>И. Пономарев</w:t>
            </w:r>
          </w:p>
          <w:p w:rsidR="00D47D64" w:rsidRPr="009F3986" w:rsidRDefault="00D47D64" w:rsidP="00153FD3">
            <w:pPr>
              <w:ind w:firstLine="709"/>
              <w:rPr>
                <w:rFonts w:ascii="Times New Roman" w:hAnsi="Times New Roman"/>
              </w:rPr>
            </w:pPr>
          </w:p>
        </w:tc>
      </w:tr>
    </w:tbl>
    <w:p w:rsidR="00BF2813" w:rsidRPr="009F3986" w:rsidRDefault="00BF2813" w:rsidP="00153FD3">
      <w:pPr>
        <w:ind w:firstLine="709"/>
        <w:rPr>
          <w:rFonts w:ascii="Times New Roman" w:hAnsi="Times New Roman"/>
        </w:rPr>
      </w:pPr>
    </w:p>
    <w:p w:rsidR="00D47D64" w:rsidRPr="009F3986" w:rsidRDefault="00BF2813" w:rsidP="00153FD3">
      <w:pPr>
        <w:ind w:left="5670" w:firstLine="0"/>
        <w:rPr>
          <w:rFonts w:ascii="Times New Roman" w:hAnsi="Times New Roman"/>
        </w:rPr>
      </w:pPr>
      <w:r w:rsidRPr="009F3986">
        <w:rPr>
          <w:rFonts w:ascii="Times New Roman" w:hAnsi="Times New Roman"/>
        </w:rPr>
        <w:br w:type="page"/>
      </w:r>
      <w:r w:rsidR="00D47D64" w:rsidRPr="009F3986">
        <w:rPr>
          <w:rFonts w:ascii="Times New Roman" w:hAnsi="Times New Roman"/>
        </w:rPr>
        <w:lastRenderedPageBreak/>
        <w:t xml:space="preserve">Приложение №1 </w:t>
      </w:r>
    </w:p>
    <w:p w:rsidR="00D47D64" w:rsidRPr="009F3986" w:rsidRDefault="00D47D64" w:rsidP="00153FD3">
      <w:pPr>
        <w:ind w:left="5670" w:firstLine="0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к постановлению администрации </w:t>
      </w:r>
    </w:p>
    <w:p w:rsidR="00D47D64" w:rsidRPr="009F3986" w:rsidRDefault="00D47D64" w:rsidP="00153FD3">
      <w:pPr>
        <w:ind w:left="5670" w:firstLine="0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Каширского муниципального района </w:t>
      </w:r>
    </w:p>
    <w:p w:rsidR="00D47D64" w:rsidRPr="009F3986" w:rsidRDefault="00D47D64" w:rsidP="00153FD3">
      <w:pPr>
        <w:ind w:left="5670" w:firstLine="0"/>
        <w:rPr>
          <w:rFonts w:ascii="Times New Roman" w:hAnsi="Times New Roman"/>
        </w:rPr>
      </w:pPr>
      <w:r w:rsidRPr="009F3986">
        <w:rPr>
          <w:rFonts w:ascii="Times New Roman" w:hAnsi="Times New Roman"/>
        </w:rPr>
        <w:t>Воронежской области</w:t>
      </w:r>
    </w:p>
    <w:p w:rsidR="002A6BE3" w:rsidRPr="009F3986" w:rsidRDefault="00D47D64" w:rsidP="00153FD3">
      <w:pPr>
        <w:ind w:left="5670" w:firstLine="0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от </w:t>
      </w:r>
      <w:r w:rsidR="0003130D">
        <w:rPr>
          <w:rFonts w:ascii="Times New Roman" w:hAnsi="Times New Roman"/>
        </w:rPr>
        <w:t>10.09.2024</w:t>
      </w:r>
      <w:r w:rsidR="00153FD3" w:rsidRPr="009F3986">
        <w:rPr>
          <w:rFonts w:ascii="Times New Roman" w:hAnsi="Times New Roman"/>
        </w:rPr>
        <w:t xml:space="preserve"> № </w:t>
      </w:r>
      <w:r w:rsidR="0003130D">
        <w:rPr>
          <w:rFonts w:ascii="Times New Roman" w:hAnsi="Times New Roman"/>
        </w:rPr>
        <w:t>829</w:t>
      </w:r>
      <w:bookmarkStart w:id="0" w:name="_GoBack"/>
      <w:bookmarkEnd w:id="0"/>
    </w:p>
    <w:p w:rsidR="00D47D64" w:rsidRPr="009F3986" w:rsidRDefault="00D47D64" w:rsidP="00153FD3">
      <w:pPr>
        <w:ind w:firstLine="709"/>
        <w:rPr>
          <w:rFonts w:ascii="Times New Roman" w:hAnsi="Times New Roman"/>
        </w:rPr>
      </w:pPr>
    </w:p>
    <w:p w:rsidR="00153FD3" w:rsidRPr="009F3986" w:rsidRDefault="006C49DC" w:rsidP="00153FD3">
      <w:pPr>
        <w:jc w:val="center"/>
        <w:rPr>
          <w:rFonts w:ascii="Times New Roman" w:hAnsi="Times New Roman"/>
          <w:bCs/>
          <w:caps/>
        </w:rPr>
      </w:pPr>
      <w:r w:rsidRPr="009F3986">
        <w:rPr>
          <w:rFonts w:ascii="Times New Roman" w:hAnsi="Times New Roman"/>
          <w:bCs/>
          <w:caps/>
        </w:rPr>
        <w:t xml:space="preserve">Муниципальная программа </w:t>
      </w:r>
    </w:p>
    <w:p w:rsidR="006C49DC" w:rsidRPr="009F3986" w:rsidRDefault="006C49DC" w:rsidP="00153FD3">
      <w:pPr>
        <w:jc w:val="center"/>
        <w:rPr>
          <w:rFonts w:ascii="Times New Roman" w:hAnsi="Times New Roman"/>
          <w:bCs/>
          <w:caps/>
        </w:rPr>
      </w:pPr>
      <w:r w:rsidRPr="009F3986">
        <w:rPr>
          <w:rFonts w:ascii="Times New Roman" w:hAnsi="Times New Roman"/>
          <w:bCs/>
          <w:caps/>
        </w:rPr>
        <w:t>«Развитие предпринимательства»</w:t>
      </w:r>
    </w:p>
    <w:p w:rsidR="00153FD3" w:rsidRPr="009F3986" w:rsidRDefault="00153FD3" w:rsidP="00153FD3">
      <w:pPr>
        <w:jc w:val="center"/>
        <w:rPr>
          <w:rFonts w:ascii="Times New Roman" w:hAnsi="Times New Roman"/>
          <w:bCs/>
          <w:caps/>
        </w:rPr>
      </w:pPr>
    </w:p>
    <w:p w:rsidR="006C49DC" w:rsidRPr="009F3986" w:rsidRDefault="006C49DC" w:rsidP="00153FD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245"/>
        <w:jc w:val="center"/>
        <w:outlineLvl w:val="1"/>
        <w:rPr>
          <w:rFonts w:ascii="Times New Roman" w:hAnsi="Times New Roman"/>
        </w:rPr>
      </w:pPr>
      <w:r w:rsidRPr="009F3986">
        <w:rPr>
          <w:rFonts w:ascii="Times New Roman" w:hAnsi="Times New Roman"/>
          <w:bCs/>
        </w:rPr>
        <w:t>Паспорт муниципальной программы</w:t>
      </w:r>
    </w:p>
    <w:tbl>
      <w:tblPr>
        <w:tblW w:w="10173" w:type="dxa"/>
        <w:tblLook w:val="00A0" w:firstRow="1" w:lastRow="0" w:firstColumn="1" w:lastColumn="0" w:noHBand="0" w:noVBand="0"/>
      </w:tblPr>
      <w:tblGrid>
        <w:gridCol w:w="3936"/>
        <w:gridCol w:w="6237"/>
      </w:tblGrid>
      <w:tr w:rsidR="006C49DC" w:rsidRPr="009F3986" w:rsidTr="006C49DC">
        <w:trPr>
          <w:trHeight w:val="53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DC" w:rsidRPr="009F3986" w:rsidRDefault="006C49DC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Ответственный исполнитель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9DC" w:rsidRPr="009F3986" w:rsidRDefault="006C49DC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Администрация Каширского муниципального района Отдел по экономике, управлению муниципальным имуществом и земельными ресурсами</w:t>
            </w:r>
          </w:p>
        </w:tc>
      </w:tr>
      <w:tr w:rsidR="006C49DC" w:rsidRPr="009F3986" w:rsidTr="006C49DC">
        <w:trPr>
          <w:trHeight w:val="45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DC" w:rsidRPr="009F3986" w:rsidRDefault="006C49DC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Исполнители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9DC" w:rsidRPr="009F3986" w:rsidRDefault="006C49DC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Отдел по экономике, управлению муниципальным имуществом и земельными ресурсами</w:t>
            </w:r>
          </w:p>
          <w:p w:rsidR="006C49DC" w:rsidRPr="009F3986" w:rsidRDefault="006C49DC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МКУ «Информационно - консультационный центр»</w:t>
            </w:r>
          </w:p>
        </w:tc>
      </w:tr>
      <w:tr w:rsidR="006C49DC" w:rsidRPr="009F3986" w:rsidTr="006C49DC">
        <w:trPr>
          <w:trHeight w:val="586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DC" w:rsidRPr="009F3986" w:rsidRDefault="006C49DC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Подпрограммы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9DC" w:rsidRPr="009F3986" w:rsidRDefault="006C49DC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 xml:space="preserve">Подпрограмма 1. </w:t>
            </w:r>
            <w:r w:rsidR="00EC56F4" w:rsidRPr="009F3986">
              <w:rPr>
                <w:rFonts w:ascii="Times New Roman" w:hAnsi="Times New Roman"/>
                <w:lang w:eastAsia="en-US"/>
              </w:rPr>
              <w:t xml:space="preserve">«Защита прав потребителей» </w:t>
            </w:r>
          </w:p>
          <w:p w:rsidR="006C49DC" w:rsidRPr="009F3986" w:rsidRDefault="006C49DC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Подпрограмма 2. «Обеспечение реализации муниципальной программы»</w:t>
            </w:r>
          </w:p>
          <w:p w:rsidR="006C49DC" w:rsidRPr="009F3986" w:rsidRDefault="006C49DC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 xml:space="preserve">Подпрограмма 3. </w:t>
            </w:r>
            <w:r w:rsidR="00EC56F4" w:rsidRPr="009F3986">
              <w:rPr>
                <w:rFonts w:ascii="Times New Roman" w:hAnsi="Times New Roman"/>
                <w:lang w:eastAsia="en-US"/>
              </w:rPr>
              <w:t>«Развитие и поддержка малого и среднего предпринимательства»</w:t>
            </w:r>
          </w:p>
        </w:tc>
      </w:tr>
      <w:tr w:rsidR="006C49DC" w:rsidRPr="009F3986" w:rsidTr="006C49DC">
        <w:trPr>
          <w:trHeight w:val="61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DC" w:rsidRPr="009F3986" w:rsidRDefault="006C49DC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Цели муниципальной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49DC" w:rsidRPr="009F3986" w:rsidRDefault="006C49DC" w:rsidP="00153FD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Создание благоприятного предпринимательского климата и условий для ведения бизнеса</w:t>
            </w:r>
          </w:p>
          <w:p w:rsidR="006C49DC" w:rsidRPr="009F3986" w:rsidRDefault="006C49DC" w:rsidP="00153FD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Обеспечение качества реализуемой продукции на территории Каширского района</w:t>
            </w:r>
          </w:p>
          <w:p w:rsidR="006C49DC" w:rsidRPr="009F3986" w:rsidRDefault="006C49DC" w:rsidP="00153FD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Создание условий для организации транспортного обслуживания населения Каширского муниципального района</w:t>
            </w:r>
          </w:p>
        </w:tc>
      </w:tr>
      <w:tr w:rsidR="006C49DC" w:rsidRPr="009F3986" w:rsidTr="006C49DC">
        <w:trPr>
          <w:trHeight w:val="348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DC" w:rsidRPr="009F3986" w:rsidRDefault="006C49DC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Задачи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49DC" w:rsidRPr="009F3986" w:rsidRDefault="006C49DC" w:rsidP="00153FD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- поддержка малых форм хозяйствования;</w:t>
            </w:r>
          </w:p>
          <w:p w:rsidR="006C49DC" w:rsidRPr="009F3986" w:rsidRDefault="006C49DC" w:rsidP="00153FD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- повышение предпринимательской активности и развитие малого и среднего предпринимательства;</w:t>
            </w:r>
          </w:p>
          <w:p w:rsidR="006C49DC" w:rsidRPr="009F3986" w:rsidRDefault="006C49DC" w:rsidP="00153FD3">
            <w:pPr>
              <w:ind w:firstLine="0"/>
              <w:rPr>
                <w:rFonts w:ascii="Times New Roman" w:hAnsi="Times New Roman"/>
                <w:bCs/>
                <w:lang w:eastAsia="en-US"/>
              </w:rPr>
            </w:pPr>
            <w:r w:rsidRPr="009F3986">
              <w:rPr>
                <w:rFonts w:ascii="Times New Roman" w:hAnsi="Times New Roman"/>
                <w:bCs/>
                <w:lang w:eastAsia="en-US"/>
              </w:rPr>
              <w:t>- обеспечение консультативной поддержки субъектов малого предпринимательства;</w:t>
            </w:r>
          </w:p>
          <w:p w:rsidR="006C49DC" w:rsidRPr="009F3986" w:rsidRDefault="006C49DC" w:rsidP="00153FD3">
            <w:pPr>
              <w:ind w:firstLine="0"/>
              <w:rPr>
                <w:rFonts w:ascii="Times New Roman" w:hAnsi="Times New Roman"/>
                <w:bCs/>
                <w:lang w:eastAsia="en-US"/>
              </w:rPr>
            </w:pPr>
            <w:r w:rsidRPr="009F3986">
              <w:rPr>
                <w:rFonts w:ascii="Times New Roman" w:hAnsi="Times New Roman"/>
                <w:bCs/>
                <w:lang w:eastAsia="en-US"/>
              </w:rPr>
              <w:t>- совершенствование системы защиты прав потребителей в Каширском районе;</w:t>
            </w:r>
          </w:p>
          <w:p w:rsidR="006C49DC" w:rsidRPr="009F3986" w:rsidRDefault="006C49DC" w:rsidP="00153FD3">
            <w:pPr>
              <w:ind w:firstLine="0"/>
              <w:rPr>
                <w:rFonts w:ascii="Times New Roman" w:hAnsi="Times New Roman"/>
                <w:bCs/>
                <w:lang w:eastAsia="en-US"/>
              </w:rPr>
            </w:pPr>
            <w:r w:rsidRPr="009F3986">
              <w:rPr>
                <w:rFonts w:ascii="Times New Roman" w:hAnsi="Times New Roman"/>
                <w:bCs/>
                <w:lang w:eastAsia="en-US"/>
              </w:rPr>
              <w:t>- повышение качества услуг пассажирского транспорта и их доступность для всех слоев населения;</w:t>
            </w:r>
          </w:p>
          <w:p w:rsidR="006C49DC" w:rsidRPr="009F3986" w:rsidRDefault="006C49DC" w:rsidP="00153FD3">
            <w:pPr>
              <w:ind w:firstLine="0"/>
              <w:rPr>
                <w:rFonts w:ascii="Times New Roman" w:hAnsi="Times New Roman"/>
                <w:bCs/>
                <w:lang w:eastAsia="en-US"/>
              </w:rPr>
            </w:pPr>
            <w:r w:rsidRPr="009F3986">
              <w:rPr>
                <w:rFonts w:ascii="Times New Roman" w:hAnsi="Times New Roman"/>
                <w:bCs/>
                <w:lang w:eastAsia="en-US"/>
              </w:rPr>
              <w:t>- осуществление пассажирских перевозок в соответствии с утвержденной маршрутной сетью.</w:t>
            </w:r>
          </w:p>
        </w:tc>
      </w:tr>
      <w:tr w:rsidR="006C49DC" w:rsidRPr="009F3986" w:rsidTr="006C49DC">
        <w:trPr>
          <w:trHeight w:val="48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DC" w:rsidRPr="009F3986" w:rsidRDefault="006C49DC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Целевые индикаторы и показатели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49DC" w:rsidRPr="009F3986" w:rsidRDefault="006C49DC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Доля малых предприятий в общем объеме производства продукции к 202</w:t>
            </w:r>
            <w:r w:rsidR="00EB11F0" w:rsidRPr="009F3986">
              <w:rPr>
                <w:rFonts w:ascii="Times New Roman" w:hAnsi="Times New Roman"/>
                <w:lang w:eastAsia="en-US"/>
              </w:rPr>
              <w:t xml:space="preserve">7 </w:t>
            </w:r>
            <w:r w:rsidRPr="009F3986">
              <w:rPr>
                <w:rFonts w:ascii="Times New Roman" w:hAnsi="Times New Roman"/>
                <w:lang w:eastAsia="en-US"/>
              </w:rPr>
              <w:t>году</w:t>
            </w:r>
            <w:r w:rsidRPr="009F3986">
              <w:rPr>
                <w:rFonts w:ascii="Times New Roman" w:eastAsia="Calibri" w:hAnsi="Times New Roman"/>
                <w:lang w:eastAsia="en-US"/>
              </w:rPr>
              <w:t xml:space="preserve"> (Приложение №1). </w:t>
            </w:r>
          </w:p>
        </w:tc>
      </w:tr>
      <w:tr w:rsidR="006C49DC" w:rsidRPr="009F3986" w:rsidTr="006C49DC">
        <w:trPr>
          <w:trHeight w:val="48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DC" w:rsidRPr="009F3986" w:rsidRDefault="006C49DC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Этапы и сроки реализации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DC" w:rsidRPr="009F3986" w:rsidRDefault="006C49DC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eastAsia="Calibri" w:hAnsi="Times New Roman"/>
                <w:lang w:eastAsia="en-US"/>
              </w:rPr>
              <w:t xml:space="preserve">2020 </w:t>
            </w:r>
            <w:r w:rsidR="009F7D5C" w:rsidRPr="009F3986">
              <w:rPr>
                <w:rFonts w:ascii="Times New Roman" w:eastAsia="Calibri" w:hAnsi="Times New Roman"/>
                <w:lang w:eastAsia="en-US"/>
              </w:rPr>
              <w:t>–</w:t>
            </w:r>
            <w:r w:rsidRPr="009F3986">
              <w:rPr>
                <w:rFonts w:ascii="Times New Roman" w:eastAsia="Calibri" w:hAnsi="Times New Roman"/>
                <w:lang w:eastAsia="en-US"/>
              </w:rPr>
              <w:t xml:space="preserve"> 202</w:t>
            </w:r>
            <w:r w:rsidR="009F7D5C" w:rsidRPr="009F3986">
              <w:rPr>
                <w:rFonts w:ascii="Times New Roman" w:eastAsia="Calibri" w:hAnsi="Times New Roman"/>
                <w:lang w:eastAsia="en-US"/>
              </w:rPr>
              <w:t xml:space="preserve">7 </w:t>
            </w:r>
            <w:r w:rsidRPr="009F3986">
              <w:rPr>
                <w:rFonts w:ascii="Times New Roman" w:hAnsi="Times New Roman"/>
                <w:lang w:eastAsia="en-US"/>
              </w:rPr>
              <w:t>годы в один этап</w:t>
            </w:r>
          </w:p>
        </w:tc>
      </w:tr>
      <w:tr w:rsidR="006C49DC" w:rsidRPr="009F3986" w:rsidTr="006C49DC">
        <w:trPr>
          <w:trHeight w:val="286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DC" w:rsidRPr="009F3986" w:rsidRDefault="006C49DC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Объемы бюджетных ассигнований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DC" w:rsidRPr="009F3986" w:rsidRDefault="006C49DC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Согласно приложениям №2, №3</w:t>
            </w:r>
          </w:p>
        </w:tc>
      </w:tr>
      <w:tr w:rsidR="006C49DC" w:rsidRPr="009F3986" w:rsidTr="006C49DC">
        <w:trPr>
          <w:trHeight w:val="104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DC" w:rsidRPr="009F3986" w:rsidRDefault="006C49DC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9DC" w:rsidRPr="009F3986" w:rsidRDefault="006C49DC" w:rsidP="00153FD3">
            <w:pPr>
              <w:tabs>
                <w:tab w:val="left" w:pos="993"/>
              </w:tabs>
              <w:ind w:firstLine="0"/>
              <w:rPr>
                <w:rFonts w:ascii="Times New Roman" w:hAnsi="Times New Roman"/>
                <w:bCs/>
                <w:iCs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- С</w:t>
            </w:r>
            <w:r w:rsidRPr="009F3986">
              <w:rPr>
                <w:rFonts w:ascii="Times New Roman" w:hAnsi="Times New Roman"/>
                <w:bCs/>
                <w:iCs/>
                <w:lang w:eastAsia="en-US"/>
              </w:rPr>
              <w:t>оздание новых рабочих мест;</w:t>
            </w:r>
          </w:p>
          <w:p w:rsidR="006C49DC" w:rsidRPr="009F3986" w:rsidRDefault="006C49DC" w:rsidP="00153FD3">
            <w:pPr>
              <w:tabs>
                <w:tab w:val="left" w:pos="993"/>
              </w:tabs>
              <w:ind w:firstLine="0"/>
              <w:rPr>
                <w:rFonts w:ascii="Times New Roman" w:hAnsi="Times New Roman"/>
                <w:bCs/>
                <w:iCs/>
                <w:lang w:eastAsia="en-US"/>
              </w:rPr>
            </w:pPr>
            <w:r w:rsidRPr="009F3986">
              <w:rPr>
                <w:rFonts w:ascii="Times New Roman" w:hAnsi="Times New Roman"/>
                <w:bCs/>
                <w:iCs/>
                <w:lang w:eastAsia="en-US"/>
              </w:rPr>
              <w:t>- рост поступления доходов в бюджет муниципального района;</w:t>
            </w:r>
          </w:p>
          <w:p w:rsidR="006C49DC" w:rsidRPr="009F3986" w:rsidRDefault="006C49DC" w:rsidP="00153FD3">
            <w:pPr>
              <w:tabs>
                <w:tab w:val="left" w:pos="9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bCs/>
                <w:iCs/>
                <w:lang w:eastAsia="en-US"/>
              </w:rPr>
              <w:t>- рост номинальной среднемесячной заработной платы;</w:t>
            </w:r>
            <w:r w:rsidRPr="009F3986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6C49DC" w:rsidRPr="009F3986" w:rsidRDefault="006C49DC" w:rsidP="00153FD3">
            <w:pPr>
              <w:tabs>
                <w:tab w:val="left" w:pos="993"/>
              </w:tabs>
              <w:ind w:firstLine="0"/>
              <w:rPr>
                <w:rFonts w:ascii="Times New Roman" w:hAnsi="Times New Roman"/>
                <w:lang w:eastAsia="en-US"/>
              </w:rPr>
            </w:pPr>
            <w:bookmarkStart w:id="1" w:name="_Hlk97719246"/>
            <w:r w:rsidRPr="009F3986">
              <w:rPr>
                <w:rFonts w:ascii="Times New Roman" w:hAnsi="Times New Roman"/>
                <w:lang w:eastAsia="en-US"/>
              </w:rPr>
              <w:t>- сохранение действующей маршрутной сети</w:t>
            </w:r>
            <w:bookmarkEnd w:id="1"/>
            <w:r w:rsidRPr="009F3986">
              <w:rPr>
                <w:rFonts w:ascii="Times New Roman" w:hAnsi="Times New Roman"/>
                <w:lang w:eastAsia="en-US"/>
              </w:rPr>
              <w:t>.</w:t>
            </w:r>
          </w:p>
        </w:tc>
      </w:tr>
    </w:tbl>
    <w:p w:rsidR="006C49DC" w:rsidRPr="009F3986" w:rsidRDefault="006C49DC" w:rsidP="00153FD3">
      <w:pPr>
        <w:rPr>
          <w:rFonts w:ascii="Times New Roman" w:eastAsia="Calibri" w:hAnsi="Times New Roman"/>
          <w:lang w:eastAsia="en-US"/>
        </w:rPr>
      </w:pPr>
    </w:p>
    <w:p w:rsidR="006C49DC" w:rsidRPr="009F3986" w:rsidRDefault="006C49DC" w:rsidP="00153FD3">
      <w:pPr>
        <w:rPr>
          <w:rFonts w:ascii="Times New Roman" w:eastAsia="Calibri" w:hAnsi="Times New Roman"/>
          <w:lang w:eastAsia="en-US"/>
        </w:rPr>
      </w:pPr>
    </w:p>
    <w:p w:rsidR="006C49DC" w:rsidRPr="009F3986" w:rsidRDefault="00153FD3" w:rsidP="00153FD3">
      <w:pPr>
        <w:rPr>
          <w:rFonts w:ascii="Times New Roman" w:eastAsia="Calibri" w:hAnsi="Times New Roman"/>
          <w:lang w:eastAsia="en-US"/>
        </w:rPr>
      </w:pPr>
      <w:r w:rsidRPr="009F3986">
        <w:rPr>
          <w:rFonts w:ascii="Times New Roman" w:eastAsia="Calibri" w:hAnsi="Times New Roman"/>
          <w:lang w:eastAsia="en-US"/>
        </w:rPr>
        <w:lastRenderedPageBreak/>
        <w:t xml:space="preserve"> </w:t>
      </w:r>
      <w:r w:rsidR="006C49DC" w:rsidRPr="009F3986">
        <w:rPr>
          <w:rFonts w:ascii="Times New Roman" w:eastAsia="Calibri" w:hAnsi="Times New Roman"/>
          <w:lang w:eastAsia="en-US"/>
        </w:rPr>
        <w:t>2. Характеристика сферы реализации Подпрограммы, описание основных проблем в данной сфере и прогноз ее развития</w:t>
      </w:r>
    </w:p>
    <w:p w:rsidR="006C49DC" w:rsidRPr="009F3986" w:rsidRDefault="00153FD3" w:rsidP="00153FD3">
      <w:pPr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 </w:t>
      </w:r>
      <w:r w:rsidR="006C49DC" w:rsidRPr="009F3986">
        <w:rPr>
          <w:rFonts w:ascii="Times New Roman" w:hAnsi="Times New Roman"/>
        </w:rPr>
        <w:t>Развитие малого и среднего предпринимательства в Каширском муниципальном районе за последние годы приобретает все большее социальное и экономические значение, способствуя повышению благосостояния населения, созданию новых рабочих мест, увеличению доходной части бюджета муниципального района.</w:t>
      </w:r>
    </w:p>
    <w:p w:rsidR="006C49DC" w:rsidRPr="009F3986" w:rsidRDefault="00153FD3" w:rsidP="00153FD3">
      <w:pPr>
        <w:rPr>
          <w:rFonts w:ascii="Times New Roman" w:eastAsia="Calibri" w:hAnsi="Times New Roman"/>
        </w:rPr>
      </w:pPr>
      <w:r w:rsidRPr="009F3986">
        <w:rPr>
          <w:rFonts w:ascii="Times New Roman" w:hAnsi="Times New Roman"/>
        </w:rPr>
        <w:t xml:space="preserve"> </w:t>
      </w:r>
      <w:r w:rsidR="006C49DC" w:rsidRPr="009F3986">
        <w:rPr>
          <w:rFonts w:ascii="Times New Roman" w:hAnsi="Times New Roman"/>
        </w:rPr>
        <w:t xml:space="preserve"> </w:t>
      </w:r>
      <w:r w:rsidR="006C49DC" w:rsidRPr="009F3986">
        <w:rPr>
          <w:rFonts w:ascii="Times New Roman" w:eastAsia="Calibri" w:hAnsi="Times New Roman"/>
        </w:rPr>
        <w:t xml:space="preserve">В целях поддержки и развития малого предпринимательства с 2009 года в районе осуществляет свою деятельность муниципальное учреждение «Информационно-консультационный центр». Задача центра - оказание консультационной помощи сельскохозяйственным производителям всех форм собственности, предпринимателям в области экономики, финансов, бухгалтерского учета, оформления субсидий и кредитов. </w:t>
      </w:r>
    </w:p>
    <w:p w:rsidR="006C49DC" w:rsidRPr="009F3986" w:rsidRDefault="00153FD3" w:rsidP="00153FD3">
      <w:pPr>
        <w:rPr>
          <w:rFonts w:ascii="Times New Roman" w:eastAsia="Calibri" w:hAnsi="Times New Roman"/>
          <w:lang w:eastAsia="en-US"/>
        </w:rPr>
      </w:pPr>
      <w:r w:rsidRPr="009F3986">
        <w:rPr>
          <w:rFonts w:ascii="Times New Roman" w:hAnsi="Times New Roman"/>
        </w:rPr>
        <w:t xml:space="preserve"> </w:t>
      </w:r>
      <w:r w:rsidR="006C49DC" w:rsidRPr="009F3986">
        <w:rPr>
          <w:rFonts w:ascii="Times New Roman" w:hAnsi="Times New Roman"/>
        </w:rPr>
        <w:t xml:space="preserve"> </w:t>
      </w:r>
      <w:r w:rsidR="006C49DC" w:rsidRPr="009F3986">
        <w:rPr>
          <w:rFonts w:ascii="Times New Roman" w:eastAsia="Calibri" w:hAnsi="Times New Roman"/>
          <w:lang w:eastAsia="en-US"/>
        </w:rPr>
        <w:t>Однако имеется множество проблем, решение которых требует программного подхода:</w:t>
      </w:r>
    </w:p>
    <w:p w:rsidR="006C49DC" w:rsidRPr="009F3986" w:rsidRDefault="006C49DC" w:rsidP="00153FD3">
      <w:pPr>
        <w:rPr>
          <w:rFonts w:ascii="Times New Roman" w:eastAsia="Calibri" w:hAnsi="Times New Roman"/>
          <w:lang w:eastAsia="en-US"/>
        </w:rPr>
      </w:pPr>
      <w:r w:rsidRPr="009F3986">
        <w:rPr>
          <w:rFonts w:ascii="Times New Roman" w:eastAsia="Calibri" w:hAnsi="Times New Roman"/>
          <w:lang w:eastAsia="en-US"/>
        </w:rPr>
        <w:t xml:space="preserve">- недостаточный технологический уровень развития производства продукции растениеводства; </w:t>
      </w:r>
    </w:p>
    <w:p w:rsidR="006C49DC" w:rsidRPr="009F3986" w:rsidRDefault="006C49DC" w:rsidP="00153FD3">
      <w:pPr>
        <w:rPr>
          <w:rFonts w:ascii="Times New Roman" w:eastAsia="Calibri" w:hAnsi="Times New Roman"/>
          <w:lang w:eastAsia="en-US"/>
        </w:rPr>
      </w:pPr>
      <w:r w:rsidRPr="009F3986">
        <w:rPr>
          <w:rFonts w:ascii="Times New Roman" w:eastAsia="Calibri" w:hAnsi="Times New Roman"/>
          <w:lang w:eastAsia="en-US"/>
        </w:rPr>
        <w:t>- слабая сбытовая политика, недостаточное использование современных маркетинговых технологий и организации доступа к рынку сбыта продукции;</w:t>
      </w:r>
    </w:p>
    <w:p w:rsidR="006C49DC" w:rsidRPr="009F3986" w:rsidRDefault="006C49DC" w:rsidP="00153FD3">
      <w:pPr>
        <w:rPr>
          <w:rFonts w:ascii="Times New Roman" w:eastAsia="Calibri" w:hAnsi="Times New Roman"/>
          <w:lang w:eastAsia="en-US"/>
        </w:rPr>
      </w:pPr>
      <w:r w:rsidRPr="009F3986">
        <w:rPr>
          <w:rFonts w:ascii="Times New Roman" w:eastAsia="Calibri" w:hAnsi="Times New Roman"/>
          <w:lang w:eastAsia="en-US"/>
        </w:rPr>
        <w:t xml:space="preserve">- высокий уровень производственных затрат и себестоимости продукции связанный с ростом тарифов на энергоносители; </w:t>
      </w:r>
    </w:p>
    <w:p w:rsidR="006C49DC" w:rsidRPr="009F3986" w:rsidRDefault="006C49DC" w:rsidP="00153FD3">
      <w:pPr>
        <w:rPr>
          <w:rFonts w:ascii="Times New Roman" w:eastAsia="Calibri" w:hAnsi="Times New Roman"/>
          <w:lang w:eastAsia="en-US"/>
        </w:rPr>
      </w:pPr>
      <w:r w:rsidRPr="009F3986">
        <w:rPr>
          <w:rFonts w:ascii="Times New Roman" w:eastAsia="Calibri" w:hAnsi="Times New Roman"/>
          <w:lang w:eastAsia="en-US"/>
        </w:rPr>
        <w:t>- существенная потребность в квалифицированной рабочей силе.</w:t>
      </w:r>
    </w:p>
    <w:p w:rsidR="006C49DC" w:rsidRPr="009F3986" w:rsidRDefault="006C49DC" w:rsidP="00153FD3">
      <w:pPr>
        <w:ind w:firstLine="708"/>
        <w:rPr>
          <w:rFonts w:ascii="Times New Roman" w:eastAsia="Calibri" w:hAnsi="Times New Roman"/>
          <w:lang w:eastAsia="en-US"/>
        </w:rPr>
      </w:pPr>
      <w:r w:rsidRPr="009F3986">
        <w:rPr>
          <w:rFonts w:ascii="Times New Roman" w:eastAsia="Calibri" w:hAnsi="Times New Roman"/>
          <w:lang w:eastAsia="en-US"/>
        </w:rPr>
        <w:t>Потребитель - наиболее слабое звено экономической и социальной системы. Работа по реализации государственной политики в области защиты прав потребителей ложится в равной степени как на контролирующий орган (органы Роспотребнадзора), так и на органы местного самоуправления, которые наиболее приближены к населению. Для многих потребителей важным аргументом в выборе органа, в который они хотели бы обратиться за помощью, служит тот факт, что органы местного самоуправления осуществляют консультирование потребителей, оказывают помощь в составлении исковых заявлений, бесплатном сопровождении дел в судах, наиболее приближены к месту проживания граждан и объективно владеют всей информацией о состоянии торговли, общественного питания и бытового обслуживания непосредственно на территории муниципального района.</w:t>
      </w:r>
    </w:p>
    <w:p w:rsidR="006C49DC" w:rsidRPr="009F3986" w:rsidRDefault="006C49DC" w:rsidP="00153FD3">
      <w:pPr>
        <w:rPr>
          <w:rFonts w:ascii="Times New Roman" w:eastAsia="Calibri" w:hAnsi="Times New Roman"/>
          <w:lang w:eastAsia="en-US"/>
        </w:rPr>
      </w:pPr>
    </w:p>
    <w:p w:rsidR="006C49DC" w:rsidRPr="009F3986" w:rsidRDefault="00153FD3" w:rsidP="00153FD3">
      <w:pPr>
        <w:tabs>
          <w:tab w:val="left" w:pos="709"/>
          <w:tab w:val="left" w:pos="9072"/>
          <w:tab w:val="left" w:pos="10065"/>
        </w:tabs>
        <w:rPr>
          <w:rFonts w:ascii="Times New Roman" w:hAnsi="Times New Roman"/>
          <w:bCs/>
        </w:rPr>
      </w:pPr>
      <w:r w:rsidRPr="009F3986">
        <w:rPr>
          <w:rFonts w:ascii="Times New Roman" w:hAnsi="Times New Roman"/>
        </w:rPr>
        <w:t xml:space="preserve"> </w:t>
      </w:r>
      <w:r w:rsidR="006C49DC" w:rsidRPr="009F3986">
        <w:rPr>
          <w:rFonts w:ascii="Times New Roman" w:hAnsi="Times New Roman"/>
        </w:rPr>
        <w:t>3.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  <w:r w:rsidR="006C49DC" w:rsidRPr="009F3986">
        <w:rPr>
          <w:rFonts w:ascii="Times New Roman" w:hAnsi="Times New Roman"/>
          <w:bCs/>
        </w:rPr>
        <w:t>.</w:t>
      </w:r>
    </w:p>
    <w:p w:rsidR="006C49DC" w:rsidRPr="009F3986" w:rsidRDefault="00153FD3" w:rsidP="00153FD3">
      <w:pPr>
        <w:tabs>
          <w:tab w:val="left" w:pos="9072"/>
          <w:tab w:val="left" w:pos="9498"/>
          <w:tab w:val="left" w:pos="9639"/>
          <w:tab w:val="left" w:pos="9923"/>
          <w:tab w:val="left" w:pos="10065"/>
        </w:tabs>
        <w:ind w:right="2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 </w:t>
      </w:r>
      <w:r w:rsidR="006C49DC" w:rsidRPr="009F3986">
        <w:rPr>
          <w:rFonts w:ascii="Times New Roman" w:hAnsi="Times New Roman"/>
        </w:rPr>
        <w:t>Приоритеты государственной политики в сфере реализации муниципальной программы определены на основе Указа Президента Российской Федерации от 07.05.2018 N 204 "О национальных целях и стратегических задачах развития Российской Федерации на период до 2024 года", Стратегии 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 02.06.2016 N 1083-р, Стратегии социально-экономического развития Воронежской области на период до 2035 года, утвержденной Законом Воронежской области от 20.12.2018 N 168-ОЗ, Стратегии социально- экономического развития Каширского муниципального района на период до 2035 года, а так же Закона РФ от 07.02.1992 «О защите прав потребителей».</w:t>
      </w:r>
    </w:p>
    <w:p w:rsidR="006C49DC" w:rsidRPr="009F3986" w:rsidRDefault="00153FD3" w:rsidP="00153FD3">
      <w:pPr>
        <w:tabs>
          <w:tab w:val="left" w:pos="9072"/>
          <w:tab w:val="left" w:pos="9498"/>
          <w:tab w:val="left" w:pos="9639"/>
          <w:tab w:val="left" w:pos="9923"/>
          <w:tab w:val="left" w:pos="10065"/>
        </w:tabs>
        <w:ind w:right="2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 </w:t>
      </w:r>
      <w:r w:rsidR="006C49DC" w:rsidRPr="009F3986">
        <w:rPr>
          <w:rFonts w:ascii="Times New Roman" w:hAnsi="Times New Roman"/>
        </w:rPr>
        <w:t>Приоритетными и стратегическими направлениями развития малого и среднего предпринимательства и поддержки индивидуальной предпринимательской инициативы являются:</w:t>
      </w:r>
    </w:p>
    <w:p w:rsidR="006C49DC" w:rsidRPr="009F3986" w:rsidRDefault="006C49DC" w:rsidP="00153FD3">
      <w:pPr>
        <w:tabs>
          <w:tab w:val="left" w:pos="9072"/>
          <w:tab w:val="left" w:pos="9498"/>
          <w:tab w:val="left" w:pos="9639"/>
          <w:tab w:val="left" w:pos="9923"/>
          <w:tab w:val="left" w:pos="10065"/>
        </w:tabs>
        <w:ind w:right="2"/>
        <w:rPr>
          <w:rFonts w:ascii="Times New Roman" w:hAnsi="Times New Roman"/>
        </w:rPr>
      </w:pPr>
      <w:r w:rsidRPr="009F3986">
        <w:rPr>
          <w:rFonts w:ascii="Times New Roman" w:hAnsi="Times New Roman"/>
        </w:rPr>
        <w:t>- увеличение численности занятых в сфере малого и среднего предпринимательства;</w:t>
      </w:r>
    </w:p>
    <w:p w:rsidR="006C49DC" w:rsidRPr="009F3986" w:rsidRDefault="006C49DC" w:rsidP="00153FD3">
      <w:pPr>
        <w:tabs>
          <w:tab w:val="left" w:pos="9072"/>
          <w:tab w:val="left" w:pos="9498"/>
          <w:tab w:val="left" w:pos="9639"/>
          <w:tab w:val="left" w:pos="9923"/>
          <w:tab w:val="left" w:pos="10065"/>
        </w:tabs>
        <w:ind w:right="2"/>
        <w:rPr>
          <w:rFonts w:ascii="Times New Roman" w:hAnsi="Times New Roman"/>
        </w:rPr>
      </w:pPr>
      <w:r w:rsidRPr="009F3986">
        <w:rPr>
          <w:rFonts w:ascii="Times New Roman" w:hAnsi="Times New Roman"/>
        </w:rPr>
        <w:t>- улучшение условий ведения предпринимательской деятельности;</w:t>
      </w:r>
    </w:p>
    <w:p w:rsidR="006C49DC" w:rsidRPr="009F3986" w:rsidRDefault="006C49DC" w:rsidP="00153FD3">
      <w:pPr>
        <w:tabs>
          <w:tab w:val="left" w:pos="9072"/>
          <w:tab w:val="left" w:pos="9498"/>
          <w:tab w:val="left" w:pos="9639"/>
          <w:tab w:val="left" w:pos="9923"/>
          <w:tab w:val="left" w:pos="10065"/>
        </w:tabs>
        <w:ind w:right="2"/>
        <w:rPr>
          <w:rFonts w:ascii="Times New Roman" w:hAnsi="Times New Roman"/>
        </w:rPr>
      </w:pPr>
      <w:r w:rsidRPr="009F3986">
        <w:rPr>
          <w:rFonts w:ascii="Times New Roman" w:hAnsi="Times New Roman"/>
        </w:rPr>
        <w:t>- упрощение доступа к льготному финансированию субъектов малого и среднего предпринимательства.</w:t>
      </w:r>
    </w:p>
    <w:p w:rsidR="006C49DC" w:rsidRPr="009F3986" w:rsidRDefault="00153FD3" w:rsidP="00153FD3">
      <w:pPr>
        <w:rPr>
          <w:rFonts w:ascii="Times New Roman" w:eastAsia="Calibri" w:hAnsi="Times New Roman"/>
          <w:lang w:eastAsia="en-US"/>
        </w:rPr>
      </w:pPr>
      <w:r w:rsidRPr="009F3986">
        <w:rPr>
          <w:rFonts w:ascii="Times New Roman" w:eastAsia="Calibri" w:hAnsi="Times New Roman"/>
          <w:lang w:eastAsia="en-US"/>
        </w:rPr>
        <w:lastRenderedPageBreak/>
        <w:t xml:space="preserve"> </w:t>
      </w:r>
      <w:r w:rsidR="006C49DC" w:rsidRPr="009F3986">
        <w:rPr>
          <w:rFonts w:ascii="Times New Roman" w:eastAsia="Calibri" w:hAnsi="Times New Roman"/>
          <w:lang w:eastAsia="en-US"/>
        </w:rPr>
        <w:t>Целями муниципальной программы: с</w:t>
      </w:r>
      <w:r w:rsidR="006C49DC" w:rsidRPr="009F3986">
        <w:rPr>
          <w:rFonts w:ascii="Times New Roman" w:hAnsi="Times New Roman"/>
          <w:lang w:eastAsia="en-US"/>
        </w:rPr>
        <w:t>оздание благоприятного предпринимательского климата и условий для ведения бизнеса, обеспечение качества реализуемой продукции на территории Каширского района, а также создание условий для организации транспортного обслуживания населения Каширского муниципального района.</w:t>
      </w:r>
      <w:r w:rsidR="006C49DC" w:rsidRPr="009F3986">
        <w:rPr>
          <w:rFonts w:ascii="Times New Roman" w:eastAsia="Calibri" w:hAnsi="Times New Roman"/>
          <w:lang w:eastAsia="en-US"/>
        </w:rPr>
        <w:t xml:space="preserve"> </w:t>
      </w:r>
    </w:p>
    <w:p w:rsidR="006C49DC" w:rsidRPr="009F3986" w:rsidRDefault="00153FD3" w:rsidP="00153FD3">
      <w:pPr>
        <w:rPr>
          <w:rFonts w:ascii="Times New Roman" w:eastAsia="Calibri" w:hAnsi="Times New Roman"/>
          <w:lang w:eastAsia="en-US"/>
        </w:rPr>
      </w:pPr>
      <w:r w:rsidRPr="009F3986">
        <w:rPr>
          <w:rFonts w:ascii="Times New Roman" w:eastAsia="Calibri" w:hAnsi="Times New Roman"/>
          <w:lang w:eastAsia="en-US"/>
        </w:rPr>
        <w:t xml:space="preserve"> </w:t>
      </w:r>
      <w:r w:rsidR="006C49DC" w:rsidRPr="009F3986">
        <w:rPr>
          <w:rFonts w:ascii="Times New Roman" w:eastAsia="Calibri" w:hAnsi="Times New Roman"/>
          <w:lang w:eastAsia="en-US"/>
        </w:rPr>
        <w:t xml:space="preserve">Для достижения поставленной цели необходимо решить следующие задачи: </w:t>
      </w:r>
    </w:p>
    <w:p w:rsidR="006C49DC" w:rsidRPr="009F3986" w:rsidRDefault="006C49DC" w:rsidP="00153FD3">
      <w:pPr>
        <w:rPr>
          <w:rFonts w:ascii="Times New Roman" w:eastAsia="Calibri" w:hAnsi="Times New Roman"/>
          <w:lang w:eastAsia="en-US"/>
        </w:rPr>
      </w:pPr>
      <w:r w:rsidRPr="009F3986">
        <w:rPr>
          <w:rFonts w:ascii="Times New Roman" w:eastAsia="Calibri" w:hAnsi="Times New Roman"/>
          <w:lang w:eastAsia="en-US"/>
        </w:rPr>
        <w:t>- поддержка малых форм хозяйствования;</w:t>
      </w:r>
    </w:p>
    <w:p w:rsidR="006C49DC" w:rsidRPr="009F3986" w:rsidRDefault="006C49DC" w:rsidP="00153FD3">
      <w:pPr>
        <w:rPr>
          <w:rFonts w:ascii="Times New Roman" w:eastAsia="Calibri" w:hAnsi="Times New Roman"/>
          <w:lang w:eastAsia="en-US"/>
        </w:rPr>
      </w:pPr>
      <w:r w:rsidRPr="009F3986">
        <w:rPr>
          <w:rFonts w:ascii="Times New Roman" w:eastAsia="Calibri" w:hAnsi="Times New Roman"/>
          <w:lang w:eastAsia="en-US"/>
        </w:rPr>
        <w:t>- повышение предпринимательской активности и развитие малого и среднего предпринимательства;</w:t>
      </w:r>
    </w:p>
    <w:p w:rsidR="006C49DC" w:rsidRPr="009F3986" w:rsidRDefault="006C49DC" w:rsidP="00153FD3">
      <w:pPr>
        <w:rPr>
          <w:rFonts w:ascii="Times New Roman" w:eastAsia="Calibri" w:hAnsi="Times New Roman"/>
          <w:lang w:eastAsia="en-US"/>
        </w:rPr>
      </w:pPr>
      <w:r w:rsidRPr="009F3986">
        <w:rPr>
          <w:rFonts w:ascii="Times New Roman" w:eastAsia="Calibri" w:hAnsi="Times New Roman"/>
          <w:lang w:eastAsia="en-US"/>
        </w:rPr>
        <w:t>- обеспечение консультативной поддержки субъектов малого предпринимательства;</w:t>
      </w:r>
    </w:p>
    <w:p w:rsidR="006C49DC" w:rsidRPr="009F3986" w:rsidRDefault="006C49DC" w:rsidP="00153FD3">
      <w:pPr>
        <w:rPr>
          <w:rFonts w:ascii="Times New Roman" w:hAnsi="Times New Roman"/>
          <w:bCs/>
          <w:lang w:eastAsia="en-US"/>
        </w:rPr>
      </w:pPr>
      <w:r w:rsidRPr="009F3986">
        <w:rPr>
          <w:rFonts w:ascii="Times New Roman" w:hAnsi="Times New Roman"/>
          <w:bCs/>
          <w:lang w:eastAsia="en-US"/>
        </w:rPr>
        <w:t>- повышение качества услуг пассажирского транспорта и их доступность для всех слоев населения;</w:t>
      </w:r>
    </w:p>
    <w:p w:rsidR="006C49DC" w:rsidRPr="009F3986" w:rsidRDefault="006C49DC" w:rsidP="00153FD3">
      <w:pPr>
        <w:rPr>
          <w:rFonts w:ascii="Times New Roman" w:hAnsi="Times New Roman"/>
          <w:bCs/>
          <w:lang w:eastAsia="en-US"/>
        </w:rPr>
      </w:pPr>
      <w:r w:rsidRPr="009F3986">
        <w:rPr>
          <w:rFonts w:ascii="Times New Roman" w:hAnsi="Times New Roman"/>
          <w:bCs/>
          <w:lang w:eastAsia="en-US"/>
        </w:rPr>
        <w:t>- осуществление пассажирских перевозок в соответствии утвержденной маршрутной сетью;</w:t>
      </w:r>
    </w:p>
    <w:p w:rsidR="006C49DC" w:rsidRPr="009F3986" w:rsidRDefault="006C49DC" w:rsidP="00153FD3">
      <w:pPr>
        <w:rPr>
          <w:rFonts w:ascii="Times New Roman" w:hAnsi="Times New Roman"/>
          <w:bCs/>
          <w:lang w:eastAsia="en-US"/>
        </w:rPr>
      </w:pPr>
      <w:r w:rsidRPr="009F3986">
        <w:rPr>
          <w:rFonts w:ascii="Times New Roman" w:hAnsi="Times New Roman"/>
          <w:bCs/>
          <w:lang w:eastAsia="en-US"/>
        </w:rPr>
        <w:t>- совершенствование системы защиты прав потребителей в Каширском районе.</w:t>
      </w:r>
    </w:p>
    <w:p w:rsidR="006C49DC" w:rsidRPr="009F3986" w:rsidRDefault="006C49DC" w:rsidP="00153FD3">
      <w:pPr>
        <w:rPr>
          <w:rFonts w:ascii="Times New Roman" w:hAnsi="Times New Roman"/>
          <w:lang w:eastAsia="en-US"/>
        </w:rPr>
      </w:pPr>
    </w:p>
    <w:p w:rsidR="006C49DC" w:rsidRPr="009F3986" w:rsidRDefault="00153FD3" w:rsidP="00153FD3">
      <w:pPr>
        <w:rPr>
          <w:rFonts w:ascii="Times New Roman" w:hAnsi="Times New Roman"/>
          <w:lang w:eastAsia="en-US"/>
        </w:rPr>
      </w:pPr>
      <w:r w:rsidRPr="009F3986">
        <w:rPr>
          <w:rFonts w:ascii="Times New Roman" w:hAnsi="Times New Roman"/>
          <w:lang w:eastAsia="en-US"/>
        </w:rPr>
        <w:t xml:space="preserve"> </w:t>
      </w:r>
      <w:r w:rsidR="006C49DC" w:rsidRPr="009F3986">
        <w:rPr>
          <w:rFonts w:ascii="Times New Roman" w:hAnsi="Times New Roman"/>
          <w:lang w:eastAsia="en-US"/>
        </w:rPr>
        <w:t>Основные ожидаемые конечные результаты реализации программы:</w:t>
      </w:r>
    </w:p>
    <w:p w:rsidR="006C49DC" w:rsidRPr="009F3986" w:rsidRDefault="006C49DC" w:rsidP="00153FD3">
      <w:pPr>
        <w:tabs>
          <w:tab w:val="left" w:pos="993"/>
        </w:tabs>
        <w:rPr>
          <w:rFonts w:ascii="Times New Roman" w:hAnsi="Times New Roman"/>
          <w:bCs/>
          <w:iCs/>
        </w:rPr>
      </w:pPr>
      <w:r w:rsidRPr="009F3986">
        <w:rPr>
          <w:rFonts w:ascii="Times New Roman" w:hAnsi="Times New Roman"/>
          <w:bCs/>
          <w:iCs/>
        </w:rPr>
        <w:t>- Создание новых рабочих мест;</w:t>
      </w:r>
    </w:p>
    <w:p w:rsidR="006C49DC" w:rsidRPr="009F3986" w:rsidRDefault="006C49DC" w:rsidP="00153FD3">
      <w:pPr>
        <w:tabs>
          <w:tab w:val="left" w:pos="993"/>
        </w:tabs>
        <w:rPr>
          <w:rFonts w:ascii="Times New Roman" w:hAnsi="Times New Roman"/>
          <w:bCs/>
          <w:iCs/>
        </w:rPr>
      </w:pPr>
      <w:r w:rsidRPr="009F3986">
        <w:rPr>
          <w:rFonts w:ascii="Times New Roman" w:hAnsi="Times New Roman"/>
          <w:bCs/>
          <w:iCs/>
        </w:rPr>
        <w:t>- рост поступления доходов в бюджет муниципального района;</w:t>
      </w:r>
    </w:p>
    <w:p w:rsidR="006C49DC" w:rsidRPr="009F3986" w:rsidRDefault="006C49DC" w:rsidP="00153FD3">
      <w:pPr>
        <w:tabs>
          <w:tab w:val="left" w:pos="993"/>
        </w:tabs>
        <w:rPr>
          <w:rFonts w:ascii="Times New Roman" w:hAnsi="Times New Roman"/>
          <w:bCs/>
          <w:iCs/>
        </w:rPr>
      </w:pPr>
      <w:r w:rsidRPr="009F3986">
        <w:rPr>
          <w:rFonts w:ascii="Times New Roman" w:hAnsi="Times New Roman"/>
          <w:bCs/>
          <w:iCs/>
        </w:rPr>
        <w:t>- рост номинальной среднемесячной заработной платы;</w:t>
      </w:r>
    </w:p>
    <w:p w:rsidR="006C49DC" w:rsidRPr="009F3986" w:rsidRDefault="006C49DC" w:rsidP="00153FD3">
      <w:pPr>
        <w:tabs>
          <w:tab w:val="left" w:pos="993"/>
        </w:tabs>
        <w:rPr>
          <w:rFonts w:ascii="Times New Roman" w:hAnsi="Times New Roman"/>
          <w:bCs/>
          <w:iCs/>
        </w:rPr>
      </w:pPr>
      <w:r w:rsidRPr="009F3986">
        <w:rPr>
          <w:rFonts w:ascii="Times New Roman" w:hAnsi="Times New Roman"/>
          <w:bCs/>
          <w:iCs/>
        </w:rPr>
        <w:t>- сохранение действующей маршрутной сети.</w:t>
      </w:r>
    </w:p>
    <w:p w:rsidR="006C49DC" w:rsidRPr="009F3986" w:rsidRDefault="006C49DC" w:rsidP="00153FD3">
      <w:pPr>
        <w:tabs>
          <w:tab w:val="left" w:pos="993"/>
        </w:tabs>
        <w:ind w:left="142"/>
        <w:rPr>
          <w:rFonts w:ascii="Times New Roman" w:hAnsi="Times New Roman"/>
          <w:bCs/>
          <w:iCs/>
        </w:rPr>
      </w:pPr>
    </w:p>
    <w:p w:rsidR="006C49DC" w:rsidRPr="009F3986" w:rsidRDefault="00153FD3" w:rsidP="00153FD3">
      <w:pPr>
        <w:widowControl w:val="0"/>
        <w:autoSpaceDE w:val="0"/>
        <w:autoSpaceDN w:val="0"/>
        <w:adjustRightInd w:val="0"/>
        <w:snapToGrid w:val="0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 </w:t>
      </w:r>
      <w:r w:rsidR="006C49DC" w:rsidRPr="009F3986">
        <w:rPr>
          <w:rFonts w:ascii="Times New Roman" w:hAnsi="Times New Roman"/>
          <w:bCs/>
        </w:rPr>
        <w:t>4. Обоснование выделения подпрограмм муниципальной программы.</w:t>
      </w:r>
    </w:p>
    <w:p w:rsidR="006C49DC" w:rsidRPr="009F3986" w:rsidRDefault="00153FD3" w:rsidP="00153FD3">
      <w:pPr>
        <w:widowControl w:val="0"/>
        <w:autoSpaceDE w:val="0"/>
        <w:autoSpaceDN w:val="0"/>
        <w:adjustRightInd w:val="0"/>
        <w:snapToGrid w:val="0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 </w:t>
      </w:r>
      <w:r w:rsidR="006C49DC" w:rsidRPr="009F3986">
        <w:rPr>
          <w:rFonts w:ascii="Times New Roman" w:hAnsi="Times New Roman"/>
        </w:rPr>
        <w:t xml:space="preserve">Для достижения заявленных целей и решения поставленных задач в рамках настоящей муниципальной программы предусмотрена реализация 3 подпрограмм: </w:t>
      </w:r>
    </w:p>
    <w:p w:rsidR="006C49DC" w:rsidRPr="009F3986" w:rsidRDefault="006C49DC" w:rsidP="00153FD3">
      <w:pPr>
        <w:widowControl w:val="0"/>
        <w:autoSpaceDE w:val="0"/>
        <w:autoSpaceDN w:val="0"/>
        <w:adjustRightInd w:val="0"/>
        <w:snapToGrid w:val="0"/>
        <w:rPr>
          <w:rFonts w:ascii="Times New Roman" w:eastAsia="Calibri" w:hAnsi="Times New Roman"/>
          <w:lang w:eastAsia="en-US"/>
        </w:rPr>
      </w:pPr>
      <w:r w:rsidRPr="009F3986">
        <w:rPr>
          <w:rFonts w:ascii="Times New Roman" w:hAnsi="Times New Roman"/>
        </w:rPr>
        <w:t xml:space="preserve">1. </w:t>
      </w:r>
      <w:r w:rsidRPr="009F3986">
        <w:rPr>
          <w:rFonts w:ascii="Times New Roman" w:eastAsia="Calibri" w:hAnsi="Times New Roman"/>
          <w:lang w:eastAsia="en-US"/>
        </w:rPr>
        <w:t>Развитие и поддержка малого и среднего предпринимательства.</w:t>
      </w:r>
      <w:r w:rsidR="00153FD3" w:rsidRPr="009F3986">
        <w:rPr>
          <w:rFonts w:ascii="Times New Roman" w:eastAsia="Calibri" w:hAnsi="Times New Roman"/>
          <w:lang w:eastAsia="en-US"/>
        </w:rPr>
        <w:t xml:space="preserve"> </w:t>
      </w:r>
    </w:p>
    <w:p w:rsidR="006C49DC" w:rsidRPr="009F3986" w:rsidRDefault="006C49DC" w:rsidP="00153FD3">
      <w:pPr>
        <w:widowControl w:val="0"/>
        <w:autoSpaceDE w:val="0"/>
        <w:autoSpaceDN w:val="0"/>
        <w:adjustRightInd w:val="0"/>
        <w:snapToGrid w:val="0"/>
        <w:rPr>
          <w:rFonts w:ascii="Times New Roman" w:eastAsia="Calibri" w:hAnsi="Times New Roman"/>
          <w:bCs/>
          <w:lang w:eastAsia="en-US"/>
        </w:rPr>
      </w:pPr>
      <w:r w:rsidRPr="009F3986">
        <w:rPr>
          <w:rFonts w:ascii="Times New Roman" w:eastAsia="Calibri" w:hAnsi="Times New Roman"/>
          <w:lang w:eastAsia="en-US"/>
        </w:rPr>
        <w:t xml:space="preserve">2. </w:t>
      </w:r>
      <w:r w:rsidRPr="009F3986">
        <w:rPr>
          <w:rFonts w:ascii="Times New Roman" w:eastAsia="Calibri" w:hAnsi="Times New Roman"/>
          <w:spacing w:val="-10"/>
          <w:lang w:eastAsia="en-US"/>
        </w:rPr>
        <w:t>Обеспечение реализации муниципальной программы.</w:t>
      </w:r>
      <w:r w:rsidRPr="009F3986">
        <w:rPr>
          <w:rFonts w:ascii="Times New Roman" w:eastAsia="Calibri" w:hAnsi="Times New Roman"/>
          <w:bCs/>
          <w:lang w:eastAsia="en-US"/>
        </w:rPr>
        <w:t xml:space="preserve"> </w:t>
      </w:r>
    </w:p>
    <w:p w:rsidR="006C49DC" w:rsidRPr="009F3986" w:rsidRDefault="006C49DC" w:rsidP="00153FD3">
      <w:pPr>
        <w:widowControl w:val="0"/>
        <w:autoSpaceDE w:val="0"/>
        <w:autoSpaceDN w:val="0"/>
        <w:adjustRightInd w:val="0"/>
        <w:snapToGrid w:val="0"/>
        <w:rPr>
          <w:rFonts w:ascii="Times New Roman" w:eastAsia="Calibri" w:hAnsi="Times New Roman"/>
          <w:lang w:eastAsia="en-US"/>
        </w:rPr>
      </w:pPr>
      <w:r w:rsidRPr="009F3986">
        <w:rPr>
          <w:rFonts w:ascii="Times New Roman" w:eastAsia="Calibri" w:hAnsi="Times New Roman"/>
          <w:lang w:eastAsia="en-US"/>
        </w:rPr>
        <w:t>3. Защита прав потребителей.</w:t>
      </w:r>
    </w:p>
    <w:p w:rsidR="006C49DC" w:rsidRPr="009F3986" w:rsidRDefault="006C49DC" w:rsidP="00153FD3">
      <w:pPr>
        <w:autoSpaceDE w:val="0"/>
        <w:autoSpaceDN w:val="0"/>
        <w:adjustRightInd w:val="0"/>
        <w:ind w:left="-284"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 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муниципальной</w:t>
      </w:r>
      <w:r w:rsidR="00153FD3" w:rsidRPr="009F3986">
        <w:rPr>
          <w:rFonts w:ascii="Times New Roman" w:hAnsi="Times New Roman"/>
        </w:rPr>
        <w:t xml:space="preserve"> </w:t>
      </w:r>
      <w:r w:rsidRPr="009F3986">
        <w:rPr>
          <w:rFonts w:ascii="Times New Roman" w:hAnsi="Times New Roman"/>
        </w:rPr>
        <w:t>программы.</w:t>
      </w:r>
    </w:p>
    <w:p w:rsidR="006C49DC" w:rsidRPr="009F3986" w:rsidRDefault="006C49DC" w:rsidP="00153FD3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</w:p>
    <w:p w:rsidR="006C49DC" w:rsidRPr="009F3986" w:rsidRDefault="00153FD3" w:rsidP="00153FD3">
      <w:pPr>
        <w:autoSpaceDE w:val="0"/>
        <w:autoSpaceDN w:val="0"/>
        <w:adjustRightInd w:val="0"/>
        <w:rPr>
          <w:rFonts w:ascii="Times New Roman" w:hAnsi="Times New Roman"/>
        </w:rPr>
      </w:pPr>
      <w:r w:rsidRPr="009F3986">
        <w:rPr>
          <w:rFonts w:ascii="Times New Roman" w:eastAsia="Calibri" w:hAnsi="Times New Roman"/>
          <w:lang w:eastAsia="en-US"/>
        </w:rPr>
        <w:t xml:space="preserve"> </w:t>
      </w:r>
      <w:r w:rsidR="006C49DC" w:rsidRPr="009F3986">
        <w:rPr>
          <w:rFonts w:ascii="Times New Roman" w:eastAsia="Calibri" w:hAnsi="Times New Roman"/>
          <w:lang w:eastAsia="en-US"/>
        </w:rPr>
        <w:t>5. Ресурсное обеспечение муниципальной программы</w:t>
      </w:r>
      <w:r w:rsidR="006C49DC" w:rsidRPr="009F3986">
        <w:rPr>
          <w:rFonts w:ascii="Times New Roman" w:eastAsia="Calibri" w:hAnsi="Times New Roman"/>
          <w:bCs/>
          <w:lang w:eastAsia="en-US"/>
        </w:rPr>
        <w:t>.</w:t>
      </w:r>
    </w:p>
    <w:p w:rsidR="006C49DC" w:rsidRPr="009F3986" w:rsidRDefault="00153FD3" w:rsidP="00153FD3">
      <w:pPr>
        <w:shd w:val="clear" w:color="auto" w:fill="FFFFFF"/>
        <w:ind w:left="76"/>
        <w:contextualSpacing/>
        <w:rPr>
          <w:rFonts w:ascii="Times New Roman" w:eastAsia="Calibri" w:hAnsi="Times New Roman"/>
          <w:lang w:eastAsia="en-US"/>
        </w:rPr>
      </w:pPr>
      <w:r w:rsidRPr="009F3986">
        <w:rPr>
          <w:rFonts w:ascii="Times New Roman" w:eastAsia="Calibri" w:hAnsi="Times New Roman"/>
          <w:lang w:eastAsia="en-US"/>
        </w:rPr>
        <w:t xml:space="preserve"> </w:t>
      </w:r>
      <w:r w:rsidR="006C49DC" w:rsidRPr="009F3986">
        <w:rPr>
          <w:rFonts w:ascii="Times New Roman" w:eastAsia="Calibri" w:hAnsi="Times New Roman"/>
          <w:lang w:eastAsia="en-US"/>
        </w:rPr>
        <w:t>Финансирование мероприятий программы определено в приложениях 2,3</w:t>
      </w:r>
    </w:p>
    <w:p w:rsidR="006C49DC" w:rsidRPr="009F3986" w:rsidRDefault="00153FD3" w:rsidP="00153FD3">
      <w:pPr>
        <w:shd w:val="clear" w:color="auto" w:fill="FFFFFF"/>
        <w:ind w:left="76"/>
        <w:contextualSpacing/>
        <w:rPr>
          <w:rFonts w:ascii="Times New Roman" w:eastAsia="Calibri" w:hAnsi="Times New Roman"/>
          <w:lang w:eastAsia="en-US"/>
        </w:rPr>
      </w:pPr>
      <w:r w:rsidRPr="009F3986">
        <w:rPr>
          <w:rFonts w:ascii="Times New Roman" w:eastAsia="Calibri" w:hAnsi="Times New Roman"/>
          <w:lang w:eastAsia="en-US"/>
        </w:rPr>
        <w:t xml:space="preserve"> </w:t>
      </w:r>
    </w:p>
    <w:p w:rsidR="006C49DC" w:rsidRPr="009F3986" w:rsidRDefault="00153FD3" w:rsidP="00153FD3">
      <w:pPr>
        <w:shd w:val="clear" w:color="auto" w:fill="FFFFFF"/>
        <w:ind w:left="76"/>
        <w:contextualSpacing/>
        <w:rPr>
          <w:rFonts w:ascii="Times New Roman" w:eastAsia="Calibri" w:hAnsi="Times New Roman"/>
          <w:lang w:eastAsia="en-US"/>
        </w:rPr>
      </w:pPr>
      <w:r w:rsidRPr="009F3986">
        <w:rPr>
          <w:rFonts w:ascii="Times New Roman" w:eastAsia="Calibri" w:hAnsi="Times New Roman"/>
          <w:lang w:eastAsia="en-US"/>
        </w:rPr>
        <w:t xml:space="preserve"> </w:t>
      </w:r>
      <w:r w:rsidR="006C49DC" w:rsidRPr="009F3986">
        <w:rPr>
          <w:rFonts w:ascii="Times New Roman" w:hAnsi="Times New Roman"/>
          <w:bCs/>
        </w:rPr>
        <w:t>6. Анализ рисков реализации муниципальной программы и описание мер управления рисками реализации муниципальной программы.</w:t>
      </w:r>
    </w:p>
    <w:p w:rsidR="006C49DC" w:rsidRPr="009F3986" w:rsidRDefault="006C49DC" w:rsidP="00153FD3">
      <w:pPr>
        <w:widowControl w:val="0"/>
        <w:autoSpaceDE w:val="0"/>
        <w:autoSpaceDN w:val="0"/>
        <w:adjustRightInd w:val="0"/>
        <w:ind w:left="-284"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К рискам реализации муниципальной программы следует отнести:</w:t>
      </w:r>
    </w:p>
    <w:p w:rsidR="006C49DC" w:rsidRPr="009F3986" w:rsidRDefault="006C49DC" w:rsidP="00153FD3">
      <w:pPr>
        <w:widowControl w:val="0"/>
        <w:autoSpaceDE w:val="0"/>
        <w:autoSpaceDN w:val="0"/>
        <w:adjustRightInd w:val="0"/>
        <w:ind w:left="-284"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- институционально-правовые риски, связанные с отсутствием законодательного регулирования основных направлений программы;</w:t>
      </w:r>
    </w:p>
    <w:p w:rsidR="006C49DC" w:rsidRPr="009F3986" w:rsidRDefault="006C49DC" w:rsidP="00153FD3">
      <w:pPr>
        <w:widowControl w:val="0"/>
        <w:autoSpaceDE w:val="0"/>
        <w:autoSpaceDN w:val="0"/>
        <w:adjustRightInd w:val="0"/>
        <w:ind w:left="-284"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- финансовые риски, которые связаны с финансированием мероприятий программы в неполном объеме;</w:t>
      </w:r>
    </w:p>
    <w:p w:rsidR="006C49DC" w:rsidRPr="009F3986" w:rsidRDefault="006C49DC" w:rsidP="00153FD3">
      <w:pPr>
        <w:widowControl w:val="0"/>
        <w:autoSpaceDE w:val="0"/>
        <w:autoSpaceDN w:val="0"/>
        <w:adjustRightInd w:val="0"/>
        <w:ind w:left="-284"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- непредвиденные риски, связанные с кризисными явлениями в экономике, с природными и техногенными катастрофами и катаклизмами,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</w:t>
      </w:r>
    </w:p>
    <w:p w:rsidR="006C49DC" w:rsidRPr="009F3986" w:rsidRDefault="006C49DC" w:rsidP="00153FD3">
      <w:pPr>
        <w:widowControl w:val="0"/>
        <w:autoSpaceDE w:val="0"/>
        <w:autoSpaceDN w:val="0"/>
        <w:adjustRightInd w:val="0"/>
        <w:ind w:left="-284"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6C49DC" w:rsidRPr="009F3986" w:rsidRDefault="006C49DC" w:rsidP="00153FD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6C49DC" w:rsidRPr="009F3986" w:rsidRDefault="00153FD3" w:rsidP="00153FD3">
      <w:pPr>
        <w:tabs>
          <w:tab w:val="left" w:pos="709"/>
        </w:tabs>
        <w:rPr>
          <w:rFonts w:ascii="Times New Roman" w:hAnsi="Times New Roman"/>
          <w:bCs/>
        </w:rPr>
      </w:pPr>
      <w:r w:rsidRPr="009F3986">
        <w:rPr>
          <w:rFonts w:ascii="Times New Roman" w:hAnsi="Times New Roman"/>
        </w:rPr>
        <w:t xml:space="preserve"> </w:t>
      </w:r>
      <w:r w:rsidR="006C49DC" w:rsidRPr="009F3986">
        <w:rPr>
          <w:rFonts w:ascii="Times New Roman" w:hAnsi="Times New Roman"/>
        </w:rPr>
        <w:t xml:space="preserve">7. </w:t>
      </w:r>
      <w:r w:rsidR="006C49DC" w:rsidRPr="009F3986">
        <w:rPr>
          <w:rFonts w:ascii="Times New Roman" w:hAnsi="Times New Roman"/>
          <w:bCs/>
        </w:rPr>
        <w:t>Оценка эффективности реализации муниципальной программы.</w:t>
      </w:r>
      <w:r w:rsidRPr="009F3986">
        <w:rPr>
          <w:rFonts w:ascii="Times New Roman" w:hAnsi="Times New Roman"/>
          <w:bCs/>
        </w:rPr>
        <w:t xml:space="preserve"> </w:t>
      </w:r>
    </w:p>
    <w:p w:rsidR="006C49DC" w:rsidRPr="009F3986" w:rsidRDefault="00153FD3" w:rsidP="00153FD3">
      <w:pPr>
        <w:tabs>
          <w:tab w:val="left" w:pos="709"/>
        </w:tabs>
        <w:rPr>
          <w:rFonts w:ascii="Times New Roman" w:hAnsi="Times New Roman"/>
        </w:rPr>
      </w:pPr>
      <w:r w:rsidRPr="009F3986">
        <w:rPr>
          <w:rFonts w:ascii="Times New Roman" w:hAnsi="Times New Roman"/>
        </w:rPr>
        <w:lastRenderedPageBreak/>
        <w:t xml:space="preserve"> </w:t>
      </w:r>
      <w:r w:rsidR="006C49DC" w:rsidRPr="009F3986">
        <w:rPr>
          <w:rFonts w:ascii="Times New Roman" w:hAnsi="Times New Roman"/>
        </w:rPr>
        <w:t>В результате реализации мероприятий программы в 2020 - 202</w:t>
      </w:r>
      <w:r w:rsidR="009F7D5C" w:rsidRPr="009F3986">
        <w:rPr>
          <w:rFonts w:ascii="Times New Roman" w:hAnsi="Times New Roman"/>
        </w:rPr>
        <w:t>7</w:t>
      </w:r>
      <w:r w:rsidR="006C49DC" w:rsidRPr="009F3986">
        <w:rPr>
          <w:rFonts w:ascii="Times New Roman" w:hAnsi="Times New Roman"/>
        </w:rPr>
        <w:t xml:space="preserve"> годах планируется достижение следующего показателя, характеризующего эффективность реализации программы: доведение доли малых предприятий в общем объеме производства продукции к 202</w:t>
      </w:r>
      <w:r w:rsidR="009F7D5C" w:rsidRPr="009F3986">
        <w:rPr>
          <w:rFonts w:ascii="Times New Roman" w:hAnsi="Times New Roman"/>
        </w:rPr>
        <w:t>7</w:t>
      </w:r>
      <w:r w:rsidR="006C49DC" w:rsidRPr="009F3986">
        <w:rPr>
          <w:rFonts w:ascii="Times New Roman" w:hAnsi="Times New Roman"/>
        </w:rPr>
        <w:t xml:space="preserve"> году до 1</w:t>
      </w:r>
      <w:r w:rsidR="003815C6" w:rsidRPr="009F3986">
        <w:rPr>
          <w:rFonts w:ascii="Times New Roman" w:hAnsi="Times New Roman"/>
        </w:rPr>
        <w:t>5</w:t>
      </w:r>
      <w:r w:rsidR="006C49DC" w:rsidRPr="009F3986">
        <w:rPr>
          <w:rFonts w:ascii="Times New Roman" w:hAnsi="Times New Roman"/>
        </w:rPr>
        <w:t xml:space="preserve">%. </w:t>
      </w:r>
    </w:p>
    <w:p w:rsidR="006C49DC" w:rsidRPr="009F3986" w:rsidRDefault="006C49DC" w:rsidP="00153FD3">
      <w:pPr>
        <w:pageBreakBefore/>
        <w:ind w:firstLine="709"/>
        <w:jc w:val="center"/>
        <w:rPr>
          <w:rFonts w:ascii="Times New Roman" w:hAnsi="Times New Roman"/>
        </w:rPr>
      </w:pPr>
      <w:r w:rsidRPr="009F3986">
        <w:rPr>
          <w:rFonts w:ascii="Times New Roman" w:hAnsi="Times New Roman"/>
        </w:rPr>
        <w:lastRenderedPageBreak/>
        <w:t>1. ПАСПОРТ ПОДПРОГРАММЫ 1</w:t>
      </w:r>
    </w:p>
    <w:p w:rsidR="00EC56F4" w:rsidRPr="009F3986" w:rsidRDefault="00EC56F4" w:rsidP="00153FD3">
      <w:pPr>
        <w:ind w:firstLine="709"/>
        <w:jc w:val="center"/>
        <w:rPr>
          <w:rFonts w:ascii="Times New Roman" w:hAnsi="Times New Roman"/>
        </w:rPr>
      </w:pPr>
    </w:p>
    <w:p w:rsidR="00EC56F4" w:rsidRPr="009F3986" w:rsidRDefault="00EC56F4" w:rsidP="00153FD3">
      <w:pPr>
        <w:ind w:firstLine="709"/>
        <w:jc w:val="center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 «Защита прав потребителей»</w:t>
      </w:r>
    </w:p>
    <w:p w:rsidR="00EC56F4" w:rsidRPr="009F3986" w:rsidRDefault="00EC56F4" w:rsidP="00153FD3">
      <w:pPr>
        <w:ind w:firstLine="709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4"/>
        <w:gridCol w:w="5574"/>
      </w:tblGrid>
      <w:tr w:rsidR="00EC56F4" w:rsidRPr="009F3986" w:rsidTr="003F64D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Исполнители подпрограммы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Отдел по экономике, управлению муниципальным имуществом и земельными ресурсами, отдел образования, отдел по делам культуры и спорта администрации Каширского муниципального района</w:t>
            </w:r>
          </w:p>
        </w:tc>
      </w:tr>
      <w:tr w:rsidR="00EC56F4" w:rsidRPr="009F3986" w:rsidTr="003F64D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 xml:space="preserve"> Основные разработчики подпрограммы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 xml:space="preserve">Отдел по экономике, управлению муниципальным имуществом и земельными ресурсами </w:t>
            </w:r>
          </w:p>
        </w:tc>
      </w:tr>
      <w:tr w:rsidR="00EC56F4" w:rsidRPr="009F3986" w:rsidTr="003F64D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1.Уменьшение количества нарушений законодательства Российской Федерации в сфере потребительского рынка, связанных с незнанием предпринимателями, производителями, потребителями требований нормативных актов Российской Федерации на территории Каширского муниципального района.</w:t>
            </w:r>
          </w:p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2. Повышение уровня правовой грамотности, информированности потребителей о потребительских свойствах товаров (работ, услуг), в том числе об изменениях в реформируемых секторах потребительского рынка (жилищно-коммунальное хозяйство, образование, медицинские услуги и др.).</w:t>
            </w:r>
          </w:p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Повышение уровня доступности информации о товарах (работах, услугах), необходимой потребителям для реализации предоставленных им законодательством прав.</w:t>
            </w:r>
          </w:p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3. Увеличение доли потребительских споров, разрешаемых в досудебном порядке.</w:t>
            </w:r>
          </w:p>
        </w:tc>
      </w:tr>
      <w:tr w:rsidR="00EC56F4" w:rsidRPr="009F3986" w:rsidTr="003F64D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Цель подпрограммы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Создание на территории Каширского муниципального района условий для эффективной защиты установленных законодательством Российской Федерации прав потребителей.</w:t>
            </w:r>
          </w:p>
        </w:tc>
      </w:tr>
      <w:tr w:rsidR="00EC56F4" w:rsidRPr="009F3986" w:rsidTr="003F64D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Задачи подпрограммы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- формирование системы обеспечения эффективной и доступной защиты прав потребителей на территории Каширского муниципального района;</w:t>
            </w:r>
          </w:p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- обеспечение системного обучения учащихся общеобразовательных учреждений основам правовых знаний в области защиты прав потребителей.</w:t>
            </w:r>
          </w:p>
        </w:tc>
      </w:tr>
      <w:tr w:rsidR="00EC56F4" w:rsidRPr="009F3986" w:rsidTr="003F64D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Основные целевые показатели и индикаторы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- увеличение количества консультаций по защите прав потребителей;</w:t>
            </w:r>
          </w:p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- ведение тематических рубрик по теме: «Защита прав потребителей» в газете «Каширские Зори», на официальном сайте Администрации района;</w:t>
            </w:r>
          </w:p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- повышение уровня информированности населения;</w:t>
            </w:r>
          </w:p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 xml:space="preserve">- повышение удельного веса обращений потребителей, устраненных в добровольном порядке хозяйствующими субъектами, от числа </w:t>
            </w:r>
            <w:r w:rsidRPr="009F3986">
              <w:rPr>
                <w:rFonts w:ascii="Times New Roman" w:hAnsi="Times New Roman"/>
                <w:lang w:eastAsia="en-US"/>
              </w:rPr>
              <w:lastRenderedPageBreak/>
              <w:t>поступивших обращений гражданско-правового характера (Приложение №1).</w:t>
            </w:r>
          </w:p>
        </w:tc>
      </w:tr>
      <w:tr w:rsidR="00EC56F4" w:rsidRPr="009F3986" w:rsidTr="003F64D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lastRenderedPageBreak/>
              <w:t xml:space="preserve">Этапы и сроки реализации подпрограммы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 xml:space="preserve"> Сроки реализации 2020-202</w:t>
            </w:r>
            <w:r w:rsidR="009F7D5C" w:rsidRPr="009F3986">
              <w:rPr>
                <w:rFonts w:ascii="Times New Roman" w:hAnsi="Times New Roman"/>
                <w:lang w:eastAsia="en-US"/>
              </w:rPr>
              <w:t>7</w:t>
            </w:r>
            <w:r w:rsidRPr="009F3986">
              <w:rPr>
                <w:rFonts w:ascii="Times New Roman" w:hAnsi="Times New Roman"/>
                <w:lang w:eastAsia="en-US"/>
              </w:rPr>
              <w:t xml:space="preserve"> годы.</w:t>
            </w:r>
          </w:p>
        </w:tc>
      </w:tr>
      <w:tr w:rsidR="00EC56F4" w:rsidRPr="009F3986" w:rsidTr="003F64D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Согласно приложениям №2, №3</w:t>
            </w:r>
          </w:p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EC56F4" w:rsidRPr="009F3986" w:rsidTr="003F64D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Повышение уровня правовой грамотности и информированности населения Каширского района Воронежской области в вопросах защиты прав потребителей</w:t>
            </w:r>
          </w:p>
        </w:tc>
      </w:tr>
    </w:tbl>
    <w:p w:rsidR="00EC56F4" w:rsidRPr="009F3986" w:rsidRDefault="00EC56F4" w:rsidP="00153FD3">
      <w:pPr>
        <w:ind w:firstLine="709"/>
        <w:rPr>
          <w:rFonts w:ascii="Times New Roman" w:hAnsi="Times New Roman"/>
        </w:rPr>
      </w:pP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2. Характеристика сферы реализации подпрограммы, описание основных проблем в указанной сфере и прогноз ее развития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Политика защиты прав потребителей заняла прочные позиции в социально-экономических преобразованиях, происходящих в стране в последние годы. 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Успех социально-экономических реформ заключается не только в повышении реальных доходов населения, в развитии и укреплении социальной сферы, но и в реальной возможности для граждан в реализации своих потребительских прав, рациональном использовании полученных доходов на приобретение товаров, работ, услуг. Причем важно, чтобы эти товары, работы и услуги были качественными и безопасными для граждан, для здоровья и имущества потребителей, а также для окружающей среды.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Защиту прав потребителей на территории Каширского муниципального района обеспечивают: управления Федеральной службы по надзору в сфере защиты прав потребителей и благополучия человека по Воронежской области (Управление Роспотребнадзора по Воронежской области), отдел МВД России по Каширскому району, администрация Каширского муниципального района.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Основным направлением в вопросах защиты прав потребителей должно стать создание на территории Каширского муниципального района благоприятных условий для реализации потребителями своих законных прав, а также обеспечения их соблюдения. Наиболее эффективным методом борьбы с правонарушениями на потребительском рынке, в большей степени отвечающим интересам жителей, является не защита уже нарушенных прав, а их предупреждение и профилактика. Для достижения положительного эффекта такая работа должна вестись не только с потребителями, но и с хозяйствующими субъектами, работающими на потребительском рынке.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Работа с потребителями должна быть направлена в первую очередь на их просвещение, ознакомление с предоставленными законом правами, гарантиями и способами защиты. Прежде всего, это включает в себя проведение открытых уроков в школах, семинаров в организациях, распространение разъяснительных брошюр, оформление информационных стендов в местах реализации потребителям товаров (работ, услуг), информирование потребителей через средства массовой информации и т.д.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Другой важной составляющей такой работы является информирование потребителей об имеющихся на рынке качественных товарах (работах, услугах). В первую очередь это касается реформируемых секторов потребительского рынка – жилищно-коммунального хозяйства, медицины, сферы образования и других, поскольку ход реформирования во многом зависит от полной и объективной информированности граждан-потребителей и изменения сложившихся у них стереотипов.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Работа с предпринимателями (изготовителями, исполнителями работ, услуг) должна быть направлена в первую очередь на информирование предпринимателей о нормах законодательства Российской Федерации и Воронежской области, а также санкциях за их нарушение, облегчение доступа к нормативным правовым актам, создание условий, </w:t>
      </w:r>
      <w:r w:rsidRPr="009F3986">
        <w:rPr>
          <w:rFonts w:ascii="Times New Roman" w:hAnsi="Times New Roman"/>
        </w:rPr>
        <w:lastRenderedPageBreak/>
        <w:t>благоприятствующих соблюдению всех требований законодательства при работе на потребительском рынке.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Реализация комплекса мероприятий, которые предусмотрены программой, позволит решить обозначенные выше задачи, что будет способствовать дальнейшему повышению уровня защищенности потребителей, снижению социальной напряженности в обществе. 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 3.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 Подпрограмма разработана в соответствии с Законом Российской Федерации от 07.02.1992 № 2300-1 «О защите прав потребителей».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Целью подпрограммы является создание на территории Каширского муниципального района условий для эффективной защиты установленных законодательством Российской Федерации прав потребителей. 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Основными задачами подпрограммы являются: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- формирование системы обеспечения эффективной и доступной защиты прав потребителей на территории Каширского муниципального района;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-обеспечение системного обучения учащихся общеобразовательных учреждений основам правовых знаний в области защиты прав потребителей. 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 Оценка эффективности реализации подпрограммы производится ежегодно на основе использования системы целевых индикаторов, которая обеспечит мониторинг динамики реализации подпрограммы за оцениваемый период с целью уточнения степени решения задач и выполнения мероприятий подпрограммы. 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Для оценки эффективности реализации подпрограммы используются целевые индикаторы по направлениям, которые отражают выполнение мероприятий подпрограммы.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Оценка эффективности реализации подпрограммы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Эффективность реализации подпрограммы оценивается как степень фактического достижения целевых индикаторов по следующей формуле: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</w:p>
    <w:tbl>
      <w:tblPr>
        <w:tblW w:w="6060" w:type="dxa"/>
        <w:tblInd w:w="794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91"/>
        <w:gridCol w:w="389"/>
        <w:gridCol w:w="490"/>
        <w:gridCol w:w="389"/>
        <w:gridCol w:w="490"/>
        <w:gridCol w:w="811"/>
        <w:gridCol w:w="490"/>
        <w:gridCol w:w="1862"/>
      </w:tblGrid>
      <w:tr w:rsidR="00EC56F4" w:rsidRPr="009F3986" w:rsidTr="003F64D0">
        <w:tc>
          <w:tcPr>
            <w:tcW w:w="649" w:type="dxa"/>
            <w:vMerge w:val="restart"/>
            <w:vAlign w:val="center"/>
          </w:tcPr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Эр =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ф1</w:t>
            </w:r>
          </w:p>
        </w:tc>
        <w:tc>
          <w:tcPr>
            <w:tcW w:w="38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ф2</w:t>
            </w:r>
          </w:p>
        </w:tc>
        <w:tc>
          <w:tcPr>
            <w:tcW w:w="38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ф3</w:t>
            </w:r>
          </w:p>
        </w:tc>
        <w:tc>
          <w:tcPr>
            <w:tcW w:w="81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+…+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фn</w:t>
            </w:r>
          </w:p>
        </w:tc>
        <w:tc>
          <w:tcPr>
            <w:tcW w:w="1864" w:type="dxa"/>
            <w:vMerge w:val="restart"/>
            <w:vAlign w:val="center"/>
          </w:tcPr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 xml:space="preserve">х 100 %, </w:t>
            </w:r>
          </w:p>
        </w:tc>
      </w:tr>
      <w:tr w:rsidR="00EC56F4" w:rsidRPr="009F3986" w:rsidTr="003F64D0">
        <w:tc>
          <w:tcPr>
            <w:tcW w:w="649" w:type="dxa"/>
            <w:vMerge/>
            <w:vAlign w:val="center"/>
            <w:hideMark/>
          </w:tcPr>
          <w:p w:rsidR="00EC56F4" w:rsidRPr="009F3986" w:rsidRDefault="00EC56F4" w:rsidP="00153FD3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n1</w:t>
            </w:r>
          </w:p>
        </w:tc>
        <w:tc>
          <w:tcPr>
            <w:tcW w:w="38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56F4" w:rsidRPr="009F3986" w:rsidRDefault="00EC56F4" w:rsidP="00153FD3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n2</w:t>
            </w:r>
          </w:p>
        </w:tc>
        <w:tc>
          <w:tcPr>
            <w:tcW w:w="38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56F4" w:rsidRPr="009F3986" w:rsidRDefault="00EC56F4" w:rsidP="00153FD3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n3</w:t>
            </w:r>
          </w:p>
        </w:tc>
        <w:tc>
          <w:tcPr>
            <w:tcW w:w="8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56F4" w:rsidRPr="009F3986" w:rsidRDefault="00EC56F4" w:rsidP="00153FD3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nn</w:t>
            </w:r>
          </w:p>
        </w:tc>
        <w:tc>
          <w:tcPr>
            <w:tcW w:w="1864" w:type="dxa"/>
            <w:vMerge/>
            <w:vAlign w:val="center"/>
            <w:hideMark/>
          </w:tcPr>
          <w:p w:rsidR="00EC56F4" w:rsidRPr="009F3986" w:rsidRDefault="00EC56F4" w:rsidP="00153FD3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EC56F4" w:rsidRPr="009F3986" w:rsidTr="003F64D0">
        <w:tc>
          <w:tcPr>
            <w:tcW w:w="649" w:type="dxa"/>
            <w:vMerge/>
            <w:vAlign w:val="center"/>
            <w:hideMark/>
          </w:tcPr>
          <w:p w:rsidR="00EC56F4" w:rsidRPr="009F3986" w:rsidRDefault="00EC56F4" w:rsidP="00153FD3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56F4" w:rsidRPr="009F3986" w:rsidRDefault="00EC56F4" w:rsidP="00153FD3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N</w:t>
            </w:r>
          </w:p>
        </w:tc>
        <w:tc>
          <w:tcPr>
            <w:tcW w:w="1864" w:type="dxa"/>
            <w:vMerge/>
            <w:vAlign w:val="center"/>
            <w:hideMark/>
          </w:tcPr>
          <w:p w:rsidR="00EC56F4" w:rsidRPr="009F3986" w:rsidRDefault="00EC56F4" w:rsidP="00153FD3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</w:tbl>
    <w:p w:rsidR="00EC56F4" w:rsidRPr="009F3986" w:rsidRDefault="00EC56F4" w:rsidP="00153FD3">
      <w:pPr>
        <w:ind w:firstLine="709"/>
        <w:rPr>
          <w:rFonts w:ascii="Times New Roman" w:hAnsi="Times New Roman"/>
        </w:rPr>
      </w:pP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где: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Эр - эффективность реализации подпрограммы (процентов);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ф - фактическое значение индикатора, достигнутого в ходе реализации подпрограммы;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п - плановое значение индикатора, утвержденного подпрограммой;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N - количество индикаторов подпрограммы.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При значении показателей эффективности: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Реализация мероприятий программы планируется осуществить в течение семи лет (2020 - 202</w:t>
      </w:r>
      <w:r w:rsidR="00582C66">
        <w:rPr>
          <w:rFonts w:ascii="Times New Roman" w:hAnsi="Times New Roman"/>
        </w:rPr>
        <w:t>7</w:t>
      </w:r>
      <w:r w:rsidRPr="009F3986">
        <w:rPr>
          <w:rFonts w:ascii="Times New Roman" w:hAnsi="Times New Roman"/>
        </w:rPr>
        <w:t xml:space="preserve"> гг.) Все мероприятия, прописанные в программе, подлежат выполнению в соответствии со сроками согласно таблице №1 к программе. С учетом происходящих в экономике реформ в мероприятиях возможны корректировки. Оценка результативности действия программы будет проводиться по результатам отчетного года.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4. Характеристика основных мероприятий и мероприятий подпрограммы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 Основные мероприятия по реализации подпрограммы состоят из 4 разделов: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1.Уменьшение количества нарушений законодательства Российской Федерации в сфере потребительского рынка, связанных с незнанием предпринимателями, </w:t>
      </w:r>
      <w:r w:rsidRPr="009F3986">
        <w:rPr>
          <w:rFonts w:ascii="Times New Roman" w:hAnsi="Times New Roman"/>
        </w:rPr>
        <w:lastRenderedPageBreak/>
        <w:t>производителями, потребителями требований нормативных актов Российской Федерации на территории Каширского муниципального района.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2. Повышение уровня правовой грамотности, информированности потребителей о потребительских свойствах товаров (работ, услуг), в том числе об изменениях в реформируемых секторах потребительского рынка (жилищно-коммунальное хозяйство, образование, медицинские услуги и др.).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3. Повышение уровня доступности информации о товарах (работах, услугах), необходимой потребителям для реализации предоставленных им законодательством прав. Увеличение доли потребительских споров, разрешаемых в досудебном порядке.</w:t>
      </w:r>
    </w:p>
    <w:p w:rsidR="00EC56F4" w:rsidRPr="009F3986" w:rsidRDefault="00EC56F4" w:rsidP="00153FD3">
      <w:pPr>
        <w:tabs>
          <w:tab w:val="left" w:pos="709"/>
        </w:tabs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4. Проведение информационно- просветительской работы для достижения условий рационального потребления товаров и услуг. Содержание мероприятия: проведение среди населения лекций, бесед, выставок на базе культурных учреждений о рациональном потреблении товаров и услуг; организация в населенных пунктах района встреч с населением представителей коммунальных служб, торговых сетей; освещение вопроса в средствах массовой информации.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 5. Основные меры муниципального и правового регулирования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В процессе реализации подпрограммы будет осуществляться работа по ее корректировке в связи с внесением изменений в нормативные правовые акты в сфере реализации подпрограммы с учетом изменений законодательства Российской Федерации и Воронежской области.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6.Информация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 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 В рамках реализации основных мероприятий подпрограммы, в целях достижения поставленных задач, могут привлекаться общественные, научные и иные организации, определяемые в порядке, установленном действующим законодательством.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7. Финансовое обеспечение реализации подпрограммы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 На реализацию мероприятий подпрограммы планируется использовать средства муниципального бюджета. 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Объемы и источники финансирования мероприятий подпрограммы приведены в приложениях №2, №3 к подпрограмме.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 8. Анализ рисков реализации подпрограммы и описание мер управления рисками реализации подпрограммы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К основным рискам реализации подпрограммы относятся: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- финансово-экономические риски - недофинансирование мероприятий подпрограммы;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- нормативно-правовые риски - непринятие или несвоевременное принятие необходимых нормативных актов;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- организационные и управленческие риски;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- недостаточная проработка вопросов, решаемых в рамках подпрограммы, недостаточная подготовка управленческого персонала;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Предложения по мерам управления рисками реализации подпрограммы: изменения в действующие нормативно-правовые акты органов местного самоуправления Каширского муниципального района должны своевременно отражаться в подпрограмме.</w:t>
      </w:r>
    </w:p>
    <w:p w:rsidR="009F3986" w:rsidRPr="009F3986" w:rsidRDefault="009F3986">
      <w:pPr>
        <w:ind w:firstLine="0"/>
        <w:jc w:val="left"/>
        <w:rPr>
          <w:rFonts w:ascii="Times New Roman" w:eastAsia="Calibri" w:hAnsi="Times New Roman"/>
        </w:rPr>
      </w:pPr>
      <w:r w:rsidRPr="009F3986">
        <w:rPr>
          <w:rFonts w:ascii="Times New Roman" w:eastAsia="Calibri" w:hAnsi="Times New Roman"/>
        </w:rPr>
        <w:br w:type="page"/>
      </w:r>
    </w:p>
    <w:p w:rsidR="006C49DC" w:rsidRPr="009F3986" w:rsidRDefault="006C49DC" w:rsidP="00153FD3">
      <w:pPr>
        <w:ind w:firstLine="709"/>
        <w:jc w:val="center"/>
        <w:rPr>
          <w:rFonts w:ascii="Times New Roman" w:eastAsia="Calibri" w:hAnsi="Times New Roman"/>
        </w:rPr>
      </w:pPr>
      <w:r w:rsidRPr="009F3986">
        <w:rPr>
          <w:rFonts w:ascii="Times New Roman" w:eastAsia="Calibri" w:hAnsi="Times New Roman"/>
        </w:rPr>
        <w:lastRenderedPageBreak/>
        <w:t>1. ПАСПОРТ ПОДПРОГРАММЫ 2</w:t>
      </w:r>
    </w:p>
    <w:p w:rsidR="006C49DC" w:rsidRPr="009F3986" w:rsidRDefault="006C49DC" w:rsidP="00153FD3">
      <w:pPr>
        <w:ind w:firstLine="709"/>
        <w:jc w:val="center"/>
        <w:rPr>
          <w:rFonts w:ascii="Times New Roman" w:eastAsia="Calibri" w:hAnsi="Times New Roman"/>
        </w:rPr>
      </w:pPr>
      <w:r w:rsidRPr="009F3986">
        <w:rPr>
          <w:rFonts w:ascii="Times New Roman" w:eastAsia="Calibri" w:hAnsi="Times New Roman"/>
        </w:rPr>
        <w:t>«Обеспечение реализации муниципальной программы»</w:t>
      </w:r>
    </w:p>
    <w:tbl>
      <w:tblPr>
        <w:tblW w:w="1011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19"/>
        <w:gridCol w:w="7091"/>
      </w:tblGrid>
      <w:tr w:rsidR="006C49DC" w:rsidRPr="009F3986" w:rsidTr="006C49DC"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49DC" w:rsidRPr="009F3986" w:rsidRDefault="006C49DC" w:rsidP="00153FD3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9F3986">
              <w:rPr>
                <w:rFonts w:ascii="Times New Roman" w:eastAsia="Calibri" w:hAnsi="Times New Roman"/>
                <w:lang w:eastAsia="en-US"/>
              </w:rPr>
              <w:t>Исполнители подпрограммы муниципальной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49DC" w:rsidRPr="009F3986" w:rsidRDefault="006C49DC" w:rsidP="00153FD3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9F3986">
              <w:rPr>
                <w:rFonts w:ascii="Times New Roman" w:eastAsia="Calibri" w:hAnsi="Times New Roman"/>
                <w:lang w:eastAsia="en-US"/>
              </w:rPr>
              <w:t>Муниципальное казенное учреждение «Информационно-консультационный центр» Каширского муниципального района Воронежской области</w:t>
            </w:r>
          </w:p>
        </w:tc>
      </w:tr>
      <w:tr w:rsidR="006C49DC" w:rsidRPr="009F3986" w:rsidTr="006C49DC">
        <w:trPr>
          <w:trHeight w:val="1137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49DC" w:rsidRPr="009F3986" w:rsidRDefault="006C49DC" w:rsidP="00153FD3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9F3986">
              <w:rPr>
                <w:rFonts w:ascii="Times New Roman" w:eastAsia="Calibri" w:hAnsi="Times New Roman"/>
                <w:lang w:eastAsia="en-US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49DC" w:rsidRPr="009F3986" w:rsidRDefault="006C49DC" w:rsidP="00153FD3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9F3986">
              <w:rPr>
                <w:rFonts w:ascii="Times New Roman" w:eastAsia="Calibri" w:hAnsi="Times New Roman"/>
                <w:lang w:eastAsia="en-US"/>
              </w:rPr>
              <w:t xml:space="preserve">Финансовое обеспечение деятельности муниципального казенного учреждения «Информационно - консультационный центр» Каширского муниципального района Воронежской области </w:t>
            </w:r>
          </w:p>
        </w:tc>
      </w:tr>
      <w:tr w:rsidR="006C49DC" w:rsidRPr="009F3986" w:rsidTr="006C49DC">
        <w:trPr>
          <w:trHeight w:val="700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49DC" w:rsidRPr="009F3986" w:rsidRDefault="006C49DC" w:rsidP="00153FD3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9F3986">
              <w:rPr>
                <w:rFonts w:ascii="Times New Roman" w:eastAsia="Calibri" w:hAnsi="Times New Roman"/>
                <w:lang w:eastAsia="en-US"/>
              </w:rPr>
              <w:t>Цель подпрограммы муниципальной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49DC" w:rsidRPr="009F3986" w:rsidRDefault="006C49DC" w:rsidP="00153FD3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9F3986">
              <w:rPr>
                <w:rFonts w:ascii="Times New Roman" w:eastAsia="Calibri" w:hAnsi="Times New Roman"/>
                <w:lang w:eastAsia="en-US"/>
              </w:rPr>
              <w:t>Повышение эффективности муниципального управления в сфере развития малого и среднего предпринимательства</w:t>
            </w:r>
          </w:p>
        </w:tc>
      </w:tr>
      <w:tr w:rsidR="006C49DC" w:rsidRPr="009F3986" w:rsidTr="006C49DC">
        <w:trPr>
          <w:trHeight w:val="837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49DC" w:rsidRPr="009F3986" w:rsidRDefault="006C49DC" w:rsidP="00153FD3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9F3986">
              <w:rPr>
                <w:rFonts w:ascii="Times New Roman" w:eastAsia="Calibri" w:hAnsi="Times New Roman"/>
                <w:lang w:eastAsia="en-US"/>
              </w:rPr>
              <w:t>Задачи подпрограммы муниципальной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49DC" w:rsidRPr="009F3986" w:rsidRDefault="006C49DC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Обеспечение реализации муниципальной программы "Развитие предпринимательства" в соответствии с установленными задачами и сроками.</w:t>
            </w:r>
          </w:p>
        </w:tc>
      </w:tr>
      <w:tr w:rsidR="006C49DC" w:rsidRPr="009F3986" w:rsidTr="006C49DC"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49DC" w:rsidRPr="009F3986" w:rsidRDefault="006C49DC" w:rsidP="00153FD3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9F3986">
              <w:rPr>
                <w:rFonts w:ascii="Times New Roman" w:eastAsia="Calibri" w:hAnsi="Times New Roman"/>
                <w:lang w:eastAsia="en-US"/>
              </w:rPr>
              <w:t>Сроки реализации подпрограммы муниципальной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49DC" w:rsidRPr="009F3986" w:rsidRDefault="006C49DC" w:rsidP="00153FD3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9F3986">
              <w:rPr>
                <w:rFonts w:ascii="Times New Roman" w:eastAsia="Calibri" w:hAnsi="Times New Roman"/>
                <w:lang w:eastAsia="en-US"/>
              </w:rPr>
              <w:t>На постоянной основе 2020 — 202</w:t>
            </w:r>
            <w:r w:rsidR="00EB11F0" w:rsidRPr="009F3986">
              <w:rPr>
                <w:rFonts w:ascii="Times New Roman" w:eastAsia="Calibri" w:hAnsi="Times New Roman"/>
                <w:lang w:eastAsia="en-US"/>
              </w:rPr>
              <w:t>7</w:t>
            </w:r>
            <w:r w:rsidRPr="009F3986">
              <w:rPr>
                <w:rFonts w:ascii="Times New Roman" w:eastAsia="Calibri" w:hAnsi="Times New Roman"/>
                <w:lang w:eastAsia="en-US"/>
              </w:rPr>
              <w:t xml:space="preserve"> годы</w:t>
            </w:r>
          </w:p>
        </w:tc>
      </w:tr>
      <w:tr w:rsidR="006C49DC" w:rsidRPr="009F3986" w:rsidTr="006C49DC"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C49DC" w:rsidRPr="009F3986" w:rsidRDefault="006C49DC" w:rsidP="00153FD3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9F3986">
              <w:rPr>
                <w:rFonts w:ascii="Times New Roman" w:eastAsia="Calibri" w:hAnsi="Times New Roman"/>
                <w:lang w:eastAsia="en-US"/>
              </w:rPr>
              <w:t>Объемы и источники финансирования подпрограммы</w:t>
            </w:r>
            <w:r w:rsidRPr="009F3986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49DC" w:rsidRPr="009F3986" w:rsidRDefault="006C49DC" w:rsidP="00153FD3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9F3986">
              <w:rPr>
                <w:rFonts w:ascii="Times New Roman" w:eastAsia="Calibri" w:hAnsi="Times New Roman"/>
                <w:lang w:eastAsia="en-US"/>
              </w:rPr>
              <w:t>Согласно приложениям №2, №3</w:t>
            </w:r>
          </w:p>
        </w:tc>
      </w:tr>
      <w:tr w:rsidR="006C49DC" w:rsidRPr="009F3986" w:rsidTr="006C49DC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49DC" w:rsidRPr="009F3986" w:rsidRDefault="006C49DC" w:rsidP="00153FD3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9F3986">
              <w:rPr>
                <w:rFonts w:ascii="Times New Roman" w:eastAsia="Calibri" w:hAnsi="Times New Roman"/>
                <w:lang w:eastAsia="en-US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49DC" w:rsidRPr="009F3986" w:rsidRDefault="006C49DC" w:rsidP="00153FD3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9F3986">
              <w:rPr>
                <w:rFonts w:ascii="Times New Roman" w:eastAsia="Calibri" w:hAnsi="Times New Roman"/>
                <w:lang w:eastAsia="en-US"/>
              </w:rPr>
              <w:t>Уровень достижения значений целевых показателей (индикаторов) муниципальной программы "Развитие предпринимательства" - не ниже 100% ежегодно</w:t>
            </w:r>
          </w:p>
        </w:tc>
      </w:tr>
    </w:tbl>
    <w:p w:rsidR="006C49DC" w:rsidRPr="009F3986" w:rsidRDefault="006C49DC" w:rsidP="00153FD3">
      <w:pPr>
        <w:ind w:firstLine="709"/>
        <w:rPr>
          <w:rFonts w:ascii="Times New Roman" w:eastAsia="Calibri" w:hAnsi="Times New Roman"/>
        </w:rPr>
      </w:pPr>
    </w:p>
    <w:p w:rsidR="006C49DC" w:rsidRPr="009F3986" w:rsidRDefault="006C49DC" w:rsidP="00153FD3">
      <w:pPr>
        <w:ind w:firstLine="709"/>
        <w:rPr>
          <w:rFonts w:ascii="Times New Roman" w:eastAsia="Calibri" w:hAnsi="Times New Roman"/>
        </w:rPr>
      </w:pPr>
      <w:r w:rsidRPr="009F3986">
        <w:rPr>
          <w:rFonts w:ascii="Times New Roman" w:eastAsia="Calibri" w:hAnsi="Times New Roman"/>
        </w:rPr>
        <w:t>2.Характеристика сферы реализации подпрограммы, описание основных проблем в указанной сфере и прогноз ее развития.</w:t>
      </w:r>
    </w:p>
    <w:p w:rsidR="006C49DC" w:rsidRPr="009F3986" w:rsidRDefault="006C49DC" w:rsidP="00153FD3">
      <w:pPr>
        <w:ind w:firstLine="709"/>
        <w:rPr>
          <w:rFonts w:ascii="Times New Roman" w:eastAsia="Calibri" w:hAnsi="Times New Roman"/>
        </w:rPr>
      </w:pPr>
      <w:r w:rsidRPr="009F3986">
        <w:rPr>
          <w:rFonts w:ascii="Times New Roman" w:eastAsia="Calibri" w:hAnsi="Times New Roman"/>
        </w:rPr>
        <w:t>Подпрограмма направлена на формирование и развитие обеспечивающих механизмов реализации муниципальной программы. В рамках подпрограммы будут созданы условия, существенно повышающие эффективность выполнения как отдельных проектов и мероприятий, так и муниципальной программы в целом.</w:t>
      </w:r>
    </w:p>
    <w:p w:rsidR="006C49DC" w:rsidRPr="009F3986" w:rsidRDefault="006C49DC" w:rsidP="00153FD3">
      <w:pPr>
        <w:ind w:firstLine="709"/>
        <w:rPr>
          <w:rFonts w:ascii="Times New Roman" w:eastAsia="Calibri" w:hAnsi="Times New Roman"/>
        </w:rPr>
      </w:pPr>
      <w:r w:rsidRPr="009F3986">
        <w:rPr>
          <w:rFonts w:ascii="Times New Roman" w:eastAsia="Calibri" w:hAnsi="Times New Roman"/>
        </w:rPr>
        <w:t xml:space="preserve">Функции организационно-технического и информационно-аналитического обеспечения реализации муниципальной программы осуществляет муниципальное казенное учреждение «Информационно-консультационный центр» Каширского муниципального района Воронежской области. </w:t>
      </w:r>
    </w:p>
    <w:p w:rsidR="006C49DC" w:rsidRPr="009F3986" w:rsidRDefault="006C49DC" w:rsidP="00153FD3">
      <w:pPr>
        <w:ind w:firstLine="709"/>
        <w:rPr>
          <w:rFonts w:ascii="Times New Roman" w:eastAsia="Calibri" w:hAnsi="Times New Roman"/>
        </w:rPr>
      </w:pPr>
      <w:r w:rsidRPr="009F3986">
        <w:rPr>
          <w:rFonts w:ascii="Times New Roman" w:eastAsia="Calibri" w:hAnsi="Times New Roman"/>
        </w:rPr>
        <w:t>3. Приоритеты муниципальной</w:t>
      </w:r>
      <w:r w:rsidRPr="009F3986">
        <w:rPr>
          <w:rFonts w:ascii="Times New Roman" w:hAnsi="Times New Roman"/>
        </w:rPr>
        <w:t xml:space="preserve"> </w:t>
      </w:r>
      <w:r w:rsidRPr="009F3986">
        <w:rPr>
          <w:rFonts w:ascii="Times New Roman" w:eastAsia="Calibri" w:hAnsi="Times New Roman"/>
        </w:rPr>
        <w:t>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6C49DC" w:rsidRPr="009F3986" w:rsidRDefault="006C49DC" w:rsidP="00153FD3">
      <w:pPr>
        <w:ind w:firstLine="709"/>
        <w:rPr>
          <w:rFonts w:ascii="Times New Roman" w:eastAsia="Calibri" w:hAnsi="Times New Roman"/>
        </w:rPr>
      </w:pPr>
      <w:r w:rsidRPr="009F3986">
        <w:rPr>
          <w:rFonts w:ascii="Times New Roman" w:eastAsia="Calibri" w:hAnsi="Times New Roman"/>
        </w:rPr>
        <w:t>Приоритеты муниципальной политики по формированию расходов бюджетов на основании программно-целевого подхода определены Федеральным законом от 31.07.1998 N 145-ФЗ "Бюджетный кодекс Российской Федерации".</w:t>
      </w:r>
      <w:r w:rsidRPr="009F3986">
        <w:rPr>
          <w:rFonts w:ascii="Times New Roman" w:hAnsi="Times New Roman"/>
        </w:rPr>
        <w:t xml:space="preserve"> </w:t>
      </w:r>
    </w:p>
    <w:p w:rsidR="006C49DC" w:rsidRPr="009F3986" w:rsidRDefault="006C49DC" w:rsidP="00153FD3">
      <w:pPr>
        <w:ind w:firstLine="709"/>
        <w:rPr>
          <w:rFonts w:ascii="Times New Roman" w:eastAsia="Calibri" w:hAnsi="Times New Roman"/>
        </w:rPr>
      </w:pPr>
      <w:r w:rsidRPr="009F3986">
        <w:rPr>
          <w:rFonts w:ascii="Times New Roman" w:eastAsia="Calibri" w:hAnsi="Times New Roman"/>
        </w:rPr>
        <w:t>Мероприятия подпрограммы предусматривают финансовое обеспечение за счет средств районного бюджета соответствующих видов расходов на:</w:t>
      </w:r>
    </w:p>
    <w:p w:rsidR="006C49DC" w:rsidRPr="009F3986" w:rsidRDefault="006C49DC" w:rsidP="00153FD3">
      <w:pPr>
        <w:ind w:firstLine="709"/>
        <w:rPr>
          <w:rFonts w:ascii="Times New Roman" w:eastAsia="Calibri" w:hAnsi="Times New Roman"/>
        </w:rPr>
      </w:pPr>
      <w:r w:rsidRPr="009F3986">
        <w:rPr>
          <w:rFonts w:ascii="Times New Roman" w:eastAsia="Calibri" w:hAnsi="Times New Roman"/>
        </w:rPr>
        <w:t>- обеспечение деятельности муниципального казенного учреждения «Информационно-консультационный центр» Каширского муниципального района Воронежской области;</w:t>
      </w:r>
    </w:p>
    <w:p w:rsidR="006C49DC" w:rsidRPr="009F3986" w:rsidRDefault="006C49DC" w:rsidP="00153FD3">
      <w:pPr>
        <w:ind w:firstLine="709"/>
        <w:rPr>
          <w:rFonts w:ascii="Times New Roman" w:eastAsia="Calibri" w:hAnsi="Times New Roman"/>
        </w:rPr>
      </w:pPr>
      <w:r w:rsidRPr="009F3986">
        <w:rPr>
          <w:rFonts w:ascii="Times New Roman" w:eastAsia="Calibri" w:hAnsi="Times New Roman"/>
        </w:rPr>
        <w:t>- осуществление информационно-аналитического, организационно-технического обеспечения и мониторинга реализации мероприятий муниципальной программы.</w:t>
      </w:r>
    </w:p>
    <w:p w:rsidR="006C49DC" w:rsidRPr="009F3986" w:rsidRDefault="006C49DC" w:rsidP="00153FD3">
      <w:pPr>
        <w:ind w:firstLine="709"/>
        <w:rPr>
          <w:rFonts w:ascii="Times New Roman" w:eastAsia="Calibri" w:hAnsi="Times New Roman"/>
        </w:rPr>
      </w:pPr>
      <w:r w:rsidRPr="009F3986">
        <w:rPr>
          <w:rFonts w:ascii="Times New Roman" w:eastAsia="Calibri" w:hAnsi="Times New Roman"/>
        </w:rPr>
        <w:t>Целью подпрограммы является повышение эффективности муниципального управления в сфере</w:t>
      </w:r>
      <w:r w:rsidRPr="009F3986">
        <w:rPr>
          <w:rFonts w:ascii="Times New Roman" w:hAnsi="Times New Roman"/>
        </w:rPr>
        <w:t xml:space="preserve"> </w:t>
      </w:r>
      <w:r w:rsidRPr="009F3986">
        <w:rPr>
          <w:rFonts w:ascii="Times New Roman" w:eastAsia="Calibri" w:hAnsi="Times New Roman"/>
        </w:rPr>
        <w:t xml:space="preserve">развития малого и среднего предпринимательства. </w:t>
      </w:r>
    </w:p>
    <w:p w:rsidR="006C49DC" w:rsidRPr="009F3986" w:rsidRDefault="006C49DC" w:rsidP="00153FD3">
      <w:pPr>
        <w:ind w:firstLine="709"/>
        <w:rPr>
          <w:rFonts w:ascii="Times New Roman" w:eastAsia="Calibri" w:hAnsi="Times New Roman"/>
        </w:rPr>
      </w:pPr>
      <w:r w:rsidRPr="009F3986">
        <w:rPr>
          <w:rFonts w:ascii="Times New Roman" w:hAnsi="Times New Roman"/>
        </w:rPr>
        <w:lastRenderedPageBreak/>
        <w:t xml:space="preserve"> </w:t>
      </w:r>
      <w:r w:rsidRPr="009F3986">
        <w:rPr>
          <w:rFonts w:ascii="Times New Roman" w:eastAsia="Calibri" w:hAnsi="Times New Roman"/>
        </w:rPr>
        <w:t>Задача подпрограммы - обеспечение реализации муниципальной программы</w:t>
      </w:r>
      <w:r w:rsidRPr="009F3986">
        <w:rPr>
          <w:rFonts w:ascii="Times New Roman" w:hAnsi="Times New Roman"/>
        </w:rPr>
        <w:t xml:space="preserve"> </w:t>
      </w:r>
      <w:r w:rsidRPr="009F3986">
        <w:rPr>
          <w:rFonts w:ascii="Times New Roman" w:eastAsia="Calibri" w:hAnsi="Times New Roman"/>
        </w:rPr>
        <w:t>"Развитие предпринимательства" в соответствии с установленными задачами и сроками.</w:t>
      </w:r>
    </w:p>
    <w:p w:rsidR="006C49DC" w:rsidRPr="009F3986" w:rsidRDefault="006C49DC" w:rsidP="00153FD3">
      <w:pPr>
        <w:ind w:firstLine="709"/>
        <w:rPr>
          <w:rFonts w:ascii="Times New Roman" w:eastAsia="Calibri" w:hAnsi="Times New Roman"/>
        </w:rPr>
      </w:pPr>
      <w:r w:rsidRPr="009F3986">
        <w:rPr>
          <w:rFonts w:ascii="Times New Roman" w:eastAsia="Calibri" w:hAnsi="Times New Roman"/>
        </w:rPr>
        <w:t>Ожидаемые результаты: уровень достижения значений целевых показателей (индикаторов) муниципальной программы</w:t>
      </w:r>
      <w:r w:rsidRPr="009F3986">
        <w:rPr>
          <w:rFonts w:ascii="Times New Roman" w:hAnsi="Times New Roman"/>
        </w:rPr>
        <w:t xml:space="preserve"> </w:t>
      </w:r>
      <w:r w:rsidRPr="009F3986">
        <w:rPr>
          <w:rFonts w:ascii="Times New Roman" w:eastAsia="Calibri" w:hAnsi="Times New Roman"/>
        </w:rPr>
        <w:t>"Развитие предпринимательства" - не ниже 100% ежегодно.</w:t>
      </w:r>
    </w:p>
    <w:p w:rsidR="006C49DC" w:rsidRPr="009F3986" w:rsidRDefault="006C49DC" w:rsidP="00153FD3">
      <w:pPr>
        <w:ind w:firstLine="709"/>
        <w:rPr>
          <w:rFonts w:ascii="Times New Roman" w:eastAsia="Calibri" w:hAnsi="Times New Roman"/>
        </w:rPr>
      </w:pPr>
      <w:r w:rsidRPr="009F3986">
        <w:rPr>
          <w:rFonts w:ascii="Times New Roman" w:eastAsia="Calibri" w:hAnsi="Times New Roman"/>
        </w:rPr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6C49DC" w:rsidRPr="009F3986" w:rsidRDefault="006C49DC" w:rsidP="00153FD3">
      <w:pPr>
        <w:ind w:firstLine="709"/>
        <w:rPr>
          <w:rFonts w:ascii="Times New Roman" w:eastAsia="Calibri" w:hAnsi="Times New Roman"/>
        </w:rPr>
      </w:pPr>
      <w:r w:rsidRPr="009F3986">
        <w:rPr>
          <w:rFonts w:ascii="Times New Roman" w:eastAsia="Calibri" w:hAnsi="Times New Roman"/>
        </w:rPr>
        <w:t>4. Характеристика основных мероприятий подпрограммы.</w:t>
      </w:r>
    </w:p>
    <w:p w:rsidR="006C49DC" w:rsidRPr="009F3986" w:rsidRDefault="006C49DC" w:rsidP="00153FD3">
      <w:pPr>
        <w:ind w:firstLine="709"/>
        <w:rPr>
          <w:rFonts w:ascii="Times New Roman" w:eastAsia="Calibri" w:hAnsi="Times New Roman"/>
        </w:rPr>
      </w:pPr>
      <w:r w:rsidRPr="009F3986">
        <w:rPr>
          <w:rFonts w:ascii="Times New Roman" w:eastAsia="Calibri" w:hAnsi="Times New Roman"/>
        </w:rPr>
        <w:t>В рамках подпрограммы предусмотрено следующее основное мероприятие:</w:t>
      </w:r>
    </w:p>
    <w:p w:rsidR="006C49DC" w:rsidRPr="009F3986" w:rsidRDefault="006C49DC" w:rsidP="00153FD3">
      <w:pPr>
        <w:ind w:firstLine="709"/>
        <w:rPr>
          <w:rFonts w:ascii="Times New Roman" w:eastAsia="Calibri" w:hAnsi="Times New Roman"/>
        </w:rPr>
      </w:pPr>
      <w:r w:rsidRPr="009F3986">
        <w:rPr>
          <w:rFonts w:ascii="Times New Roman" w:eastAsia="Calibri" w:hAnsi="Times New Roman"/>
        </w:rPr>
        <w:t>1. Финансовое обеспечение деятельности муниципального казенного учреждения «Информационно-консультационный центр» Каширского муниципального района Воронежской области.</w:t>
      </w:r>
    </w:p>
    <w:p w:rsidR="006C49DC" w:rsidRPr="009F3986" w:rsidRDefault="006C49DC" w:rsidP="00153FD3">
      <w:pPr>
        <w:ind w:firstLine="709"/>
        <w:rPr>
          <w:rFonts w:ascii="Times New Roman" w:eastAsia="Calibri" w:hAnsi="Times New Roman"/>
        </w:rPr>
      </w:pPr>
      <w:r w:rsidRPr="009F3986">
        <w:rPr>
          <w:rFonts w:ascii="Times New Roman" w:eastAsia="Calibri" w:hAnsi="Times New Roman"/>
        </w:rPr>
        <w:t>При реализации мероприятия будет осуществляться финансирование деятельности муниципального казенного учреждения «Информационно-консультационный центр» Каширского муниципального района Воронежской области, которое является ответственным исполнителем программы.</w:t>
      </w:r>
    </w:p>
    <w:p w:rsidR="006C49DC" w:rsidRPr="009F3986" w:rsidRDefault="006C49DC" w:rsidP="00153FD3">
      <w:pPr>
        <w:ind w:firstLine="709"/>
        <w:rPr>
          <w:rFonts w:ascii="Times New Roman" w:eastAsia="Calibri" w:hAnsi="Times New Roman"/>
        </w:rPr>
      </w:pPr>
      <w:r w:rsidRPr="009F3986">
        <w:rPr>
          <w:rFonts w:ascii="Times New Roman" w:eastAsia="Calibri" w:hAnsi="Times New Roman"/>
        </w:rPr>
        <w:t>5. Финансовое обеспечение реализации подпрограммы.</w:t>
      </w:r>
    </w:p>
    <w:p w:rsidR="006C49DC" w:rsidRPr="009F3986" w:rsidRDefault="006C49DC" w:rsidP="00153FD3">
      <w:pPr>
        <w:ind w:firstLine="709"/>
        <w:rPr>
          <w:rFonts w:ascii="Times New Roman" w:eastAsia="Calibri" w:hAnsi="Times New Roman"/>
        </w:rPr>
      </w:pPr>
      <w:r w:rsidRPr="009F3986">
        <w:rPr>
          <w:rFonts w:ascii="Times New Roman" w:eastAsia="Calibri" w:hAnsi="Times New Roman"/>
        </w:rPr>
        <w:t>Финансовые ресурсы, необходимые для реализации подпрограммы в 2020-202</w:t>
      </w:r>
      <w:r w:rsidR="00582C66">
        <w:rPr>
          <w:rFonts w:ascii="Times New Roman" w:eastAsia="Calibri" w:hAnsi="Times New Roman"/>
        </w:rPr>
        <w:t>7</w:t>
      </w:r>
      <w:r w:rsidRPr="009F3986">
        <w:rPr>
          <w:rFonts w:ascii="Times New Roman" w:eastAsia="Calibri" w:hAnsi="Times New Roman"/>
        </w:rPr>
        <w:t xml:space="preserve"> годах, соответствуют объемам бюджетных ассигнований, предусмотренным</w:t>
      </w:r>
      <w:r w:rsidRPr="009F3986">
        <w:rPr>
          <w:rFonts w:ascii="Times New Roman" w:hAnsi="Times New Roman"/>
        </w:rPr>
        <w:t xml:space="preserve"> </w:t>
      </w:r>
      <w:r w:rsidRPr="009F3986">
        <w:rPr>
          <w:rFonts w:ascii="Times New Roman" w:eastAsia="Calibri" w:hAnsi="Times New Roman"/>
        </w:rPr>
        <w:t>районным бюджетом,</w:t>
      </w:r>
      <w:r w:rsidRPr="009F3986">
        <w:rPr>
          <w:rFonts w:ascii="Times New Roman" w:hAnsi="Times New Roman"/>
        </w:rPr>
        <w:t xml:space="preserve"> </w:t>
      </w:r>
      <w:r w:rsidRPr="009F3986">
        <w:rPr>
          <w:rFonts w:ascii="Times New Roman" w:eastAsia="Calibri" w:hAnsi="Times New Roman"/>
        </w:rPr>
        <w:t>Приложение 2,3.</w:t>
      </w:r>
    </w:p>
    <w:p w:rsidR="009F3986" w:rsidRPr="009F3986" w:rsidRDefault="006C49DC" w:rsidP="009F3986">
      <w:pPr>
        <w:ind w:firstLine="709"/>
        <w:rPr>
          <w:rFonts w:ascii="Times New Roman" w:eastAsia="Calibri" w:hAnsi="Times New Roman"/>
        </w:rPr>
      </w:pPr>
      <w:r w:rsidRPr="009F3986">
        <w:rPr>
          <w:rFonts w:ascii="Times New Roman" w:eastAsia="Calibri" w:hAnsi="Times New Roman"/>
        </w:rPr>
        <w:t xml:space="preserve"> </w:t>
      </w:r>
    </w:p>
    <w:p w:rsidR="009F3986" w:rsidRPr="009F3986" w:rsidRDefault="009F3986">
      <w:pPr>
        <w:ind w:firstLine="0"/>
        <w:jc w:val="left"/>
        <w:rPr>
          <w:rFonts w:ascii="Times New Roman" w:eastAsia="Calibri" w:hAnsi="Times New Roman"/>
        </w:rPr>
      </w:pPr>
      <w:r w:rsidRPr="009F3986">
        <w:rPr>
          <w:rFonts w:ascii="Times New Roman" w:eastAsia="Calibri" w:hAnsi="Times New Roman"/>
        </w:rPr>
        <w:br w:type="page"/>
      </w:r>
    </w:p>
    <w:p w:rsidR="00EC56F4" w:rsidRPr="009F3986" w:rsidRDefault="006C49DC" w:rsidP="009F3986">
      <w:pPr>
        <w:ind w:firstLine="709"/>
        <w:jc w:val="center"/>
        <w:rPr>
          <w:rFonts w:ascii="Times New Roman" w:hAnsi="Times New Roman"/>
        </w:rPr>
      </w:pPr>
      <w:r w:rsidRPr="009F3986">
        <w:rPr>
          <w:rFonts w:ascii="Times New Roman" w:hAnsi="Times New Roman"/>
        </w:rPr>
        <w:lastRenderedPageBreak/>
        <w:t>1.ПАСПОРТ Подпрограммы 3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«Развитие и поддержка малого и среднего предпринимательства» </w:t>
      </w:r>
    </w:p>
    <w:tbl>
      <w:tblPr>
        <w:tblpPr w:leftFromText="180" w:rightFromText="180" w:bottomFromText="200" w:vertAnchor="page" w:horzAnchor="margin" w:tblpY="2281"/>
        <w:tblW w:w="10173" w:type="dxa"/>
        <w:tblLook w:val="04A0" w:firstRow="1" w:lastRow="0" w:firstColumn="1" w:lastColumn="0" w:noHBand="0" w:noVBand="1"/>
      </w:tblPr>
      <w:tblGrid>
        <w:gridCol w:w="4125"/>
        <w:gridCol w:w="6048"/>
      </w:tblGrid>
      <w:tr w:rsidR="00EC56F4" w:rsidRPr="009F3986" w:rsidTr="003F64D0">
        <w:trPr>
          <w:trHeight w:val="7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 xml:space="preserve">Исполнители подпрограммы 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Отдел по экономике, управлению муниципальным имуществом и земельными ресурсами администрации Каширского муниципального района Воронежской области</w:t>
            </w:r>
          </w:p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МКУ «Информационно - консультационный центр»</w:t>
            </w:r>
          </w:p>
        </w:tc>
      </w:tr>
      <w:tr w:rsidR="00EC56F4" w:rsidRPr="009F3986" w:rsidTr="003F64D0">
        <w:trPr>
          <w:trHeight w:val="57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Основные разработчики муниципальной программы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Отдел по экономике, управлению муниципальным имуществом и земельными ресурсами</w:t>
            </w:r>
          </w:p>
        </w:tc>
      </w:tr>
      <w:tr w:rsidR="00EC56F4" w:rsidRPr="009F3986" w:rsidTr="003F64D0">
        <w:trPr>
          <w:trHeight w:val="112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1. Информационная и консультационная поддержка субъектов малого и среднего предпринимательства</w:t>
            </w:r>
          </w:p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2. Финансовая поддержка субъектов малого и среднего предпринимательства</w:t>
            </w:r>
          </w:p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3. Имущественная поддержка субъектов малого и среднего предпринимательства</w:t>
            </w:r>
          </w:p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4.</w:t>
            </w:r>
            <w:bookmarkStart w:id="2" w:name="_Hlk97893932"/>
            <w:r w:rsidRPr="009F3986">
              <w:rPr>
                <w:rFonts w:ascii="Times New Roman" w:hAnsi="Times New Roman"/>
                <w:lang w:eastAsia="en-US"/>
              </w:rPr>
              <w:t xml:space="preserve"> Поддержка и развитие пассажирских перевозок автомобильным транспортом</w:t>
            </w:r>
            <w:bookmarkEnd w:id="2"/>
          </w:p>
        </w:tc>
      </w:tr>
      <w:tr w:rsidR="00EC56F4" w:rsidRPr="009F3986" w:rsidTr="003F64D0">
        <w:trPr>
          <w:trHeight w:val="776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 xml:space="preserve">Цель подпрограммы 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Увеличение количества субъектов малого и среднего предпринимательства в Каширском муниципальном районе</w:t>
            </w:r>
          </w:p>
        </w:tc>
      </w:tr>
      <w:tr w:rsidR="00EC56F4" w:rsidRPr="009F3986" w:rsidTr="003F64D0">
        <w:trPr>
          <w:trHeight w:val="274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 xml:space="preserve">Задачи подпрограммы 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1. Создание благоприятной среды для активизации и развития предпринимательской деятельности в Каширском муниципальном районе (стимулирование граждан к осуществлению предпринимательской деятельности)</w:t>
            </w:r>
          </w:p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2. Повышение доступности финансовых ресурсов для субъектов малого и среднего предпринимательства</w:t>
            </w:r>
          </w:p>
        </w:tc>
      </w:tr>
      <w:tr w:rsidR="00EC56F4" w:rsidRPr="009F3986" w:rsidTr="003F64D0">
        <w:trPr>
          <w:trHeight w:val="274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 xml:space="preserve">Основные целевые показатели и индикаторы подпрограммы 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- Число субъектов малого и среднего предпринимательства в расчете на 10 тыс. человек населения Каширского муниципального Воронежской области, единиц.</w:t>
            </w:r>
          </w:p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- Доля среднесписочной численности работников субъектов малого и среднего предпринимательства в среднесписочной численности работников организаций и учреждений Каширского муниципального района (Приложение 1).</w:t>
            </w:r>
          </w:p>
        </w:tc>
      </w:tr>
      <w:tr w:rsidR="00EC56F4" w:rsidRPr="009F3986" w:rsidTr="003F64D0">
        <w:trPr>
          <w:trHeight w:val="406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 xml:space="preserve">Сроки реализации подпрограммы 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2020 - 202</w:t>
            </w:r>
            <w:r w:rsidR="00EB11F0" w:rsidRPr="009F3986">
              <w:rPr>
                <w:rFonts w:ascii="Times New Roman" w:hAnsi="Times New Roman"/>
                <w:lang w:eastAsia="en-US"/>
              </w:rPr>
              <w:t>7</w:t>
            </w:r>
            <w:r w:rsidRPr="009F3986">
              <w:rPr>
                <w:rFonts w:ascii="Times New Roman" w:hAnsi="Times New Roman"/>
                <w:lang w:eastAsia="en-US"/>
              </w:rPr>
              <w:t xml:space="preserve"> годы в 1 этап</w:t>
            </w:r>
          </w:p>
        </w:tc>
      </w:tr>
      <w:tr w:rsidR="00EC56F4" w:rsidRPr="009F3986" w:rsidTr="003F64D0">
        <w:trPr>
          <w:trHeight w:val="1219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Согласно приложениям №2, №3</w:t>
            </w:r>
          </w:p>
        </w:tc>
      </w:tr>
      <w:tr w:rsidR="00EC56F4" w:rsidRPr="009F3986" w:rsidTr="003F64D0">
        <w:trPr>
          <w:trHeight w:val="28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Ожидаемые конечные результаты реализации подпрограммы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Увеличение количества субъектов малого и среднего предпринимательства в расчете на 10 тыс. человек населения к 202</w:t>
            </w:r>
            <w:r w:rsidR="00EB11F0" w:rsidRPr="009F3986">
              <w:rPr>
                <w:rFonts w:ascii="Times New Roman" w:hAnsi="Times New Roman"/>
                <w:lang w:eastAsia="en-US"/>
              </w:rPr>
              <w:t>7</w:t>
            </w:r>
            <w:r w:rsidRPr="009F3986">
              <w:rPr>
                <w:rFonts w:ascii="Times New Roman" w:hAnsi="Times New Roman"/>
                <w:lang w:eastAsia="en-US"/>
              </w:rPr>
              <w:t xml:space="preserve"> году до 352 ед.</w:t>
            </w:r>
          </w:p>
          <w:p w:rsidR="00EC56F4" w:rsidRPr="009F3986" w:rsidRDefault="00EC56F4" w:rsidP="00153F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9F3986">
              <w:rPr>
                <w:rFonts w:ascii="Times New Roman" w:hAnsi="Times New Roman"/>
                <w:lang w:eastAsia="en-US"/>
              </w:rPr>
              <w:t>Увеличение доли среднесписочной численности работников субъектов малого и среднего предпринимательства к среднесписочной численности работников организаций и учреждений Каширского муниципального района к 202</w:t>
            </w:r>
            <w:r w:rsidR="00EB11F0" w:rsidRPr="009F3986">
              <w:rPr>
                <w:rFonts w:ascii="Times New Roman" w:hAnsi="Times New Roman"/>
                <w:lang w:eastAsia="en-US"/>
              </w:rPr>
              <w:t>7</w:t>
            </w:r>
            <w:r w:rsidRPr="009F3986">
              <w:rPr>
                <w:rFonts w:ascii="Times New Roman" w:hAnsi="Times New Roman"/>
                <w:lang w:eastAsia="en-US"/>
              </w:rPr>
              <w:t xml:space="preserve"> году до 37%</w:t>
            </w:r>
          </w:p>
        </w:tc>
      </w:tr>
    </w:tbl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 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lastRenderedPageBreak/>
        <w:t xml:space="preserve"> 2. Характеристика сферы реализации подпрограммы, описание основных проблем в указанной сфере и прогноз ее развития.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Малое предпринимательство в районе представлено 600 субъектами, из них 521 – индивидуальных предпринимателей и 79 малых предприятий и микро предприятий. Средние предприятия в районе отсутствуют.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В структуре малых предприятий наибольший удельный вес занимают предприятия и индивидуальные предприниматели, занятые в сфере торговли - 32,3%, в сельском хозяйстве - 26,3%, в сфере транспортных услуг - 22,8%.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В 2020 году оборот малых предприятий в валовом продукте района составлял 8,5%, численность работников малых предприятий, в общей численности работающих в районе - 15,6%. </w:t>
      </w:r>
    </w:p>
    <w:p w:rsidR="00EC56F4" w:rsidRPr="009F3986" w:rsidRDefault="00EC56F4" w:rsidP="00153FD3">
      <w:pPr>
        <w:ind w:firstLine="709"/>
        <w:rPr>
          <w:rFonts w:ascii="Times New Roman" w:eastAsia="Calibri" w:hAnsi="Times New Roman"/>
        </w:rPr>
      </w:pPr>
      <w:r w:rsidRPr="009F3986">
        <w:rPr>
          <w:rFonts w:ascii="Times New Roman" w:eastAsia="Calibri" w:hAnsi="Times New Roman"/>
        </w:rPr>
        <w:t xml:space="preserve">В 2021 году число субъектов малого предпринимательства на 10 000 человек составило 266 единиц. </w:t>
      </w:r>
    </w:p>
    <w:p w:rsidR="00EC56F4" w:rsidRPr="009F3986" w:rsidRDefault="00EC56F4" w:rsidP="00153FD3">
      <w:pPr>
        <w:ind w:firstLine="709"/>
        <w:rPr>
          <w:rFonts w:ascii="Times New Roman" w:eastAsia="Calibri" w:hAnsi="Times New Roman"/>
        </w:rPr>
      </w:pPr>
      <w:r w:rsidRPr="009F3986">
        <w:rPr>
          <w:rFonts w:ascii="Times New Roman" w:eastAsia="Calibri" w:hAnsi="Times New Roman"/>
        </w:rPr>
        <w:t>В бюджет района от субъектов малого предпринимательства в 2021 году поступило 25127 тыс. руб., что составило 10% собственных доходов консолидированного бюджета района.</w:t>
      </w:r>
    </w:p>
    <w:p w:rsidR="00EC56F4" w:rsidRPr="009F3986" w:rsidRDefault="00EC56F4" w:rsidP="00153FD3">
      <w:pPr>
        <w:ind w:firstLine="709"/>
        <w:rPr>
          <w:rFonts w:ascii="Times New Roman" w:eastAsia="Calibri" w:hAnsi="Times New Roman"/>
        </w:rPr>
      </w:pPr>
      <w:r w:rsidRPr="009F3986">
        <w:rPr>
          <w:rFonts w:ascii="Times New Roman" w:eastAsia="Calibri" w:hAnsi="Times New Roman"/>
        </w:rPr>
        <w:t xml:space="preserve">На поддержку субъектов малого предпринимательства в 2021 году было направлено 365 тыс. руб. из муниципального бюджета (грант на поддержку начинающего предпринимателя) и 900 тыс. руб. (субсидия на компенсацию части затрат по договору лизинга оборудования). 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Создание благоприятных условий для развития малого и среднего предпринимательства рассматривается администрацией Каширского муниципального района Воронежской области в качестве одного из основных факторов обеспечения социально-экономического благополучия, роста валового регионального продукта, повышения жизненного уровня и занятости населения.</w:t>
      </w:r>
    </w:p>
    <w:p w:rsidR="00EC56F4" w:rsidRPr="009F3986" w:rsidRDefault="00EC56F4" w:rsidP="00153FD3">
      <w:pPr>
        <w:ind w:firstLine="709"/>
        <w:rPr>
          <w:rFonts w:ascii="Times New Roman" w:eastAsia="Calibri" w:hAnsi="Times New Roman"/>
        </w:rPr>
      </w:pPr>
      <w:r w:rsidRPr="009F3986">
        <w:rPr>
          <w:rFonts w:ascii="Times New Roman" w:eastAsia="Calibri" w:hAnsi="Times New Roman"/>
        </w:rPr>
        <w:t>Основными направлениями поддержки субъектов малого и среднего предпринимательства в 2021 году являлось предоставление субсидий (грантов) начинающим субъектам малого и среднего предпринимательства на создание собственного дела, оказание консультационных услуг.</w:t>
      </w:r>
    </w:p>
    <w:p w:rsidR="00EC56F4" w:rsidRPr="009F3986" w:rsidRDefault="00EC56F4" w:rsidP="00153FD3">
      <w:pPr>
        <w:ind w:firstLine="709"/>
        <w:rPr>
          <w:rFonts w:ascii="Times New Roman" w:eastAsia="Calibri" w:hAnsi="Times New Roman"/>
        </w:rPr>
      </w:pPr>
      <w:r w:rsidRPr="009F3986">
        <w:rPr>
          <w:rFonts w:ascii="Times New Roman" w:eastAsia="Calibri" w:hAnsi="Times New Roman"/>
        </w:rPr>
        <w:t>Реализация мероприятий подпрограммы направлена на создание условий и факторов, способствующих развитию малого и среднего предпринимательства в Каширском муниципальном районе Воронежской области.</w:t>
      </w:r>
    </w:p>
    <w:p w:rsidR="00EC56F4" w:rsidRPr="009F3986" w:rsidRDefault="00EC56F4" w:rsidP="00153FD3">
      <w:pPr>
        <w:ind w:firstLine="709"/>
        <w:rPr>
          <w:rFonts w:ascii="Times New Roman" w:eastAsia="Calibri" w:hAnsi="Times New Roman"/>
        </w:rPr>
      </w:pP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 3.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В соответствии со Стратегией социально-экономического развития Воронежской области на период до 2035 года, со Стратегией развития малого и среднего предпринимательства в Российской Федерации на период до 2030 года, а также со Стратегией социально-экономического развития Каширского муниципального района Воронежской области на период до 2035 года предстоит: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- создать благоприятную среду для активизации и развития предпринимательской деятельности в Каширском муниципальном районе; 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- закрепить приоритеты развития и поддержки малого и среднего бизнеса, устранить административные барьеры;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- активизировать деятельность малых и средних предприятий, увеличить число малых предприятий в промышленности, сельском хозяйстве, бытовом обслуживании населения;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- повысить уровень правовой, социальной, экологической ответственности малых и средних предприятий. 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Учитывая, что развитие малого и среднего предпринимательства на территории Каширского муниципального района является одной из основных задач развития экономики </w:t>
      </w:r>
      <w:r w:rsidRPr="009F3986">
        <w:rPr>
          <w:rFonts w:ascii="Times New Roman" w:hAnsi="Times New Roman"/>
        </w:rPr>
        <w:lastRenderedPageBreak/>
        <w:t>района, при реализации подпрограммы выделена следующая основная цель – увеличение количества субъектов малого и среднего предпринимательства.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Реализация основной цели подпрограммы достигается решением следующих задач: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1. Создание благоприятной среды для активизации и развития предпринимательской деятельности в Каширском муниципальном районе (стимулирование граждан к осуществлению предпринимательской деятельности).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2. Повышение доступности финансовых ресурсов для субъектов малого и среднего предпринимательства.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При оценке достижения поставленной цели и решения задач планируется использовать показатели, характеризующие общее развитие предпринимательства в Каширском муниципальном районе, и показатели, позволяющие оценить непосредственно реализацию мероприятий, осуществляемых в рамках подпрограммы.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Показатели, используемые для достижения поставленной цели: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1. Количество субъектов малого и среднего предпринимательства в расчете на 10 тыс. человек населения Каширского муниципального района Воронежской области, единиц.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Расчет показателя осуществляется по формуле: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Кмсп на 10 тыс. населения = (Кмсп/Ч) х 10000,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где: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Кмсп - количество малых и средних предприятий, единиц; 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Ч – численность населения муниципального района, человек. 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3. Доля среднесписочной численности работников субъектов малого и среднего предпринимательства в среднесписочной численности работников организаций и учреждений Каширского муниципального района, процентов. 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Оценка достижения показателя производится исходя из официальных статистических данных, а при их отсутствии - при помощи оценочных данных органов исполнительной власти Каширского муниципального района. 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Основным ожидаемым результатом реализации подпрограммы по итогам 202</w:t>
      </w:r>
      <w:r w:rsidR="003815C6" w:rsidRPr="009F3986">
        <w:rPr>
          <w:rFonts w:ascii="Times New Roman" w:hAnsi="Times New Roman"/>
        </w:rPr>
        <w:t xml:space="preserve">7 </w:t>
      </w:r>
      <w:r w:rsidRPr="009F3986">
        <w:rPr>
          <w:rFonts w:ascii="Times New Roman" w:hAnsi="Times New Roman"/>
        </w:rPr>
        <w:t>года будет: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- увеличение количества субъектов малого и среднего предпринимательства в расчете на 1 тыс. человек населения Каширского муниципального р</w:t>
      </w:r>
      <w:r w:rsidR="003815C6" w:rsidRPr="009F3986">
        <w:rPr>
          <w:rFonts w:ascii="Times New Roman" w:hAnsi="Times New Roman"/>
        </w:rPr>
        <w:t xml:space="preserve">айона Воронежской области к 2027 </w:t>
      </w:r>
      <w:r w:rsidRPr="009F3986">
        <w:rPr>
          <w:rFonts w:ascii="Times New Roman" w:hAnsi="Times New Roman"/>
        </w:rPr>
        <w:t xml:space="preserve">году до 352 ед. ; 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- увеличение доли среднесписочной численности работников субъектов малого и среднего предпринимательства в среднесписочной численности работников организаций и учреждений Каширского муниципального района к 202</w:t>
      </w:r>
      <w:r w:rsidR="003815C6" w:rsidRPr="009F3986">
        <w:rPr>
          <w:rFonts w:ascii="Times New Roman" w:hAnsi="Times New Roman"/>
        </w:rPr>
        <w:t xml:space="preserve">7 </w:t>
      </w:r>
      <w:r w:rsidRPr="009F3986">
        <w:rPr>
          <w:rFonts w:ascii="Times New Roman" w:hAnsi="Times New Roman"/>
        </w:rPr>
        <w:t>году до 37%.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Информация о составе и значениях показателей эффективности реализации подпрограммы приведена в приложении 1.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 Сроки и этапы реализации подпрограммы: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Общий срок реализации подпрограммы рассчитан на период с 2020 по 202</w:t>
      </w:r>
      <w:r w:rsidR="003815C6" w:rsidRPr="009F3986">
        <w:rPr>
          <w:rFonts w:ascii="Times New Roman" w:hAnsi="Times New Roman"/>
        </w:rPr>
        <w:t>7</w:t>
      </w:r>
      <w:r w:rsidRPr="009F3986">
        <w:rPr>
          <w:rFonts w:ascii="Times New Roman" w:hAnsi="Times New Roman"/>
        </w:rPr>
        <w:t xml:space="preserve"> год (в один этап).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 4. Характеристика основных мероприятий и мероприятий подпрограммы.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 В рамках подпрограммы планируется реализация 3 основных мероприятий: 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 1. Информационная и консультационная поддержка субъектов малого и среднего предпринимательства.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 2. Финансовая поддержка субъектов малого и среднего предпринимательства.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 3. Имущественная поддержка субъектов малого и среднего предпринимательства.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 Основное мероприятие 1. Информационная и консультационная поддержка субъектов малого и среднего предпринимательства включает 5 мероприятий.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 Мероприятие 1.1. Ведение на сайте администрации Каширского муниципального района в сети Интернет информации по поддержке и развитию предпринимательства.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lastRenderedPageBreak/>
        <w:t xml:space="preserve"> Содержание мероприятия: Обеспечение функционирования сайта. Обеспечение субъектов малого и среднего предпринимательства информацией о действующей системе государственной поддержки предпринимательства.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 Ожидаемые результаты: повышение уровня информационного обеспечения субъектов малого и среднего предпринимательства.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 Мероприятие 1.2. Распространение информации о существующей системе муниципальной поддержки субъектов малого и среднего предпринимательства в СМИ.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 Содержание мероприятия: подготовка информационных статей по вопросам организации и ведения предпринимательской деятельности. 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 Ожидаемые результаты: повышение уровня информационного обеспечения субъектов малого и среднего предпринимательства.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 Мероприятие 1.3. Мониторинг развития предпринимательства, выявление проблем и препятствий, сдерживающих развитие малого и среднего предпринимательства.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 Содержание мероприятия: сбор и обработка данных о субъектах малого и среднего предпринимательства, осуществляющих деятельность на территории муниципального района. Проведение опросов и других аналогичных мероприятий для выявления проблем развития предпринимательства и путей их устранения. 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Ожидаемые результаты: разработка мер, направленных на совершенствование поддержки малого и среднего предпринимательства.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Мероприятие 1.4. Организация и проведение публичных мероприятий по вопросам предпринимательства: совещаний, круглых столов, конкурсов.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 Содержание мероприятия: подготовка и проведение работ по подготовке и организации публичных мероприятий; проведение семинаров, совещаний, круглых столов по вопросам предпринимательства.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Ожидаемые результаты: информирование субъектов малого и среднего предпринимательства, обмен положительным опытом, пропаганда предпринимательской деятельности.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Мероприятие 1.5. Содействие участию субъектов малого и среднего предпринимательства в выставках и ярмарках на территории России.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Содержание мероприятия: информирование субъектов малого и среднего предпринимательства о проводимых ярмарках, выставках, формирование групп предпринимателей для участия в выставках с целью демонстрации продукции и других достижений, обмена опытом, роста деловой активности субъектов малого и среднего предпринимательства.</w:t>
      </w:r>
    </w:p>
    <w:p w:rsidR="00EC56F4" w:rsidRPr="009F3986" w:rsidRDefault="00EC56F4" w:rsidP="00153FD3">
      <w:pPr>
        <w:ind w:firstLine="709"/>
        <w:rPr>
          <w:rFonts w:ascii="Times New Roman" w:eastAsia="Calibri" w:hAnsi="Times New Roman"/>
        </w:rPr>
      </w:pPr>
      <w:r w:rsidRPr="009F3986">
        <w:rPr>
          <w:rFonts w:ascii="Times New Roman" w:hAnsi="Times New Roman"/>
        </w:rPr>
        <w:t xml:space="preserve">Ожидаемые результаты: продвижение продукции малых и средних предприятий Каширского муниципального района, </w:t>
      </w:r>
      <w:r w:rsidRPr="009F3986">
        <w:rPr>
          <w:rFonts w:ascii="Times New Roman" w:eastAsia="Calibri" w:hAnsi="Times New Roman"/>
        </w:rPr>
        <w:t>формирование условий для создания новых малых предприятий и рабочих мест.</w:t>
      </w:r>
    </w:p>
    <w:p w:rsidR="00EC56F4" w:rsidRPr="009F3986" w:rsidRDefault="00EC56F4" w:rsidP="00153FD3">
      <w:pPr>
        <w:ind w:firstLine="709"/>
        <w:rPr>
          <w:rFonts w:ascii="Times New Roman" w:eastAsia="Calibri" w:hAnsi="Times New Roman"/>
        </w:rPr>
      </w:pPr>
      <w:r w:rsidRPr="009F3986">
        <w:rPr>
          <w:rFonts w:ascii="Times New Roman" w:hAnsi="Times New Roman"/>
        </w:rPr>
        <w:t>Основное мероприятие 2. Финансовая поддержка субъектов малого и среднего предпринимательства включает в себя четыре мероприятия:</w:t>
      </w:r>
    </w:p>
    <w:p w:rsidR="00EC56F4" w:rsidRPr="009F3986" w:rsidRDefault="00EC56F4" w:rsidP="00153FD3">
      <w:pPr>
        <w:ind w:firstLine="709"/>
        <w:rPr>
          <w:rFonts w:ascii="Times New Roman" w:eastAsia="Calibri" w:hAnsi="Times New Roman"/>
        </w:rPr>
      </w:pPr>
      <w:r w:rsidRPr="009F3986">
        <w:rPr>
          <w:rFonts w:ascii="Times New Roman" w:eastAsia="Calibri" w:hAnsi="Times New Roman"/>
        </w:rPr>
        <w:t xml:space="preserve">2.1 </w:t>
      </w:r>
      <w:r w:rsidRPr="009F3986">
        <w:rPr>
          <w:rFonts w:ascii="Times New Roman" w:hAnsi="Times New Roman"/>
        </w:rPr>
        <w:t>Предоставление грантов начинающим субъектам малого предпринимательства</w:t>
      </w:r>
      <w:r w:rsidRPr="009F3986">
        <w:rPr>
          <w:rFonts w:ascii="Times New Roman" w:eastAsia="Calibri" w:hAnsi="Times New Roman"/>
        </w:rPr>
        <w:t xml:space="preserve">. </w:t>
      </w:r>
    </w:p>
    <w:p w:rsidR="00EC56F4" w:rsidRPr="009F3986" w:rsidRDefault="00EC56F4" w:rsidP="00153FD3">
      <w:pPr>
        <w:ind w:firstLine="709"/>
        <w:rPr>
          <w:rFonts w:ascii="Times New Roman" w:eastAsia="Calibri" w:hAnsi="Times New Roman"/>
        </w:rPr>
      </w:pPr>
      <w:r w:rsidRPr="009F3986">
        <w:rPr>
          <w:rFonts w:ascii="Times New Roman" w:hAnsi="Times New Roman"/>
        </w:rPr>
        <w:t xml:space="preserve">2.2 Предоставление субсидий субъектам малого и среднего предпринимательства на компенсацию части затрат, связанных с уплатой первого взноса (аванса) по договорам лизинга оборудования. 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2.3 Обеспечение деятельности некоммерческих организаций, образующих инфраструктуру поддержки субъектов малого и среднего предпринимательства.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Требования к организации: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а.) С целью координирования деятельности организации, одним из учредителей организации должен являться орган местного самоуправления муниципального района.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б.) Деятельность организации – поддержка субъектов малого и среднего предпринимательства муниципального района.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Реализация мероприятия: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lastRenderedPageBreak/>
        <w:t>- Укрепление материально – технической базы организации, образующей инфраструктуру поддержки субъектов малого и среднего предпринимательства.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2.4 Содействие развитию предпринимательства в сфере сельского хозяйства.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Цель мероприятия: повышение образовательного уровня субъектов малого и среднего предпринимательства, а также сельского населения муниципального района, создание условий для получения ими необходимой информации в указанной сфере, расширение рынка труда в сельской местности с обеспечением занятости населения.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Реализация мероприятия: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Проведение семинаров и курсов по развитию информационно – консультационного обслуживания субъектов малого и среднего предпринимательства, а также сельского населения муниципального района, оказание практической помощи, связанной с рыночными преобразованиями в экономике, организации сельскохозяйственного производства. 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Основное мероприятие 3. Имущественная поддержка субъектов малого и среднего предпринимательства.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Имущественная поддержка субъектов малого и среднего предпринимательства подразумевает включение объектов в перечень муниципального имущества, предназначенного для предоставления в аренду субъектам малого и среднего предпринимательства.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Основное мероприятие 4. Поддержка и развитие пассажирских перевозок автомобильным транспортом.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Поддержка и развитие пассажирских перевозок автомобильным транспортом подразумевает предоставление субсидий из бюджета Каширского муниципального района Воронежской области на возмещение части затрат по перевозке пассажиров юридическими лицами и индивидуальными предпринимателями, осуществляющими пассажирские перевозки по внутримуниципальным маршрутам регулярного сообщения на территории Каширского муниципального района Воронежской области.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5. Основные меры муниципального и правового регулирования.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При реализации подпрограммы планируется осуществить ряд мер нормативно-правового регулирования, в том числе: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- повысить доступность финансовых ресурсов для субъектов МСП.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Реализация основного мероприятия 2 «Финансовая поддержка субъектов малого и среднего предпринимательства» в качестве мер правового регулирования предусматривает наличие Положения о предоставлении грантов начинающим субъектам малого предпринимательства. 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Положение о предоставлении грантов начинающим субъектам малого предпринимательства (далее – Положение) определяет условия и порядок проведения конкурсного отбора, порядок предоставления грантов </w:t>
      </w:r>
      <w:r w:rsidRPr="009F3986">
        <w:rPr>
          <w:rFonts w:ascii="Times New Roman" w:eastAsia="Arial Unicode MS" w:hAnsi="Times New Roman"/>
        </w:rPr>
        <w:t xml:space="preserve">в форме субсидий, юридическим лицам, индивидуальным предпринимателям, а также физическим лицам - производителям товаров, работ, услуг, применяющие специальный налоговый режим «Налог на профессиональный доход» (самозанятые физические лица) </w:t>
      </w:r>
      <w:r w:rsidRPr="009F3986">
        <w:rPr>
          <w:rFonts w:ascii="Times New Roman" w:hAnsi="Times New Roman"/>
        </w:rPr>
        <w:t>для создания собственного бизнеса, а также порядок их возврата в случае нарушения условий, установленных Положением.</w:t>
      </w:r>
    </w:p>
    <w:p w:rsidR="00EC56F4" w:rsidRPr="009F3986" w:rsidRDefault="00EC56F4" w:rsidP="00153FD3">
      <w:pPr>
        <w:pStyle w:val="Style6"/>
        <w:widowControl/>
        <w:tabs>
          <w:tab w:val="left" w:pos="1066"/>
        </w:tabs>
        <w:spacing w:line="240" w:lineRule="auto"/>
        <w:ind w:firstLine="709"/>
      </w:pPr>
      <w:r w:rsidRPr="009F3986">
        <w:t>Положение о порядке предоставления субсидий из бюджета Каширского муниципального района Воронежской области субъектам малого и среднего предпринимательства на компенсацию части затрат, связанных с уплатой</w:t>
      </w:r>
      <w:r w:rsidR="00153FD3" w:rsidRPr="009F3986">
        <w:t xml:space="preserve"> </w:t>
      </w:r>
      <w:r w:rsidRPr="009F3986">
        <w:t>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</w:t>
      </w:r>
      <w:r w:rsidR="00153FD3" w:rsidRPr="009F3986">
        <w:t xml:space="preserve"> </w:t>
      </w:r>
      <w:r w:rsidRPr="009F3986">
        <w:t xml:space="preserve">товаров (работ и услуг) определяет категории юридических лиц, индивидуальных предпринимателей, а также физических лиц – производителей товаров, работ, услуг, применяющие специальный налоговый режим «Налог на профессиональный доход» (самозанятые физические лица), имеющих право на получение субсидий, определяет цели, порядок проведения отбора получателей субсидий, требования к участникам отбора, условия и порядок предоставления субсидий за счет средств муниципального бюджета, </w:t>
      </w:r>
      <w:r w:rsidRPr="009F3986">
        <w:lastRenderedPageBreak/>
        <w:t xml:space="preserve">требования к отчетности, требования об осуществлении контроля за соблюдением условий и порядка предоставление субсидий, а также порядок возврата субсидий в случае нарушения условий, установленных Положением. 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Положение о предоставлении субсидий на компенсацию части затрат субъектов МСП, связанных с приобретением оборудования в целях создания и (или) модернизации производства товаров (работ, услуг) определяет категорию юридических лиц и индивидуальных предпринимателей, а также физических лиц – производителей товаров, работ, услуг, применяющие специальный налоговый режим «Налог на профессиональный доход» (самозанятые физические лица), имеющих право на предоставление субсидий, цели, условия и порядок предоставления субсидий за счет средств муниципального бюджета, а также порядок их возврата в случае нарушения условий, установленных Положением.</w:t>
      </w:r>
      <w:r w:rsidR="00153FD3" w:rsidRPr="009F3986">
        <w:rPr>
          <w:rFonts w:ascii="Times New Roman" w:hAnsi="Times New Roman"/>
        </w:rPr>
        <w:t xml:space="preserve"> 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6.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В рамках реализации основного мероприятия подпрограммы «Информационная и консультационная поддержка субъектов малого и среднего предпринимательства», в целях достижения поставленных задач могут привлекаться общественные, научные и иные организации, определяемые в порядке, установленном действующим законодательством. 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7. Финансовое обеспечение реализации подпрограммы.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Финансирование мероприятий подпрограммы предусмотрено за счет средств местного бюджета.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Расходы местного бюджета на реализацию подпрограммы приведены в таблицах 2 и 3 приложения.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Объем финансирования мероприятия из местного бюджета ежегодно подлежит уточнению в установленном порядке.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8. Анализ рисков реализации подпрограммы и описание мер управления рисками реализации подпрограммы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Риск неуспешной реализации подпрограммы при исключении форс-мажорных обстоятельств оценивается как минимальный. 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К рискам реализации подпрограммы следует отнести следующие: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1) риски, связанные с нарушением сроков разработки или корректировки нормативных правовых актов, регулирующих реализацию основных мероприятий подпрограммы;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2) организационные риски, связанные с ошибками управления реализацией подпрограммы, что может привести к нецелевому и (или) неэффективному использованию бюджетных средств, невыполнению ряда мероприятий подпрограммы или задержке в их выполнении;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3) финансовые риски, которые связаны с финансированием мероприятий подпрограммы в неполном объеме;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4) непредвиденные риски, связанные с кризисными явлениями в экономике, природными и техногенными катастрофами и катаклизмами,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Таким образом, из вышеперечисленных рисков наибольшее отрицательное влияние на реализацию основных мероприятий подпрограммы могут оказать финансовые и непредвиденные риски, которые содержат угрозу срыва реализации мероприятий подпрограммы. 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 Поскольку в рамках реализации подпрограммы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 xml:space="preserve"> 9. Оценка эффективности реализации подпрограммы.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lastRenderedPageBreak/>
        <w:t>В результате реализации мероприятий подпрограммы в 2020 - 202</w:t>
      </w:r>
      <w:r w:rsidR="003815C6" w:rsidRPr="009F3986">
        <w:rPr>
          <w:rFonts w:ascii="Times New Roman" w:hAnsi="Times New Roman"/>
        </w:rPr>
        <w:t>7</w:t>
      </w:r>
      <w:r w:rsidRPr="009F3986">
        <w:rPr>
          <w:rFonts w:ascii="Times New Roman" w:hAnsi="Times New Roman"/>
        </w:rPr>
        <w:t xml:space="preserve"> годах планируется достижение следующих показателей, характеризующих эффективность реализации подпрограммы: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- количество субъектов малого и среднего предпринимательства в расчете на 10 тыс. человек населения Каширского муниципального района Воронежской области к 202</w:t>
      </w:r>
      <w:r w:rsidR="003815C6" w:rsidRPr="009F3986">
        <w:rPr>
          <w:rFonts w:ascii="Times New Roman" w:hAnsi="Times New Roman"/>
        </w:rPr>
        <w:t xml:space="preserve">7 </w:t>
      </w:r>
      <w:r w:rsidRPr="009F3986">
        <w:rPr>
          <w:rFonts w:ascii="Times New Roman" w:hAnsi="Times New Roman"/>
        </w:rPr>
        <w:t>г. составит 352 единицы;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- доля среднесписочной численности работников субъектов малого и среднего предпринимательства в среднесписочной численности работников организаций и учреждений Каширского муниципального района к 202</w:t>
      </w:r>
      <w:r w:rsidR="003815C6" w:rsidRPr="009F3986">
        <w:rPr>
          <w:rFonts w:ascii="Times New Roman" w:hAnsi="Times New Roman"/>
        </w:rPr>
        <w:t>7</w:t>
      </w:r>
      <w:r w:rsidRPr="009F3986">
        <w:rPr>
          <w:rFonts w:ascii="Times New Roman" w:hAnsi="Times New Roman"/>
        </w:rPr>
        <w:t xml:space="preserve"> году - 37%. 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Кроме того, достигнутые количественные показатели эффективности подпрограммы в значительной степени трансформируются в качественные социальные результаты: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- ограничение роста безработицы, обеспечение занятости населения, повышение благосостояния населения, снижение общей социальной напряженности;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- насыщение потребительского рынка товарами и услугами, удовлетворение потребительского спроса населения;</w:t>
      </w:r>
    </w:p>
    <w:p w:rsidR="00EC56F4" w:rsidRPr="009F3986" w:rsidRDefault="00EC56F4" w:rsidP="00153FD3">
      <w:pPr>
        <w:ind w:firstLine="709"/>
        <w:rPr>
          <w:rFonts w:ascii="Times New Roman" w:hAnsi="Times New Roman"/>
        </w:rPr>
      </w:pPr>
      <w:r w:rsidRPr="009F3986">
        <w:rPr>
          <w:rFonts w:ascii="Times New Roman" w:hAnsi="Times New Roman"/>
        </w:rPr>
        <w:t>- совершенствование отраслевой структуры предприятий путем заполнения малыми предприятиями "свободной ниши" по организации новых производств и услуг.</w:t>
      </w:r>
    </w:p>
    <w:p w:rsidR="002A6BE3" w:rsidRPr="009F3986" w:rsidRDefault="002A6BE3" w:rsidP="00153FD3">
      <w:pPr>
        <w:ind w:firstLine="709"/>
        <w:rPr>
          <w:rFonts w:ascii="Times New Roman" w:hAnsi="Times New Roman"/>
        </w:rPr>
      </w:pPr>
    </w:p>
    <w:p w:rsidR="002A6BE3" w:rsidRPr="009F3986" w:rsidRDefault="002A6BE3" w:rsidP="00153FD3">
      <w:pPr>
        <w:ind w:firstLine="709"/>
        <w:rPr>
          <w:rFonts w:ascii="Times New Roman" w:hAnsi="Times New Roman"/>
        </w:rPr>
        <w:sectPr w:rsidR="002A6BE3" w:rsidRPr="009F3986">
          <w:pgSz w:w="11906" w:h="16838"/>
          <w:pgMar w:top="1134" w:right="1134" w:bottom="1134" w:left="1134" w:header="720" w:footer="720" w:gutter="0"/>
          <w:cols w:space="720"/>
        </w:sectPr>
      </w:pPr>
    </w:p>
    <w:tbl>
      <w:tblPr>
        <w:tblW w:w="4967" w:type="pct"/>
        <w:tblInd w:w="50" w:type="dxa"/>
        <w:tblLook w:val="04A0" w:firstRow="1" w:lastRow="0" w:firstColumn="1" w:lastColumn="0" w:noHBand="0" w:noVBand="1"/>
      </w:tblPr>
      <w:tblGrid>
        <w:gridCol w:w="551"/>
        <w:gridCol w:w="4114"/>
        <w:gridCol w:w="1822"/>
        <w:gridCol w:w="1979"/>
        <w:gridCol w:w="749"/>
        <w:gridCol w:w="749"/>
        <w:gridCol w:w="749"/>
        <w:gridCol w:w="749"/>
        <w:gridCol w:w="749"/>
        <w:gridCol w:w="755"/>
        <w:gridCol w:w="749"/>
        <w:gridCol w:w="749"/>
      </w:tblGrid>
      <w:tr w:rsidR="00BB51CD" w:rsidRPr="009F3986" w:rsidTr="008370F4">
        <w:trPr>
          <w:trHeight w:val="315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BB51CD" w:rsidRPr="009F3986" w:rsidRDefault="00BB51CD" w:rsidP="009F3986">
            <w:pPr>
              <w:ind w:left="7987" w:firstLine="0"/>
              <w:jc w:val="right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lastRenderedPageBreak/>
              <w:t xml:space="preserve"> Приложение 1</w:t>
            </w:r>
            <w:r w:rsidR="009F3986" w:rsidRPr="009F3986">
              <w:rPr>
                <w:rFonts w:ascii="Times New Roman" w:hAnsi="Times New Roman"/>
              </w:rPr>
              <w:t xml:space="preserve"> к муниципальной программе</w:t>
            </w:r>
          </w:p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</w:p>
          <w:p w:rsidR="00BB51CD" w:rsidRPr="009F3986" w:rsidRDefault="00BB51CD" w:rsidP="00153FD3">
            <w:pPr>
              <w:ind w:left="-123" w:firstLine="0"/>
              <w:jc w:val="center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Сведения о показателях (индикаторах) муниципальной программы Каширского муниципального района Воронежской области «развитие предпринимательства» и их значениях</w:t>
            </w:r>
          </w:p>
        </w:tc>
      </w:tr>
      <w:tr w:rsidR="00BB51CD" w:rsidRPr="009F3986" w:rsidTr="008370F4">
        <w:trPr>
          <w:trHeight w:val="850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№ п/п</w:t>
            </w:r>
          </w:p>
        </w:tc>
        <w:tc>
          <w:tcPr>
            <w:tcW w:w="1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Пункт Федерального плана стат работ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207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BB51CD" w:rsidRPr="009F3986" w:rsidTr="008370F4">
        <w:trPr>
          <w:trHeight w:val="315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2020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2021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2022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2023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2024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2025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2026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2027</w:t>
            </w:r>
          </w:p>
        </w:tc>
      </w:tr>
      <w:tr w:rsidR="00BB51CD" w:rsidRPr="009F3986" w:rsidTr="008370F4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12</w:t>
            </w:r>
          </w:p>
        </w:tc>
      </w:tr>
      <w:tr w:rsidR="00BB51CD" w:rsidRPr="009F3986" w:rsidTr="008370F4">
        <w:trPr>
          <w:trHeight w:val="315"/>
        </w:trPr>
        <w:tc>
          <w:tcPr>
            <w:tcW w:w="44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МУНИЦИПАЛЬНАЯ ПРОГРАММА «РАЗВИТИЕ ПРЕДПРИНИМАТЕЛЬСТВА»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</w:p>
        </w:tc>
      </w:tr>
      <w:tr w:rsidR="00BB51CD" w:rsidRPr="009F3986" w:rsidTr="008370F4">
        <w:trPr>
          <w:trHeight w:val="453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Доля малых предприятий в общем объе</w:t>
            </w:r>
            <w:r w:rsidR="003815C6" w:rsidRPr="009F3986">
              <w:rPr>
                <w:rFonts w:ascii="Times New Roman" w:hAnsi="Times New Roman"/>
              </w:rPr>
              <w:t>ме производства продукции к 2027</w:t>
            </w:r>
            <w:r w:rsidRPr="009F3986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 xml:space="preserve">%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12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14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CD" w:rsidRPr="009F3986" w:rsidRDefault="00BB51CD" w:rsidP="00CC1DFB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1</w:t>
            </w:r>
            <w:r w:rsidR="00CC1DFB">
              <w:rPr>
                <w:rFonts w:ascii="Times New Roman" w:hAnsi="Times New Roman"/>
              </w:rPr>
              <w:t>4</w:t>
            </w:r>
          </w:p>
        </w:tc>
      </w:tr>
      <w:tr w:rsidR="00BB51CD" w:rsidRPr="009F3986" w:rsidTr="008370F4">
        <w:trPr>
          <w:trHeight w:val="28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 xml:space="preserve">ПОДПРОГРАММА 1 Защита прав потребителей </w:t>
            </w:r>
          </w:p>
        </w:tc>
      </w:tr>
      <w:tr w:rsidR="00BB51CD" w:rsidRPr="009F3986" w:rsidTr="008370F4">
        <w:trPr>
          <w:trHeight w:val="75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1.1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Увеличение количества консультаций по защите прав потребителей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Количество консультаций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12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18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24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30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30</w:t>
            </w:r>
          </w:p>
        </w:tc>
      </w:tr>
      <w:tr w:rsidR="00BB51CD" w:rsidRPr="009F3986" w:rsidTr="008370F4">
        <w:trPr>
          <w:trHeight w:val="9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1.2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 xml:space="preserve">Ведение тематических рубрик по теме: «Защита прав потребителей» в газете «Каширские Зори», на официальном сайте Администрации района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Рубрика (периодичность 1 раз в квартал)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4</w:t>
            </w:r>
          </w:p>
        </w:tc>
      </w:tr>
      <w:tr w:rsidR="00A22D65" w:rsidRPr="009F3986" w:rsidTr="008370F4">
        <w:trPr>
          <w:trHeight w:val="9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1.3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Повышение уровня информированности населения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 xml:space="preserve">ед. информации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12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12</w:t>
            </w:r>
          </w:p>
        </w:tc>
      </w:tr>
      <w:tr w:rsidR="00A22D65" w:rsidRPr="009F3986" w:rsidTr="008370F4">
        <w:trPr>
          <w:trHeight w:val="9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1.4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Повышение удельного веса обращений потребителей, устраненных в добровольном порядке хозяйствующими субъектами, от числа поступивших обращений гражданско-правового характера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82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84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86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88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90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92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95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95</w:t>
            </w:r>
          </w:p>
        </w:tc>
      </w:tr>
      <w:tr w:rsidR="00BB51CD" w:rsidRPr="009F3986" w:rsidTr="008370F4">
        <w:trPr>
          <w:trHeight w:val="254"/>
        </w:trPr>
        <w:tc>
          <w:tcPr>
            <w:tcW w:w="44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ПОДПРОГРАММА 2 Обеспечение реализации муниципальной программы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</w:p>
        </w:tc>
      </w:tr>
      <w:tr w:rsidR="00BB51CD" w:rsidRPr="009F3986" w:rsidTr="008370F4">
        <w:trPr>
          <w:trHeight w:val="59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lastRenderedPageBreak/>
              <w:t xml:space="preserve"> 2.1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Уровень достижения значений целевых показателей (индикаторов) муниципальной программы "Развитие предпринимательства" - не ниже 100% ежегодно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CD" w:rsidRPr="009F3986" w:rsidRDefault="00BB51CD" w:rsidP="00153FD3">
            <w:pPr>
              <w:ind w:firstLine="0"/>
              <w:jc w:val="center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100</w:t>
            </w:r>
          </w:p>
        </w:tc>
      </w:tr>
      <w:tr w:rsidR="00BB51CD" w:rsidRPr="009F3986" w:rsidTr="008370F4">
        <w:trPr>
          <w:trHeight w:val="139"/>
        </w:trPr>
        <w:tc>
          <w:tcPr>
            <w:tcW w:w="4741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ПОДПРОГРАММА 3 Развитие и поддержка малого и среднего предпринимательства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</w:p>
        </w:tc>
      </w:tr>
      <w:tr w:rsidR="00BB51CD" w:rsidRPr="009F3986" w:rsidTr="008370F4">
        <w:trPr>
          <w:trHeight w:val="4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3.1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 xml:space="preserve">Число субъектов малого и среднего предпринимательства в расчете на 10 тыс. человек населения Каширского муниципального района Воронежской области, единиц.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 xml:space="preserve"> ед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321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334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336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340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344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348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352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CD" w:rsidRPr="009F3986" w:rsidRDefault="00BB51CD" w:rsidP="00153FD3">
            <w:pPr>
              <w:ind w:firstLine="0"/>
              <w:jc w:val="center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352</w:t>
            </w:r>
          </w:p>
        </w:tc>
      </w:tr>
      <w:tr w:rsidR="00BB51CD" w:rsidRPr="009F3986" w:rsidTr="008370F4">
        <w:trPr>
          <w:trHeight w:val="737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3.2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 xml:space="preserve"> Доля среднесписочной численности работников субъектов малого и среднего предпринимательства в среднесписочной численности работников организаций и учреждений Каширского муниципального района.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27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28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29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30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32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34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CD" w:rsidRPr="009F3986" w:rsidRDefault="00BB51CD" w:rsidP="00153FD3">
            <w:pPr>
              <w:ind w:firstLine="0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37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CD" w:rsidRPr="009F3986" w:rsidRDefault="00BB51CD" w:rsidP="00153FD3">
            <w:pPr>
              <w:ind w:firstLine="0"/>
              <w:jc w:val="center"/>
              <w:rPr>
                <w:rFonts w:ascii="Times New Roman" w:hAnsi="Times New Roman"/>
              </w:rPr>
            </w:pPr>
            <w:r w:rsidRPr="009F3986">
              <w:rPr>
                <w:rFonts w:ascii="Times New Roman" w:hAnsi="Times New Roman"/>
              </w:rPr>
              <w:t>37</w:t>
            </w:r>
          </w:p>
        </w:tc>
      </w:tr>
    </w:tbl>
    <w:p w:rsidR="006D00FA" w:rsidRPr="009F3986" w:rsidRDefault="006D00FA" w:rsidP="00153FD3">
      <w:pPr>
        <w:ind w:firstLine="709"/>
        <w:rPr>
          <w:rFonts w:ascii="Times New Roman" w:hAnsi="Times New Roman"/>
        </w:rPr>
      </w:pPr>
    </w:p>
    <w:p w:rsidR="006D00FA" w:rsidRPr="009F3986" w:rsidRDefault="006D00FA" w:rsidP="009F3986">
      <w:pPr>
        <w:ind w:left="7938" w:firstLine="0"/>
        <w:jc w:val="right"/>
        <w:rPr>
          <w:rFonts w:ascii="Times New Roman" w:hAnsi="Times New Roman"/>
        </w:rPr>
      </w:pPr>
      <w:r w:rsidRPr="009F3986">
        <w:rPr>
          <w:rFonts w:ascii="Times New Roman" w:hAnsi="Times New Roman"/>
        </w:rPr>
        <w:br w:type="page"/>
      </w:r>
      <w:r w:rsidRPr="009F3986">
        <w:rPr>
          <w:rFonts w:ascii="Times New Roman" w:hAnsi="Times New Roman"/>
        </w:rPr>
        <w:lastRenderedPageBreak/>
        <w:t>Приложение 2</w:t>
      </w:r>
      <w:r w:rsidR="009F3986" w:rsidRPr="009F3986">
        <w:rPr>
          <w:rFonts w:ascii="Times New Roman" w:hAnsi="Times New Roman"/>
        </w:rPr>
        <w:t xml:space="preserve"> к муниципальной программе</w:t>
      </w:r>
    </w:p>
    <w:p w:rsidR="00C31B08" w:rsidRPr="009F3986" w:rsidRDefault="00C31B08" w:rsidP="00153FD3">
      <w:pPr>
        <w:ind w:firstLine="0"/>
        <w:jc w:val="center"/>
        <w:rPr>
          <w:rFonts w:ascii="Times New Roman" w:hAnsi="Times New Roman"/>
          <w:color w:val="000000"/>
        </w:rPr>
      </w:pPr>
    </w:p>
    <w:p w:rsidR="00167EA8" w:rsidRPr="009F3986" w:rsidRDefault="00167EA8" w:rsidP="00153FD3">
      <w:pPr>
        <w:ind w:firstLine="709"/>
        <w:jc w:val="center"/>
        <w:rPr>
          <w:rFonts w:ascii="Times New Roman" w:hAnsi="Times New Roman"/>
          <w:color w:val="000000"/>
        </w:rPr>
      </w:pPr>
      <w:r w:rsidRPr="009F3986">
        <w:rPr>
          <w:rFonts w:ascii="Times New Roman" w:hAnsi="Times New Roman"/>
          <w:color w:val="000000"/>
        </w:rPr>
        <w:t>Расходы местного бюджета на реализацию муниципальной программы муниципального образования Воронежской области «Развитие предпринимательства»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85"/>
        <w:gridCol w:w="3060"/>
        <w:gridCol w:w="2031"/>
        <w:gridCol w:w="828"/>
        <w:gridCol w:w="828"/>
        <w:gridCol w:w="828"/>
        <w:gridCol w:w="940"/>
        <w:gridCol w:w="940"/>
        <w:gridCol w:w="940"/>
        <w:gridCol w:w="940"/>
        <w:gridCol w:w="940"/>
      </w:tblGrid>
      <w:tr w:rsidR="002D46CA" w:rsidRPr="005268C0" w:rsidTr="00DF0030">
        <w:trPr>
          <w:trHeight w:val="648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5268C0" w:rsidRDefault="002D46CA" w:rsidP="00153FD3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Статус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CA" w:rsidRPr="005268C0" w:rsidRDefault="002D46CA" w:rsidP="00153FD3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CA" w:rsidRPr="005268C0" w:rsidRDefault="002D46CA" w:rsidP="00153FD3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241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CA" w:rsidRPr="005268C0" w:rsidRDefault="002D46CA" w:rsidP="00153FD3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 xml:space="preserve">Расходы местного бюджета по годам реализации муниципальной программы, тыс. руб. </w:t>
            </w:r>
          </w:p>
        </w:tc>
      </w:tr>
      <w:tr w:rsidR="002D46CA" w:rsidRPr="005268C0" w:rsidTr="00DF0030">
        <w:trPr>
          <w:trHeight w:val="557"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CA" w:rsidRPr="005268C0" w:rsidRDefault="002D46CA" w:rsidP="00153FD3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CA" w:rsidRPr="005268C0" w:rsidRDefault="002D46CA" w:rsidP="00153FD3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CA" w:rsidRPr="005268C0" w:rsidRDefault="002D46CA" w:rsidP="00153FD3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2D46CA" w:rsidRPr="005268C0" w:rsidRDefault="002D46CA" w:rsidP="00153FD3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2020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6CA" w:rsidRPr="005268C0" w:rsidRDefault="002D46CA" w:rsidP="00153FD3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2021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CA" w:rsidRPr="005268C0" w:rsidRDefault="002D46CA" w:rsidP="00153FD3">
            <w:pPr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2022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CA" w:rsidRPr="005268C0" w:rsidRDefault="002D46CA" w:rsidP="00153FD3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2023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CA" w:rsidRPr="005268C0" w:rsidRDefault="002D46CA" w:rsidP="00153FD3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2024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CA" w:rsidRPr="005268C0" w:rsidRDefault="002D46CA" w:rsidP="00153FD3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2025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CA" w:rsidRPr="005268C0" w:rsidRDefault="002D46CA" w:rsidP="00153FD3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2026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CA" w:rsidRPr="005268C0" w:rsidRDefault="002D46CA" w:rsidP="00153FD3">
            <w:pPr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2027</w:t>
            </w:r>
          </w:p>
        </w:tc>
      </w:tr>
      <w:tr w:rsidR="002D46CA" w:rsidRPr="005268C0" w:rsidTr="00DF0030">
        <w:trPr>
          <w:trHeight w:val="375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5268C0" w:rsidRDefault="002D46CA" w:rsidP="00153FD3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5268C0" w:rsidRDefault="002D46CA" w:rsidP="00153FD3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5268C0" w:rsidRDefault="002D46CA" w:rsidP="00153FD3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5268C0" w:rsidRDefault="002D46CA" w:rsidP="00153FD3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5268C0" w:rsidRDefault="002D46CA" w:rsidP="00153FD3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5268C0" w:rsidRDefault="002D46CA" w:rsidP="00153FD3">
            <w:pPr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5268C0" w:rsidRDefault="002D46CA" w:rsidP="00153FD3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CA" w:rsidRPr="005268C0" w:rsidRDefault="002D46CA" w:rsidP="00153FD3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CA" w:rsidRPr="005268C0" w:rsidRDefault="002D46CA" w:rsidP="00153FD3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CA" w:rsidRPr="005268C0" w:rsidRDefault="002D46CA" w:rsidP="00153FD3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CA" w:rsidRPr="005268C0" w:rsidRDefault="002D46CA" w:rsidP="00153FD3">
            <w:pPr>
              <w:ind w:firstLine="0"/>
              <w:jc w:val="left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11</w:t>
            </w:r>
          </w:p>
        </w:tc>
      </w:tr>
      <w:tr w:rsidR="00DF0030" w:rsidRPr="005268C0" w:rsidTr="00DF0030">
        <w:trPr>
          <w:trHeight w:val="315"/>
        </w:trPr>
        <w:tc>
          <w:tcPr>
            <w:tcW w:w="8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МУНИЦИПАЛЬНАЯ ПРОГРАММА</w:t>
            </w:r>
          </w:p>
        </w:tc>
        <w:tc>
          <w:tcPr>
            <w:tcW w:w="10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aps/>
                <w:color w:val="000000"/>
                <w:lang w:eastAsia="en-US"/>
              </w:rPr>
              <w:t>Развитие предпринимательства</w:t>
            </w:r>
            <w:r w:rsidRPr="005268C0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3217,9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3869,0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8656,5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12367,2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13689,3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13092,4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13584,2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13584,2</w:t>
            </w:r>
          </w:p>
        </w:tc>
      </w:tr>
      <w:tr w:rsidR="00DF0030" w:rsidRPr="005268C0" w:rsidTr="00DF0030">
        <w:trPr>
          <w:trHeight w:val="375"/>
        </w:trPr>
        <w:tc>
          <w:tcPr>
            <w:tcW w:w="8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0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Администрация Каширского муниципального района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</w:tc>
      </w:tr>
      <w:tr w:rsidR="00DF0030" w:rsidRPr="005268C0" w:rsidTr="00DF0030">
        <w:trPr>
          <w:trHeight w:val="315"/>
        </w:trPr>
        <w:tc>
          <w:tcPr>
            <w:tcW w:w="8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ПОДПРОГРАММА 1</w:t>
            </w:r>
          </w:p>
        </w:tc>
        <w:tc>
          <w:tcPr>
            <w:tcW w:w="10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«Защита прав потребителей»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5,0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5,0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5,0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5,0</w:t>
            </w:r>
          </w:p>
        </w:tc>
      </w:tr>
      <w:tr w:rsidR="00DF0030" w:rsidRPr="005268C0" w:rsidTr="00DF0030">
        <w:trPr>
          <w:trHeight w:val="375"/>
        </w:trPr>
        <w:tc>
          <w:tcPr>
            <w:tcW w:w="8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0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Администрация Каширского муниципального района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5,0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5,0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5,0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5,0</w:t>
            </w:r>
          </w:p>
        </w:tc>
      </w:tr>
      <w:tr w:rsidR="00DF0030" w:rsidRPr="005268C0" w:rsidTr="00DF0030">
        <w:trPr>
          <w:trHeight w:val="375"/>
        </w:trPr>
        <w:tc>
          <w:tcPr>
            <w:tcW w:w="8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 xml:space="preserve">Основное мероприятие 1 </w:t>
            </w:r>
          </w:p>
        </w:tc>
        <w:tc>
          <w:tcPr>
            <w:tcW w:w="10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 xml:space="preserve">Уменьшение количества нарушений законодательства Российской Федерации в сфере потребительского рынка, связанных с незнанием предпринимателями, производителями, </w:t>
            </w:r>
            <w:r w:rsidRPr="005268C0">
              <w:rPr>
                <w:rFonts w:ascii="Times New Roman" w:hAnsi="Times New Roman"/>
                <w:color w:val="000000"/>
                <w:lang w:eastAsia="en-US"/>
              </w:rPr>
              <w:lastRenderedPageBreak/>
              <w:t>потребителями требований нормативных актов Российской Федерации на территории Каширского муниципального района</w:t>
            </w:r>
          </w:p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lastRenderedPageBreak/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</w:t>
            </w:r>
          </w:p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0</w:t>
            </w:r>
          </w:p>
        </w:tc>
      </w:tr>
      <w:tr w:rsidR="00DF0030" w:rsidRPr="005268C0" w:rsidTr="00DF0030">
        <w:trPr>
          <w:trHeight w:val="168"/>
        </w:trPr>
        <w:tc>
          <w:tcPr>
            <w:tcW w:w="8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0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Администрация Каширского муниципального района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0</w:t>
            </w:r>
          </w:p>
        </w:tc>
      </w:tr>
      <w:tr w:rsidR="00DF0030" w:rsidRPr="005268C0" w:rsidTr="00DF0030">
        <w:trPr>
          <w:trHeight w:val="315"/>
        </w:trPr>
        <w:tc>
          <w:tcPr>
            <w:tcW w:w="8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lastRenderedPageBreak/>
              <w:t>Основное мероприятие 2</w:t>
            </w:r>
          </w:p>
        </w:tc>
        <w:tc>
          <w:tcPr>
            <w:tcW w:w="10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Повышение уровня правовой грамотности, информированности потребителей о потребительских свойствах товаров (работ, услуг), в том числе об изменениях в реформируемых секторах потребительского рынка. Повышение уровня доступности информации о товарах (работах, услугах), необходимой потребителям для реализации предоставленных им законодательством прав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5,0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5,0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5,0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5,0</w:t>
            </w:r>
          </w:p>
        </w:tc>
      </w:tr>
      <w:tr w:rsidR="00DF0030" w:rsidRPr="005268C0" w:rsidTr="00DF0030">
        <w:trPr>
          <w:trHeight w:val="592"/>
        </w:trPr>
        <w:tc>
          <w:tcPr>
            <w:tcW w:w="8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Администрация Каширского муниципального района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val="en-US" w:eastAsia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val="en-US" w:eastAsia="en-US"/>
              </w:rPr>
              <w:t>5</w:t>
            </w:r>
            <w:r w:rsidRPr="005268C0">
              <w:rPr>
                <w:rFonts w:ascii="Times New Roman" w:hAnsi="Times New Roman"/>
                <w:color w:val="000000"/>
                <w:lang w:eastAsia="en-US"/>
              </w:rPr>
              <w:t>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val="en-US" w:eastAsia="en-US"/>
              </w:rPr>
              <w:t>5</w:t>
            </w:r>
            <w:r w:rsidRPr="005268C0">
              <w:rPr>
                <w:rFonts w:ascii="Times New Roman" w:hAnsi="Times New Roman"/>
                <w:color w:val="000000"/>
                <w:lang w:eastAsia="en-US"/>
              </w:rPr>
              <w:t>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val="en-US" w:eastAsia="en-US"/>
              </w:rPr>
              <w:t>5</w:t>
            </w:r>
            <w:r w:rsidRPr="005268C0">
              <w:rPr>
                <w:rFonts w:ascii="Times New Roman" w:hAnsi="Times New Roman"/>
                <w:color w:val="000000"/>
                <w:lang w:eastAsia="en-US"/>
              </w:rPr>
              <w:t>,0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val="en-US" w:eastAsia="en-US"/>
              </w:rPr>
              <w:t>5</w:t>
            </w:r>
            <w:r w:rsidRPr="005268C0">
              <w:rPr>
                <w:rFonts w:ascii="Times New Roman" w:hAnsi="Times New Roman"/>
                <w:color w:val="000000"/>
                <w:lang w:eastAsia="en-US"/>
              </w:rPr>
              <w:t>,0</w:t>
            </w:r>
          </w:p>
        </w:tc>
      </w:tr>
      <w:tr w:rsidR="00DF0030" w:rsidRPr="005268C0" w:rsidTr="00DF0030">
        <w:trPr>
          <w:trHeight w:val="315"/>
        </w:trPr>
        <w:tc>
          <w:tcPr>
            <w:tcW w:w="8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Основное мероприятие 3</w:t>
            </w:r>
          </w:p>
        </w:tc>
        <w:tc>
          <w:tcPr>
            <w:tcW w:w="10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kern w:val="2"/>
                <w:lang w:eastAsia="ar-SA"/>
              </w:rPr>
              <w:t>Увеличение доли потребительских споров, разрешаемых в досудебном порядке. Повышение уровня доступности и оперативности защиты нарушенных прав потребителей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0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0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val="en-US" w:eastAsia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0</w:t>
            </w:r>
          </w:p>
        </w:tc>
      </w:tr>
      <w:tr w:rsidR="00DF0030" w:rsidRPr="005268C0" w:rsidTr="00DF0030">
        <w:trPr>
          <w:trHeight w:val="315"/>
        </w:trPr>
        <w:tc>
          <w:tcPr>
            <w:tcW w:w="8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Администрация Каширского муниципального района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0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0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>0</w:t>
            </w:r>
          </w:p>
        </w:tc>
      </w:tr>
      <w:tr w:rsidR="00DF0030" w:rsidRPr="005268C0" w:rsidTr="00DF0030">
        <w:trPr>
          <w:trHeight w:val="375"/>
        </w:trPr>
        <w:tc>
          <w:tcPr>
            <w:tcW w:w="8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 xml:space="preserve">ПОДПРОГРАММА 2 "Обеспечение реализации </w:t>
            </w:r>
            <w:r w:rsidRPr="005268C0">
              <w:rPr>
                <w:rFonts w:ascii="Times New Roman" w:hAnsi="Times New Roman"/>
                <w:color w:val="000000"/>
                <w:lang w:eastAsia="en-US"/>
              </w:rPr>
              <w:lastRenderedPageBreak/>
              <w:t xml:space="preserve">муниципальной программы" </w:t>
            </w:r>
          </w:p>
        </w:tc>
        <w:tc>
          <w:tcPr>
            <w:tcW w:w="10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lastRenderedPageBreak/>
              <w:t xml:space="preserve">Финансовое обеспечение деятельности МКУ «Информационно- консультационный центр»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5268C0">
              <w:rPr>
                <w:rFonts w:ascii="Times New Roman" w:hAnsi="Times New Roman"/>
                <w:bCs/>
                <w:color w:val="000000"/>
              </w:rPr>
              <w:t>2316,9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5268C0">
              <w:rPr>
                <w:rFonts w:ascii="Times New Roman" w:hAnsi="Times New Roman"/>
                <w:bCs/>
                <w:color w:val="000000"/>
              </w:rPr>
              <w:t>2541,0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5268C0">
              <w:rPr>
                <w:rFonts w:ascii="Times New Roman" w:hAnsi="Times New Roman"/>
                <w:bCs/>
                <w:color w:val="000000"/>
              </w:rPr>
              <w:t>2418,3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5268C0">
              <w:rPr>
                <w:rFonts w:ascii="Times New Roman" w:hAnsi="Times New Roman"/>
                <w:bCs/>
                <w:color w:val="000000"/>
              </w:rPr>
              <w:t>3151,1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5268C0">
              <w:rPr>
                <w:rFonts w:ascii="Times New Roman" w:hAnsi="Times New Roman"/>
                <w:bCs/>
                <w:color w:val="000000"/>
              </w:rPr>
              <w:t>3057,0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5268C0">
              <w:rPr>
                <w:rFonts w:ascii="Times New Roman" w:hAnsi="Times New Roman"/>
                <w:bCs/>
                <w:color w:val="000000"/>
              </w:rPr>
              <w:t>3185,0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5268C0">
              <w:rPr>
                <w:rFonts w:ascii="Times New Roman" w:hAnsi="Times New Roman"/>
                <w:bCs/>
                <w:color w:val="000000"/>
              </w:rPr>
              <w:t>3308,0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5268C0">
              <w:rPr>
                <w:rFonts w:ascii="Times New Roman" w:hAnsi="Times New Roman"/>
                <w:bCs/>
                <w:color w:val="000000"/>
              </w:rPr>
              <w:t>3308,0</w:t>
            </w:r>
          </w:p>
        </w:tc>
      </w:tr>
      <w:tr w:rsidR="00DF0030" w:rsidRPr="005268C0" w:rsidTr="00DF0030">
        <w:trPr>
          <w:trHeight w:val="375"/>
        </w:trPr>
        <w:tc>
          <w:tcPr>
            <w:tcW w:w="8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0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МКУ «Информационн</w:t>
            </w:r>
            <w:r w:rsidRPr="005268C0">
              <w:rPr>
                <w:rFonts w:ascii="Times New Roman" w:hAnsi="Times New Roman"/>
                <w:color w:val="000000"/>
                <w:lang w:eastAsia="en-US"/>
              </w:rPr>
              <w:lastRenderedPageBreak/>
              <w:t>о- консультационный центр»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5268C0">
              <w:rPr>
                <w:rFonts w:ascii="Times New Roman" w:hAnsi="Times New Roman"/>
                <w:bCs/>
                <w:color w:val="000000"/>
              </w:rPr>
              <w:lastRenderedPageBreak/>
              <w:t>2316,9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5268C0">
              <w:rPr>
                <w:rFonts w:ascii="Times New Roman" w:hAnsi="Times New Roman"/>
                <w:bCs/>
                <w:color w:val="000000"/>
              </w:rPr>
              <w:t>2541,0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5268C0">
              <w:rPr>
                <w:rFonts w:ascii="Times New Roman" w:hAnsi="Times New Roman"/>
                <w:bCs/>
                <w:color w:val="000000"/>
              </w:rPr>
              <w:t>2418,3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5268C0">
              <w:rPr>
                <w:rFonts w:ascii="Times New Roman" w:hAnsi="Times New Roman"/>
                <w:bCs/>
                <w:color w:val="000000"/>
              </w:rPr>
              <w:t>3151,1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5268C0">
              <w:rPr>
                <w:rFonts w:ascii="Times New Roman" w:hAnsi="Times New Roman"/>
                <w:bCs/>
                <w:color w:val="000000"/>
              </w:rPr>
              <w:t>3057,0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5268C0">
              <w:rPr>
                <w:rFonts w:ascii="Times New Roman" w:hAnsi="Times New Roman"/>
                <w:bCs/>
                <w:color w:val="000000"/>
              </w:rPr>
              <w:t>3185,0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5268C0">
              <w:rPr>
                <w:rFonts w:ascii="Times New Roman" w:hAnsi="Times New Roman"/>
                <w:bCs/>
                <w:color w:val="000000"/>
              </w:rPr>
              <w:t>3308,0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5268C0">
              <w:rPr>
                <w:rFonts w:ascii="Times New Roman" w:hAnsi="Times New Roman"/>
                <w:bCs/>
                <w:color w:val="000000"/>
              </w:rPr>
              <w:t>3308,0</w:t>
            </w:r>
          </w:p>
        </w:tc>
      </w:tr>
      <w:tr w:rsidR="00DF0030" w:rsidRPr="005268C0" w:rsidTr="00DF0030">
        <w:trPr>
          <w:trHeight w:val="870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lastRenderedPageBreak/>
              <w:t>ПОДПРОГРАММА 3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 xml:space="preserve">Развитие и поддержка малого и среднего предпринимательства 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030" w:rsidRPr="005268C0" w:rsidRDefault="00DF0030" w:rsidP="00DF0030">
            <w:pPr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всего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030" w:rsidRPr="005268C0" w:rsidRDefault="00DF0030" w:rsidP="00DF0030">
            <w:pPr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901,0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030" w:rsidRPr="005268C0" w:rsidRDefault="00DF0030" w:rsidP="00DF0030">
            <w:pPr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1328,0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030" w:rsidRPr="005268C0" w:rsidRDefault="00DF0030" w:rsidP="00DF0030">
            <w:pPr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6238,2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030" w:rsidRPr="005268C0" w:rsidRDefault="00DF0030" w:rsidP="00DF0030">
            <w:pPr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9216,1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030" w:rsidRPr="005268C0" w:rsidRDefault="00DF0030" w:rsidP="00DF0030">
            <w:pPr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10627,3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030" w:rsidRPr="005268C0" w:rsidRDefault="00DF0030" w:rsidP="00DF0030">
            <w:pPr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9902,4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030" w:rsidRPr="005268C0" w:rsidRDefault="00DF0030" w:rsidP="00DF0030">
            <w:pPr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10271,2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030" w:rsidRPr="005268C0" w:rsidRDefault="00DF0030" w:rsidP="00DF0030">
            <w:pPr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10271,2</w:t>
            </w:r>
          </w:p>
        </w:tc>
      </w:tr>
      <w:tr w:rsidR="00DF0030" w:rsidRPr="005268C0" w:rsidTr="00DF0030">
        <w:trPr>
          <w:trHeight w:val="870"/>
        </w:trPr>
        <w:tc>
          <w:tcPr>
            <w:tcW w:w="8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Администрация Каширского муниципального района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901,0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1328,0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6238,2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9216,1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10627,3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9902,4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10271,2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10271,2</w:t>
            </w:r>
          </w:p>
        </w:tc>
      </w:tr>
      <w:tr w:rsidR="00DF0030" w:rsidRPr="005268C0" w:rsidTr="00DF0030">
        <w:trPr>
          <w:trHeight w:val="870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 xml:space="preserve">Основное мероприятие 1.1 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Информационная и консультационная поддержка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 - самозанятым гражданам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всего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</w:tr>
      <w:tr w:rsidR="00DF0030" w:rsidRPr="005268C0" w:rsidTr="00DF0030">
        <w:trPr>
          <w:trHeight w:val="870"/>
        </w:trPr>
        <w:tc>
          <w:tcPr>
            <w:tcW w:w="8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Администрация Каширского муниципального района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</w:tr>
      <w:tr w:rsidR="00DF0030" w:rsidRPr="005268C0" w:rsidTr="00DF0030">
        <w:trPr>
          <w:trHeight w:val="870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Основное мероприятие 1.2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 xml:space="preserve"> Финансовая поддержка субъектов малого и среднего предпринимательства 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Администрация Каширского муниципального района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5268C0">
              <w:rPr>
                <w:rFonts w:ascii="Times New Roman" w:hAnsi="Times New Roman"/>
                <w:color w:val="000000"/>
              </w:rPr>
              <w:t>901,0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5268C0">
              <w:rPr>
                <w:rFonts w:ascii="Times New Roman" w:hAnsi="Times New Roman"/>
                <w:color w:val="000000"/>
              </w:rPr>
              <w:t>1328,0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5268C0">
              <w:rPr>
                <w:rFonts w:ascii="Times New Roman" w:hAnsi="Times New Roman"/>
                <w:color w:val="000000"/>
              </w:rPr>
              <w:t>1350,0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5268C0">
              <w:rPr>
                <w:rFonts w:ascii="Times New Roman" w:hAnsi="Times New Roman"/>
                <w:color w:val="000000"/>
              </w:rPr>
              <w:t>2650,0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5268C0">
              <w:rPr>
                <w:rFonts w:ascii="Times New Roman" w:hAnsi="Times New Roman"/>
                <w:color w:val="000000"/>
              </w:rPr>
              <w:t>2750,0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5268C0">
              <w:rPr>
                <w:rFonts w:ascii="Times New Roman" w:hAnsi="Times New Roman"/>
                <w:color w:val="000000"/>
              </w:rPr>
              <w:t>2850,0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5268C0">
              <w:rPr>
                <w:rFonts w:ascii="Times New Roman" w:hAnsi="Times New Roman"/>
                <w:color w:val="000000"/>
              </w:rPr>
              <w:t>2950,0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5268C0">
              <w:rPr>
                <w:rFonts w:ascii="Times New Roman" w:hAnsi="Times New Roman"/>
                <w:color w:val="000000"/>
              </w:rPr>
              <w:t>2950,0</w:t>
            </w:r>
          </w:p>
        </w:tc>
      </w:tr>
      <w:tr w:rsidR="00DF0030" w:rsidRPr="005268C0" w:rsidTr="00DF0030">
        <w:trPr>
          <w:trHeight w:val="870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 xml:space="preserve"> Мероприятие 1.2.1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 xml:space="preserve"> Предоставление грантов начинающим субъектам малого предпринимательства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Администрация Каширского муниципального района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428,0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</w:tr>
      <w:tr w:rsidR="00DF0030" w:rsidRPr="005268C0" w:rsidTr="00DF0030">
        <w:trPr>
          <w:trHeight w:val="870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lastRenderedPageBreak/>
              <w:t>Мероприятие 1.2.2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 xml:space="preserve"> Предоставление субсидий субъектам малого и среднего предпринимательства на компенсацию части затрат, связанных с уплатой первого взноса (аванса) по договорам лизинга оборудования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Администрация Каширского муниципального района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5268C0">
              <w:rPr>
                <w:rFonts w:ascii="Times New Roman" w:hAnsi="Times New Roman"/>
                <w:color w:val="000000"/>
              </w:rPr>
              <w:t>901,0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5268C0">
              <w:rPr>
                <w:rFonts w:ascii="Times New Roman" w:hAnsi="Times New Roman"/>
                <w:color w:val="000000"/>
              </w:rPr>
              <w:t>1328,0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5268C0">
              <w:rPr>
                <w:rFonts w:ascii="Times New Roman" w:hAnsi="Times New Roman"/>
                <w:color w:val="000000"/>
              </w:rPr>
              <w:t>1350,0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5268C0">
              <w:rPr>
                <w:rFonts w:ascii="Times New Roman" w:hAnsi="Times New Roman"/>
                <w:color w:val="000000"/>
              </w:rPr>
              <w:t>2650,0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5268C0">
              <w:rPr>
                <w:rFonts w:ascii="Times New Roman" w:hAnsi="Times New Roman"/>
                <w:color w:val="000000"/>
              </w:rPr>
              <w:t>2750,0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5268C0">
              <w:rPr>
                <w:rFonts w:ascii="Times New Roman" w:hAnsi="Times New Roman"/>
                <w:color w:val="000000"/>
              </w:rPr>
              <w:t>2850,0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5268C0">
              <w:rPr>
                <w:rFonts w:ascii="Times New Roman" w:hAnsi="Times New Roman"/>
                <w:color w:val="000000"/>
              </w:rPr>
              <w:t>2950,0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5268C0">
              <w:rPr>
                <w:rFonts w:ascii="Times New Roman" w:hAnsi="Times New Roman"/>
                <w:color w:val="000000"/>
              </w:rPr>
              <w:t>2950,0</w:t>
            </w:r>
          </w:p>
        </w:tc>
      </w:tr>
      <w:tr w:rsidR="00DF0030" w:rsidRPr="005268C0" w:rsidTr="00DF0030">
        <w:trPr>
          <w:trHeight w:val="870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</w:rPr>
              <w:t>Основное мероприятие 1.3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</w:rPr>
              <w:t>Имущественная поддержка субъектов малого и среднего предпринимательства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color w:val="000000"/>
                <w:lang w:eastAsia="en-US"/>
              </w:rPr>
              <w:t>Администрация Каширского муниципального района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5268C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5268C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5268C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5268C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5268C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5268C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5268C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5268C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F0030" w:rsidRPr="009F3986" w:rsidTr="00DF0030">
        <w:trPr>
          <w:trHeight w:val="870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5268C0">
              <w:rPr>
                <w:rFonts w:ascii="Times New Roman" w:hAnsi="Times New Roman"/>
                <w:color w:val="000000"/>
              </w:rPr>
              <w:t>Основное мероприятие 1.4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5268C0">
              <w:rPr>
                <w:rFonts w:ascii="Times New Roman" w:hAnsi="Times New Roman"/>
                <w:color w:val="000000"/>
              </w:rPr>
              <w:t>Поддержка и развитие пассажирских перевозок автомобильным транспортом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030" w:rsidRPr="005268C0" w:rsidRDefault="00DF0030" w:rsidP="00DF0030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5268C0">
              <w:rPr>
                <w:rFonts w:ascii="Times New Roman" w:hAnsi="Times New Roman"/>
                <w:color w:val="000000"/>
              </w:rPr>
              <w:t>Администрация Каширского муниципального района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5268C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5268C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030" w:rsidRPr="005268C0" w:rsidRDefault="00DF0030" w:rsidP="00DF0030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5268C0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4888,2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030" w:rsidRPr="005268C0" w:rsidRDefault="00DF0030" w:rsidP="00DF0030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  <w:p w:rsidR="00DF0030" w:rsidRPr="005268C0" w:rsidRDefault="00DF0030" w:rsidP="00DF0030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5268C0">
              <w:rPr>
                <w:rFonts w:ascii="Times New Roman" w:hAnsi="Times New Roman"/>
                <w:color w:val="000000"/>
              </w:rPr>
              <w:t>6566,1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030" w:rsidRPr="005268C0" w:rsidRDefault="00DF0030" w:rsidP="00DF0030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  <w:p w:rsidR="00DF0030" w:rsidRPr="005268C0" w:rsidRDefault="00DF0030" w:rsidP="00DF0030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5268C0">
              <w:rPr>
                <w:rFonts w:ascii="Times New Roman" w:hAnsi="Times New Roman"/>
                <w:color w:val="000000"/>
              </w:rPr>
              <w:t>7877,3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030" w:rsidRPr="005268C0" w:rsidRDefault="00DF0030" w:rsidP="00DF0030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  <w:p w:rsidR="00DF0030" w:rsidRPr="005268C0" w:rsidRDefault="00DF0030" w:rsidP="00DF0030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5268C0">
              <w:rPr>
                <w:rFonts w:ascii="Times New Roman" w:hAnsi="Times New Roman"/>
                <w:color w:val="000000"/>
              </w:rPr>
              <w:t>7052,4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030" w:rsidRPr="005268C0" w:rsidRDefault="00DF0030" w:rsidP="00DF0030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  <w:p w:rsidR="00DF0030" w:rsidRPr="009F3986" w:rsidRDefault="00DF0030" w:rsidP="00DF0030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5268C0">
              <w:rPr>
                <w:rFonts w:ascii="Times New Roman" w:hAnsi="Times New Roman"/>
                <w:color w:val="000000"/>
              </w:rPr>
              <w:t>7321,2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030" w:rsidRPr="005268C0" w:rsidRDefault="00DF0030" w:rsidP="00DF0030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  <w:p w:rsidR="00DF0030" w:rsidRPr="009F3986" w:rsidRDefault="00DF0030" w:rsidP="00DF0030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5268C0">
              <w:rPr>
                <w:rFonts w:ascii="Times New Roman" w:hAnsi="Times New Roman"/>
                <w:color w:val="000000"/>
              </w:rPr>
              <w:t>7321,2</w:t>
            </w:r>
          </w:p>
        </w:tc>
      </w:tr>
    </w:tbl>
    <w:p w:rsidR="006D00FA" w:rsidRPr="009F3986" w:rsidRDefault="00C31B08" w:rsidP="00153FD3">
      <w:pPr>
        <w:ind w:firstLine="0"/>
        <w:rPr>
          <w:rFonts w:ascii="Times New Roman" w:hAnsi="Times New Roman"/>
        </w:rPr>
      </w:pPr>
      <w:r w:rsidRPr="009F3986">
        <w:rPr>
          <w:rFonts w:ascii="Times New Roman" w:hAnsi="Times New Roman"/>
        </w:rPr>
        <w:br w:type="page"/>
      </w:r>
    </w:p>
    <w:p w:rsidR="006D00FA" w:rsidRPr="009F3986" w:rsidRDefault="006D00FA" w:rsidP="009F3986">
      <w:pPr>
        <w:ind w:left="7938" w:firstLine="0"/>
        <w:jc w:val="right"/>
        <w:rPr>
          <w:rFonts w:ascii="Times New Roman" w:hAnsi="Times New Roman"/>
        </w:rPr>
      </w:pPr>
      <w:r w:rsidRPr="009F3986">
        <w:rPr>
          <w:rFonts w:ascii="Times New Roman" w:hAnsi="Times New Roman"/>
        </w:rPr>
        <w:lastRenderedPageBreak/>
        <w:t>Приложение 3</w:t>
      </w:r>
      <w:r w:rsidR="009F3986" w:rsidRPr="009F3986">
        <w:rPr>
          <w:rFonts w:ascii="Times New Roman" w:hAnsi="Times New Roman"/>
        </w:rPr>
        <w:t xml:space="preserve"> к муниципальной программе</w:t>
      </w:r>
    </w:p>
    <w:p w:rsidR="006D00FA" w:rsidRPr="009F3986" w:rsidRDefault="006D00FA" w:rsidP="00153FD3">
      <w:pPr>
        <w:ind w:firstLine="709"/>
        <w:rPr>
          <w:rFonts w:ascii="Times New Roman" w:hAnsi="Times New Roman"/>
        </w:rPr>
      </w:pPr>
    </w:p>
    <w:tbl>
      <w:tblPr>
        <w:tblW w:w="4950" w:type="pct"/>
        <w:tblInd w:w="140" w:type="dxa"/>
        <w:tblLook w:val="04A0" w:firstRow="1" w:lastRow="0" w:firstColumn="1" w:lastColumn="0" w:noHBand="0" w:noVBand="1"/>
      </w:tblPr>
      <w:tblGrid>
        <w:gridCol w:w="2307"/>
        <w:gridCol w:w="3202"/>
        <w:gridCol w:w="1666"/>
        <w:gridCol w:w="835"/>
        <w:gridCol w:w="835"/>
        <w:gridCol w:w="835"/>
        <w:gridCol w:w="948"/>
        <w:gridCol w:w="948"/>
        <w:gridCol w:w="948"/>
        <w:gridCol w:w="948"/>
        <w:gridCol w:w="948"/>
      </w:tblGrid>
      <w:tr w:rsidR="002D46CA" w:rsidRPr="009F3986" w:rsidTr="009F3986">
        <w:trPr>
          <w:trHeight w:val="945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2D46CA" w:rsidRPr="009F3986" w:rsidRDefault="002D46CA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      </w:r>
            <w:r w:rsidRPr="009F3986">
              <w:rPr>
                <w:rFonts w:ascii="Times New Roman" w:hAnsi="Times New Roman"/>
                <w:caps/>
                <w:color w:val="000000"/>
              </w:rPr>
              <w:t>«РАЗВИТИЕ ПРЕДПРИНИМАТЕЛЬСТВА»</w:t>
            </w:r>
          </w:p>
        </w:tc>
      </w:tr>
      <w:tr w:rsidR="005B47D0" w:rsidRPr="009F3986" w:rsidTr="009F3986">
        <w:trPr>
          <w:trHeight w:val="573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CA" w:rsidRPr="009F3986" w:rsidRDefault="002D46CA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Статус</w:t>
            </w: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CA" w:rsidRPr="009F3986" w:rsidRDefault="002D46CA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CA" w:rsidRPr="009F3986" w:rsidRDefault="002D46CA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Источники ресурсного обеспечения</w:t>
            </w:r>
          </w:p>
        </w:tc>
        <w:tc>
          <w:tcPr>
            <w:tcW w:w="25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CA" w:rsidRPr="009F3986" w:rsidRDefault="002D46CA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 xml:space="preserve">Оценка расходов по годам реализации муниципальной программы, тыс. руб. </w:t>
            </w:r>
          </w:p>
        </w:tc>
      </w:tr>
      <w:tr w:rsidR="00FC5525" w:rsidRPr="009F3986" w:rsidTr="009F3986">
        <w:trPr>
          <w:trHeight w:val="411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CA" w:rsidRPr="009F3986" w:rsidRDefault="002D46CA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CA" w:rsidRPr="009F3986" w:rsidRDefault="002D46CA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CA" w:rsidRPr="009F3986" w:rsidRDefault="002D46CA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2D46CA" w:rsidRPr="009F3986" w:rsidRDefault="002D46CA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46CA" w:rsidRPr="009F3986" w:rsidRDefault="002D46CA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46CA" w:rsidRPr="009F3986" w:rsidRDefault="002D46CA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6CA" w:rsidRPr="009F3986" w:rsidRDefault="002D46CA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6CA" w:rsidRPr="009F3986" w:rsidRDefault="002D46CA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CA" w:rsidRPr="009F3986" w:rsidRDefault="002D46CA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CA" w:rsidRPr="009F3986" w:rsidRDefault="002D46CA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6CA" w:rsidRPr="009F3986" w:rsidRDefault="002D46CA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2027</w:t>
            </w: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CA" w:rsidRPr="009F3986" w:rsidRDefault="002D46CA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CA" w:rsidRPr="009F3986" w:rsidRDefault="002D46CA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CA" w:rsidRPr="009F3986" w:rsidRDefault="002D46CA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CA" w:rsidRPr="009F3986" w:rsidRDefault="002D46CA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CA" w:rsidRPr="009F3986" w:rsidRDefault="002D46CA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CA" w:rsidRPr="009F3986" w:rsidRDefault="002D46CA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CA" w:rsidRPr="009F3986" w:rsidRDefault="002D46CA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CA" w:rsidRPr="009F3986" w:rsidRDefault="002D46CA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CA" w:rsidRPr="009F3986" w:rsidRDefault="002D46CA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CA" w:rsidRPr="009F3986" w:rsidRDefault="002D46CA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6CA" w:rsidRPr="009F3986" w:rsidRDefault="007230E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МУНИЦИПАЛЬНАЯ ПРОГРАММА</w:t>
            </w:r>
          </w:p>
        </w:tc>
        <w:tc>
          <w:tcPr>
            <w:tcW w:w="10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aps/>
                <w:color w:val="000000"/>
              </w:rPr>
              <w:t>«РАЗВИТИЕ ПРЕДПРИНИМАТЕЛЬСТВА»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9F3986">
              <w:rPr>
                <w:rFonts w:ascii="Times New Roman" w:hAnsi="Times New Roman"/>
                <w:bCs/>
                <w:color w:val="000000"/>
                <w:lang w:eastAsia="en-US"/>
              </w:rPr>
              <w:t>3217,9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9F3986">
              <w:rPr>
                <w:rFonts w:ascii="Times New Roman" w:hAnsi="Times New Roman"/>
                <w:bCs/>
                <w:color w:val="000000"/>
                <w:lang w:eastAsia="en-US"/>
              </w:rPr>
              <w:t>3869,0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9F3986">
              <w:rPr>
                <w:rFonts w:ascii="Times New Roman" w:hAnsi="Times New Roman"/>
                <w:bCs/>
                <w:color w:val="000000"/>
                <w:lang w:eastAsia="en-US"/>
              </w:rPr>
              <w:t>8656,5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9F3986">
              <w:rPr>
                <w:rFonts w:ascii="Times New Roman" w:hAnsi="Times New Roman"/>
                <w:bCs/>
                <w:color w:val="000000"/>
                <w:lang w:eastAsia="en-US"/>
              </w:rPr>
              <w:t>12367,2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9F3986">
              <w:rPr>
                <w:rFonts w:ascii="Times New Roman" w:hAnsi="Times New Roman"/>
                <w:bCs/>
                <w:color w:val="000000"/>
                <w:lang w:eastAsia="en-US"/>
              </w:rPr>
              <w:t>13689,3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9F3986">
              <w:rPr>
                <w:rFonts w:ascii="Times New Roman" w:hAnsi="Times New Roman"/>
                <w:bCs/>
                <w:color w:val="000000"/>
                <w:lang w:eastAsia="en-US"/>
              </w:rPr>
              <w:t>13092,4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9F3986">
              <w:rPr>
                <w:rFonts w:ascii="Times New Roman" w:hAnsi="Times New Roman"/>
                <w:bCs/>
                <w:color w:val="000000"/>
                <w:lang w:eastAsia="en-US"/>
              </w:rPr>
              <w:t>13584,2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9F3986">
              <w:rPr>
                <w:rFonts w:ascii="Times New Roman" w:hAnsi="Times New Roman"/>
                <w:bCs/>
                <w:color w:val="000000"/>
                <w:lang w:eastAsia="en-US"/>
              </w:rPr>
              <w:t>13584,2</w:t>
            </w: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FC5525" w:rsidRPr="009F3986" w:rsidTr="009F3986">
        <w:trPr>
          <w:trHeight w:val="303"/>
        </w:trPr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732,9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5697,3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6677,3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6944,4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7222,2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7222,2</w:t>
            </w:r>
          </w:p>
        </w:tc>
      </w:tr>
      <w:tr w:rsidR="00FC5525" w:rsidRPr="009F3986" w:rsidTr="009F3986">
        <w:trPr>
          <w:trHeight w:val="252"/>
        </w:trPr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F3986">
              <w:rPr>
                <w:rFonts w:ascii="Times New Roman" w:hAnsi="Times New Roman"/>
                <w:bCs/>
                <w:color w:val="000000"/>
              </w:rPr>
              <w:t>3217,9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F3986">
              <w:rPr>
                <w:rFonts w:ascii="Times New Roman" w:hAnsi="Times New Roman"/>
                <w:bCs/>
                <w:color w:val="000000"/>
              </w:rPr>
              <w:t>3869,0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9F3986">
              <w:rPr>
                <w:rFonts w:ascii="Times New Roman" w:hAnsi="Times New Roman"/>
                <w:bCs/>
                <w:color w:val="000000"/>
                <w:lang w:eastAsia="en-US"/>
              </w:rPr>
              <w:t>7923,6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9F3986">
              <w:rPr>
                <w:rFonts w:ascii="Times New Roman" w:hAnsi="Times New Roman"/>
                <w:bCs/>
                <w:color w:val="000000"/>
                <w:lang w:eastAsia="en-US"/>
              </w:rPr>
              <w:t>6669,9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F3986">
              <w:rPr>
                <w:rFonts w:ascii="Times New Roman" w:hAnsi="Times New Roman"/>
                <w:bCs/>
                <w:color w:val="000000"/>
              </w:rPr>
              <w:t>7012,0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F3986">
              <w:rPr>
                <w:rFonts w:ascii="Times New Roman" w:hAnsi="Times New Roman"/>
                <w:bCs/>
                <w:color w:val="000000"/>
              </w:rPr>
              <w:t>6148,0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F3986">
              <w:rPr>
                <w:rFonts w:ascii="Times New Roman" w:hAnsi="Times New Roman"/>
                <w:bCs/>
                <w:color w:val="000000"/>
              </w:rPr>
              <w:t>6362,0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F3986">
              <w:rPr>
                <w:rFonts w:ascii="Times New Roman" w:hAnsi="Times New Roman"/>
                <w:bCs/>
                <w:color w:val="000000"/>
              </w:rPr>
              <w:t>6362,0</w:t>
            </w:r>
          </w:p>
        </w:tc>
      </w:tr>
      <w:tr w:rsidR="00FC5525" w:rsidRPr="009F3986" w:rsidTr="009F3986">
        <w:trPr>
          <w:trHeight w:val="283"/>
        </w:trPr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внебюджетные фонды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C5525" w:rsidRPr="009F3986" w:rsidTr="009F3986">
        <w:trPr>
          <w:trHeight w:val="274"/>
        </w:trPr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 xml:space="preserve">юридические лица </w:t>
            </w:r>
            <w:r w:rsidRPr="009F3986">
              <w:rPr>
                <w:rFonts w:ascii="Times New Roman" w:hAnsi="Times New Roman"/>
                <w:color w:val="000000"/>
                <w:vertAlign w:val="superscript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физические лица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 xml:space="preserve">ПОДПРОГРАММА 1 «Защита прав потребителей» </w:t>
            </w: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 xml:space="preserve"> Повышение уровня правовой грамотности, информированности потребителей о потребительских свойствах товаров (работ, услуг), в том числе об изменениях в реформируемых секторах </w:t>
            </w:r>
            <w:r w:rsidRPr="009F3986">
              <w:rPr>
                <w:rFonts w:ascii="Times New Roman" w:hAnsi="Times New Roman"/>
                <w:color w:val="000000"/>
              </w:rPr>
              <w:lastRenderedPageBreak/>
              <w:t>потребительского рынка. Повышение уровня доступности информации о товарах (работах, услугах), необходимой потребителям для реализации предоставленных им законодательством прав.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lastRenderedPageBreak/>
              <w:t>всего, в том числе: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C5525" w:rsidRPr="009F3986" w:rsidTr="009F3986">
        <w:trPr>
          <w:trHeight w:val="278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FC5525" w:rsidRPr="009F3986" w:rsidTr="009F3986">
        <w:trPr>
          <w:trHeight w:val="258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внебюджетные фонды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C5525" w:rsidRPr="009F3986" w:rsidTr="009F3986">
        <w:trPr>
          <w:trHeight w:val="262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юридические лица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C5525" w:rsidRPr="009F3986" w:rsidTr="009F3986">
        <w:trPr>
          <w:trHeight w:val="280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физические лица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C5525" w:rsidRPr="009F3986" w:rsidTr="009F3986">
        <w:trPr>
          <w:trHeight w:val="409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ПОДПРОГРАММА 2</w:t>
            </w:r>
          </w:p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Финансовое обеспечение деятельности МКУ «Информационно- консультационный центр»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bCs/>
                <w:color w:val="000000"/>
              </w:rPr>
              <w:t>2316,9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bCs/>
                <w:color w:val="000000"/>
              </w:rPr>
              <w:t>2541,0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bCs/>
                <w:color w:val="000000"/>
              </w:rPr>
              <w:t>2418,3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bCs/>
                <w:color w:val="000000"/>
              </w:rPr>
              <w:t>3151,1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bCs/>
                <w:color w:val="000000"/>
              </w:rPr>
              <w:t>3057,0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bCs/>
                <w:color w:val="000000"/>
              </w:rPr>
              <w:t>3185,0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bCs/>
                <w:color w:val="000000"/>
              </w:rPr>
              <w:t>3308,0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bCs/>
                <w:color w:val="000000"/>
              </w:rPr>
              <w:t>3308,0</w:t>
            </w:r>
          </w:p>
        </w:tc>
      </w:tr>
      <w:tr w:rsidR="00FC5525" w:rsidRPr="009F3986" w:rsidTr="009F3986">
        <w:trPr>
          <w:trHeight w:val="370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C5525" w:rsidRPr="009F3986" w:rsidTr="009F3986">
        <w:trPr>
          <w:trHeight w:val="397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9F3986">
              <w:rPr>
                <w:rFonts w:ascii="Times New Roman" w:hAnsi="Times New Roman"/>
                <w:bCs/>
                <w:color w:val="000000"/>
              </w:rPr>
              <w:t>2316,9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9F3986">
              <w:rPr>
                <w:rFonts w:ascii="Times New Roman" w:hAnsi="Times New Roman"/>
                <w:bCs/>
                <w:color w:val="000000"/>
              </w:rPr>
              <w:t>2541,0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9F3986">
              <w:rPr>
                <w:rFonts w:ascii="Times New Roman" w:hAnsi="Times New Roman"/>
                <w:bCs/>
                <w:color w:val="000000"/>
              </w:rPr>
              <w:t>2418,3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9F3986">
              <w:rPr>
                <w:rFonts w:ascii="Times New Roman" w:hAnsi="Times New Roman"/>
                <w:bCs/>
                <w:color w:val="000000"/>
              </w:rPr>
              <w:t>3151,1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9F3986">
              <w:rPr>
                <w:rFonts w:ascii="Times New Roman" w:hAnsi="Times New Roman"/>
                <w:bCs/>
                <w:color w:val="000000"/>
              </w:rPr>
              <w:t>3057,0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9F3986">
              <w:rPr>
                <w:rFonts w:ascii="Times New Roman" w:hAnsi="Times New Roman"/>
                <w:bCs/>
                <w:color w:val="000000"/>
              </w:rPr>
              <w:t>3185,0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9F3986">
              <w:rPr>
                <w:rFonts w:ascii="Times New Roman" w:hAnsi="Times New Roman"/>
                <w:bCs/>
                <w:color w:val="000000"/>
              </w:rPr>
              <w:t>3308,0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9F3986">
              <w:rPr>
                <w:rFonts w:ascii="Times New Roman" w:hAnsi="Times New Roman"/>
                <w:bCs/>
                <w:color w:val="000000"/>
              </w:rPr>
              <w:t>3308,0</w:t>
            </w: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внебюджетные фонды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юридические лица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физические лица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 xml:space="preserve"> ПОДПРОГРАММА 3</w:t>
            </w: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Развитие и поддержка малого и среднего предпринимательства</w:t>
            </w:r>
          </w:p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9F3986">
              <w:rPr>
                <w:rFonts w:ascii="Times New Roman" w:hAnsi="Times New Roman"/>
                <w:color w:val="000000"/>
                <w:lang w:eastAsia="en-US"/>
              </w:rPr>
              <w:t>901,0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9F3986">
              <w:rPr>
                <w:rFonts w:ascii="Times New Roman" w:hAnsi="Times New Roman"/>
                <w:color w:val="000000"/>
                <w:lang w:eastAsia="en-US"/>
              </w:rPr>
              <w:t>1328,0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9F3986">
              <w:rPr>
                <w:rFonts w:ascii="Times New Roman" w:hAnsi="Times New Roman"/>
                <w:color w:val="000000"/>
                <w:lang w:eastAsia="en-US"/>
              </w:rPr>
              <w:t>6238,2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9F3986">
              <w:rPr>
                <w:rFonts w:ascii="Times New Roman" w:hAnsi="Times New Roman"/>
                <w:color w:val="000000"/>
                <w:lang w:eastAsia="en-US"/>
              </w:rPr>
              <w:t>9216,1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9F3986">
              <w:rPr>
                <w:rFonts w:ascii="Times New Roman" w:hAnsi="Times New Roman"/>
                <w:color w:val="000000"/>
                <w:lang w:eastAsia="en-US"/>
              </w:rPr>
              <w:t>10627,3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9F3986">
              <w:rPr>
                <w:rFonts w:ascii="Times New Roman" w:hAnsi="Times New Roman"/>
                <w:color w:val="000000"/>
                <w:lang w:eastAsia="en-US"/>
              </w:rPr>
              <w:t>9902,4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9F3986">
              <w:rPr>
                <w:rFonts w:ascii="Times New Roman" w:hAnsi="Times New Roman"/>
                <w:color w:val="000000"/>
                <w:lang w:eastAsia="en-US"/>
              </w:rPr>
              <w:t>10271,2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9F3986">
              <w:rPr>
                <w:rFonts w:ascii="Times New Roman" w:hAnsi="Times New Roman"/>
                <w:color w:val="000000"/>
                <w:lang w:eastAsia="en-US"/>
              </w:rPr>
              <w:t>10271,2</w:t>
            </w: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732,9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5697,3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6677,3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6944,4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7222,2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7222,2</w:t>
            </w: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901,0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1328,0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5505,3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3518,8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3950,0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2958,0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3049,0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3049,0</w:t>
            </w: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внебюджетные фонды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юридические лица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физические лица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 xml:space="preserve"> Мероприятие 1.1</w:t>
            </w: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Информационная и консультационная поддержка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 - самозанятым гражданам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внебюджетные фонды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юридические лица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физические лица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 xml:space="preserve"> Мероприятие 1.2</w:t>
            </w: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901,0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1328,0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1350,0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2650,0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2750,0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2850,0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2950,0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2950,0</w:t>
            </w: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901,0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1328,0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1350,0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2650,0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2750,0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2850,0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2950,0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2950,0</w:t>
            </w: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внебюджетные фонды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юридические лица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физические лица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 xml:space="preserve"> Мероприятие 1.2.1</w:t>
            </w: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Предоставление грантов начинающим субъектам малого предпринимательства.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428,0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428,0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внебюджетные фонды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юридические лица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физические лица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 xml:space="preserve"> Мероприятие 1.2.2</w:t>
            </w: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 xml:space="preserve"> Предоставление субсидий субъектам малого и среднего предпринимательства на компенсацию части затрат, связанных с уплатой первого взноса (аванса) по договорам лизинга оборудования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901,0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900,0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1350,0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2650,0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2750,0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2850,0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2950,0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2950,0</w:t>
            </w: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901,0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900,0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1350,0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2650,0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2750,0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2850,0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2950,0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2950,0</w:t>
            </w: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внебюджетные фонды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юридические лица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физические лица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Мероприятие 1.3.</w:t>
            </w: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</w:rPr>
              <w:t>Имущественная поддержка субъектов малого и среднего предпринимательства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внебюджетные фонды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юридические лица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физические лица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Мероприятие 1.4</w:t>
            </w: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Поддержка и развитие пассажирских перевозок автомобильным транспортом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9F3986">
              <w:rPr>
                <w:rFonts w:ascii="Times New Roman" w:hAnsi="Times New Roman"/>
                <w:bCs/>
                <w:color w:val="000000"/>
                <w:lang w:eastAsia="en-US"/>
              </w:rPr>
              <w:t>4888,2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6566,1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7877,3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7052,4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7321,2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7321,2</w:t>
            </w: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областной бюджет</w:t>
            </w:r>
          </w:p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732,9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5697,3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6677,3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6944,4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7222,2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7222,2</w:t>
            </w: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4155,3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868,8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1200,0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108,0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99,0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99,0</w:t>
            </w: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внебюджетные фонды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C5525" w:rsidRPr="009F3986" w:rsidTr="009F3986">
        <w:trPr>
          <w:trHeight w:val="315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юридические лица</w:t>
            </w:r>
          </w:p>
          <w:p w:rsidR="00FC5525" w:rsidRPr="009F3986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9F3986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C5525" w:rsidRPr="00153FD3" w:rsidTr="009F3986">
        <w:trPr>
          <w:trHeight w:val="315"/>
        </w:trPr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25" w:rsidRPr="009F3986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25" w:rsidRPr="00153FD3" w:rsidRDefault="00FC5525" w:rsidP="00153FD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3986">
              <w:rPr>
                <w:rFonts w:ascii="Times New Roman" w:hAnsi="Times New Roman"/>
                <w:color w:val="000000"/>
              </w:rPr>
              <w:t>физические лица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525" w:rsidRPr="00153FD3" w:rsidRDefault="00FC5525" w:rsidP="00153FD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153FD3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153FD3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153FD3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153FD3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153FD3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153FD3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25" w:rsidRPr="00153FD3" w:rsidRDefault="00FC5525" w:rsidP="00153FD3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6D00FA" w:rsidRPr="00153FD3" w:rsidRDefault="00153FD3" w:rsidP="00153FD3">
      <w:pPr>
        <w:tabs>
          <w:tab w:val="left" w:pos="11098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sectPr w:rsidR="006D00FA" w:rsidRPr="00153FD3" w:rsidSect="002A6BE3">
      <w:pgSz w:w="16838" w:h="11906" w:orient="landscape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110" w:rsidRDefault="007E1110" w:rsidP="00D47D64">
      <w:r>
        <w:separator/>
      </w:r>
    </w:p>
  </w:endnote>
  <w:endnote w:type="continuationSeparator" w:id="0">
    <w:p w:rsidR="007E1110" w:rsidRDefault="007E1110" w:rsidP="00D4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110" w:rsidRDefault="007E1110" w:rsidP="00D47D64">
      <w:r>
        <w:separator/>
      </w:r>
    </w:p>
  </w:footnote>
  <w:footnote w:type="continuationSeparator" w:id="0">
    <w:p w:rsidR="007E1110" w:rsidRDefault="007E1110" w:rsidP="00D4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17FF6"/>
    <w:multiLevelType w:val="hybridMultilevel"/>
    <w:tmpl w:val="E71498A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AD22F1A"/>
    <w:multiLevelType w:val="hybridMultilevel"/>
    <w:tmpl w:val="8250B82C"/>
    <w:lvl w:ilvl="0" w:tplc="48D8FA5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48D8FA5E">
      <w:start w:val="1"/>
      <w:numFmt w:val="bullet"/>
      <w:lvlText w:val="-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6BCF27A5"/>
    <w:multiLevelType w:val="hybridMultilevel"/>
    <w:tmpl w:val="245AE26E"/>
    <w:lvl w:ilvl="0" w:tplc="BFD62A9C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70CC140E"/>
    <w:multiLevelType w:val="multilevel"/>
    <w:tmpl w:val="98BAC792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</w:lvl>
    <w:lvl w:ilvl="2">
      <w:start w:val="1"/>
      <w:numFmt w:val="decimal"/>
      <w:isLgl/>
      <w:lvlText w:val="%1.%2.%3."/>
      <w:lvlJc w:val="left"/>
      <w:pPr>
        <w:ind w:left="1003" w:hanging="720"/>
      </w:pPr>
    </w:lvl>
    <w:lvl w:ilvl="3">
      <w:start w:val="1"/>
      <w:numFmt w:val="decimal"/>
      <w:isLgl/>
      <w:lvlText w:val="%1.%2.%3.%4."/>
      <w:lvlJc w:val="left"/>
      <w:pPr>
        <w:ind w:left="1363" w:hanging="1080"/>
      </w:pPr>
    </w:lvl>
    <w:lvl w:ilvl="4">
      <w:start w:val="1"/>
      <w:numFmt w:val="decimal"/>
      <w:isLgl/>
      <w:lvlText w:val="%1.%2.%3.%4.%5."/>
      <w:lvlJc w:val="left"/>
      <w:pPr>
        <w:ind w:left="1363" w:hanging="1080"/>
      </w:pPr>
    </w:lvl>
    <w:lvl w:ilvl="5">
      <w:start w:val="1"/>
      <w:numFmt w:val="decimal"/>
      <w:isLgl/>
      <w:lvlText w:val="%1.%2.%3.%4.%5.%6."/>
      <w:lvlJc w:val="left"/>
      <w:pPr>
        <w:ind w:left="1723" w:hanging="1440"/>
      </w:pPr>
    </w:lvl>
    <w:lvl w:ilvl="6">
      <w:start w:val="1"/>
      <w:numFmt w:val="decimal"/>
      <w:isLgl/>
      <w:lvlText w:val="%1.%2.%3.%4.%5.%6.%7."/>
      <w:lvlJc w:val="left"/>
      <w:pPr>
        <w:ind w:left="2083" w:hanging="1800"/>
      </w:p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06"/>
    <w:rsid w:val="0003130D"/>
    <w:rsid w:val="000A5EDF"/>
    <w:rsid w:val="000D3EB5"/>
    <w:rsid w:val="00130FCD"/>
    <w:rsid w:val="00153FD3"/>
    <w:rsid w:val="00167EA8"/>
    <w:rsid w:val="0019648F"/>
    <w:rsid w:val="001D14A5"/>
    <w:rsid w:val="002119DB"/>
    <w:rsid w:val="00251BEE"/>
    <w:rsid w:val="002A6BE3"/>
    <w:rsid w:val="002D46CA"/>
    <w:rsid w:val="003815C6"/>
    <w:rsid w:val="003D6DE9"/>
    <w:rsid w:val="003D7157"/>
    <w:rsid w:val="0042094F"/>
    <w:rsid w:val="0042645B"/>
    <w:rsid w:val="00516389"/>
    <w:rsid w:val="005268C0"/>
    <w:rsid w:val="00573A6C"/>
    <w:rsid w:val="00582C66"/>
    <w:rsid w:val="005855D9"/>
    <w:rsid w:val="005B47D0"/>
    <w:rsid w:val="005C0829"/>
    <w:rsid w:val="005C7832"/>
    <w:rsid w:val="006067E8"/>
    <w:rsid w:val="006504DA"/>
    <w:rsid w:val="006C49DC"/>
    <w:rsid w:val="006D00FA"/>
    <w:rsid w:val="007230E5"/>
    <w:rsid w:val="007470AF"/>
    <w:rsid w:val="00790600"/>
    <w:rsid w:val="00791305"/>
    <w:rsid w:val="007C58C5"/>
    <w:rsid w:val="007E1110"/>
    <w:rsid w:val="008179E7"/>
    <w:rsid w:val="00836257"/>
    <w:rsid w:val="008370F4"/>
    <w:rsid w:val="008457D1"/>
    <w:rsid w:val="009601CB"/>
    <w:rsid w:val="009E016B"/>
    <w:rsid w:val="009E2B02"/>
    <w:rsid w:val="009F3986"/>
    <w:rsid w:val="009F7D5C"/>
    <w:rsid w:val="00A11109"/>
    <w:rsid w:val="00A22D65"/>
    <w:rsid w:val="00AD70BE"/>
    <w:rsid w:val="00B17D37"/>
    <w:rsid w:val="00B5159A"/>
    <w:rsid w:val="00B6446C"/>
    <w:rsid w:val="00BB51CD"/>
    <w:rsid w:val="00BB7C2E"/>
    <w:rsid w:val="00BD5C3F"/>
    <w:rsid w:val="00BF2813"/>
    <w:rsid w:val="00C07C75"/>
    <w:rsid w:val="00C161AE"/>
    <w:rsid w:val="00C31B08"/>
    <w:rsid w:val="00C327E4"/>
    <w:rsid w:val="00C65306"/>
    <w:rsid w:val="00C947B6"/>
    <w:rsid w:val="00CC1DFB"/>
    <w:rsid w:val="00CE057E"/>
    <w:rsid w:val="00D47D64"/>
    <w:rsid w:val="00DA7DF0"/>
    <w:rsid w:val="00DB7725"/>
    <w:rsid w:val="00DD1C2B"/>
    <w:rsid w:val="00DF0030"/>
    <w:rsid w:val="00E759DC"/>
    <w:rsid w:val="00E84C9F"/>
    <w:rsid w:val="00EB11F0"/>
    <w:rsid w:val="00EC56F4"/>
    <w:rsid w:val="00F34D2D"/>
    <w:rsid w:val="00F42270"/>
    <w:rsid w:val="00F93FB4"/>
    <w:rsid w:val="00FC5525"/>
    <w:rsid w:val="00FD1394"/>
    <w:rsid w:val="00FF473D"/>
    <w:rsid w:val="00F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A8830-F67B-4F72-8EE9-A5EABF6A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73A6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73A6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73A6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73A6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73A6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rsid w:val="00D47D64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Hyperlink"/>
    <w:basedOn w:val="a0"/>
    <w:rsid w:val="00573A6C"/>
    <w:rPr>
      <w:color w:val="0000FF"/>
      <w:u w:val="none"/>
    </w:rPr>
  </w:style>
  <w:style w:type="character" w:styleId="a4">
    <w:name w:val="FollowedHyperlink"/>
    <w:uiPriority w:val="99"/>
    <w:semiHidden/>
    <w:unhideWhenUsed/>
    <w:rsid w:val="00D47D64"/>
    <w:rPr>
      <w:color w:val="800080"/>
      <w:u w:val="single"/>
    </w:rPr>
  </w:style>
  <w:style w:type="paragraph" w:styleId="a5">
    <w:name w:val="Normal (Web)"/>
    <w:basedOn w:val="a"/>
    <w:semiHidden/>
    <w:unhideWhenUsed/>
    <w:rsid w:val="00D47D64"/>
    <w:pPr>
      <w:spacing w:before="100" w:beforeAutospacing="1" w:after="100" w:afterAutospacing="1"/>
    </w:pPr>
    <w:rPr>
      <w:rFonts w:ascii="Times New Roman" w:hAnsi="Times New Roman"/>
    </w:rPr>
  </w:style>
  <w:style w:type="paragraph" w:styleId="a6">
    <w:name w:val="header"/>
    <w:basedOn w:val="a"/>
    <w:link w:val="a7"/>
    <w:uiPriority w:val="99"/>
    <w:unhideWhenUsed/>
    <w:rsid w:val="00D47D64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7">
    <w:name w:val="Верхний колонтитул Знак"/>
    <w:link w:val="a6"/>
    <w:uiPriority w:val="99"/>
    <w:rsid w:val="00D47D64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47D64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9">
    <w:name w:val="Нижний колонтитул Знак"/>
    <w:link w:val="a8"/>
    <w:uiPriority w:val="99"/>
    <w:rsid w:val="00D47D64"/>
    <w:rPr>
      <w:rFonts w:eastAsia="Times New Roman"/>
      <w:sz w:val="22"/>
      <w:szCs w:val="22"/>
    </w:rPr>
  </w:style>
  <w:style w:type="paragraph" w:styleId="aa">
    <w:name w:val="Body Text"/>
    <w:basedOn w:val="a"/>
    <w:link w:val="ab"/>
    <w:semiHidden/>
    <w:unhideWhenUsed/>
    <w:rsid w:val="00D47D64"/>
    <w:pPr>
      <w:jc w:val="center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Знак"/>
    <w:link w:val="aa"/>
    <w:semiHidden/>
    <w:rsid w:val="00D47D64"/>
    <w:rPr>
      <w:rFonts w:ascii="Times New Roman" w:eastAsia="Times New Roman" w:hAnsi="Times New Roman"/>
      <w:sz w:val="28"/>
    </w:rPr>
  </w:style>
  <w:style w:type="paragraph" w:styleId="ac">
    <w:name w:val="Body Text Indent"/>
    <w:basedOn w:val="a"/>
    <w:link w:val="ad"/>
    <w:semiHidden/>
    <w:unhideWhenUsed/>
    <w:rsid w:val="00D47D64"/>
    <w:pPr>
      <w:ind w:left="60"/>
    </w:pPr>
    <w:rPr>
      <w:rFonts w:ascii="Times New Roman" w:hAnsi="Times New Roman"/>
      <w:sz w:val="28"/>
    </w:rPr>
  </w:style>
  <w:style w:type="character" w:customStyle="1" w:styleId="ad">
    <w:name w:val="Основной текст с отступом Знак"/>
    <w:link w:val="ac"/>
    <w:semiHidden/>
    <w:rsid w:val="00D47D64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D47D64"/>
    <w:pPr>
      <w:spacing w:after="120" w:line="480" w:lineRule="auto"/>
    </w:pPr>
    <w:rPr>
      <w:rFonts w:ascii="Calibri" w:hAnsi="Calibri"/>
    </w:rPr>
  </w:style>
  <w:style w:type="character" w:customStyle="1" w:styleId="22">
    <w:name w:val="Основной текст 2 Знак"/>
    <w:link w:val="21"/>
    <w:uiPriority w:val="99"/>
    <w:semiHidden/>
    <w:rsid w:val="00D47D64"/>
    <w:rPr>
      <w:rFonts w:eastAsia="Times New Roman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D47D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47D64"/>
    <w:rPr>
      <w:rFonts w:ascii="Tahoma" w:eastAsia="Times New Roman" w:hAnsi="Tahoma" w:cs="Tahoma"/>
      <w:sz w:val="16"/>
      <w:szCs w:val="16"/>
    </w:rPr>
  </w:style>
  <w:style w:type="paragraph" w:styleId="af0">
    <w:name w:val="No Spacing"/>
    <w:uiPriority w:val="1"/>
    <w:qFormat/>
    <w:rsid w:val="00D47D64"/>
    <w:rPr>
      <w:rFonts w:eastAsia="Times New Roman"/>
      <w:sz w:val="22"/>
      <w:szCs w:val="22"/>
    </w:rPr>
  </w:style>
  <w:style w:type="paragraph" w:styleId="af1">
    <w:name w:val="List Paragraph"/>
    <w:basedOn w:val="a"/>
    <w:uiPriority w:val="34"/>
    <w:qFormat/>
    <w:rsid w:val="00D47D64"/>
    <w:pPr>
      <w:ind w:left="720"/>
      <w:contextualSpacing/>
    </w:pPr>
    <w:rPr>
      <w:rFonts w:ascii="Calibri" w:hAnsi="Calibri"/>
    </w:rPr>
  </w:style>
  <w:style w:type="paragraph" w:customStyle="1" w:styleId="ConsPlusNormal">
    <w:name w:val="ConsPlusNormal"/>
    <w:rsid w:val="00D47D6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D47D6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47D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2">
    <w:name w:val="Прижатый влево"/>
    <w:basedOn w:val="a"/>
    <w:next w:val="a"/>
    <w:rsid w:val="00D47D64"/>
    <w:pPr>
      <w:autoSpaceDE w:val="0"/>
      <w:autoSpaceDN w:val="0"/>
      <w:adjustRightInd w:val="0"/>
    </w:pPr>
    <w:rPr>
      <w:rFonts w:cs="Arial"/>
    </w:rPr>
  </w:style>
  <w:style w:type="paragraph" w:customStyle="1" w:styleId="ConsPlusTitle">
    <w:name w:val="ConsPlusTitle"/>
    <w:rsid w:val="00D47D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D47D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3">
    <w:name w:val="Book Title"/>
    <w:uiPriority w:val="33"/>
    <w:qFormat/>
    <w:rsid w:val="00D47D64"/>
    <w:rPr>
      <w:b/>
      <w:bCs/>
      <w:smallCaps/>
      <w:spacing w:val="5"/>
    </w:rPr>
  </w:style>
  <w:style w:type="table" w:styleId="af4">
    <w:name w:val="Table Grid"/>
    <w:basedOn w:val="a1"/>
    <w:uiPriority w:val="59"/>
    <w:rsid w:val="00D47D64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1"/>
    <w:link w:val="2"/>
    <w:rsid w:val="00D47D6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D47D6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rsid w:val="00D47D6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73A6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573A6C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1"/>
    <w:link w:val="af5"/>
    <w:semiHidden/>
    <w:rsid w:val="00D47D6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73A6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Style6">
    <w:name w:val="Style6"/>
    <w:basedOn w:val="a"/>
    <w:uiPriority w:val="99"/>
    <w:rsid w:val="002A6BE3"/>
    <w:pPr>
      <w:widowControl w:val="0"/>
      <w:autoSpaceDE w:val="0"/>
      <w:autoSpaceDN w:val="0"/>
      <w:adjustRightInd w:val="0"/>
      <w:spacing w:line="485" w:lineRule="exact"/>
      <w:ind w:firstLine="542"/>
    </w:pPr>
    <w:rPr>
      <w:rFonts w:ascii="Times New Roman" w:hAnsi="Times New Roman"/>
    </w:rPr>
  </w:style>
  <w:style w:type="paragraph" w:customStyle="1" w:styleId="af7">
    <w:name w:val="Нормальный (таблица)"/>
    <w:basedOn w:val="a"/>
    <w:next w:val="a"/>
    <w:rsid w:val="002A6BE3"/>
    <w:pPr>
      <w:widowControl w:val="0"/>
      <w:autoSpaceDE w:val="0"/>
      <w:autoSpaceDN w:val="0"/>
      <w:adjustRightInd w:val="0"/>
      <w:ind w:firstLine="0"/>
    </w:pPr>
  </w:style>
  <w:style w:type="character" w:customStyle="1" w:styleId="FontStyle14">
    <w:name w:val="Font Style14"/>
    <w:uiPriority w:val="99"/>
    <w:rsid w:val="002A6BE3"/>
    <w:rPr>
      <w:rFonts w:ascii="Times New Roman" w:hAnsi="Times New Roman" w:cs="Times New Roman" w:hint="default"/>
      <w:spacing w:val="10"/>
      <w:sz w:val="24"/>
      <w:szCs w:val="24"/>
    </w:rPr>
  </w:style>
  <w:style w:type="table" w:customStyle="1" w:styleId="11">
    <w:name w:val="Сетка таблицы1"/>
    <w:basedOn w:val="a1"/>
    <w:uiPriority w:val="59"/>
    <w:rsid w:val="002A6BE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2A6BE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aliases w:val="!Части документа Знак"/>
    <w:rsid w:val="002A6BE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0">
    <w:name w:val="Заголовок 2 Знак1"/>
    <w:aliases w:val="!Разделы документа Знак"/>
    <w:semiHidden/>
    <w:rsid w:val="002A6BE3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2A6BE3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2A6BE3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2A6BE3"/>
    <w:rPr>
      <w:rFonts w:ascii="Arial" w:eastAsia="Times New Roman" w:hAnsi="Arial"/>
    </w:rPr>
  </w:style>
  <w:style w:type="paragraph" w:customStyle="1" w:styleId="Application">
    <w:name w:val="Application!Приложение"/>
    <w:rsid w:val="00573A6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73A6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73A6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128</TotalTime>
  <Pages>29</Pages>
  <Words>8347</Words>
  <Characters>47582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Пелагин Никита Сергеевич</cp:lastModifiedBy>
  <cp:revision>25</cp:revision>
  <dcterms:created xsi:type="dcterms:W3CDTF">2024-08-26T12:42:00Z</dcterms:created>
  <dcterms:modified xsi:type="dcterms:W3CDTF">2024-09-18T13:39:00Z</dcterms:modified>
</cp:coreProperties>
</file>