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8C8" w:rsidRPr="008558C8" w:rsidRDefault="008558C8" w:rsidP="008558C8">
      <w:pPr>
        <w:ind w:firstLine="709"/>
        <w:jc w:val="center"/>
        <w:rPr>
          <w:rFonts w:cs="Arial"/>
          <w:lang w:eastAsia="ar-SA"/>
        </w:rPr>
      </w:pPr>
      <w:bookmarkStart w:id="0" w:name="_GoBack"/>
      <w:bookmarkEnd w:id="0"/>
      <w:r w:rsidRPr="008558C8">
        <w:rPr>
          <w:rFonts w:cs="Arial"/>
          <w:lang w:val="en-US" w:eastAsia="ar-SA"/>
        </w:rPr>
        <w:t>C</w:t>
      </w:r>
      <w:r w:rsidRPr="008558C8">
        <w:rPr>
          <w:rFonts w:cs="Arial"/>
          <w:lang w:eastAsia="ar-SA"/>
        </w:rPr>
        <w:t>ОВЕТ НАРОДНЫХ ДЕПУТАТОВ</w:t>
      </w:r>
    </w:p>
    <w:p w:rsidR="008558C8" w:rsidRPr="008558C8" w:rsidRDefault="008558C8" w:rsidP="008558C8">
      <w:pPr>
        <w:ind w:firstLine="709"/>
        <w:jc w:val="center"/>
        <w:rPr>
          <w:rFonts w:cs="Arial"/>
          <w:lang w:eastAsia="ar-SA"/>
        </w:rPr>
      </w:pPr>
      <w:r w:rsidRPr="008558C8">
        <w:rPr>
          <w:rFonts w:cs="Arial"/>
          <w:lang w:eastAsia="ar-SA"/>
        </w:rPr>
        <w:t>КАШИРСКОГО МУНИЦИПАЛЬНОГО РАЙОНА</w:t>
      </w:r>
    </w:p>
    <w:p w:rsidR="008558C8" w:rsidRPr="008558C8" w:rsidRDefault="008558C8" w:rsidP="008558C8">
      <w:pPr>
        <w:ind w:firstLine="709"/>
        <w:jc w:val="center"/>
        <w:rPr>
          <w:rFonts w:cs="Arial"/>
          <w:lang w:eastAsia="ar-SA"/>
        </w:rPr>
      </w:pPr>
      <w:r w:rsidRPr="008558C8">
        <w:rPr>
          <w:rFonts w:cs="Arial"/>
          <w:lang w:eastAsia="ar-SA"/>
        </w:rPr>
        <w:t>ВОРОНЕЖСКОЙ ОБЛАСТИ</w:t>
      </w:r>
    </w:p>
    <w:p w:rsidR="008558C8" w:rsidRPr="008558C8" w:rsidRDefault="008558C8" w:rsidP="008558C8">
      <w:pPr>
        <w:ind w:firstLine="709"/>
        <w:jc w:val="center"/>
        <w:rPr>
          <w:rFonts w:cs="Arial"/>
          <w:lang w:eastAsia="ar-SA"/>
        </w:rPr>
      </w:pPr>
    </w:p>
    <w:p w:rsidR="008558C8" w:rsidRPr="008558C8" w:rsidRDefault="008558C8" w:rsidP="008558C8">
      <w:pPr>
        <w:tabs>
          <w:tab w:val="left" w:pos="3720"/>
          <w:tab w:val="center" w:pos="5282"/>
        </w:tabs>
        <w:ind w:firstLine="709"/>
        <w:jc w:val="center"/>
        <w:rPr>
          <w:rFonts w:cs="Arial"/>
          <w:lang w:eastAsia="ar-SA"/>
        </w:rPr>
      </w:pPr>
      <w:r w:rsidRPr="008558C8">
        <w:rPr>
          <w:rFonts w:cs="Arial"/>
          <w:lang w:eastAsia="ar-SA"/>
        </w:rPr>
        <w:t>РЕШЕНИЕ</w:t>
      </w:r>
    </w:p>
    <w:p w:rsidR="008558C8" w:rsidRPr="008558C8" w:rsidRDefault="008558C8" w:rsidP="008558C8">
      <w:pPr>
        <w:ind w:firstLine="709"/>
        <w:rPr>
          <w:rFonts w:cs="Arial"/>
          <w:u w:val="single"/>
          <w:lang w:eastAsia="ar-SA"/>
        </w:rPr>
      </w:pPr>
    </w:p>
    <w:p w:rsidR="008558C8" w:rsidRPr="008558C8" w:rsidRDefault="008558C8" w:rsidP="008558C8">
      <w:pPr>
        <w:ind w:firstLine="709"/>
        <w:rPr>
          <w:rFonts w:cs="Arial"/>
          <w:u w:val="single"/>
          <w:lang w:eastAsia="ar-SA"/>
        </w:rPr>
      </w:pPr>
    </w:p>
    <w:p w:rsidR="008558C8" w:rsidRPr="008558C8" w:rsidRDefault="008558C8" w:rsidP="008558C8">
      <w:pPr>
        <w:ind w:firstLine="709"/>
        <w:rPr>
          <w:rFonts w:cs="Arial"/>
          <w:u w:val="single"/>
          <w:lang w:eastAsia="ar-SA"/>
        </w:rPr>
      </w:pPr>
      <w:r w:rsidRPr="008558C8">
        <w:rPr>
          <w:rFonts w:cs="Arial"/>
          <w:u w:val="single"/>
          <w:lang w:eastAsia="ar-SA"/>
        </w:rPr>
        <w:t>От 31 марта 2022 года № 100</w:t>
      </w:r>
    </w:p>
    <w:p w:rsidR="008558C8" w:rsidRPr="008558C8" w:rsidRDefault="008558C8" w:rsidP="008558C8">
      <w:pPr>
        <w:ind w:firstLine="709"/>
        <w:rPr>
          <w:rFonts w:cs="Arial"/>
          <w:lang w:eastAsia="ar-SA"/>
        </w:rPr>
      </w:pPr>
      <w:r w:rsidRPr="008558C8">
        <w:rPr>
          <w:rFonts w:cs="Arial"/>
          <w:lang w:eastAsia="ar-SA"/>
        </w:rPr>
        <w:t>с. Каширское</w:t>
      </w:r>
    </w:p>
    <w:p w:rsidR="008558C8" w:rsidRPr="008558C8" w:rsidRDefault="008558C8" w:rsidP="008558C8">
      <w:pPr>
        <w:ind w:firstLine="709"/>
        <w:rPr>
          <w:rFonts w:cs="Arial"/>
        </w:rPr>
      </w:pPr>
    </w:p>
    <w:p w:rsidR="008558C8" w:rsidRPr="008558C8" w:rsidRDefault="008558C8" w:rsidP="008558C8">
      <w:pPr>
        <w:pStyle w:val="Title"/>
      </w:pPr>
      <w:r w:rsidRPr="008558C8">
        <w:t xml:space="preserve">О внесении изменений в решение Совета </w:t>
      </w:r>
    </w:p>
    <w:p w:rsidR="008558C8" w:rsidRPr="008558C8" w:rsidRDefault="008558C8" w:rsidP="008558C8">
      <w:pPr>
        <w:pStyle w:val="Title"/>
      </w:pPr>
      <w:r w:rsidRPr="008558C8">
        <w:t xml:space="preserve">народных депутатов Каширского муниципального района </w:t>
      </w:r>
    </w:p>
    <w:p w:rsidR="008558C8" w:rsidRPr="008558C8" w:rsidRDefault="008558C8" w:rsidP="008558C8">
      <w:pPr>
        <w:pStyle w:val="Title"/>
      </w:pPr>
      <w:r w:rsidRPr="008558C8">
        <w:t xml:space="preserve">Воронежской области от 07.06.2007 №192 «О положении </w:t>
      </w:r>
    </w:p>
    <w:p w:rsidR="008558C8" w:rsidRPr="008558C8" w:rsidRDefault="008558C8" w:rsidP="008558C8">
      <w:pPr>
        <w:pStyle w:val="Title"/>
      </w:pPr>
      <w:r w:rsidRPr="008558C8">
        <w:t xml:space="preserve">об оплате труда работников, замещающих должности, </w:t>
      </w:r>
    </w:p>
    <w:p w:rsidR="008558C8" w:rsidRPr="008558C8" w:rsidRDefault="008558C8" w:rsidP="008558C8">
      <w:pPr>
        <w:pStyle w:val="Title"/>
      </w:pPr>
      <w:r w:rsidRPr="008558C8">
        <w:t>не отнесенные к должностям муниципальной службы»</w:t>
      </w:r>
    </w:p>
    <w:p w:rsidR="008558C8" w:rsidRPr="008558C8" w:rsidRDefault="008558C8" w:rsidP="008558C8">
      <w:pPr>
        <w:tabs>
          <w:tab w:val="left" w:pos="0"/>
        </w:tabs>
        <w:ind w:firstLine="709"/>
        <w:rPr>
          <w:rFonts w:cs="Arial"/>
          <w:lang w:eastAsia="ar-SA"/>
        </w:rPr>
      </w:pPr>
    </w:p>
    <w:p w:rsidR="008558C8" w:rsidRPr="008558C8" w:rsidRDefault="008558C8" w:rsidP="008558C8">
      <w:pPr>
        <w:tabs>
          <w:tab w:val="left" w:pos="0"/>
        </w:tabs>
        <w:ind w:firstLine="709"/>
        <w:rPr>
          <w:rFonts w:cs="Arial"/>
          <w:lang w:eastAsia="ar-SA"/>
        </w:rPr>
      </w:pPr>
    </w:p>
    <w:p w:rsidR="008558C8" w:rsidRPr="008558C8" w:rsidRDefault="008558C8" w:rsidP="008558C8">
      <w:pPr>
        <w:tabs>
          <w:tab w:val="left" w:pos="0"/>
        </w:tabs>
        <w:ind w:firstLine="709"/>
        <w:rPr>
          <w:rFonts w:cs="Arial"/>
          <w:lang w:eastAsia="ar-SA"/>
        </w:rPr>
      </w:pPr>
      <w:r w:rsidRPr="008558C8">
        <w:rPr>
          <w:rFonts w:cs="Arial"/>
          <w:lang w:eastAsia="ar-SA"/>
        </w:rPr>
        <w:t xml:space="preserve"> В соответствии </w:t>
      </w:r>
      <w:r w:rsidRPr="008558C8">
        <w:rPr>
          <w:rFonts w:cs="Arial"/>
        </w:rPr>
        <w:t xml:space="preserve">с Федеральным законом от 06.10.2003 №131-ФЗ «Об общих принципах организации местного самоуправления в Российской Федерации» </w:t>
      </w:r>
      <w:r w:rsidRPr="008558C8">
        <w:rPr>
          <w:rFonts w:cs="Arial"/>
          <w:lang w:eastAsia="ar-SA"/>
        </w:rPr>
        <w:t>Совет народных депутатов Каширского муниципального района Воронежской области решил:</w:t>
      </w:r>
    </w:p>
    <w:p w:rsidR="008558C8" w:rsidRPr="008558C8" w:rsidRDefault="008558C8" w:rsidP="008558C8">
      <w:pPr>
        <w:tabs>
          <w:tab w:val="left" w:pos="0"/>
        </w:tabs>
        <w:ind w:firstLine="709"/>
        <w:rPr>
          <w:rFonts w:cs="Arial"/>
          <w:lang w:eastAsia="ar-SA"/>
        </w:rPr>
      </w:pPr>
    </w:p>
    <w:p w:rsidR="008558C8" w:rsidRPr="008558C8" w:rsidRDefault="008558C8" w:rsidP="008558C8">
      <w:pPr>
        <w:ind w:firstLine="709"/>
        <w:rPr>
          <w:rFonts w:cs="Arial"/>
        </w:rPr>
      </w:pPr>
      <w:r w:rsidRPr="008558C8">
        <w:rPr>
          <w:rFonts w:cs="Arial"/>
        </w:rPr>
        <w:t xml:space="preserve"> 1.Приложение № 2 к положению об оплате труда работников, замещающих должности, не являющиеся должностями муниципальной службы «Перечень должностей работников, замещающих должности, не отнесенные к должностям муниципальной службы, и размеры должностных окладов» изложить в новой редакции, согласно приложению к настоящему решению.</w:t>
      </w:r>
    </w:p>
    <w:p w:rsidR="008558C8" w:rsidRPr="008558C8" w:rsidRDefault="008558C8" w:rsidP="008558C8">
      <w:pPr>
        <w:ind w:firstLine="709"/>
        <w:rPr>
          <w:rFonts w:cs="Arial"/>
        </w:rPr>
      </w:pPr>
      <w:r w:rsidRPr="008558C8">
        <w:rPr>
          <w:rFonts w:cs="Arial"/>
        </w:rPr>
        <w:t xml:space="preserve"> 2. Настоящее решение вступает в силу с 01 апреля 2022 года.</w:t>
      </w:r>
    </w:p>
    <w:p w:rsidR="008558C8" w:rsidRPr="008558C8" w:rsidRDefault="008558C8" w:rsidP="008558C8">
      <w:pPr>
        <w:suppressAutoHyphens/>
        <w:ind w:firstLine="709"/>
        <w:rPr>
          <w:rFonts w:cs="Arial"/>
          <w:lang w:eastAsia="ar-SA"/>
        </w:rPr>
      </w:pPr>
      <w:r w:rsidRPr="008558C8">
        <w:rPr>
          <w:rFonts w:cs="Arial"/>
        </w:rPr>
        <w:t xml:space="preserve"> 3.Настоящее решение опубликовать в официальном периодическом печатном средстве массовой информации органа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официальных сайтах администрации и Совета народных депутатов Каширского муниципального района Воронежской области в сети Интернет. </w:t>
      </w:r>
    </w:p>
    <w:p w:rsidR="008558C8" w:rsidRPr="008558C8" w:rsidRDefault="008558C8" w:rsidP="008558C8">
      <w:pPr>
        <w:tabs>
          <w:tab w:val="left" w:pos="4500"/>
        </w:tabs>
        <w:suppressAutoHyphens/>
        <w:ind w:firstLine="709"/>
        <w:rPr>
          <w:rFonts w:cs="Arial"/>
          <w:lang w:eastAsia="ar-SA"/>
        </w:rPr>
      </w:pPr>
    </w:p>
    <w:p w:rsidR="008558C8" w:rsidRDefault="008558C8" w:rsidP="008558C8">
      <w:pPr>
        <w:tabs>
          <w:tab w:val="left" w:pos="4500"/>
        </w:tabs>
        <w:suppressAutoHyphens/>
        <w:ind w:firstLine="709"/>
        <w:rPr>
          <w:rFonts w:cs="Arial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58C8" w:rsidRPr="00DD26C7" w:rsidTr="00DD26C7">
        <w:tc>
          <w:tcPr>
            <w:tcW w:w="4785" w:type="dxa"/>
            <w:shd w:val="clear" w:color="auto" w:fill="auto"/>
          </w:tcPr>
          <w:p w:rsidR="008558C8" w:rsidRPr="00DD26C7" w:rsidRDefault="008558C8" w:rsidP="00DD26C7">
            <w:pPr>
              <w:tabs>
                <w:tab w:val="left" w:pos="4500"/>
              </w:tabs>
              <w:suppressAutoHyphens/>
              <w:ind w:firstLine="0"/>
              <w:rPr>
                <w:rFonts w:cs="Arial"/>
                <w:lang w:eastAsia="ar-SA"/>
              </w:rPr>
            </w:pPr>
            <w:r w:rsidRPr="00DD26C7">
              <w:rPr>
                <w:rFonts w:cs="Arial"/>
                <w:lang w:eastAsia="ar-SA"/>
              </w:rPr>
              <w:t xml:space="preserve">Глава </w:t>
            </w:r>
          </w:p>
          <w:p w:rsidR="008558C8" w:rsidRPr="00DD26C7" w:rsidRDefault="008558C8" w:rsidP="00DD26C7">
            <w:pPr>
              <w:tabs>
                <w:tab w:val="left" w:pos="4500"/>
              </w:tabs>
              <w:suppressAutoHyphens/>
              <w:ind w:firstLine="0"/>
              <w:rPr>
                <w:rFonts w:cs="Arial"/>
                <w:sz w:val="22"/>
                <w:szCs w:val="22"/>
                <w:lang w:eastAsia="ar-SA"/>
              </w:rPr>
            </w:pPr>
            <w:r w:rsidRPr="00DD26C7">
              <w:rPr>
                <w:rFonts w:cs="Arial"/>
                <w:lang w:eastAsia="ar-SA"/>
              </w:rPr>
              <w:t>Каширского муниципального района</w:t>
            </w:r>
          </w:p>
        </w:tc>
        <w:tc>
          <w:tcPr>
            <w:tcW w:w="4786" w:type="dxa"/>
            <w:shd w:val="clear" w:color="auto" w:fill="auto"/>
          </w:tcPr>
          <w:p w:rsidR="008558C8" w:rsidRPr="00DD26C7" w:rsidRDefault="008558C8" w:rsidP="00DD26C7">
            <w:pPr>
              <w:tabs>
                <w:tab w:val="left" w:pos="4500"/>
              </w:tabs>
              <w:suppressAutoHyphens/>
              <w:ind w:firstLine="2552"/>
              <w:rPr>
                <w:rFonts w:cs="Arial"/>
                <w:lang w:eastAsia="ar-SA"/>
              </w:rPr>
            </w:pPr>
            <w:r w:rsidRPr="00DD26C7">
              <w:rPr>
                <w:rFonts w:cs="Arial"/>
                <w:lang w:eastAsia="ar-SA"/>
              </w:rPr>
              <w:t>А.П. Воронов</w:t>
            </w:r>
          </w:p>
          <w:p w:rsidR="008558C8" w:rsidRPr="00DD26C7" w:rsidRDefault="008558C8" w:rsidP="00DD26C7">
            <w:pPr>
              <w:tabs>
                <w:tab w:val="left" w:pos="4500"/>
              </w:tabs>
              <w:suppressAutoHyphens/>
              <w:ind w:firstLine="0"/>
              <w:rPr>
                <w:rFonts w:cs="Arial"/>
                <w:sz w:val="22"/>
                <w:szCs w:val="22"/>
                <w:lang w:eastAsia="ar-SA"/>
              </w:rPr>
            </w:pPr>
          </w:p>
        </w:tc>
      </w:tr>
    </w:tbl>
    <w:p w:rsidR="008558C8" w:rsidRPr="008558C8" w:rsidRDefault="008558C8" w:rsidP="008558C8">
      <w:pPr>
        <w:tabs>
          <w:tab w:val="left" w:pos="4500"/>
        </w:tabs>
        <w:suppressAutoHyphens/>
        <w:ind w:firstLine="709"/>
        <w:rPr>
          <w:rFonts w:cs="Arial"/>
          <w:lang w:eastAsia="ar-SA"/>
        </w:rPr>
      </w:pPr>
    </w:p>
    <w:p w:rsidR="008558C8" w:rsidRPr="008558C8" w:rsidRDefault="008558C8" w:rsidP="008558C8">
      <w:pPr>
        <w:ind w:left="5103" w:firstLine="0"/>
        <w:rPr>
          <w:rFonts w:cs="Arial"/>
        </w:rPr>
      </w:pPr>
      <w:r>
        <w:rPr>
          <w:rFonts w:cs="Arial"/>
        </w:rPr>
        <w:br w:type="page"/>
      </w:r>
      <w:r w:rsidRPr="008558C8">
        <w:rPr>
          <w:rFonts w:cs="Arial"/>
        </w:rPr>
        <w:lastRenderedPageBreak/>
        <w:t>Приложение</w:t>
      </w:r>
    </w:p>
    <w:p w:rsidR="008558C8" w:rsidRPr="008558C8" w:rsidRDefault="008558C8" w:rsidP="008558C8">
      <w:pPr>
        <w:ind w:left="5103" w:firstLine="0"/>
        <w:rPr>
          <w:rFonts w:cs="Arial"/>
        </w:rPr>
      </w:pPr>
      <w:r w:rsidRPr="008558C8">
        <w:rPr>
          <w:rFonts w:cs="Arial"/>
        </w:rPr>
        <w:t xml:space="preserve"> к решению Совета народных депутатов</w:t>
      </w:r>
    </w:p>
    <w:p w:rsidR="008558C8" w:rsidRPr="008558C8" w:rsidRDefault="008558C8" w:rsidP="008558C8">
      <w:pPr>
        <w:ind w:left="5103" w:firstLine="0"/>
        <w:rPr>
          <w:rFonts w:cs="Arial"/>
        </w:rPr>
      </w:pPr>
      <w:r w:rsidRPr="008558C8">
        <w:rPr>
          <w:rFonts w:cs="Arial"/>
        </w:rPr>
        <w:t xml:space="preserve"> Каширского муниципального района </w:t>
      </w:r>
    </w:p>
    <w:p w:rsidR="008558C8" w:rsidRPr="008558C8" w:rsidRDefault="008558C8" w:rsidP="008558C8">
      <w:pPr>
        <w:ind w:left="5103" w:firstLine="0"/>
        <w:rPr>
          <w:rFonts w:cs="Arial"/>
        </w:rPr>
      </w:pPr>
      <w:r w:rsidRPr="008558C8">
        <w:rPr>
          <w:rFonts w:cs="Arial"/>
        </w:rPr>
        <w:t>От 31 марта 2022 года №_100_</w:t>
      </w:r>
    </w:p>
    <w:p w:rsidR="008558C8" w:rsidRPr="008558C8" w:rsidRDefault="008558C8" w:rsidP="008558C8">
      <w:pPr>
        <w:ind w:left="5103" w:firstLine="0"/>
        <w:rPr>
          <w:rFonts w:cs="Arial"/>
        </w:rPr>
      </w:pPr>
    </w:p>
    <w:p w:rsidR="008558C8" w:rsidRPr="008558C8" w:rsidRDefault="008558C8" w:rsidP="008558C8">
      <w:pPr>
        <w:ind w:left="5103" w:firstLine="0"/>
        <w:rPr>
          <w:rFonts w:cs="Arial"/>
        </w:rPr>
      </w:pPr>
      <w:r w:rsidRPr="008558C8">
        <w:rPr>
          <w:rFonts w:cs="Arial"/>
        </w:rPr>
        <w:t>Приложение № 2</w:t>
      </w:r>
    </w:p>
    <w:p w:rsidR="008558C8" w:rsidRPr="008558C8" w:rsidRDefault="008558C8" w:rsidP="008558C8">
      <w:pPr>
        <w:ind w:left="5103" w:firstLine="0"/>
        <w:rPr>
          <w:rFonts w:cs="Arial"/>
        </w:rPr>
      </w:pPr>
      <w:r w:rsidRPr="008558C8">
        <w:rPr>
          <w:rFonts w:cs="Arial"/>
        </w:rPr>
        <w:t xml:space="preserve"> к решению Совета народных депутатов</w:t>
      </w:r>
    </w:p>
    <w:p w:rsidR="008558C8" w:rsidRPr="008558C8" w:rsidRDefault="008558C8" w:rsidP="008558C8">
      <w:pPr>
        <w:ind w:left="5103" w:firstLine="0"/>
        <w:rPr>
          <w:rFonts w:cs="Arial"/>
        </w:rPr>
      </w:pPr>
      <w:r w:rsidRPr="008558C8">
        <w:rPr>
          <w:rFonts w:cs="Arial"/>
        </w:rPr>
        <w:t>Каширского муниципального района</w:t>
      </w:r>
    </w:p>
    <w:p w:rsidR="008558C8" w:rsidRPr="008558C8" w:rsidRDefault="008558C8" w:rsidP="008558C8">
      <w:pPr>
        <w:ind w:left="5103" w:firstLine="0"/>
        <w:rPr>
          <w:rFonts w:cs="Arial"/>
        </w:rPr>
      </w:pPr>
      <w:r w:rsidRPr="008558C8">
        <w:rPr>
          <w:rFonts w:cs="Arial"/>
        </w:rPr>
        <w:t>от 07.06.2007 №192</w:t>
      </w:r>
    </w:p>
    <w:p w:rsidR="008558C8" w:rsidRPr="008558C8" w:rsidRDefault="008558C8" w:rsidP="008558C8">
      <w:pPr>
        <w:ind w:firstLine="709"/>
        <w:rPr>
          <w:rFonts w:cs="Arial"/>
        </w:rPr>
      </w:pPr>
    </w:p>
    <w:p w:rsidR="008558C8" w:rsidRPr="008558C8" w:rsidRDefault="008558C8" w:rsidP="008558C8">
      <w:pPr>
        <w:ind w:firstLine="709"/>
        <w:jc w:val="center"/>
        <w:rPr>
          <w:rFonts w:cs="Arial"/>
        </w:rPr>
      </w:pPr>
      <w:r w:rsidRPr="008558C8">
        <w:rPr>
          <w:rFonts w:cs="Arial"/>
        </w:rPr>
        <w:t>Перечень</w:t>
      </w:r>
    </w:p>
    <w:p w:rsidR="008558C8" w:rsidRPr="008558C8" w:rsidRDefault="008558C8" w:rsidP="008558C8">
      <w:pPr>
        <w:ind w:firstLine="709"/>
        <w:jc w:val="center"/>
        <w:rPr>
          <w:rFonts w:cs="Arial"/>
        </w:rPr>
      </w:pPr>
      <w:r w:rsidRPr="008558C8">
        <w:rPr>
          <w:rFonts w:cs="Arial"/>
        </w:rPr>
        <w:t>должностей работников, замещающих должности,</w:t>
      </w:r>
    </w:p>
    <w:p w:rsidR="008558C8" w:rsidRPr="008558C8" w:rsidRDefault="008558C8" w:rsidP="008558C8">
      <w:pPr>
        <w:ind w:firstLine="709"/>
        <w:jc w:val="center"/>
        <w:rPr>
          <w:rFonts w:cs="Arial"/>
        </w:rPr>
      </w:pPr>
      <w:r w:rsidRPr="008558C8">
        <w:rPr>
          <w:rFonts w:cs="Arial"/>
        </w:rPr>
        <w:t>не отнесенные к должностям муниципальной службы,</w:t>
      </w:r>
    </w:p>
    <w:p w:rsidR="008558C8" w:rsidRPr="008558C8" w:rsidRDefault="008558C8" w:rsidP="008558C8">
      <w:pPr>
        <w:ind w:firstLine="709"/>
        <w:jc w:val="center"/>
        <w:rPr>
          <w:rFonts w:cs="Arial"/>
        </w:rPr>
      </w:pPr>
      <w:r w:rsidRPr="008558C8">
        <w:rPr>
          <w:rFonts w:cs="Arial"/>
        </w:rPr>
        <w:t>и размеры должностных окладов</w:t>
      </w:r>
    </w:p>
    <w:p w:rsidR="008558C8" w:rsidRPr="008558C8" w:rsidRDefault="008558C8" w:rsidP="008558C8">
      <w:pPr>
        <w:ind w:firstLine="709"/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334"/>
      </w:tblGrid>
      <w:tr w:rsidR="008558C8" w:rsidRPr="00DD26C7" w:rsidTr="00DD26C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8" w:rsidRPr="00DD26C7" w:rsidRDefault="008558C8" w:rsidP="00DD26C7">
            <w:pPr>
              <w:ind w:firstLine="0"/>
              <w:rPr>
                <w:rFonts w:cs="Arial"/>
                <w:lang w:eastAsia="en-US"/>
              </w:rPr>
            </w:pPr>
          </w:p>
          <w:p w:rsidR="008558C8" w:rsidRPr="00DD26C7" w:rsidRDefault="008558C8" w:rsidP="00DD26C7">
            <w:pPr>
              <w:ind w:firstLine="0"/>
              <w:rPr>
                <w:rFonts w:cs="Arial"/>
                <w:lang w:eastAsia="en-US"/>
              </w:rPr>
            </w:pPr>
            <w:r w:rsidRPr="00DD26C7">
              <w:rPr>
                <w:rFonts w:cs="Arial"/>
                <w:lang w:eastAsia="en-US"/>
              </w:rPr>
              <w:t xml:space="preserve"> </w:t>
            </w:r>
          </w:p>
          <w:p w:rsidR="008558C8" w:rsidRPr="00DD26C7" w:rsidRDefault="008558C8" w:rsidP="00DD26C7">
            <w:pPr>
              <w:ind w:firstLine="0"/>
              <w:rPr>
                <w:rFonts w:cs="Arial"/>
                <w:lang w:eastAsia="en-US"/>
              </w:rPr>
            </w:pPr>
            <w:r w:rsidRPr="00DD26C7">
              <w:rPr>
                <w:rFonts w:cs="Arial"/>
                <w:lang w:eastAsia="en-US"/>
              </w:rPr>
              <w:t>Наименование должностей служащих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8" w:rsidRPr="00DD26C7" w:rsidRDefault="008558C8" w:rsidP="00DD26C7">
            <w:pPr>
              <w:ind w:firstLine="0"/>
              <w:rPr>
                <w:rFonts w:cs="Arial"/>
                <w:lang w:eastAsia="en-US"/>
              </w:rPr>
            </w:pPr>
          </w:p>
          <w:p w:rsidR="008558C8" w:rsidRPr="00DD26C7" w:rsidRDefault="008558C8" w:rsidP="00DD26C7">
            <w:pPr>
              <w:ind w:firstLine="0"/>
              <w:rPr>
                <w:rFonts w:cs="Arial"/>
                <w:lang w:eastAsia="en-US"/>
              </w:rPr>
            </w:pPr>
            <w:r w:rsidRPr="00DD26C7">
              <w:rPr>
                <w:rFonts w:cs="Arial"/>
                <w:lang w:eastAsia="en-US"/>
              </w:rPr>
              <w:t>Должностной</w:t>
            </w:r>
          </w:p>
          <w:p w:rsidR="008558C8" w:rsidRPr="00DD26C7" w:rsidRDefault="008558C8" w:rsidP="00DD26C7">
            <w:pPr>
              <w:ind w:firstLine="0"/>
              <w:rPr>
                <w:rFonts w:cs="Arial"/>
                <w:lang w:eastAsia="en-US"/>
              </w:rPr>
            </w:pPr>
            <w:r w:rsidRPr="00DD26C7">
              <w:rPr>
                <w:rFonts w:cs="Arial"/>
                <w:lang w:eastAsia="en-US"/>
              </w:rPr>
              <w:t>оклад</w:t>
            </w:r>
          </w:p>
          <w:p w:rsidR="008558C8" w:rsidRPr="00DD26C7" w:rsidRDefault="008558C8" w:rsidP="00DD26C7">
            <w:pPr>
              <w:ind w:firstLine="0"/>
              <w:rPr>
                <w:rFonts w:cs="Arial"/>
                <w:lang w:eastAsia="en-US"/>
              </w:rPr>
            </w:pPr>
            <w:r w:rsidRPr="00DD26C7">
              <w:rPr>
                <w:rFonts w:cs="Arial"/>
                <w:lang w:eastAsia="en-US"/>
              </w:rPr>
              <w:t>(рублей)</w:t>
            </w:r>
          </w:p>
          <w:p w:rsidR="008558C8" w:rsidRPr="00DD26C7" w:rsidRDefault="008558C8" w:rsidP="00DD26C7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8558C8" w:rsidRPr="00DD26C7" w:rsidTr="00DD26C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8C8" w:rsidRPr="00DD26C7" w:rsidRDefault="008558C8" w:rsidP="00DD26C7">
            <w:pPr>
              <w:ind w:firstLine="0"/>
              <w:rPr>
                <w:rFonts w:cs="Arial"/>
                <w:lang w:eastAsia="en-US"/>
              </w:rPr>
            </w:pPr>
            <w:r w:rsidRPr="00DD26C7">
              <w:rPr>
                <w:rFonts w:cs="Arial"/>
                <w:lang w:eastAsia="en-US"/>
              </w:rPr>
              <w:t xml:space="preserve">Главный бухгалтер (финансовый орган муниципального образования)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8C8" w:rsidRPr="00DD26C7" w:rsidRDefault="008558C8" w:rsidP="00DD26C7">
            <w:pPr>
              <w:ind w:firstLine="0"/>
              <w:rPr>
                <w:rFonts w:cs="Arial"/>
                <w:lang w:eastAsia="en-US"/>
              </w:rPr>
            </w:pPr>
            <w:r w:rsidRPr="00DD26C7">
              <w:rPr>
                <w:rFonts w:cs="Arial"/>
                <w:lang w:eastAsia="en-US"/>
              </w:rPr>
              <w:t>5637</w:t>
            </w:r>
          </w:p>
        </w:tc>
      </w:tr>
      <w:tr w:rsidR="008558C8" w:rsidRPr="00DD26C7" w:rsidTr="00DD26C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8C8" w:rsidRPr="00DD26C7" w:rsidRDefault="008558C8" w:rsidP="00DD26C7">
            <w:pPr>
              <w:ind w:firstLine="0"/>
              <w:rPr>
                <w:rFonts w:cs="Arial"/>
                <w:lang w:eastAsia="en-US"/>
              </w:rPr>
            </w:pPr>
            <w:r w:rsidRPr="00DD26C7">
              <w:rPr>
                <w:rFonts w:cs="Arial"/>
                <w:lang w:eastAsia="en-US"/>
              </w:rPr>
              <w:t>Главный бухгалтер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8" w:rsidRPr="00DD26C7" w:rsidRDefault="008558C8" w:rsidP="00DD26C7">
            <w:pPr>
              <w:ind w:firstLine="0"/>
              <w:rPr>
                <w:rFonts w:cs="Arial"/>
                <w:lang w:eastAsia="en-US"/>
              </w:rPr>
            </w:pPr>
            <w:r w:rsidRPr="00DD26C7">
              <w:rPr>
                <w:rFonts w:cs="Arial"/>
                <w:lang w:eastAsia="en-US"/>
              </w:rPr>
              <w:t>5075</w:t>
            </w:r>
          </w:p>
          <w:p w:rsidR="008558C8" w:rsidRPr="00DD26C7" w:rsidRDefault="008558C8" w:rsidP="00DD26C7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8558C8" w:rsidRPr="00DD26C7" w:rsidTr="00DD26C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8C8" w:rsidRPr="00DD26C7" w:rsidRDefault="008558C8" w:rsidP="00DD26C7">
            <w:pPr>
              <w:ind w:firstLine="0"/>
              <w:rPr>
                <w:rFonts w:cs="Arial"/>
                <w:lang w:eastAsia="en-US"/>
              </w:rPr>
            </w:pPr>
            <w:r w:rsidRPr="00DD26C7">
              <w:rPr>
                <w:rFonts w:cs="Arial"/>
                <w:lang w:eastAsia="en-US"/>
              </w:rPr>
              <w:t>Заместитель главного бухгалтера, заведующий(</w:t>
            </w:r>
            <w:proofErr w:type="spellStart"/>
            <w:r w:rsidRPr="00DD26C7">
              <w:rPr>
                <w:rFonts w:cs="Arial"/>
                <w:lang w:eastAsia="en-US"/>
              </w:rPr>
              <w:t>ая</w:t>
            </w:r>
            <w:proofErr w:type="spellEnd"/>
            <w:r w:rsidRPr="00DD26C7">
              <w:rPr>
                <w:rFonts w:cs="Arial"/>
                <w:lang w:eastAsia="en-US"/>
              </w:rPr>
              <w:t xml:space="preserve">) архивом, экономист, системный администратор, юрисконсульт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8" w:rsidRPr="00DD26C7" w:rsidRDefault="008558C8" w:rsidP="00DD26C7">
            <w:pPr>
              <w:ind w:firstLine="0"/>
              <w:rPr>
                <w:rFonts w:cs="Arial"/>
                <w:lang w:eastAsia="en-US"/>
              </w:rPr>
            </w:pPr>
            <w:r w:rsidRPr="00DD26C7">
              <w:rPr>
                <w:rFonts w:cs="Arial"/>
                <w:lang w:eastAsia="en-US"/>
              </w:rPr>
              <w:t>4570</w:t>
            </w:r>
          </w:p>
          <w:p w:rsidR="008558C8" w:rsidRPr="00DD26C7" w:rsidRDefault="008558C8" w:rsidP="00DD26C7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8558C8" w:rsidRPr="00DD26C7" w:rsidTr="00DD26C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8C8" w:rsidRPr="00DD26C7" w:rsidRDefault="008558C8" w:rsidP="00DD26C7">
            <w:pPr>
              <w:ind w:firstLine="0"/>
              <w:rPr>
                <w:rFonts w:cs="Arial"/>
                <w:lang w:eastAsia="en-US"/>
              </w:rPr>
            </w:pPr>
            <w:r w:rsidRPr="00DD26C7">
              <w:rPr>
                <w:rFonts w:cs="Arial"/>
                <w:lang w:eastAsia="en-US"/>
              </w:rPr>
              <w:t>Бухгалтер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8" w:rsidRPr="00DD26C7" w:rsidRDefault="008558C8" w:rsidP="00DD26C7">
            <w:pPr>
              <w:ind w:firstLine="0"/>
              <w:rPr>
                <w:rFonts w:cs="Arial"/>
                <w:lang w:eastAsia="en-US"/>
              </w:rPr>
            </w:pPr>
            <w:r w:rsidRPr="00DD26C7">
              <w:rPr>
                <w:rFonts w:cs="Arial"/>
                <w:lang w:eastAsia="en-US"/>
              </w:rPr>
              <w:t>3980</w:t>
            </w:r>
          </w:p>
          <w:p w:rsidR="008558C8" w:rsidRPr="00DD26C7" w:rsidRDefault="008558C8" w:rsidP="00DD26C7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8558C8" w:rsidRPr="00DD26C7" w:rsidTr="00DD26C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8C8" w:rsidRPr="00DD26C7" w:rsidRDefault="008558C8" w:rsidP="00DD26C7">
            <w:pPr>
              <w:ind w:firstLine="0"/>
              <w:rPr>
                <w:rFonts w:cs="Arial"/>
                <w:lang w:eastAsia="en-US"/>
              </w:rPr>
            </w:pPr>
            <w:r w:rsidRPr="00DD26C7">
              <w:rPr>
                <w:rFonts w:cs="Arial"/>
                <w:lang w:eastAsia="en-US"/>
              </w:rPr>
              <w:t>Старший инспектор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C8" w:rsidRPr="00DD26C7" w:rsidRDefault="008558C8" w:rsidP="00DD26C7">
            <w:pPr>
              <w:ind w:firstLine="0"/>
              <w:rPr>
                <w:rFonts w:cs="Arial"/>
                <w:lang w:eastAsia="en-US"/>
              </w:rPr>
            </w:pPr>
            <w:r w:rsidRPr="00DD26C7">
              <w:rPr>
                <w:rFonts w:cs="Arial"/>
                <w:lang w:eastAsia="en-US"/>
              </w:rPr>
              <w:t>3791</w:t>
            </w:r>
          </w:p>
          <w:p w:rsidR="008558C8" w:rsidRPr="00DD26C7" w:rsidRDefault="008558C8" w:rsidP="00DD26C7">
            <w:pPr>
              <w:ind w:firstLine="0"/>
              <w:rPr>
                <w:rFonts w:cs="Arial"/>
                <w:lang w:eastAsia="en-US"/>
              </w:rPr>
            </w:pPr>
          </w:p>
        </w:tc>
      </w:tr>
    </w:tbl>
    <w:p w:rsidR="008558C8" w:rsidRPr="008558C8" w:rsidRDefault="008558C8" w:rsidP="008558C8">
      <w:pPr>
        <w:ind w:firstLine="709"/>
        <w:rPr>
          <w:rFonts w:cs="Arial"/>
        </w:rPr>
      </w:pPr>
    </w:p>
    <w:p w:rsidR="00770634" w:rsidRPr="008558C8" w:rsidRDefault="00770634" w:rsidP="008558C8">
      <w:pPr>
        <w:ind w:firstLine="709"/>
        <w:rPr>
          <w:rFonts w:cs="Arial"/>
        </w:rPr>
      </w:pPr>
    </w:p>
    <w:sectPr w:rsidR="00770634" w:rsidRPr="0085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B44" w:rsidRDefault="008F0B44" w:rsidP="008558C8">
      <w:r>
        <w:separator/>
      </w:r>
    </w:p>
  </w:endnote>
  <w:endnote w:type="continuationSeparator" w:id="0">
    <w:p w:rsidR="008F0B44" w:rsidRDefault="008F0B44" w:rsidP="0085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8C8" w:rsidRDefault="008558C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8C8" w:rsidRDefault="008558C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8C8" w:rsidRDefault="008558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B44" w:rsidRDefault="008F0B44" w:rsidP="008558C8">
      <w:r>
        <w:separator/>
      </w:r>
    </w:p>
  </w:footnote>
  <w:footnote w:type="continuationSeparator" w:id="0">
    <w:p w:rsidR="008F0B44" w:rsidRDefault="008F0B44" w:rsidP="00855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8C8" w:rsidRDefault="008558C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8C8" w:rsidRDefault="008558C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8C8" w:rsidRDefault="008558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AB"/>
    <w:rsid w:val="00047391"/>
    <w:rsid w:val="00082647"/>
    <w:rsid w:val="000B10C2"/>
    <w:rsid w:val="001257A2"/>
    <w:rsid w:val="001751C3"/>
    <w:rsid w:val="001A0C34"/>
    <w:rsid w:val="00203D08"/>
    <w:rsid w:val="00334317"/>
    <w:rsid w:val="00480061"/>
    <w:rsid w:val="005640A8"/>
    <w:rsid w:val="005755BB"/>
    <w:rsid w:val="0061119F"/>
    <w:rsid w:val="006C3A7C"/>
    <w:rsid w:val="006F3961"/>
    <w:rsid w:val="007545AB"/>
    <w:rsid w:val="00770634"/>
    <w:rsid w:val="00784E30"/>
    <w:rsid w:val="007C793A"/>
    <w:rsid w:val="008558C8"/>
    <w:rsid w:val="008F0B44"/>
    <w:rsid w:val="009C1236"/>
    <w:rsid w:val="00B152EB"/>
    <w:rsid w:val="00B8603E"/>
    <w:rsid w:val="00BC50EF"/>
    <w:rsid w:val="00C8675D"/>
    <w:rsid w:val="00D73E93"/>
    <w:rsid w:val="00DD26C7"/>
    <w:rsid w:val="00DF43A4"/>
    <w:rsid w:val="00E726C0"/>
    <w:rsid w:val="00ED0E2D"/>
    <w:rsid w:val="00F3565A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C4201-DA59-4324-9A7D-B21E6A6C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C793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C793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793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793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793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C793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C793A"/>
  </w:style>
  <w:style w:type="table" w:styleId="a3">
    <w:name w:val="Table Grid"/>
    <w:basedOn w:val="a1"/>
    <w:uiPriority w:val="59"/>
    <w:rsid w:val="008558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8558C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558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8558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8558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C7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7C793A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link w:val="a4"/>
    <w:semiHidden/>
    <w:rsid w:val="008558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C79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7C793A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8558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58C8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558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558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C793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C793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793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Ельчищева Валентина Владимировна</cp:lastModifiedBy>
  <cp:revision>1</cp:revision>
  <dcterms:created xsi:type="dcterms:W3CDTF">2022-10-03T08:33:00Z</dcterms:created>
  <dcterms:modified xsi:type="dcterms:W3CDTF">2022-10-03T08:33:00Z</dcterms:modified>
</cp:coreProperties>
</file>