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4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8"/>
        <w:gridCol w:w="2532"/>
        <w:gridCol w:w="931"/>
        <w:gridCol w:w="671"/>
        <w:gridCol w:w="805"/>
        <w:gridCol w:w="804"/>
        <w:gridCol w:w="863"/>
        <w:gridCol w:w="546"/>
        <w:gridCol w:w="128"/>
        <w:gridCol w:w="559"/>
        <w:gridCol w:w="495"/>
        <w:gridCol w:w="947"/>
        <w:gridCol w:w="163"/>
        <w:gridCol w:w="509"/>
        <w:gridCol w:w="397"/>
        <w:gridCol w:w="404"/>
        <w:gridCol w:w="833"/>
        <w:gridCol w:w="101"/>
        <w:gridCol w:w="804"/>
        <w:gridCol w:w="167"/>
        <w:gridCol w:w="26"/>
        <w:gridCol w:w="686"/>
        <w:gridCol w:w="824"/>
        <w:gridCol w:w="57"/>
        <w:gridCol w:w="689"/>
        <w:gridCol w:w="320"/>
        <w:gridCol w:w="31"/>
        <w:gridCol w:w="403"/>
        <w:gridCol w:w="480"/>
        <w:gridCol w:w="3330"/>
        <w:gridCol w:w="2006"/>
        <w:gridCol w:w="31"/>
        <w:gridCol w:w="1030"/>
        <w:gridCol w:w="17"/>
        <w:gridCol w:w="670"/>
        <w:gridCol w:w="3753"/>
        <w:gridCol w:w="3821"/>
        <w:gridCol w:w="7"/>
        <w:gridCol w:w="35"/>
      </w:tblGrid>
      <w:tr w:rsidR="004B5EDA" w:rsidRPr="00F67FFC" w:rsidTr="00154EBC">
        <w:trPr>
          <w:trHeight w:val="315"/>
        </w:trPr>
        <w:tc>
          <w:tcPr>
            <w:tcW w:w="132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DA" w:rsidRPr="00F67FFC" w:rsidRDefault="004B5EDA" w:rsidP="00296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</w:p>
          <w:p w:rsidR="004B5EDA" w:rsidRPr="00F67FFC" w:rsidRDefault="004B5EDA" w:rsidP="00EE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показателях (индикаторах) муниципальной программы Каширского муниципального района   Воронежской области «Развитие сельского хозяйства, производства пищевых продуктов и инфраструктуры агропродовольственного рынка»</w:t>
            </w: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и их значениях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2"/>
          <w:wAfter w:w="42" w:type="dxa"/>
          <w:trHeight w:val="68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1313" w:rsidRPr="00F67FFC" w:rsidTr="00154EBC">
        <w:trPr>
          <w:gridAfter w:val="1"/>
          <w:wAfter w:w="35" w:type="dxa"/>
          <w:trHeight w:val="11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313" w:rsidRPr="00F67FFC" w:rsidRDefault="00511313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313" w:rsidRPr="00F67FFC" w:rsidRDefault="00511313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313" w:rsidRPr="00F67FFC" w:rsidRDefault="00511313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Федерального плана</w:t>
            </w: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313" w:rsidRPr="00F67FFC" w:rsidRDefault="00511313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156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313" w:rsidRPr="00F67FFC" w:rsidRDefault="00511313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1313" w:rsidRPr="00F67FFC" w:rsidRDefault="00511313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511313" w:rsidRPr="00F67FFC" w:rsidRDefault="00511313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EDA" w:rsidRPr="000120DC" w:rsidRDefault="004B5EDA" w:rsidP="00154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D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DA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313" w:rsidRDefault="00511313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511313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EDA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4B5EDA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DA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EDA" w:rsidRDefault="00511313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EDA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4B5EDA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162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5C4B" w:rsidRPr="00F67FFC" w:rsidRDefault="002E5C4B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</w:t>
            </w:r>
            <w:proofErr w:type="spellStart"/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proofErr w:type="spellEnd"/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E5C4B" w:rsidRPr="00F67FFC" w:rsidRDefault="002E5C4B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E5C4B" w:rsidRPr="00F67FFC" w:rsidRDefault="002E5C4B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7E5587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5587">
              <w:rPr>
                <w:rFonts w:ascii="Times New Roman" w:eastAsia="Times New Roman" w:hAnsi="Times New Roman" w:cs="Times New Roman"/>
                <w:sz w:val="19"/>
                <w:szCs w:val="19"/>
              </w:rPr>
              <w:t>Индекс физического объема валового регионального продукта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103 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103 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103 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103 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651A3E" w:rsidRDefault="004B5EDA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103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13" w:rsidRDefault="00511313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1313" w:rsidRDefault="00511313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511313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4B5EDA" w:rsidRDefault="004B5EDA" w:rsidP="00162755">
            <w:p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162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4B" w:rsidRPr="00F67FFC" w:rsidRDefault="002E5C4B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  <w:r w:rsidRPr="00F67FFC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 на территории Каширского   муниципального района Воронежской области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E5C4B" w:rsidRPr="00F67FFC" w:rsidRDefault="002E5C4B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2E5C4B" w:rsidRPr="00F67FFC" w:rsidRDefault="002E5C4B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2E5C4B" w:rsidRDefault="004B5EDA" w:rsidP="00162755">
            <w:pPr>
              <w:snapToGrid w:val="0"/>
              <w:spacing w:after="160"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hAnsi="Times New Roman" w:cs="Times New Roman"/>
                <w:sz w:val="19"/>
                <w:szCs w:val="19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 </w:t>
            </w: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101,3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1313" w:rsidRDefault="00511313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1313" w:rsidRDefault="00511313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122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1.2 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2E5C4B" w:rsidRDefault="004B5EDA" w:rsidP="00162755">
            <w:pPr>
              <w:snapToGrid w:val="0"/>
              <w:spacing w:after="160"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hAnsi="Times New Roman" w:cs="Times New Roman"/>
                <w:sz w:val="19"/>
                <w:szCs w:val="19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 </w:t>
            </w: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</w:t>
            </w: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1313" w:rsidRDefault="00511313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1313" w:rsidRDefault="00511313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1.3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DA" w:rsidRPr="002E5C4B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hAnsi="Times New Roman" w:cs="Times New Roman"/>
                <w:sz w:val="19"/>
                <w:szCs w:val="19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1313" w:rsidRDefault="00511313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2E5C4B" w:rsidTr="00154EBC">
        <w:trPr>
          <w:gridAfter w:val="1"/>
          <w:wAfter w:w="35" w:type="dxa"/>
          <w:trHeight w:val="94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2E5C4B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1.4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2E5C4B" w:rsidRDefault="004B5EDA" w:rsidP="00162755">
            <w:pPr>
              <w:snapToGrid w:val="0"/>
              <w:spacing w:after="160"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hAnsi="Times New Roman" w:cs="Times New Roman"/>
                <w:sz w:val="19"/>
                <w:szCs w:val="19"/>
              </w:rPr>
              <w:t xml:space="preserve">Индекс производства пищевых продуктов, включая напитки </w:t>
            </w:r>
            <w:r w:rsidRPr="002E5C4B">
              <w:rPr>
                <w:rFonts w:ascii="Times New Roman" w:hAnsi="Times New Roman" w:cs="Times New Roman"/>
                <w:sz w:val="19"/>
                <w:szCs w:val="19"/>
              </w:rPr>
              <w:br/>
              <w:t>(в сопоставимых ценах)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2E5C4B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EDA" w:rsidRPr="002E5C4B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  <w:r w:rsidRPr="002E5C4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%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105,6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102,7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102,9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11313" w:rsidRPr="002E5C4B" w:rsidRDefault="00511313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eastAsia="Times New Roman" w:hAnsi="Times New Roman" w:cs="Times New Roman"/>
                <w:sz w:val="19"/>
                <w:szCs w:val="19"/>
              </w:rPr>
              <w:t>102,9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EDA" w:rsidRPr="002E5C4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5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2E5C4B" w:rsidRDefault="004B5EDA" w:rsidP="00162755">
            <w:pPr>
              <w:snapToGrid w:val="0"/>
              <w:spacing w:after="160"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2E5C4B">
              <w:rPr>
                <w:rFonts w:ascii="Times New Roman" w:hAnsi="Times New Roman" w:cs="Times New Roman"/>
                <w:sz w:val="19"/>
                <w:szCs w:val="19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103,7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104,6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105</w:t>
            </w: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40" w:rsidRDefault="00DA3240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511313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DA" w:rsidRPr="00BE270A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E270A">
              <w:rPr>
                <w:rFonts w:ascii="Times New Roman" w:hAnsi="Times New Roman" w:cs="Times New Roman"/>
                <w:sz w:val="19"/>
                <w:szCs w:val="19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13,2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Default="00BE270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0A" w:rsidRDefault="00BE270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511313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178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BE270A" w:rsidRDefault="004B5EDA" w:rsidP="00162755">
            <w:pPr>
              <w:snapToGrid w:val="0"/>
              <w:spacing w:after="160" w:line="24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BE270A">
              <w:rPr>
                <w:rFonts w:ascii="Times New Roman" w:hAnsi="Times New Roman" w:cs="Times New Roman"/>
                <w:sz w:val="19"/>
                <w:szCs w:val="19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16352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6852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17352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162755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162755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162755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45650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162755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162755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45750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58000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59000</w:t>
            </w:r>
          </w:p>
        </w:tc>
        <w:tc>
          <w:tcPr>
            <w:tcW w:w="6894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270A" w:rsidRPr="00F67FFC" w:rsidTr="00154EBC">
        <w:trPr>
          <w:gridAfter w:val="1"/>
          <w:wAfter w:w="35" w:type="dxa"/>
          <w:trHeight w:val="447"/>
        </w:trPr>
        <w:tc>
          <w:tcPr>
            <w:tcW w:w="162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E270A" w:rsidRPr="00F67FFC" w:rsidRDefault="00BE270A" w:rsidP="0016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70A" w:rsidRPr="00F67FFC" w:rsidRDefault="00BE270A" w:rsidP="0016275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hAnsi="Times New Roman" w:cs="Times New Roman"/>
                <w:sz w:val="20"/>
                <w:szCs w:val="20"/>
              </w:rPr>
              <w:t>Мероприятие «Развит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подотрасли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растениеводства, </w:t>
            </w:r>
            <w:r w:rsidRPr="00F67FFC">
              <w:rPr>
                <w:rFonts w:ascii="Times New Roman" w:hAnsi="Times New Roman" w:cs="Times New Roman"/>
                <w:sz w:val="20"/>
                <w:szCs w:val="20"/>
              </w:rPr>
              <w:t>переработки и реализации продукции растениеводства»</w:t>
            </w:r>
          </w:p>
          <w:p w:rsidR="00BE270A" w:rsidRPr="00F67FFC" w:rsidRDefault="00BE270A" w:rsidP="001627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BE270A" w:rsidRPr="00F67FFC" w:rsidRDefault="00BE270A" w:rsidP="001627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BE270A" w:rsidRPr="00F67FFC" w:rsidRDefault="00BE270A" w:rsidP="001627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gridSpan w:val="5"/>
          </w:tcPr>
          <w:p w:rsidR="00BE270A" w:rsidRPr="00F67FFC" w:rsidRDefault="00BE270A" w:rsidP="001627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</w:tcPr>
          <w:p w:rsidR="00BE270A" w:rsidRPr="00F67FFC" w:rsidRDefault="00BE270A" w:rsidP="001627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BE270A" w:rsidRPr="00F67FFC" w:rsidRDefault="00BE270A" w:rsidP="00162755">
            <w:pPr>
              <w:snapToGrid w:val="0"/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"Развитие </w:t>
            </w:r>
            <w:proofErr w:type="spellStart"/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подотрасли</w:t>
            </w:r>
            <w:proofErr w:type="spellEnd"/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растениеводства,  переработки и реализации продукции растениеводства"</w:t>
            </w: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AA51D2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A51D2">
              <w:rPr>
                <w:rFonts w:ascii="Times New Roman" w:hAnsi="Times New Roman" w:cs="Times New Roman"/>
                <w:sz w:val="19"/>
                <w:szCs w:val="19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AA51D2" w:rsidRDefault="004B5EDA" w:rsidP="00162755">
            <w:pPr>
              <w:snapToGrid w:val="0"/>
              <w:spacing w:after="160" w:line="240" w:lineRule="atLeast"/>
              <w:ind w:left="140"/>
              <w:rPr>
                <w:rFonts w:ascii="Times New Roman" w:hAnsi="Times New Roman" w:cs="Times New Roman"/>
                <w:sz w:val="19"/>
                <w:szCs w:val="19"/>
              </w:rPr>
            </w:pPr>
            <w:r w:rsidRPr="00AA51D2">
              <w:rPr>
                <w:rFonts w:ascii="Times New Roman" w:hAnsi="Times New Roman" w:cs="Times New Roman"/>
                <w:sz w:val="19"/>
                <w:szCs w:val="19"/>
              </w:rPr>
              <w:t>зерновых и зернобобовых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96000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97700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99400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102300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104700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D7172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153500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D7172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161000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D7172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16210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D7172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164236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D7172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165878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D7172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167536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D7172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165000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5EDA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17000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AA51D2" w:rsidRDefault="004B5EDA" w:rsidP="00162755">
            <w:pPr>
              <w:snapToGrid w:val="0"/>
              <w:spacing w:after="160" w:line="240" w:lineRule="atLeast"/>
              <w:ind w:left="140"/>
              <w:rPr>
                <w:rFonts w:ascii="Times New Roman" w:hAnsi="Times New Roman" w:cs="Times New Roman"/>
                <w:sz w:val="19"/>
                <w:szCs w:val="19"/>
              </w:rPr>
            </w:pPr>
            <w:r w:rsidRPr="00AA51D2">
              <w:rPr>
                <w:rFonts w:ascii="Times New Roman" w:hAnsi="Times New Roman" w:cs="Times New Roman"/>
                <w:sz w:val="19"/>
                <w:szCs w:val="19"/>
              </w:rPr>
              <w:t>сахарной свеклы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79800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81600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83300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84800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86600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88400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88700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2E5C4B" w:rsidP="008700D2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A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AA51D2" w:rsidRDefault="004B5EDA" w:rsidP="00162755">
            <w:pPr>
              <w:snapToGrid w:val="0"/>
              <w:spacing w:after="160" w:line="240" w:lineRule="atLeast"/>
              <w:ind w:left="140"/>
              <w:rPr>
                <w:rFonts w:ascii="Times New Roman" w:hAnsi="Times New Roman" w:cs="Times New Roman"/>
                <w:sz w:val="19"/>
                <w:szCs w:val="19"/>
              </w:rPr>
            </w:pPr>
            <w:r w:rsidRPr="00AA51D2">
              <w:rPr>
                <w:rFonts w:ascii="Times New Roman" w:hAnsi="Times New Roman" w:cs="Times New Roman"/>
                <w:sz w:val="19"/>
                <w:szCs w:val="19"/>
              </w:rPr>
              <w:t>картофеля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2E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71100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71400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71700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72000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72300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72600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74793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75914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76673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97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AA51D2" w:rsidRDefault="004B5EDA" w:rsidP="00162755">
            <w:pPr>
              <w:snapToGrid w:val="0"/>
              <w:spacing w:after="160" w:line="240" w:lineRule="atLeast"/>
              <w:ind w:left="140"/>
              <w:rPr>
                <w:rFonts w:ascii="Times New Roman" w:hAnsi="Times New Roman" w:cs="Times New Roman"/>
                <w:sz w:val="19"/>
                <w:szCs w:val="19"/>
              </w:rPr>
            </w:pPr>
            <w:r w:rsidRPr="00AA51D2">
              <w:rPr>
                <w:rFonts w:ascii="Times New Roman" w:eastAsia="Times New Roman" w:hAnsi="Times New Roman" w:cs="Times New Roman"/>
                <w:sz w:val="19"/>
                <w:szCs w:val="19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204234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215263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220211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225159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D7172B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D7172B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7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167155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168826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170514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172219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173941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175680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180000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162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4B" w:rsidRPr="00F67FFC" w:rsidRDefault="002E5C4B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"Развитие </w:t>
            </w:r>
            <w:proofErr w:type="spellStart"/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подотрасли</w:t>
            </w:r>
            <w:proofErr w:type="spellEnd"/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E5C4B" w:rsidRPr="00F67FFC" w:rsidRDefault="002E5C4B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2E5C4B" w:rsidRPr="00F67FFC" w:rsidRDefault="002E5C4B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after="160" w:line="240" w:lineRule="atLeas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91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after="160" w:line="240" w:lineRule="atLeas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13642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13924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14216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14518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14826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11492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11663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11837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11955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12074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8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after="160" w:line="240" w:lineRule="atLeas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8022BF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2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1457" w:rsidRDefault="00811457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1457" w:rsidRDefault="00811457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1457" w:rsidRDefault="00811457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1457" w:rsidRDefault="00811457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nil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1D2" w:rsidRPr="00F67FFC" w:rsidTr="00154EBC">
        <w:trPr>
          <w:gridAfter w:val="1"/>
          <w:wAfter w:w="35" w:type="dxa"/>
          <w:trHeight w:val="230"/>
        </w:trPr>
        <w:tc>
          <w:tcPr>
            <w:tcW w:w="162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2" w:rsidRPr="00F67FFC" w:rsidRDefault="00AA51D2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"Развитие мясного скотоводства"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A51D2" w:rsidRPr="00F67FFC" w:rsidRDefault="00AA51D2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1D2" w:rsidRPr="00F67FFC" w:rsidRDefault="00AA51D2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260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after="160" w:line="240" w:lineRule="atLeas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Поголовье  крупного рогатого скота специализированных мясных пород и помесного скота, полученного от 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гол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DA" w:rsidRPr="00C00277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2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8022BF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2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8022BF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2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A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457" w:rsidRPr="00F67FFC" w:rsidTr="00154EBC">
        <w:trPr>
          <w:gridAfter w:val="1"/>
          <w:wAfter w:w="35" w:type="dxa"/>
          <w:trHeight w:val="360"/>
        </w:trPr>
        <w:tc>
          <w:tcPr>
            <w:tcW w:w="1624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457" w:rsidRPr="00F67FFC" w:rsidRDefault="00811457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"Поддержка малых форм хозяйствования"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1457" w:rsidRPr="00F67FFC" w:rsidRDefault="00811457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1457" w:rsidRPr="00F67FFC" w:rsidRDefault="00811457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1.14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after="160" w:line="240" w:lineRule="atLeas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 помощью государственной поддержки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3F4686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DA" w:rsidRDefault="002E5C4B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457" w:rsidRPr="00F67FFC" w:rsidTr="00154EBC">
        <w:trPr>
          <w:gridAfter w:val="1"/>
          <w:wAfter w:w="35" w:type="dxa"/>
          <w:trHeight w:val="239"/>
        </w:trPr>
        <w:tc>
          <w:tcPr>
            <w:tcW w:w="162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457" w:rsidRDefault="00811457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1457" w:rsidRPr="00F67FFC" w:rsidRDefault="00811457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"Техническая и технологическая модернизация, инновационное развитие"</w:t>
            </w:r>
          </w:p>
        </w:tc>
        <w:tc>
          <w:tcPr>
            <w:tcW w:w="68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1457" w:rsidRPr="00F67FFC" w:rsidRDefault="00811457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1457" w:rsidRPr="00F67FFC" w:rsidRDefault="00811457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139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0120D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120DC">
              <w:rPr>
                <w:rFonts w:ascii="Times New Roman" w:eastAsia="Times New Roman" w:hAnsi="Times New Roman" w:cs="Times New Roman"/>
                <w:sz w:val="19"/>
                <w:szCs w:val="19"/>
              </w:rPr>
              <w:t>1.15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snapToGrid w:val="0"/>
              <w:spacing w:after="16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применения биологических средств защиты растений и микробиологических удобрений в растениеводстве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6894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5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31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DA" w:rsidRPr="00F67FFC" w:rsidRDefault="004B5EDA" w:rsidP="00162755">
            <w:pPr>
              <w:pStyle w:val="ConsPlusCell"/>
              <w:snapToGrid w:val="0"/>
              <w:spacing w:after="160" w:line="240" w:lineRule="atLeast"/>
              <w:rPr>
                <w:rFonts w:ascii="Times New Roman" w:eastAsia="Times New Roman" w:hAnsi="Times New Roman" w:cs="Times New Roman"/>
              </w:rPr>
            </w:pPr>
            <w:r w:rsidRPr="00F67FFC">
              <w:rPr>
                <w:rFonts w:ascii="Times New Roman" w:eastAsia="Times New Roman" w:hAnsi="Times New Roman" w:cs="Times New Roman"/>
              </w:rPr>
              <w:t xml:space="preserve">Удельный вес отходов сельскохозяйственного производства, переработанных методами биотехнологии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ind w:left="439" w:right="-48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EDA" w:rsidRPr="00F67FFC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C4B" w:rsidRDefault="002E5C4B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6894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4B5EDA" w:rsidRDefault="004B5EDA" w:rsidP="00162755">
            <w:pPr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699A" w:rsidRPr="00F67FFC" w:rsidTr="00154EBC">
        <w:trPr>
          <w:gridAfter w:val="1"/>
          <w:wAfter w:w="35" w:type="dxa"/>
          <w:trHeight w:val="315"/>
        </w:trPr>
        <w:tc>
          <w:tcPr>
            <w:tcW w:w="16243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99A" w:rsidRDefault="003B699A" w:rsidP="0016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  </w:t>
            </w:r>
            <w:r w:rsidRPr="00F67FFC">
              <w:rPr>
                <w:rFonts w:ascii="Times New Roman" w:hAnsi="Times New Roman" w:cs="Times New Roman"/>
                <w:sz w:val="20"/>
                <w:szCs w:val="20"/>
              </w:rPr>
              <w:t>" Комплексное развитие сельских территорий Каширского муниципального района Воронежской области»</w:t>
            </w:r>
          </w:p>
          <w:p w:rsidR="007E1276" w:rsidRPr="00F67FFC" w:rsidRDefault="007E1276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B699A" w:rsidRPr="00F67FFC" w:rsidRDefault="003B699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699A" w:rsidRPr="00F67FFC" w:rsidRDefault="003B699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83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296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hAnsi="Times New Roman" w:cs="Times New Roman"/>
                <w:sz w:val="20"/>
                <w:szCs w:val="20"/>
              </w:rPr>
              <w:t xml:space="preserve">Ввод (приобретение) жилья для граждан, проживающих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сельских территориях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FF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67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A8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296A35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816,6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8A59ED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404,39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Pr="00F67FFC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2E5C4B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nil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tcBorders>
              <w:left w:val="nil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83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296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16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2E5C4B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0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4B5EDA" w:rsidP="0010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C4B" w:rsidRDefault="002E5C4B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5C4B" w:rsidRDefault="002E5C4B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5EDA" w:rsidRDefault="002E5C4B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4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5C4B" w:rsidRPr="00F67FFC" w:rsidTr="00154EBC">
        <w:trPr>
          <w:gridAfter w:val="1"/>
          <w:wAfter w:w="35" w:type="dxa"/>
          <w:trHeight w:val="83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A" w:rsidRDefault="000120DC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A" w:rsidRPr="00651A3E" w:rsidRDefault="004B5EDA" w:rsidP="00296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3E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реализованных проектов по развит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 транспортной инфраструктуры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A" w:rsidRPr="00F67FFC" w:rsidRDefault="004B5ED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A" w:rsidRDefault="004B5EDA" w:rsidP="00162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DA" w:rsidRPr="00F67FFC" w:rsidRDefault="004B5ED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DA" w:rsidRDefault="002E5C4B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right w:val="nil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4B5EDA" w:rsidRDefault="004B5ED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699A" w:rsidRPr="00F67FFC" w:rsidTr="00154EBC">
        <w:trPr>
          <w:gridAfter w:val="1"/>
          <w:wAfter w:w="35" w:type="dxa"/>
          <w:trHeight w:val="838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9A" w:rsidRDefault="000120DC" w:rsidP="0016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  <w:r w:rsidR="003B69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9A" w:rsidRDefault="003B699A" w:rsidP="00296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9A" w:rsidRPr="00F67FFC" w:rsidRDefault="003B699A" w:rsidP="0016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99A" w:rsidRPr="00F67FFC" w:rsidRDefault="003B699A" w:rsidP="00651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99A" w:rsidRDefault="003B699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99A" w:rsidRDefault="003B699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99A" w:rsidRDefault="003B699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99A" w:rsidRDefault="003B699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99A" w:rsidRDefault="003B699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99A" w:rsidRDefault="003B699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99A" w:rsidRDefault="003B699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99A" w:rsidRDefault="003B699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4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3B699A" w:rsidRDefault="003B699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3B699A" w:rsidRDefault="003B699A" w:rsidP="00A8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7F9B" w:rsidRDefault="00ED7F9B">
      <w:pPr>
        <w:rPr>
          <w:lang w:val="en-US"/>
        </w:rPr>
      </w:pPr>
    </w:p>
    <w:p w:rsidR="00663B1D" w:rsidRPr="008A6194" w:rsidRDefault="00663B1D" w:rsidP="00663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B1D" w:rsidRPr="008A6194" w:rsidRDefault="00663B1D" w:rsidP="00663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B1D" w:rsidRPr="008A6194" w:rsidRDefault="00663B1D" w:rsidP="00663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B1D" w:rsidRDefault="00663B1D" w:rsidP="00663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B1D" w:rsidRDefault="00663B1D" w:rsidP="00663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B1D" w:rsidRDefault="00663B1D" w:rsidP="00663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B1D" w:rsidRDefault="00663B1D" w:rsidP="00663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B1D" w:rsidRDefault="00663B1D" w:rsidP="00663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B1D" w:rsidRDefault="00663B1D" w:rsidP="00663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B1D" w:rsidRPr="00663B1D" w:rsidRDefault="00663B1D">
      <w:pPr>
        <w:rPr>
          <w:lang w:val="en-US"/>
        </w:rPr>
      </w:pPr>
    </w:p>
    <w:sectPr w:rsidR="00663B1D" w:rsidRPr="00663B1D" w:rsidSect="002E5C4B">
      <w:pgSz w:w="16838" w:h="11906" w:orient="landscape"/>
      <w:pgMar w:top="142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CB"/>
    <w:rsid w:val="00007611"/>
    <w:rsid w:val="000120DC"/>
    <w:rsid w:val="00082179"/>
    <w:rsid w:val="00107A59"/>
    <w:rsid w:val="00154EBC"/>
    <w:rsid w:val="0016036A"/>
    <w:rsid w:val="00162755"/>
    <w:rsid w:val="00195A1E"/>
    <w:rsid w:val="001C6BD4"/>
    <w:rsid w:val="001D1E53"/>
    <w:rsid w:val="00296A35"/>
    <w:rsid w:val="002E0B9F"/>
    <w:rsid w:val="002E5C4B"/>
    <w:rsid w:val="00335C93"/>
    <w:rsid w:val="0034208F"/>
    <w:rsid w:val="003B699A"/>
    <w:rsid w:val="003F4686"/>
    <w:rsid w:val="00492ADA"/>
    <w:rsid w:val="004B5EDA"/>
    <w:rsid w:val="004C4FE2"/>
    <w:rsid w:val="00511313"/>
    <w:rsid w:val="005435A9"/>
    <w:rsid w:val="00574FDA"/>
    <w:rsid w:val="005C6CD5"/>
    <w:rsid w:val="00616B1D"/>
    <w:rsid w:val="00651A3E"/>
    <w:rsid w:val="00663B1D"/>
    <w:rsid w:val="006A57EF"/>
    <w:rsid w:val="007E1276"/>
    <w:rsid w:val="007E5587"/>
    <w:rsid w:val="008022BF"/>
    <w:rsid w:val="00811457"/>
    <w:rsid w:val="00841D8C"/>
    <w:rsid w:val="008700D2"/>
    <w:rsid w:val="008730CC"/>
    <w:rsid w:val="00875EFE"/>
    <w:rsid w:val="008A59ED"/>
    <w:rsid w:val="00901A74"/>
    <w:rsid w:val="00917968"/>
    <w:rsid w:val="00946FC5"/>
    <w:rsid w:val="009A6645"/>
    <w:rsid w:val="009C2501"/>
    <w:rsid w:val="00A70F33"/>
    <w:rsid w:val="00A858CB"/>
    <w:rsid w:val="00A926C0"/>
    <w:rsid w:val="00AA51D2"/>
    <w:rsid w:val="00B575F6"/>
    <w:rsid w:val="00BE270A"/>
    <w:rsid w:val="00C00277"/>
    <w:rsid w:val="00C26795"/>
    <w:rsid w:val="00CA1604"/>
    <w:rsid w:val="00CD5731"/>
    <w:rsid w:val="00D7172B"/>
    <w:rsid w:val="00DA3240"/>
    <w:rsid w:val="00DC3047"/>
    <w:rsid w:val="00E5772A"/>
    <w:rsid w:val="00ED7F9B"/>
    <w:rsid w:val="00EE3EFC"/>
    <w:rsid w:val="00F11E9F"/>
    <w:rsid w:val="00F20F07"/>
    <w:rsid w:val="00F51403"/>
    <w:rsid w:val="00F6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ABA2A-1CE1-4E2C-A72F-EEB1A6B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58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858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5C24-F00D-4E27-A25D-9881E2E8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Точилина Ольга Ивановна</cp:lastModifiedBy>
  <cp:revision>34</cp:revision>
  <cp:lastPrinted>2024-02-05T06:26:00Z</cp:lastPrinted>
  <dcterms:created xsi:type="dcterms:W3CDTF">2023-07-27T07:29:00Z</dcterms:created>
  <dcterms:modified xsi:type="dcterms:W3CDTF">2024-08-16T08:27:00Z</dcterms:modified>
</cp:coreProperties>
</file>