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8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6"/>
        <w:gridCol w:w="5105"/>
      </w:tblGrid>
      <w:tr w:rsidR="005126B0" w:rsidRPr="00122715" w:rsidTr="00CD7489">
        <w:tc>
          <w:tcPr>
            <w:tcW w:w="4529" w:type="dxa"/>
          </w:tcPr>
          <w:p w:rsidR="005126B0" w:rsidRPr="00AD1AFA" w:rsidRDefault="005126B0" w:rsidP="00CD748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  <w:p w:rsidR="005126B0" w:rsidRDefault="005126B0" w:rsidP="00CD748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  <w:p w:rsidR="005126B0" w:rsidRPr="0075426A" w:rsidRDefault="005126B0" w:rsidP="00CD748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259" w:type="dxa"/>
          </w:tcPr>
          <w:p w:rsidR="005126B0" w:rsidRPr="005126B0" w:rsidRDefault="005126B0" w:rsidP="005126B0">
            <w:pPr>
              <w:widowControl w:val="0"/>
              <w:outlineLvl w:val="1"/>
              <w:rPr>
                <w:sz w:val="28"/>
                <w:szCs w:val="28"/>
              </w:rPr>
            </w:pPr>
            <w:r w:rsidRPr="005126B0">
              <w:rPr>
                <w:sz w:val="28"/>
                <w:szCs w:val="28"/>
              </w:rPr>
              <w:t xml:space="preserve">Приложение </w:t>
            </w:r>
            <w:r w:rsidR="00036594">
              <w:rPr>
                <w:sz w:val="28"/>
                <w:szCs w:val="28"/>
              </w:rPr>
              <w:t>№ 1</w:t>
            </w:r>
          </w:p>
          <w:p w:rsidR="005126B0" w:rsidRPr="005126B0" w:rsidRDefault="005126B0" w:rsidP="005126B0">
            <w:pPr>
              <w:widowControl w:val="0"/>
              <w:outlineLvl w:val="1"/>
              <w:rPr>
                <w:sz w:val="28"/>
                <w:szCs w:val="28"/>
              </w:rPr>
            </w:pPr>
            <w:r w:rsidRPr="005126B0">
              <w:rPr>
                <w:sz w:val="28"/>
                <w:szCs w:val="28"/>
              </w:rPr>
              <w:t>к постановлению правительства</w:t>
            </w:r>
          </w:p>
          <w:p w:rsidR="005126B0" w:rsidRDefault="005126B0" w:rsidP="005126B0">
            <w:pPr>
              <w:widowControl w:val="0"/>
              <w:outlineLvl w:val="1"/>
              <w:rPr>
                <w:sz w:val="28"/>
                <w:szCs w:val="28"/>
              </w:rPr>
            </w:pPr>
            <w:r w:rsidRPr="005126B0">
              <w:rPr>
                <w:sz w:val="28"/>
                <w:szCs w:val="28"/>
              </w:rPr>
              <w:t>Воронежской области</w:t>
            </w:r>
          </w:p>
          <w:p w:rsidR="005126B0" w:rsidRDefault="004D4CF7" w:rsidP="00CD7489">
            <w:pPr>
              <w:widowControl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>
              <w:rPr>
                <w:sz w:val="28"/>
                <w:szCs w:val="28"/>
              </w:rPr>
              <w:t>т 13 ноября 2019 г. № 1102</w:t>
            </w:r>
          </w:p>
          <w:p w:rsidR="005126B0" w:rsidRDefault="005126B0" w:rsidP="00CD7489">
            <w:pPr>
              <w:widowControl w:val="0"/>
              <w:outlineLvl w:val="1"/>
              <w:rPr>
                <w:sz w:val="28"/>
                <w:szCs w:val="28"/>
              </w:rPr>
            </w:pPr>
          </w:p>
          <w:p w:rsidR="005126B0" w:rsidRPr="005A5B9B" w:rsidRDefault="000545D6" w:rsidP="00CD7489">
            <w:pPr>
              <w:widowControl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126B0" w:rsidRPr="005A5B9B">
              <w:rPr>
                <w:sz w:val="28"/>
                <w:szCs w:val="28"/>
              </w:rPr>
              <w:t>Приложение № 1</w:t>
            </w:r>
          </w:p>
          <w:p w:rsidR="005126B0" w:rsidRPr="00122715" w:rsidRDefault="005126B0" w:rsidP="00CD7489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5A5B9B">
              <w:rPr>
                <w:sz w:val="28"/>
                <w:szCs w:val="28"/>
              </w:rPr>
              <w:t xml:space="preserve">Порядку предоставления </w:t>
            </w:r>
            <w:r>
              <w:rPr>
                <w:sz w:val="28"/>
                <w:szCs w:val="28"/>
              </w:rPr>
              <w:t>субсидий</w:t>
            </w:r>
            <w:r w:rsidRPr="005A5B9B">
              <w:rPr>
                <w:sz w:val="28"/>
                <w:szCs w:val="28"/>
              </w:rPr>
              <w:t xml:space="preserve"> из областного бюджета </w:t>
            </w:r>
            <w:r w:rsidRPr="001E72A1">
              <w:rPr>
                <w:sz w:val="28"/>
                <w:szCs w:val="28"/>
              </w:rPr>
              <w:t>предприятиям пищевой и перерабатывающей промышленности агропромышленного комплекса на возмещение части затрат на приобрет</w:t>
            </w:r>
            <w:r>
              <w:rPr>
                <w:sz w:val="28"/>
                <w:szCs w:val="28"/>
              </w:rPr>
              <w:t xml:space="preserve">ение высокотехнологичных машин, </w:t>
            </w:r>
            <w:r w:rsidRPr="001E72A1">
              <w:rPr>
                <w:sz w:val="28"/>
                <w:szCs w:val="28"/>
              </w:rPr>
              <w:t>оборудования и специализированного транспорта</w:t>
            </w:r>
            <w:r>
              <w:rPr>
                <w:sz w:val="28"/>
                <w:szCs w:val="28"/>
              </w:rPr>
              <w:t xml:space="preserve"> на 2019 год</w:t>
            </w:r>
          </w:p>
        </w:tc>
      </w:tr>
    </w:tbl>
    <w:p w:rsidR="005126B0" w:rsidRPr="00CE6FB6" w:rsidRDefault="005126B0" w:rsidP="005126B0">
      <w:pPr>
        <w:widowControl w:val="0"/>
        <w:suppressAutoHyphens/>
        <w:jc w:val="center"/>
        <w:rPr>
          <w:color w:val="000000"/>
          <w:sz w:val="20"/>
          <w:szCs w:val="20"/>
        </w:rPr>
      </w:pPr>
    </w:p>
    <w:p w:rsidR="005126B0" w:rsidRPr="00122715" w:rsidRDefault="005126B0" w:rsidP="005126B0">
      <w:pPr>
        <w:widowControl w:val="0"/>
        <w:suppressAutoHyphens/>
        <w:ind w:left="5387"/>
        <w:jc w:val="right"/>
        <w:rPr>
          <w:color w:val="000000"/>
          <w:sz w:val="28"/>
          <w:szCs w:val="28"/>
        </w:rPr>
      </w:pPr>
      <w:r w:rsidRPr="00122715">
        <w:rPr>
          <w:color w:val="000000"/>
          <w:sz w:val="28"/>
          <w:szCs w:val="28"/>
        </w:rPr>
        <w:t>Департамент аграрной</w:t>
      </w:r>
      <w:r>
        <w:rPr>
          <w:color w:val="000000"/>
          <w:sz w:val="28"/>
          <w:szCs w:val="28"/>
        </w:rPr>
        <w:t xml:space="preserve"> </w:t>
      </w:r>
      <w:r w:rsidRPr="00122715">
        <w:rPr>
          <w:color w:val="000000"/>
          <w:sz w:val="28"/>
          <w:szCs w:val="28"/>
        </w:rPr>
        <w:t xml:space="preserve">политики </w:t>
      </w:r>
      <w:r w:rsidRPr="00122715">
        <w:rPr>
          <w:color w:val="000000"/>
          <w:sz w:val="28"/>
          <w:szCs w:val="28"/>
        </w:rPr>
        <w:br/>
        <w:t>Воронежской области</w:t>
      </w:r>
    </w:p>
    <w:p w:rsidR="005126B0" w:rsidRPr="00387554" w:rsidRDefault="005126B0" w:rsidP="005126B0">
      <w:pPr>
        <w:widowControl w:val="0"/>
        <w:suppressAutoHyphens/>
        <w:jc w:val="center"/>
        <w:rPr>
          <w:color w:val="000000"/>
          <w:sz w:val="20"/>
          <w:szCs w:val="20"/>
        </w:rPr>
      </w:pPr>
    </w:p>
    <w:p w:rsidR="005126B0" w:rsidRPr="00F4760C" w:rsidRDefault="005126B0" w:rsidP="005126B0">
      <w:pPr>
        <w:widowControl w:val="0"/>
        <w:jc w:val="center"/>
        <w:rPr>
          <w:sz w:val="28"/>
          <w:szCs w:val="28"/>
        </w:rPr>
      </w:pPr>
      <w:r w:rsidRPr="00F4760C">
        <w:rPr>
          <w:sz w:val="28"/>
          <w:szCs w:val="28"/>
        </w:rPr>
        <w:t>Заявление</w:t>
      </w:r>
    </w:p>
    <w:p w:rsidR="005126B0" w:rsidRPr="00F4760C" w:rsidRDefault="005126B0" w:rsidP="005126B0">
      <w:pPr>
        <w:widowControl w:val="0"/>
        <w:jc w:val="center"/>
        <w:rPr>
          <w:sz w:val="28"/>
          <w:szCs w:val="28"/>
        </w:rPr>
      </w:pPr>
      <w:r w:rsidRPr="00F4760C">
        <w:rPr>
          <w:sz w:val="28"/>
          <w:szCs w:val="28"/>
        </w:rPr>
        <w:t>________________________________________________________</w:t>
      </w:r>
    </w:p>
    <w:p w:rsidR="005126B0" w:rsidRDefault="005126B0" w:rsidP="005126B0">
      <w:pPr>
        <w:widowControl w:val="0"/>
        <w:jc w:val="center"/>
        <w:rPr>
          <w:sz w:val="28"/>
          <w:szCs w:val="28"/>
        </w:rPr>
      </w:pPr>
      <w:r w:rsidRPr="00F4760C">
        <w:rPr>
          <w:sz w:val="28"/>
          <w:szCs w:val="28"/>
        </w:rPr>
        <w:t>(</w:t>
      </w:r>
      <w:r w:rsidRPr="00627728">
        <w:t xml:space="preserve">наименование </w:t>
      </w:r>
      <w:r>
        <w:t>предприятия пищевой и перерабатывающей промышленности)</w:t>
      </w:r>
    </w:p>
    <w:p w:rsidR="005126B0" w:rsidRPr="00A44231" w:rsidRDefault="005126B0" w:rsidP="005126B0">
      <w:pPr>
        <w:widowControl w:val="0"/>
        <w:suppressAutoHyphens/>
        <w:ind w:firstLine="567"/>
        <w:jc w:val="both"/>
        <w:rPr>
          <w:color w:val="000000"/>
          <w:sz w:val="20"/>
          <w:szCs w:val="20"/>
        </w:rPr>
      </w:pPr>
    </w:p>
    <w:p w:rsidR="005126B0" w:rsidRPr="00122715" w:rsidRDefault="005126B0" w:rsidP="005126B0">
      <w:pPr>
        <w:widowControl w:val="0"/>
        <w:suppressAutoHyphens/>
        <w:ind w:firstLine="567"/>
        <w:jc w:val="both"/>
        <w:rPr>
          <w:color w:val="000000"/>
          <w:sz w:val="28"/>
          <w:szCs w:val="28"/>
        </w:rPr>
      </w:pPr>
      <w:r w:rsidRPr="00122715">
        <w:rPr>
          <w:color w:val="000000"/>
          <w:sz w:val="28"/>
          <w:szCs w:val="28"/>
        </w:rPr>
        <w:t xml:space="preserve">В соответствии с Порядком предоставления субсидий из областного бюджета </w:t>
      </w:r>
      <w:r w:rsidRPr="001E72A1">
        <w:rPr>
          <w:color w:val="000000"/>
          <w:sz w:val="28"/>
          <w:szCs w:val="28"/>
        </w:rPr>
        <w:t>предприятиям пищевой и перерабатывающей промышленности агропромышленного комплекса на возмещение части затрат на приобретение высокотехнологичных машин, оборудования и специализированного транспорта</w:t>
      </w:r>
      <w:r>
        <w:rPr>
          <w:color w:val="000000"/>
          <w:sz w:val="28"/>
          <w:szCs w:val="28"/>
        </w:rPr>
        <w:t xml:space="preserve"> на 2019 год</w:t>
      </w:r>
      <w:r w:rsidRPr="00122715">
        <w:rPr>
          <w:color w:val="000000"/>
          <w:sz w:val="28"/>
          <w:szCs w:val="28"/>
        </w:rPr>
        <w:t>, утвержденным постановлением правительства Воронежской области от ______________ № _____, прошу предоставить субсиди</w:t>
      </w:r>
      <w:r>
        <w:rPr>
          <w:color w:val="000000"/>
          <w:sz w:val="28"/>
          <w:szCs w:val="28"/>
        </w:rPr>
        <w:t>ю</w:t>
      </w:r>
      <w:r w:rsidRPr="00122715">
        <w:rPr>
          <w:color w:val="000000"/>
          <w:sz w:val="28"/>
          <w:szCs w:val="28"/>
        </w:rPr>
        <w:t xml:space="preserve"> по следующим реквизитам: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1. ИНН ____________________________________</w:t>
      </w:r>
      <w:r>
        <w:rPr>
          <w:sz w:val="28"/>
          <w:szCs w:val="28"/>
        </w:rPr>
        <w:t>_______________________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2. Наименование банка_____________________________________</w:t>
      </w:r>
      <w:r>
        <w:rPr>
          <w:sz w:val="28"/>
          <w:szCs w:val="28"/>
        </w:rPr>
        <w:t>_________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 xml:space="preserve">3. Р/с </w:t>
      </w:r>
      <w:r w:rsidRPr="005126B0">
        <w:rPr>
          <w:sz w:val="28"/>
          <w:szCs w:val="28"/>
        </w:rPr>
        <w:t xml:space="preserve">| </w:t>
      </w:r>
      <w:r>
        <w:rPr>
          <w:sz w:val="28"/>
          <w:szCs w:val="28"/>
        </w:rPr>
        <w:t>к/счет __</w:t>
      </w:r>
      <w:r w:rsidRPr="0035317C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4. БИК ____________________________________</w:t>
      </w:r>
      <w:r>
        <w:rPr>
          <w:sz w:val="28"/>
          <w:szCs w:val="28"/>
        </w:rPr>
        <w:t>_______________________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5. Индекс _________________________________</w:t>
      </w:r>
      <w:r>
        <w:rPr>
          <w:sz w:val="28"/>
          <w:szCs w:val="28"/>
        </w:rPr>
        <w:t>________________________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6. Юридический адрес ______________________</w:t>
      </w:r>
      <w:r>
        <w:rPr>
          <w:sz w:val="28"/>
          <w:szCs w:val="28"/>
        </w:rPr>
        <w:t>________________________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7. Ф.И.О. (полностью) исполнителя _________</w:t>
      </w:r>
      <w:r>
        <w:rPr>
          <w:sz w:val="28"/>
          <w:szCs w:val="28"/>
        </w:rPr>
        <w:t>__________________________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8. Контактный телефон (с указанием кода) __</w:t>
      </w:r>
      <w:r>
        <w:rPr>
          <w:sz w:val="28"/>
          <w:szCs w:val="28"/>
        </w:rPr>
        <w:t>___________________________</w:t>
      </w:r>
    </w:p>
    <w:p w:rsidR="005126B0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9. Способ получения уведомления о принятом решении:</w:t>
      </w:r>
    </w:p>
    <w:p w:rsidR="005126B0" w:rsidRPr="0035317C" w:rsidRDefault="005126B0" w:rsidP="005126B0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229235</wp:posOffset>
                </wp:positionV>
                <wp:extent cx="142875" cy="139700"/>
                <wp:effectExtent l="9525" t="10795" r="9525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F4AC54" id="Прямоугольник 3" o:spid="_x0000_s1026" style="position:absolute;margin-left:-5.5pt;margin-top:18.05pt;width:11.25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NlSAIAAEwEAAAOAAAAZHJzL2Uyb0RvYy54bWysVM1uEzEQviPxDpbvZLNpQtJVN1XVEoRU&#10;oFLhARyvN2vhtc3YySackHpF4hF4CC6Inz7D5o0Ye9OQAifEHiyPZ+bzN9+M9+R0XSuyEuCk0TlN&#10;e31KhOamkHqR09evZo8mlDjPdMGU0SKnG+Ho6fThg5PGZmJgKqMKAQRBtMsam9PKe5slieOVqJnr&#10;GSs0OksDNfNowiIpgDWIXqtk0O8/ThoDhQXDhXN4etE56TTil6Xg/mVZOuGJyily83GFuM7DmkxP&#10;WLYAZivJdzTYP7ComdR46R7qgnlGliD/gKolB+NM6Xvc1IkpS8lFrAGrSfu/VXNdMStiLSiOs3uZ&#10;3P+D5S9WV0BkkdMjSjSrsUXtp+377cf2e3u7vWk/t7ftt+2H9kf7pf1KjoJejXUZpl3bKwgVO3tp&#10;+BtHtDmvmF6IMwDTVIIVyDIN8cm9hGA4TCXz5rkp8Dq29CZKty6hDoAoClnHDm32HRJrTzgepsPB&#10;ZDyihKMrPToe92MHE5bdJVtw/qkwNQmbnAIOQARnq0vnAxmW3YVE8kbJYiaVigYs5ucKyIrhsMzi&#10;F/ljjYdhSpMmp8ejwSgi3/O5Q4h+/P4GUUuPU69kndPJPohlQbUnuogz6ZlU3R4pK72TMSjXdWBu&#10;ig2qCKYbaXyCuKkMvKOkwXHOqXu7ZCAoUc80duI4HQ7D/EdjOBoP0IBDz/zQwzRHqJx6Srrtue/e&#10;zNKCXFR4Uxpr1+YMu1fKqGzobMdqRxZHNgq+e17hTRzaMerXT2D6EwAA//8DAFBLAwQUAAYACAAA&#10;ACEApB9Ji94AAAAIAQAADwAAAGRycy9kb3ducmV2LnhtbEyPwU7DMBBE70j8g7VI3FrHrVq1aTYV&#10;AhWJY5teuG3iJQnEdhQ7beDrcU9wHM1o5k22n0wnLjz41lkENU9AsK2cbm2NcC4Osw0IH8hq6pxl&#10;hG/2sM/v7zJKtbvaI19OoRaxxPqUEJoQ+lRKXzVsyM9dzzZ6H24wFKIcaqkHusZy08lFkqylodbG&#10;hYZ6fm64+jqNBqFsF2f6ORavidkeluFtKj7H9xfEx4fpaQci8BT+wnDDj+iQR6bSjVZ70SHMlIpf&#10;AsJyrUDcAmoFokRYbRTIPJP/D+S/AAAA//8DAFBLAQItABQABgAIAAAAIQC2gziS/gAAAOEBAAAT&#10;AAAAAAAAAAAAAAAAAAAAAABbQ29udGVudF9UeXBlc10ueG1sUEsBAi0AFAAGAAgAAAAhADj9If/W&#10;AAAAlAEAAAsAAAAAAAAAAAAAAAAALwEAAF9yZWxzLy5yZWxzUEsBAi0AFAAGAAgAAAAhAIoQQ2VI&#10;AgAATAQAAA4AAAAAAAAAAAAAAAAALgIAAGRycy9lMm9Eb2MueG1sUEsBAi0AFAAGAAgAAAAhAKQf&#10;SYveAAAACAEAAA8AAAAAAAAAAAAAAAAAogQAAGRycy9kb3ducmV2LnhtbFBLBQYAAAAABAAEAPMA&#10;AACtBQAAAAA=&#10;"/>
            </w:pict>
          </mc:Fallback>
        </mc:AlternateContent>
      </w:r>
      <w:r w:rsidRPr="0035317C">
        <w:rPr>
          <w:sz w:val="28"/>
          <w:szCs w:val="28"/>
        </w:rPr>
        <w:t xml:space="preserve">  </w:t>
      </w:r>
    </w:p>
    <w:p w:rsidR="005126B0" w:rsidRPr="0035317C" w:rsidRDefault="005126B0" w:rsidP="005126B0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231775</wp:posOffset>
                </wp:positionV>
                <wp:extent cx="150495" cy="146050"/>
                <wp:effectExtent l="9525" t="8255" r="1143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41D6765" id="Прямоугольник 2" o:spid="_x0000_s1026" style="position:absolute;margin-left:-5.5pt;margin-top:18.25pt;width:11.85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qqRwIAAEwEAAAOAAAAZHJzL2Uyb0RvYy54bWysVM1uEzEQviPxDpbvdH+UlGaVTVW1FCEV&#10;qFR4AMfrzVp4bTN2siknJK6VeAQeggvip8+weSPG3jSkwAmxB8vjmfn8zTfjnR6vW0VWApw0uqTZ&#10;QUqJ0NxUUi9K+vrV+aMjSpxnumLKaFHSa+Ho8ezhg2lnC5GbxqhKAEEQ7YrOlrTx3hZJ4ngjWuYO&#10;jBUanbWBlnk0YZFUwDpEb1WSp+lh0hmoLBgunMPTs8FJZxG/rgX3L+vaCU9USZGbjyvEdR7WZDZl&#10;xQKYbSTf0mD/wKJlUuOlO6gz5hlZgvwDqpUcjDO1P+CmTUxdSy5iDVhNlv5WzVXDrIi1oDjO7mRy&#10;/w+Wv1hdApFVSXNKNGuxRf2nzfvNx/57f7v50H/ub/tvm5v+R/+l/0ryoFdnXYFpV/YSQsXOXhj+&#10;xhFtThumF+IEwHSNYBWyzEJ8ci8hGA5Tybx7biq8ji29idKta2gDIIpC1rFD17sOibUnHA+zcTqa&#10;jCnh6MpGh+k4djBhxV2yBeefCtOSsCkp4ABEcLa6cD6QYcVdSCRvlKzOpVLRgMX8VAFZMRyW8/hF&#10;/ljjfpjSpCvpZJyPI/I9n9uHSOP3N4hWepx6JduSHu2CWBFUe6KrOJOeSTXskbLSWxmDckMH5qa6&#10;RhXBDCONTxA3jYF3lHQ4ziV1b5cMBCXqmcZOTLLRKMx/NEbjxzkasO+Z73uY5ghVUk/JsD31w5tZ&#10;WpCLBm/KYu3anGD3ahmVDZ0dWG3J4shGwbfPK7yJfTtG/foJzH4CAAD//wMAUEsDBBQABgAIAAAA&#10;IQAHSxpQ3gAAAAgBAAAPAAAAZHJzL2Rvd25yZXYueG1sTI9BT4NAFITvJv6HzTPx1i7QUC3yaIym&#10;Jh5bevH2YJ+AsruEXVr017s92eNkJjPf5NtZ9+LEo+usQYiXEQg2tVWdaRCO5W7xCMJ5Mop6axjh&#10;hx1si9ubnDJlz2bPp4NvRCgxLiOE1vshk9LVLWtySzuwCd6nHTX5IMdGqpHOoVz3MomitdTUmbDQ&#10;0sAvLdffh0kjVF1ypN99+RbpzW7l3+fya/p4Rby/m5+fQHie/X8YLvgBHYrAVNnJKCd6hEUchy8e&#10;YbVOQVwCyQOICiHdpCCLXF4fKP4AAAD//wMAUEsBAi0AFAAGAAgAAAAhALaDOJL+AAAA4QEAABMA&#10;AAAAAAAAAAAAAAAAAAAAAFtDb250ZW50X1R5cGVzXS54bWxQSwECLQAUAAYACAAAACEAOP0h/9YA&#10;AACUAQAACwAAAAAAAAAAAAAAAAAvAQAAX3JlbHMvLnJlbHNQSwECLQAUAAYACAAAACEAXMFqqkcC&#10;AABMBAAADgAAAAAAAAAAAAAAAAAuAgAAZHJzL2Uyb0RvYy54bWxQSwECLQAUAAYACAAAACEAB0sa&#10;UN4AAAAIAQAADwAAAAAAAAAAAAAAAAChBAAAZHJzL2Rvd25yZXYueG1sUEsFBgAAAAAEAAQA8wAA&#10;AKwFAAAAAA==&#10;"/>
            </w:pict>
          </mc:Fallback>
        </mc:AlternateContent>
      </w:r>
      <w:r w:rsidRPr="003531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35317C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r w:rsidRPr="0035317C">
        <w:rPr>
          <w:sz w:val="28"/>
          <w:szCs w:val="28"/>
        </w:rPr>
        <w:t>на адрес электронной почты (адре</w:t>
      </w:r>
      <w:r>
        <w:rPr>
          <w:sz w:val="28"/>
          <w:szCs w:val="28"/>
        </w:rPr>
        <w:t xml:space="preserve">с почты) _________________________   </w:t>
      </w:r>
    </w:p>
    <w:p w:rsidR="005126B0" w:rsidRPr="004E74DB" w:rsidRDefault="005126B0" w:rsidP="005126B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5317C">
        <w:rPr>
          <w:sz w:val="28"/>
          <w:szCs w:val="28"/>
        </w:rPr>
        <w:t>- по телефону (телефон/факс) _____________________________________</w:t>
      </w:r>
      <w:r>
        <w:rPr>
          <w:sz w:val="28"/>
          <w:szCs w:val="28"/>
        </w:rPr>
        <w:t xml:space="preserve">  </w:t>
      </w:r>
      <w:r w:rsidRPr="004E74DB">
        <w:rPr>
          <w:sz w:val="28"/>
          <w:szCs w:val="28"/>
        </w:rPr>
        <w:t xml:space="preserve">   </w:t>
      </w:r>
    </w:p>
    <w:p w:rsidR="005126B0" w:rsidRPr="004E74DB" w:rsidRDefault="005126B0" w:rsidP="005126B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34290</wp:posOffset>
            </wp:positionV>
            <wp:extent cx="165735" cy="170815"/>
            <wp:effectExtent l="0" t="0" r="571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4DB">
        <w:rPr>
          <w:sz w:val="28"/>
          <w:szCs w:val="28"/>
        </w:rPr>
        <w:t xml:space="preserve">      - </w:t>
      </w:r>
      <w:r>
        <w:rPr>
          <w:sz w:val="28"/>
          <w:szCs w:val="28"/>
        </w:rPr>
        <w:t>иным способом ________________________________________________</w:t>
      </w:r>
    </w:p>
    <w:p w:rsidR="005126B0" w:rsidRDefault="005126B0" w:rsidP="005126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(указать способ)</w:t>
      </w: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Подтверждаю, что ___________________</w:t>
      </w:r>
      <w:r>
        <w:rPr>
          <w:sz w:val="28"/>
          <w:szCs w:val="28"/>
        </w:rPr>
        <w:t>_______________________________</w:t>
      </w:r>
    </w:p>
    <w:p w:rsidR="005126B0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</w:t>
      </w:r>
      <w:r w:rsidRPr="0035317C">
        <w:rPr>
          <w:sz w:val="28"/>
          <w:szCs w:val="28"/>
        </w:rPr>
        <w:t>(</w:t>
      </w:r>
      <w:r>
        <w:rPr>
          <w:sz w:val="28"/>
          <w:szCs w:val="28"/>
        </w:rPr>
        <w:t>наименование получателя субсидий</w:t>
      </w:r>
      <w:r w:rsidRPr="0035317C">
        <w:rPr>
          <w:sz w:val="28"/>
          <w:szCs w:val="28"/>
        </w:rPr>
        <w:t>)</w:t>
      </w:r>
    </w:p>
    <w:p w:rsidR="005126B0" w:rsidRPr="0035317C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jc w:val="both"/>
        <w:rPr>
          <w:sz w:val="28"/>
          <w:szCs w:val="28"/>
        </w:rPr>
      </w:pPr>
      <w:r w:rsidRPr="0035317C">
        <w:rPr>
          <w:sz w:val="28"/>
          <w:szCs w:val="28"/>
        </w:rPr>
        <w:t>не находится в процессе реорганизации (за исключением реорганизации в форме</w:t>
      </w:r>
      <w:r>
        <w:rPr>
          <w:sz w:val="28"/>
          <w:szCs w:val="28"/>
        </w:rPr>
        <w:t xml:space="preserve"> </w:t>
      </w:r>
      <w:r w:rsidRPr="0035317C">
        <w:rPr>
          <w:sz w:val="28"/>
          <w:szCs w:val="28"/>
        </w:rPr>
        <w:t>присоединения, преобразования, слияния при условии сохранения получателем</w:t>
      </w:r>
      <w:r>
        <w:rPr>
          <w:sz w:val="28"/>
          <w:szCs w:val="28"/>
        </w:rPr>
        <w:t xml:space="preserve"> субсидий</w:t>
      </w:r>
      <w:r w:rsidRPr="0035317C">
        <w:rPr>
          <w:sz w:val="28"/>
          <w:szCs w:val="28"/>
        </w:rPr>
        <w:t xml:space="preserve"> статуса сельскохозяйственного</w:t>
      </w:r>
      <w:r>
        <w:rPr>
          <w:sz w:val="28"/>
          <w:szCs w:val="28"/>
        </w:rPr>
        <w:t xml:space="preserve"> </w:t>
      </w:r>
      <w:r w:rsidRPr="0035317C">
        <w:rPr>
          <w:sz w:val="28"/>
          <w:szCs w:val="28"/>
        </w:rPr>
        <w:t>товаропроизводителя), ликвидации,</w:t>
      </w:r>
      <w:r>
        <w:rPr>
          <w:sz w:val="28"/>
          <w:szCs w:val="28"/>
        </w:rPr>
        <w:t xml:space="preserve"> </w:t>
      </w:r>
      <w:r w:rsidRPr="005126B0">
        <w:rPr>
          <w:sz w:val="28"/>
          <w:szCs w:val="28"/>
        </w:rPr>
        <w:t>в отношении него не введена процедура банкротства, деятельность не приостановлена в порядке, предусмотренном законодательством Российской Федерации (для юридических лиц)</w:t>
      </w:r>
      <w:r w:rsidRPr="0035317C">
        <w:rPr>
          <w:sz w:val="28"/>
          <w:szCs w:val="28"/>
        </w:rPr>
        <w:t xml:space="preserve"> / не прекратил деятельность в качестве</w:t>
      </w:r>
      <w:r>
        <w:rPr>
          <w:sz w:val="28"/>
          <w:szCs w:val="28"/>
        </w:rPr>
        <w:t xml:space="preserve"> </w:t>
      </w:r>
      <w:r w:rsidRPr="0035317C">
        <w:rPr>
          <w:sz w:val="28"/>
          <w:szCs w:val="28"/>
        </w:rPr>
        <w:t>индивидуального пред</w:t>
      </w:r>
      <w:r>
        <w:rPr>
          <w:sz w:val="28"/>
          <w:szCs w:val="28"/>
        </w:rPr>
        <w:t xml:space="preserve">принимателя (для индивидуальных </w:t>
      </w:r>
      <w:r w:rsidRPr="0035317C">
        <w:rPr>
          <w:sz w:val="28"/>
          <w:szCs w:val="28"/>
        </w:rPr>
        <w:t>предпринимателей).</w:t>
      </w:r>
    </w:p>
    <w:p w:rsidR="005126B0" w:rsidRDefault="005126B0" w:rsidP="005126B0">
      <w:pPr>
        <w:rPr>
          <w:sz w:val="28"/>
          <w:szCs w:val="28"/>
        </w:rPr>
      </w:pPr>
    </w:p>
    <w:p w:rsidR="005126B0" w:rsidRDefault="003C5216" w:rsidP="003C52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Опись </w:t>
      </w:r>
      <w:r w:rsidRPr="003C5216">
        <w:rPr>
          <w:sz w:val="28"/>
          <w:szCs w:val="28"/>
        </w:rPr>
        <w:t>сертификатов соот</w:t>
      </w:r>
      <w:r>
        <w:rPr>
          <w:sz w:val="28"/>
          <w:szCs w:val="28"/>
        </w:rPr>
        <w:t>ветствия, одобрений</w:t>
      </w:r>
      <w:r w:rsidRPr="003C5216">
        <w:rPr>
          <w:sz w:val="28"/>
          <w:szCs w:val="28"/>
        </w:rPr>
        <w:t xml:space="preserve"> типа тр</w:t>
      </w:r>
      <w:r>
        <w:rPr>
          <w:sz w:val="28"/>
          <w:szCs w:val="28"/>
        </w:rPr>
        <w:t>анспортного средства, деклараций</w:t>
      </w:r>
      <w:r w:rsidRPr="003C5216">
        <w:rPr>
          <w:sz w:val="28"/>
          <w:szCs w:val="28"/>
        </w:rPr>
        <w:t xml:space="preserve"> о соответствии оборудования и специализированного транспорта</w:t>
      </w:r>
    </w:p>
    <w:p w:rsidR="003C5216" w:rsidRDefault="003C5216" w:rsidP="003C521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87"/>
        <w:gridCol w:w="2633"/>
        <w:gridCol w:w="3552"/>
        <w:gridCol w:w="2599"/>
      </w:tblGrid>
      <w:tr w:rsidR="001E5752" w:rsidTr="004E0382">
        <w:trPr>
          <w:jc w:val="center"/>
        </w:trPr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  <w:r w:rsidRPr="001E5752">
              <w:t>№ п/п</w:t>
            </w:r>
          </w:p>
        </w:tc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  <w:r w:rsidRPr="001E5752">
              <w:t>Регистрационный номер</w:t>
            </w:r>
          </w:p>
        </w:tc>
        <w:tc>
          <w:tcPr>
            <w:tcW w:w="0" w:type="auto"/>
          </w:tcPr>
          <w:p w:rsidR="001E5752" w:rsidRPr="001E5752" w:rsidRDefault="001E5752" w:rsidP="001E5752">
            <w:pPr>
              <w:jc w:val="center"/>
            </w:pPr>
            <w:r w:rsidRPr="001E5752">
              <w:t>Дата регистрации/начала действия</w:t>
            </w:r>
          </w:p>
        </w:tc>
        <w:tc>
          <w:tcPr>
            <w:tcW w:w="0" w:type="auto"/>
          </w:tcPr>
          <w:p w:rsidR="001E5752" w:rsidRPr="00036594" w:rsidRDefault="001E5752" w:rsidP="003C5216">
            <w:pPr>
              <w:jc w:val="center"/>
              <w:rPr>
                <w:lang w:val="en-US"/>
              </w:rPr>
            </w:pPr>
            <w:r w:rsidRPr="001E5752">
              <w:t>Дата окончания</w:t>
            </w:r>
            <w:r>
              <w:t xml:space="preserve"> действия</w:t>
            </w:r>
          </w:p>
        </w:tc>
      </w:tr>
      <w:tr w:rsidR="001E5752" w:rsidTr="004E0382">
        <w:trPr>
          <w:jc w:val="center"/>
        </w:trPr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</w:tr>
      <w:tr w:rsidR="001E5752" w:rsidTr="004E0382">
        <w:trPr>
          <w:jc w:val="center"/>
        </w:trPr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  <w:tc>
          <w:tcPr>
            <w:tcW w:w="0" w:type="auto"/>
          </w:tcPr>
          <w:p w:rsidR="001E5752" w:rsidRPr="001E5752" w:rsidRDefault="001E5752" w:rsidP="003C5216">
            <w:pPr>
              <w:jc w:val="center"/>
            </w:pPr>
          </w:p>
        </w:tc>
      </w:tr>
    </w:tbl>
    <w:p w:rsidR="003C5216" w:rsidRDefault="003C5216" w:rsidP="003C5216">
      <w:pPr>
        <w:jc w:val="center"/>
        <w:rPr>
          <w:sz w:val="28"/>
          <w:szCs w:val="28"/>
        </w:rPr>
      </w:pPr>
    </w:p>
    <w:p w:rsidR="005126B0" w:rsidRPr="00D750FD" w:rsidRDefault="005126B0" w:rsidP="005126B0">
      <w:pPr>
        <w:widowControl w:val="0"/>
        <w:tabs>
          <w:tab w:val="left" w:pos="3625"/>
        </w:tabs>
        <w:autoSpaceDE w:val="0"/>
        <w:autoSpaceDN w:val="0"/>
        <w:adjustRightInd w:val="0"/>
      </w:pPr>
    </w:p>
    <w:p w:rsidR="005126B0" w:rsidRPr="00D750FD" w:rsidRDefault="005126B0" w:rsidP="005126B0">
      <w:pPr>
        <w:jc w:val="center"/>
        <w:rPr>
          <w:sz w:val="28"/>
          <w:szCs w:val="28"/>
        </w:rPr>
      </w:pPr>
      <w:r w:rsidRPr="00D750FD">
        <w:rPr>
          <w:sz w:val="28"/>
          <w:szCs w:val="28"/>
        </w:rPr>
        <w:t>Опись прилагаемых документов</w:t>
      </w:r>
    </w:p>
    <w:p w:rsidR="005126B0" w:rsidRPr="00D750FD" w:rsidRDefault="005126B0" w:rsidP="005126B0">
      <w:pPr>
        <w:jc w:val="center"/>
        <w:rPr>
          <w:b/>
          <w:sz w:val="28"/>
          <w:szCs w:val="28"/>
        </w:rPr>
      </w:pPr>
    </w:p>
    <w:tbl>
      <w:tblPr>
        <w:tblW w:w="7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1"/>
        <w:gridCol w:w="5019"/>
        <w:gridCol w:w="1842"/>
      </w:tblGrid>
      <w:tr w:rsidR="005126B0" w:rsidRPr="00D750FD" w:rsidTr="00CD7489">
        <w:trPr>
          <w:jc w:val="center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D750FD">
              <w:rPr>
                <w:rFonts w:cs="Arial"/>
              </w:rPr>
              <w:t>№ п/п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D750FD">
              <w:rPr>
                <w:rFonts w:cs="Arial"/>
              </w:rPr>
              <w:t>Наименование документа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2319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D750FD">
              <w:rPr>
                <w:rFonts w:cs="Arial"/>
              </w:rPr>
              <w:t>Количество листов</w:t>
            </w:r>
          </w:p>
        </w:tc>
      </w:tr>
      <w:tr w:rsidR="005126B0" w:rsidRPr="00D750FD" w:rsidTr="00CD7489">
        <w:trPr>
          <w:jc w:val="center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5126B0" w:rsidRPr="00D750FD" w:rsidTr="00CD7489">
        <w:trPr>
          <w:jc w:val="center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5126B0" w:rsidRPr="00D750FD" w:rsidTr="00CD7489">
        <w:trPr>
          <w:jc w:val="center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5126B0" w:rsidRPr="00D750FD" w:rsidTr="00CD7489">
        <w:trPr>
          <w:jc w:val="center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…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5126B0" w:rsidRPr="00D750FD" w:rsidTr="00CD7489">
        <w:trPr>
          <w:jc w:val="center"/>
        </w:trPr>
        <w:tc>
          <w:tcPr>
            <w:tcW w:w="5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spacing w:before="100" w:beforeAutospacing="1"/>
              <w:contextualSpacing/>
              <w:jc w:val="both"/>
              <w:rPr>
                <w:sz w:val="28"/>
                <w:szCs w:val="28"/>
              </w:rPr>
            </w:pPr>
            <w:r w:rsidRPr="00D750FD">
              <w:rPr>
                <w:sz w:val="28"/>
                <w:szCs w:val="28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6B0" w:rsidRPr="00D750FD" w:rsidRDefault="005126B0" w:rsidP="00CD7489">
            <w:pPr>
              <w:widowControl w:val="0"/>
              <w:tabs>
                <w:tab w:val="left" w:pos="328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:rsidR="005126B0" w:rsidRDefault="005126B0" w:rsidP="005126B0">
      <w:pPr>
        <w:widowControl w:val="0"/>
        <w:tabs>
          <w:tab w:val="left" w:pos="3281"/>
        </w:tabs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:rsidR="005126B0" w:rsidRPr="00D750FD" w:rsidRDefault="005126B0" w:rsidP="005126B0">
      <w:pPr>
        <w:widowControl w:val="0"/>
        <w:tabs>
          <w:tab w:val="left" w:pos="3281"/>
        </w:tabs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  <w:r>
        <w:rPr>
          <w:sz w:val="28"/>
          <w:szCs w:val="28"/>
        </w:rPr>
        <w:t>Руководитель получателя субсидий</w:t>
      </w:r>
    </w:p>
    <w:p w:rsidR="005126B0" w:rsidRPr="0035317C" w:rsidRDefault="005126B0" w:rsidP="005126B0">
      <w:pPr>
        <w:rPr>
          <w:sz w:val="28"/>
          <w:szCs w:val="28"/>
        </w:rPr>
      </w:pP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>Подпись _____________________ Ф.И.О. _____________________________</w:t>
      </w:r>
    </w:p>
    <w:p w:rsidR="005126B0" w:rsidRPr="0035317C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</w:p>
    <w:p w:rsidR="005126B0" w:rsidRPr="0035317C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 xml:space="preserve">Дата __________________ </w:t>
      </w:r>
      <w:proofErr w:type="spellStart"/>
      <w:r w:rsidRPr="0035317C">
        <w:rPr>
          <w:sz w:val="28"/>
          <w:szCs w:val="28"/>
        </w:rPr>
        <w:t>м.п</w:t>
      </w:r>
      <w:proofErr w:type="spellEnd"/>
      <w:r w:rsidRPr="0035317C">
        <w:rPr>
          <w:sz w:val="28"/>
          <w:szCs w:val="28"/>
        </w:rPr>
        <w:t>.</w:t>
      </w:r>
    </w:p>
    <w:p w:rsidR="005126B0" w:rsidRDefault="005126B0" w:rsidP="005126B0">
      <w:pPr>
        <w:rPr>
          <w:sz w:val="28"/>
          <w:szCs w:val="28"/>
        </w:rPr>
      </w:pPr>
      <w:r w:rsidRPr="0035317C">
        <w:rPr>
          <w:sz w:val="28"/>
          <w:szCs w:val="28"/>
        </w:rPr>
        <w:t xml:space="preserve">                  (при ее наличии)</w:t>
      </w:r>
    </w:p>
    <w:p w:rsidR="005126B0" w:rsidRDefault="005126B0" w:rsidP="005126B0">
      <w:pPr>
        <w:rPr>
          <w:sz w:val="28"/>
          <w:szCs w:val="28"/>
        </w:rPr>
      </w:pPr>
    </w:p>
    <w:p w:rsidR="005126B0" w:rsidRDefault="005126B0" w:rsidP="005126B0">
      <w:pPr>
        <w:rPr>
          <w:sz w:val="28"/>
          <w:szCs w:val="28"/>
        </w:rPr>
      </w:pPr>
    </w:p>
    <w:p w:rsidR="00221AAC" w:rsidRDefault="000545D6" w:rsidP="000545D6">
      <w:pPr>
        <w:jc w:val="right"/>
      </w:pPr>
      <w:r>
        <w:rPr>
          <w:sz w:val="28"/>
          <w:szCs w:val="28"/>
        </w:rPr>
        <w:t>»,</w:t>
      </w:r>
    </w:p>
    <w:sectPr w:rsidR="0022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6B0"/>
    <w:rsid w:val="00036594"/>
    <w:rsid w:val="000545D6"/>
    <w:rsid w:val="00157828"/>
    <w:rsid w:val="001E5752"/>
    <w:rsid w:val="00294877"/>
    <w:rsid w:val="003C5216"/>
    <w:rsid w:val="004115F6"/>
    <w:rsid w:val="004D4CF7"/>
    <w:rsid w:val="0051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2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521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2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52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Яньшин Андрей Викторович</dc:creator>
  <cp:keywords/>
  <dc:description/>
  <cp:lastModifiedBy>Сергеенко Татьяна Викторовна</cp:lastModifiedBy>
  <cp:revision>4</cp:revision>
  <cp:lastPrinted>2019-11-08T11:47:00Z</cp:lastPrinted>
  <dcterms:created xsi:type="dcterms:W3CDTF">2019-11-07T12:40:00Z</dcterms:created>
  <dcterms:modified xsi:type="dcterms:W3CDTF">2019-11-13T13:40:00Z</dcterms:modified>
</cp:coreProperties>
</file>