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396" w:rsidRDefault="00051396" w:rsidP="00051396">
      <w:pPr>
        <w:ind w:right="-1" w:firstLine="70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Об открытии в Управлении Роспотребнадзора по Воронежской области «горячей линии» по вопросам защиты прав </w:t>
      </w:r>
    </w:p>
    <w:p w:rsidR="00051396" w:rsidRDefault="00051396" w:rsidP="00051396">
      <w:pPr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потребителей туристских услуг </w:t>
      </w:r>
    </w:p>
    <w:p w:rsidR="00051396" w:rsidRDefault="00051396" w:rsidP="00051396">
      <w:pPr>
        <w:ind w:right="-1" w:firstLine="709"/>
        <w:jc w:val="center"/>
        <w:rPr>
          <w:b/>
          <w:sz w:val="28"/>
          <w:szCs w:val="28"/>
        </w:rPr>
      </w:pPr>
    </w:p>
    <w:p w:rsidR="00051396" w:rsidRDefault="00051396" w:rsidP="00051396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Управлении Роспотребнадзора по Воронежской области с 2</w:t>
      </w:r>
      <w:r w:rsidR="00DB158B">
        <w:rPr>
          <w:sz w:val="28"/>
          <w:szCs w:val="28"/>
        </w:rPr>
        <w:t>5</w:t>
      </w:r>
      <w:r>
        <w:rPr>
          <w:sz w:val="28"/>
          <w:szCs w:val="28"/>
        </w:rPr>
        <w:t xml:space="preserve"> мая по </w:t>
      </w:r>
      <w:r w:rsidR="00DB158B">
        <w:rPr>
          <w:sz w:val="28"/>
          <w:szCs w:val="28"/>
        </w:rPr>
        <w:t>7</w:t>
      </w:r>
      <w:r>
        <w:rPr>
          <w:sz w:val="28"/>
          <w:szCs w:val="28"/>
        </w:rPr>
        <w:t xml:space="preserve"> июня 202</w:t>
      </w:r>
      <w:r w:rsidR="00DB158B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организована работа «горячей линии» по вопросам защиты прав потребителей туристских услуг в связи с наступлением сезона массового отдыха россиян по бесплатному телефону 8-800-201-05-97 в рабочие дни с 10-00 до 17-</w:t>
      </w:r>
      <w:proofErr w:type="gramStart"/>
      <w:r>
        <w:rPr>
          <w:sz w:val="28"/>
          <w:szCs w:val="28"/>
        </w:rPr>
        <w:t>00  (</w:t>
      </w:r>
      <w:proofErr w:type="gramEnd"/>
      <w:r>
        <w:rPr>
          <w:sz w:val="28"/>
          <w:szCs w:val="28"/>
        </w:rPr>
        <w:t xml:space="preserve">перерыв с 13-00 до 13-45). </w:t>
      </w:r>
    </w:p>
    <w:p w:rsidR="00051396" w:rsidRDefault="00051396" w:rsidP="00051396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граждане могут позвонить по телефонам «горячих линий» территориальных отделов Управления:</w:t>
      </w:r>
    </w:p>
    <w:p w:rsidR="00051396" w:rsidRDefault="00051396" w:rsidP="00051396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территориальный отдел Управления Роспотребнадзора по Воронежской области в Аннинском, </w:t>
      </w:r>
      <w:proofErr w:type="spellStart"/>
      <w:r>
        <w:rPr>
          <w:sz w:val="28"/>
          <w:szCs w:val="28"/>
        </w:rPr>
        <w:t>Бутурлиновском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Таловском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Эртильском</w:t>
      </w:r>
      <w:proofErr w:type="spellEnd"/>
      <w:r>
        <w:rPr>
          <w:sz w:val="28"/>
          <w:szCs w:val="28"/>
        </w:rPr>
        <w:t xml:space="preserve"> районах:  8(47346) 2-08-29;</w:t>
      </w:r>
    </w:p>
    <w:p w:rsidR="00051396" w:rsidRDefault="00051396" w:rsidP="00051396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территориальный отдел Управления Роспотребнадзора по Воронежской области в Борисоглебском городском округе, Грибановском, Новохоперском, </w:t>
      </w:r>
      <w:proofErr w:type="spellStart"/>
      <w:r>
        <w:rPr>
          <w:sz w:val="28"/>
          <w:szCs w:val="28"/>
        </w:rPr>
        <w:t>Поворинском</w:t>
      </w:r>
      <w:proofErr w:type="spellEnd"/>
      <w:r>
        <w:rPr>
          <w:sz w:val="28"/>
          <w:szCs w:val="28"/>
        </w:rPr>
        <w:t>, Терновском районах:  8(47354) 6-38-22;</w:t>
      </w:r>
    </w:p>
    <w:p w:rsidR="00051396" w:rsidRDefault="00051396" w:rsidP="00051396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spellStart"/>
      <w:r>
        <w:rPr>
          <w:sz w:val="28"/>
          <w:szCs w:val="28"/>
        </w:rPr>
        <w:t>Калачеевском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Воробьевском</w:t>
      </w:r>
      <w:proofErr w:type="spellEnd"/>
      <w:r>
        <w:rPr>
          <w:sz w:val="28"/>
          <w:szCs w:val="28"/>
        </w:rPr>
        <w:t>, Петропавловском районах:   8(47363) 2-18-15;</w:t>
      </w:r>
    </w:p>
    <w:p w:rsidR="00051396" w:rsidRDefault="00051396" w:rsidP="0005139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spellStart"/>
      <w:r>
        <w:rPr>
          <w:sz w:val="28"/>
          <w:szCs w:val="28"/>
        </w:rPr>
        <w:t>Лискинском</w:t>
      </w:r>
      <w:proofErr w:type="spellEnd"/>
      <w:r>
        <w:rPr>
          <w:sz w:val="28"/>
          <w:szCs w:val="28"/>
        </w:rPr>
        <w:t>, Бобровском, Каменском, Каширском, Острогожском районах:  8(47391) 4-56-46 и 8(47375) 4-15-24;</w:t>
      </w:r>
    </w:p>
    <w:p w:rsidR="00051396" w:rsidRDefault="00051396" w:rsidP="00051396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spellStart"/>
      <w:r>
        <w:rPr>
          <w:sz w:val="28"/>
          <w:szCs w:val="28"/>
        </w:rPr>
        <w:t>Новоусманском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Верхнехавском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Панинском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Рамонском</w:t>
      </w:r>
      <w:proofErr w:type="spellEnd"/>
      <w:r>
        <w:rPr>
          <w:sz w:val="28"/>
          <w:szCs w:val="28"/>
        </w:rPr>
        <w:t xml:space="preserve"> районах:  8(47341) 5-52-40 и 8(47341) 5-41-51;</w:t>
      </w:r>
    </w:p>
    <w:p w:rsidR="00051396" w:rsidRDefault="00051396" w:rsidP="000513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территориальный отдел Управления Роспотребнадзора по Воронежской области в Павловском, </w:t>
      </w:r>
      <w:proofErr w:type="spellStart"/>
      <w:r>
        <w:rPr>
          <w:sz w:val="28"/>
          <w:szCs w:val="28"/>
        </w:rPr>
        <w:t>Богучарском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Верхнемамонском</w:t>
      </w:r>
      <w:proofErr w:type="spellEnd"/>
      <w:r>
        <w:rPr>
          <w:sz w:val="28"/>
          <w:szCs w:val="28"/>
        </w:rPr>
        <w:t xml:space="preserve"> районах:   8(47362)2-48-93;</w:t>
      </w:r>
    </w:p>
    <w:p w:rsidR="00051396" w:rsidRDefault="00051396" w:rsidP="00051396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территориальный отдел Управления Роспотребнадзора по Воронежской области в </w:t>
      </w:r>
      <w:proofErr w:type="spellStart"/>
      <w:r>
        <w:rPr>
          <w:sz w:val="28"/>
          <w:szCs w:val="28"/>
        </w:rPr>
        <w:t>Россошанском</w:t>
      </w:r>
      <w:proofErr w:type="spellEnd"/>
      <w:r>
        <w:rPr>
          <w:sz w:val="28"/>
          <w:szCs w:val="28"/>
        </w:rPr>
        <w:t xml:space="preserve">, Кантемировском, </w:t>
      </w:r>
      <w:proofErr w:type="spellStart"/>
      <w:r>
        <w:rPr>
          <w:sz w:val="28"/>
          <w:szCs w:val="28"/>
        </w:rPr>
        <w:t>Ольховатском</w:t>
      </w:r>
      <w:proofErr w:type="spellEnd"/>
      <w:r>
        <w:rPr>
          <w:sz w:val="28"/>
          <w:szCs w:val="28"/>
        </w:rPr>
        <w:t>, Подгоренском районах: 8(47396) 2-72-12 и 8(47396) 2-76-16;</w:t>
      </w:r>
    </w:p>
    <w:p w:rsidR="00051396" w:rsidRDefault="00051396" w:rsidP="00051396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территориальный отдел Управления Роспотребнадзора по Воронежской области в Семилукском, Нижнедевицком, </w:t>
      </w:r>
      <w:proofErr w:type="spellStart"/>
      <w:r>
        <w:rPr>
          <w:sz w:val="28"/>
          <w:szCs w:val="28"/>
        </w:rPr>
        <w:t>Репьевском</w:t>
      </w:r>
      <w:proofErr w:type="spellEnd"/>
      <w:r>
        <w:rPr>
          <w:sz w:val="28"/>
          <w:szCs w:val="28"/>
        </w:rPr>
        <w:t>, Хохольском районах: 8 (47372) 2-17-68</w:t>
      </w:r>
      <w:smartTag w:uri="urn:schemas-microsoft-com:office:smarttags" w:element="PersonName">
        <w:r>
          <w:rPr>
            <w:sz w:val="28"/>
            <w:szCs w:val="28"/>
          </w:rPr>
          <w:t>.</w:t>
        </w:r>
      </w:smartTag>
    </w:p>
    <w:p w:rsidR="00051396" w:rsidRDefault="00051396" w:rsidP="00051396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Граждане смогут получить квалифицированные консультации специалистов по вопросам организации безопасного и комфортного летнего отдыха, включая: приобретение туристических путевок, оценку качества предоставляемых гостиничных услуг и защиту прав потребителей в сфере туризма.</w:t>
      </w:r>
    </w:p>
    <w:p w:rsidR="00654B57" w:rsidRDefault="00654B57"/>
    <w:sectPr w:rsidR="00654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DAB"/>
    <w:rsid w:val="00051396"/>
    <w:rsid w:val="00654B57"/>
    <w:rsid w:val="00B92903"/>
    <w:rsid w:val="00DB158B"/>
    <w:rsid w:val="00EB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55E08355-EE29-4DD0-A1F6-0FF01371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2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1848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oon205</dc:creator>
  <cp:keywords/>
  <dc:description/>
  <cp:lastModifiedBy>АЗАРОВА Татьяна Ивановна</cp:lastModifiedBy>
  <cp:revision>2</cp:revision>
  <dcterms:created xsi:type="dcterms:W3CDTF">2026-05-27T10:01:00Z</dcterms:created>
  <dcterms:modified xsi:type="dcterms:W3CDTF">2026-05-27T10:01:00Z</dcterms:modified>
</cp:coreProperties>
</file>