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5AE" w:rsidRPr="004D65AE" w:rsidRDefault="004D65AE" w:rsidP="004D65AE">
      <w:pPr>
        <w:spacing w:before="225" w:after="225" w:line="240" w:lineRule="auto"/>
        <w:jc w:val="center"/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</w:pPr>
      <w:bookmarkStart w:id="0" w:name="_GoBack"/>
      <w:bookmarkEnd w:id="0"/>
      <w:r w:rsidRPr="004D65AE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>Извещение о проведении электронного аукциона</w:t>
      </w:r>
    </w:p>
    <w:p w:rsidR="004D65AE" w:rsidRPr="004D65AE" w:rsidRDefault="004D65AE" w:rsidP="004D65AE">
      <w:pPr>
        <w:spacing w:before="225" w:after="225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65A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для закупки №</w:t>
      </w:r>
      <w:hyperlink r:id="rId4" w:anchor=":~:text=https%3A//zakupki.gov.ru/epz/order/notice/ea20/view/common%2Dinfo.html%3FregNumber%3D0131300046224000028" w:history="1">
        <w:r w:rsidRPr="00E43396">
          <w:rPr>
            <w:rStyle w:val="a5"/>
            <w:rFonts w:ascii="Tahoma" w:eastAsia="Times New Roman" w:hAnsi="Tahoma" w:cs="Tahoma"/>
            <w:sz w:val="18"/>
            <w:szCs w:val="18"/>
            <w:lang w:eastAsia="ru-RU"/>
          </w:rPr>
          <w:t>0131300046224000028</w:t>
        </w:r>
      </w:hyperlink>
    </w:p>
    <w:tbl>
      <w:tblPr>
        <w:tblW w:w="1006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6"/>
        <w:gridCol w:w="5109"/>
      </w:tblGrid>
      <w:tr w:rsidR="004D65AE" w:rsidRPr="004D65AE" w:rsidTr="004D65AE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65AE" w:rsidRPr="004D65AE" w:rsidRDefault="004D65AE" w:rsidP="004D65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65AE" w:rsidRPr="004D65AE" w:rsidRDefault="004D65AE" w:rsidP="004D6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65AE" w:rsidRPr="004D65AE" w:rsidTr="004D65AE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D65AE" w:rsidRPr="004D65AE" w:rsidRDefault="004D65AE" w:rsidP="004D65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D65AE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Общая информация</w:t>
            </w:r>
          </w:p>
        </w:tc>
        <w:tc>
          <w:tcPr>
            <w:tcW w:w="5109" w:type="dxa"/>
            <w:vAlign w:val="center"/>
            <w:hideMark/>
          </w:tcPr>
          <w:p w:rsidR="004D65AE" w:rsidRPr="004D65AE" w:rsidRDefault="004D65AE" w:rsidP="004D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65AE" w:rsidRPr="004D65AE" w:rsidTr="004D65AE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D65AE" w:rsidRPr="004D65AE" w:rsidRDefault="004D65AE" w:rsidP="004D65AE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D65A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 извещения</w:t>
            </w:r>
          </w:p>
        </w:tc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D65AE" w:rsidRPr="004D65AE" w:rsidRDefault="004D65AE" w:rsidP="004D65AE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D65A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0131300046224000028</w:t>
            </w:r>
          </w:p>
        </w:tc>
      </w:tr>
      <w:tr w:rsidR="004D65AE" w:rsidRPr="004D65AE" w:rsidTr="004D65AE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D65AE" w:rsidRPr="004D65AE" w:rsidRDefault="004D65AE" w:rsidP="004D65AE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D65A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 объекта закупки</w:t>
            </w:r>
          </w:p>
        </w:tc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D65AE" w:rsidRPr="004D65AE" w:rsidRDefault="004D65AE" w:rsidP="004D65AE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D65A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Поставка автомобиля ГАЗ Соболь 27527 (или эквивалент)</w:t>
            </w:r>
          </w:p>
        </w:tc>
      </w:tr>
      <w:tr w:rsidR="004D65AE" w:rsidRPr="004D65AE" w:rsidTr="004D65AE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D65AE" w:rsidRPr="004D65AE" w:rsidRDefault="004D65AE" w:rsidP="004D65AE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D65A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D65AE" w:rsidRPr="004D65AE" w:rsidRDefault="004D65AE" w:rsidP="004D65AE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D65A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Электронный аукцион</w:t>
            </w:r>
          </w:p>
        </w:tc>
      </w:tr>
      <w:tr w:rsidR="004D65AE" w:rsidRPr="004D65AE" w:rsidTr="004D65AE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D65AE" w:rsidRPr="004D65AE" w:rsidRDefault="004D65AE" w:rsidP="004D65AE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D65A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D65AE" w:rsidRPr="004D65AE" w:rsidRDefault="004D65AE" w:rsidP="004D65AE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D65A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АО «Сбербанк-АСТ»</w:t>
            </w:r>
          </w:p>
        </w:tc>
      </w:tr>
      <w:tr w:rsidR="004D65AE" w:rsidRPr="004D65AE" w:rsidTr="004D65AE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D65AE" w:rsidRPr="004D65AE" w:rsidRDefault="004D65AE" w:rsidP="004D65AE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D65A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D65AE" w:rsidRPr="004D65AE" w:rsidRDefault="004D65AE" w:rsidP="004D65AE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D65A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http://www.sberbank-ast.ru</w:t>
            </w:r>
          </w:p>
        </w:tc>
      </w:tr>
      <w:tr w:rsidR="004D65AE" w:rsidRPr="004D65AE" w:rsidTr="004D65AE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D65AE" w:rsidRPr="004D65AE" w:rsidRDefault="004D65AE" w:rsidP="004D65AE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D65A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Размещение осуществляет</w:t>
            </w:r>
          </w:p>
        </w:tc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D65AE" w:rsidRPr="004D65AE" w:rsidRDefault="004D65AE" w:rsidP="004D65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D65A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Уполномоченный орган</w:t>
            </w:r>
            <w:r w:rsidRPr="004D65A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АДМИНИСТРАЦИЯ КАШИРСКОГО МУНИЦИПАЛЬНОГО РАЙОНА ВОРОНЕЖСКОЙ ОБЛАСТИ</w:t>
            </w:r>
          </w:p>
        </w:tc>
      </w:tr>
      <w:tr w:rsidR="004D65AE" w:rsidRPr="004D65AE" w:rsidTr="004D65AE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D65AE" w:rsidRPr="004D65AE" w:rsidRDefault="004D65AE" w:rsidP="004D65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D65AE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Контактная информация</w:t>
            </w:r>
          </w:p>
        </w:tc>
        <w:tc>
          <w:tcPr>
            <w:tcW w:w="5109" w:type="dxa"/>
            <w:vAlign w:val="center"/>
            <w:hideMark/>
          </w:tcPr>
          <w:p w:rsidR="004D65AE" w:rsidRPr="004D65AE" w:rsidRDefault="004D65AE" w:rsidP="004D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65AE" w:rsidRPr="004D65AE" w:rsidTr="004D65AE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D65AE" w:rsidRPr="004D65AE" w:rsidRDefault="004D65AE" w:rsidP="004D65AE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D65A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D65AE" w:rsidRPr="004D65AE" w:rsidRDefault="004D65AE" w:rsidP="004D65AE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D65A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АДМИНИСТРАЦИЯ КАШИРСКОГО МУНИЦИПАЛЬНОГО РАЙОНА ВОРОНЕЖСКОЙ ОБЛАСТИ</w:t>
            </w:r>
          </w:p>
        </w:tc>
      </w:tr>
      <w:tr w:rsidR="004D65AE" w:rsidRPr="004D65AE" w:rsidTr="004D65AE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D65AE" w:rsidRPr="004D65AE" w:rsidRDefault="004D65AE" w:rsidP="004D65AE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D65A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Почтовый адрес</w:t>
            </w:r>
          </w:p>
        </w:tc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D65AE" w:rsidRPr="004D65AE" w:rsidRDefault="004D65AE" w:rsidP="004D65AE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D65A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Российская Федерация, 396350, Воронежская обл, Каширский р-н, Каширское с, УЛИЦА ОЛИМПИЙСКАЯ, 3</w:t>
            </w:r>
          </w:p>
        </w:tc>
      </w:tr>
      <w:tr w:rsidR="004D65AE" w:rsidRPr="004D65AE" w:rsidTr="004D65AE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D65AE" w:rsidRPr="004D65AE" w:rsidRDefault="004D65AE" w:rsidP="004D65AE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D65A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Место нахождения</w:t>
            </w:r>
          </w:p>
        </w:tc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D65AE" w:rsidRPr="004D65AE" w:rsidRDefault="004D65AE" w:rsidP="004D65AE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D65A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Российская Федерация, 396350, Воронежская обл, Каширский р-н, Каширское с, УЛИЦА ОЛИМПИЙСКАЯ, 3</w:t>
            </w:r>
          </w:p>
        </w:tc>
      </w:tr>
      <w:tr w:rsidR="004D65AE" w:rsidRPr="004D65AE" w:rsidTr="004D65AE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D65AE" w:rsidRPr="004D65AE" w:rsidRDefault="004D65AE" w:rsidP="004D65AE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D65A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Ответственное должностное лицо</w:t>
            </w:r>
          </w:p>
        </w:tc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D65AE" w:rsidRPr="004D65AE" w:rsidRDefault="004D65AE" w:rsidP="004D65AE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D65A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Терехова Елена Николаевна</w:t>
            </w:r>
          </w:p>
        </w:tc>
      </w:tr>
      <w:tr w:rsidR="004D65AE" w:rsidRPr="004D65AE" w:rsidTr="004D65AE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D65AE" w:rsidRPr="004D65AE" w:rsidRDefault="004D65AE" w:rsidP="004D65AE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D65A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D65AE" w:rsidRPr="004D65AE" w:rsidRDefault="004D65AE" w:rsidP="004D65AE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D65A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eterehova@govvrn.ru</w:t>
            </w:r>
          </w:p>
        </w:tc>
      </w:tr>
      <w:tr w:rsidR="004D65AE" w:rsidRPr="004D65AE" w:rsidTr="004D65AE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D65AE" w:rsidRPr="004D65AE" w:rsidRDefault="004D65AE" w:rsidP="004D65AE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D65A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 контактного телефона</w:t>
            </w:r>
          </w:p>
        </w:tc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D65AE" w:rsidRPr="004D65AE" w:rsidRDefault="004D65AE" w:rsidP="004D65AE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D65A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8-47342-41142</w:t>
            </w:r>
          </w:p>
        </w:tc>
      </w:tr>
      <w:tr w:rsidR="004D65AE" w:rsidRPr="004D65AE" w:rsidTr="004D65AE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D65AE" w:rsidRPr="004D65AE" w:rsidRDefault="004D65AE" w:rsidP="004D65AE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D65A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D65AE" w:rsidRPr="004D65AE" w:rsidRDefault="004D65AE" w:rsidP="004D65AE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D65A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  <w:tr w:rsidR="004D65AE" w:rsidRPr="004D65AE" w:rsidTr="004D65AE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D65AE" w:rsidRPr="004D65AE" w:rsidRDefault="004D65AE" w:rsidP="004D65AE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D65A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D65AE" w:rsidRPr="004D65AE" w:rsidRDefault="004D65AE" w:rsidP="004D65AE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D65A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  <w:tr w:rsidR="004D65AE" w:rsidRPr="004D65AE" w:rsidTr="004D65AE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D65AE" w:rsidRPr="004D65AE" w:rsidRDefault="004D65AE" w:rsidP="004D65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D65AE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Информация о процедуре закупки</w:t>
            </w:r>
          </w:p>
        </w:tc>
        <w:tc>
          <w:tcPr>
            <w:tcW w:w="5109" w:type="dxa"/>
            <w:vAlign w:val="center"/>
            <w:hideMark/>
          </w:tcPr>
          <w:p w:rsidR="004D65AE" w:rsidRPr="004D65AE" w:rsidRDefault="004D65AE" w:rsidP="004D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65AE" w:rsidRPr="004D65AE" w:rsidTr="004D65AE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D65AE" w:rsidRPr="004D65AE" w:rsidRDefault="004D65AE" w:rsidP="004D65AE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D65A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Дата и время окончания срока подачи заявок</w:t>
            </w:r>
          </w:p>
        </w:tc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D65AE" w:rsidRPr="004D65AE" w:rsidRDefault="004D65AE" w:rsidP="004D65AE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D65A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23.05.2024 08:00</w:t>
            </w:r>
          </w:p>
        </w:tc>
      </w:tr>
      <w:tr w:rsidR="004D65AE" w:rsidRPr="004D65AE" w:rsidTr="004D65AE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D65AE" w:rsidRPr="004D65AE" w:rsidRDefault="004D65AE" w:rsidP="004D65AE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D65A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Дата проведения процедуры подачи предложений о цене контракта либо о сумме цен единиц товара, работы, услуги</w:t>
            </w:r>
          </w:p>
        </w:tc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D65AE" w:rsidRPr="004D65AE" w:rsidRDefault="004D65AE" w:rsidP="004D65AE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D65A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23.05.2024</w:t>
            </w:r>
          </w:p>
        </w:tc>
      </w:tr>
      <w:tr w:rsidR="004D65AE" w:rsidRPr="004D65AE" w:rsidTr="004D65AE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D65AE" w:rsidRPr="004D65AE" w:rsidRDefault="004D65AE" w:rsidP="004D65AE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D65A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Дата подведения итогов определения поставщика (подрядчика, исполнителя)</w:t>
            </w:r>
          </w:p>
        </w:tc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D65AE" w:rsidRPr="004D65AE" w:rsidRDefault="004D65AE" w:rsidP="004D65AE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D65A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27.05.2024</w:t>
            </w:r>
          </w:p>
        </w:tc>
      </w:tr>
      <w:tr w:rsidR="004D65AE" w:rsidRPr="004D65AE" w:rsidTr="004D65AE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D65AE" w:rsidRPr="004D65AE" w:rsidRDefault="004D65AE" w:rsidP="004D65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D65AE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Условия контрактов</w:t>
            </w:r>
          </w:p>
        </w:tc>
        <w:tc>
          <w:tcPr>
            <w:tcW w:w="5109" w:type="dxa"/>
            <w:vAlign w:val="center"/>
            <w:hideMark/>
          </w:tcPr>
          <w:p w:rsidR="004D65AE" w:rsidRPr="004D65AE" w:rsidRDefault="004D65AE" w:rsidP="004D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65AE" w:rsidRPr="004D65AE" w:rsidTr="004D65AE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D65AE" w:rsidRPr="004D65AE" w:rsidRDefault="004D65AE" w:rsidP="004D65AE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D65A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D65AE" w:rsidRPr="004D65AE" w:rsidRDefault="004D65AE" w:rsidP="004D65AE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D65A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4400000.00 Российский рубль</w:t>
            </w:r>
          </w:p>
        </w:tc>
      </w:tr>
      <w:tr w:rsidR="004D65AE" w:rsidRPr="004D65AE" w:rsidTr="004D65AE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D65AE" w:rsidRPr="004D65AE" w:rsidRDefault="004D65AE" w:rsidP="004D65AE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D65A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Идентификационный код закупки</w:t>
            </w:r>
          </w:p>
        </w:tc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D65AE" w:rsidRPr="004D65AE" w:rsidRDefault="004D65AE" w:rsidP="004D65AE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D65A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243361300181036130100100120012910244</w:t>
            </w:r>
          </w:p>
        </w:tc>
      </w:tr>
      <w:tr w:rsidR="004D65AE" w:rsidRPr="004D65AE" w:rsidTr="004D65AE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D65AE" w:rsidRPr="004D65AE" w:rsidRDefault="004D65AE" w:rsidP="004D65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D65AE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Требования заказчиков</w:t>
            </w:r>
          </w:p>
        </w:tc>
        <w:tc>
          <w:tcPr>
            <w:tcW w:w="5109" w:type="dxa"/>
            <w:vAlign w:val="center"/>
            <w:hideMark/>
          </w:tcPr>
          <w:p w:rsidR="004D65AE" w:rsidRPr="004D65AE" w:rsidRDefault="004D65AE" w:rsidP="004D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65AE" w:rsidRPr="004D65AE" w:rsidTr="004D65AE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D65AE" w:rsidRPr="004D65AE" w:rsidRDefault="004D65AE" w:rsidP="004D65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D65AE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1 АДМИНИСТРАЦИЯ КАШИРСКОГО МУНИЦИПАЛЬНОГО РАЙОНА ВОРОНЕЖСКОЙ ОБЛАСТИ</w:t>
            </w:r>
          </w:p>
        </w:tc>
        <w:tc>
          <w:tcPr>
            <w:tcW w:w="5109" w:type="dxa"/>
            <w:vAlign w:val="center"/>
            <w:hideMark/>
          </w:tcPr>
          <w:p w:rsidR="004D65AE" w:rsidRPr="004D65AE" w:rsidRDefault="004D65AE" w:rsidP="004D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65AE" w:rsidRPr="004D65AE" w:rsidTr="004D65AE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D65AE" w:rsidRPr="004D65AE" w:rsidRDefault="004D65AE" w:rsidP="004D65AE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D65A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D65AE" w:rsidRPr="004D65AE" w:rsidRDefault="004D65AE" w:rsidP="004D65AE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D65A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4400000.00 Российский рубль</w:t>
            </w:r>
          </w:p>
        </w:tc>
      </w:tr>
      <w:tr w:rsidR="004D65AE" w:rsidRPr="004D65AE" w:rsidTr="004D65AE"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D65AE" w:rsidRPr="004D65AE" w:rsidRDefault="004D65AE" w:rsidP="004D65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D65AE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Информация о сроках исполнения контракта и источниках финансирования</w:t>
            </w:r>
          </w:p>
        </w:tc>
      </w:tr>
      <w:tr w:rsidR="004D65AE" w:rsidRPr="004D65AE" w:rsidTr="004D65AE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D65AE" w:rsidRPr="004D65AE" w:rsidRDefault="004D65AE" w:rsidP="004D65AE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D65A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Дата начала исполнения контракта</w:t>
            </w:r>
          </w:p>
        </w:tc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D65AE" w:rsidRPr="004D65AE" w:rsidRDefault="004D65AE" w:rsidP="004D65AE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D65A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 рабочих дней с даты заключения контракта</w:t>
            </w:r>
          </w:p>
        </w:tc>
      </w:tr>
      <w:tr w:rsidR="004D65AE" w:rsidRPr="004D65AE" w:rsidTr="004D65AE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D65AE" w:rsidRPr="004D65AE" w:rsidRDefault="004D65AE" w:rsidP="004D65AE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D65A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Срок исполнения контракта</w:t>
            </w:r>
          </w:p>
        </w:tc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D65AE" w:rsidRPr="004D65AE" w:rsidRDefault="004D65AE" w:rsidP="004D65AE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D65A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30 рабочих дней</w:t>
            </w:r>
          </w:p>
        </w:tc>
      </w:tr>
      <w:tr w:rsidR="004D65AE" w:rsidRPr="004D65AE" w:rsidTr="004D65AE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D65AE" w:rsidRPr="004D65AE" w:rsidRDefault="004D65AE" w:rsidP="004D65AE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D65A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Закупка за счет бюджетных средств</w:t>
            </w:r>
          </w:p>
        </w:tc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D65AE" w:rsidRPr="004D65AE" w:rsidRDefault="004D65AE" w:rsidP="004D65AE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D65A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</w:t>
            </w:r>
          </w:p>
        </w:tc>
      </w:tr>
      <w:tr w:rsidR="004D65AE" w:rsidRPr="004D65AE" w:rsidTr="004D65AE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D65AE" w:rsidRPr="004D65AE" w:rsidRDefault="004D65AE" w:rsidP="004D65AE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D65A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 бюджета</w:t>
            </w:r>
          </w:p>
        </w:tc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D65AE" w:rsidRPr="004D65AE" w:rsidRDefault="004D65AE" w:rsidP="004D65AE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D65A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Бюджет Каширского муниципального района</w:t>
            </w:r>
          </w:p>
        </w:tc>
      </w:tr>
      <w:tr w:rsidR="004D65AE" w:rsidRPr="004D65AE" w:rsidTr="004D65AE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D65AE" w:rsidRPr="004D65AE" w:rsidRDefault="004D65AE" w:rsidP="004D65AE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D65A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Вид бюджета</w:t>
            </w:r>
          </w:p>
        </w:tc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D65AE" w:rsidRPr="004D65AE" w:rsidRDefault="004D65AE" w:rsidP="004D65AE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D65A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</w:tr>
      <w:tr w:rsidR="004D65AE" w:rsidRPr="004D65AE" w:rsidTr="004D65AE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D65AE" w:rsidRPr="004D65AE" w:rsidRDefault="004D65AE" w:rsidP="004D65AE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D65A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Код территории муниципального образования</w:t>
            </w:r>
          </w:p>
        </w:tc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D65AE" w:rsidRPr="004D65AE" w:rsidRDefault="004D65AE" w:rsidP="004D65AE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D65A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20620000: Муниципальные образования Воронежской области / Муниципальные районы Воронежской области / Каширский муниципальный район</w:t>
            </w:r>
          </w:p>
        </w:tc>
      </w:tr>
      <w:tr w:rsidR="004D65AE" w:rsidRPr="004D65AE" w:rsidTr="004D65AE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D65AE" w:rsidRPr="004D65AE" w:rsidRDefault="004D65AE" w:rsidP="004D65AE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D65A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Закупка за счет собственных средств организации</w:t>
            </w:r>
          </w:p>
        </w:tc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D65AE" w:rsidRPr="004D65AE" w:rsidRDefault="004D65AE" w:rsidP="004D65AE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D65A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D65AE" w:rsidRPr="004D65AE" w:rsidTr="004D65AE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D65AE" w:rsidRPr="004D65AE" w:rsidRDefault="004D65AE" w:rsidP="004D65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D65AE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Финансовое обеспечение закупки</w:t>
            </w:r>
          </w:p>
        </w:tc>
        <w:tc>
          <w:tcPr>
            <w:tcW w:w="5109" w:type="dxa"/>
            <w:vAlign w:val="center"/>
            <w:hideMark/>
          </w:tcPr>
          <w:p w:rsidR="004D65AE" w:rsidRPr="004D65AE" w:rsidRDefault="004D65AE" w:rsidP="004D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65AE" w:rsidRPr="004D65AE" w:rsidTr="004D65AE"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13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57"/>
              <w:gridCol w:w="2202"/>
              <w:gridCol w:w="2202"/>
              <w:gridCol w:w="2202"/>
              <w:gridCol w:w="3347"/>
            </w:tblGrid>
            <w:tr w:rsidR="004D65AE" w:rsidRPr="004D65AE" w:rsidTr="004D65AE">
              <w:tc>
                <w:tcPr>
                  <w:tcW w:w="13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D65AE" w:rsidRPr="004D65AE" w:rsidRDefault="004D65AE" w:rsidP="004D65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D65A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Всего:</w:t>
                  </w:r>
                </w:p>
              </w:tc>
              <w:tc>
                <w:tcPr>
                  <w:tcW w:w="22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D65AE" w:rsidRPr="004D65AE" w:rsidRDefault="004D65AE" w:rsidP="004D65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D65A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Оплата за 2024 год</w:t>
                  </w:r>
                </w:p>
              </w:tc>
              <w:tc>
                <w:tcPr>
                  <w:tcW w:w="22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D65AE" w:rsidRPr="004D65AE" w:rsidRDefault="004D65AE" w:rsidP="004D65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D65A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Оплата за 2025 год</w:t>
                  </w:r>
                </w:p>
              </w:tc>
              <w:tc>
                <w:tcPr>
                  <w:tcW w:w="22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D65AE" w:rsidRPr="004D65AE" w:rsidRDefault="004D65AE" w:rsidP="004D65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D65A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Оплата за 2026 год</w:t>
                  </w:r>
                </w:p>
              </w:tc>
              <w:tc>
                <w:tcPr>
                  <w:tcW w:w="33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D65AE" w:rsidRPr="004D65AE" w:rsidRDefault="004D65AE" w:rsidP="004D65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D65A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Сумма на последующие годы</w:t>
                  </w:r>
                </w:p>
              </w:tc>
            </w:tr>
            <w:tr w:rsidR="004D65AE" w:rsidRPr="004D65AE" w:rsidTr="004D65AE">
              <w:tc>
                <w:tcPr>
                  <w:tcW w:w="13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D65AE" w:rsidRPr="004D65AE" w:rsidRDefault="004D65AE" w:rsidP="004D65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D65A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4400000.00</w:t>
                  </w:r>
                </w:p>
              </w:tc>
              <w:tc>
                <w:tcPr>
                  <w:tcW w:w="22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D65AE" w:rsidRPr="004D65AE" w:rsidRDefault="004D65AE" w:rsidP="004D65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D65A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4400000.00</w:t>
                  </w:r>
                </w:p>
              </w:tc>
              <w:tc>
                <w:tcPr>
                  <w:tcW w:w="22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D65AE" w:rsidRPr="004D65AE" w:rsidRDefault="004D65AE" w:rsidP="004D65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D65A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0.00</w:t>
                  </w:r>
                </w:p>
              </w:tc>
              <w:tc>
                <w:tcPr>
                  <w:tcW w:w="22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D65AE" w:rsidRPr="004D65AE" w:rsidRDefault="004D65AE" w:rsidP="004D65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D65A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0.00</w:t>
                  </w:r>
                </w:p>
              </w:tc>
              <w:tc>
                <w:tcPr>
                  <w:tcW w:w="33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D65AE" w:rsidRPr="004D65AE" w:rsidRDefault="004D65AE" w:rsidP="004D65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D65A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0.00</w:t>
                  </w:r>
                </w:p>
              </w:tc>
            </w:tr>
          </w:tbl>
          <w:p w:rsidR="004D65AE" w:rsidRPr="004D65AE" w:rsidRDefault="004D65AE" w:rsidP="004D65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4D65AE" w:rsidRPr="004D65AE" w:rsidTr="004D65AE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D65AE" w:rsidRPr="004D65AE" w:rsidRDefault="004D65AE" w:rsidP="004D65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D65A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Этапы исполнения контракта</w:t>
            </w:r>
          </w:p>
        </w:tc>
        <w:tc>
          <w:tcPr>
            <w:tcW w:w="5109" w:type="dxa"/>
            <w:vAlign w:val="center"/>
            <w:hideMark/>
          </w:tcPr>
          <w:p w:rsidR="004D65AE" w:rsidRPr="004D65AE" w:rsidRDefault="004D65AE" w:rsidP="004D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D65AE" w:rsidRPr="004D65AE" w:rsidTr="004D65AE"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D65AE" w:rsidRPr="004D65AE" w:rsidRDefault="004D65AE" w:rsidP="004D65AE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D65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Контракт не разделен на этапы исполнения контракта</w:t>
            </w:r>
          </w:p>
        </w:tc>
      </w:tr>
      <w:tr w:rsidR="004D65AE" w:rsidRPr="004D65AE" w:rsidTr="004D65AE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D65AE" w:rsidRPr="004D65AE" w:rsidRDefault="004D65AE" w:rsidP="004D65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D65A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Финансирование за счет бюджетных средств</w:t>
            </w:r>
          </w:p>
        </w:tc>
        <w:tc>
          <w:tcPr>
            <w:tcW w:w="5109" w:type="dxa"/>
            <w:vAlign w:val="center"/>
            <w:hideMark/>
          </w:tcPr>
          <w:p w:rsidR="004D65AE" w:rsidRPr="004D65AE" w:rsidRDefault="004D65AE" w:rsidP="004D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D65AE" w:rsidRPr="004D65AE" w:rsidTr="004D65AE"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13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54"/>
              <w:gridCol w:w="1739"/>
              <w:gridCol w:w="1739"/>
              <w:gridCol w:w="1739"/>
              <w:gridCol w:w="1739"/>
            </w:tblGrid>
            <w:tr w:rsidR="004D65AE" w:rsidRPr="004D65AE" w:rsidTr="004D65AE">
              <w:tc>
                <w:tcPr>
                  <w:tcW w:w="435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D65AE" w:rsidRPr="004D65AE" w:rsidRDefault="004D65AE" w:rsidP="004D65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4D65A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Код бюджетной классификации Российской Федерации</w:t>
                  </w:r>
                </w:p>
              </w:tc>
              <w:tc>
                <w:tcPr>
                  <w:tcW w:w="6956" w:type="dxa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D65AE" w:rsidRPr="004D65AE" w:rsidRDefault="004D65AE" w:rsidP="004D65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4D65A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Сумма контракта (в валюте контракта)</w:t>
                  </w:r>
                </w:p>
              </w:tc>
            </w:tr>
            <w:tr w:rsidR="004D65AE" w:rsidRPr="004D65AE" w:rsidTr="004D65AE">
              <w:tc>
                <w:tcPr>
                  <w:tcW w:w="435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D65AE" w:rsidRPr="004D65AE" w:rsidRDefault="004D65AE" w:rsidP="004D65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7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D65AE" w:rsidRPr="004D65AE" w:rsidRDefault="004D65AE" w:rsidP="004D65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4D65A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на 2024 год</w:t>
                  </w:r>
                </w:p>
              </w:tc>
              <w:tc>
                <w:tcPr>
                  <w:tcW w:w="17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D65AE" w:rsidRPr="004D65AE" w:rsidRDefault="004D65AE" w:rsidP="004D65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4D65A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на 2025 год</w:t>
                  </w:r>
                </w:p>
              </w:tc>
              <w:tc>
                <w:tcPr>
                  <w:tcW w:w="17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D65AE" w:rsidRPr="004D65AE" w:rsidRDefault="004D65AE" w:rsidP="004D65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4D65A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на 2026 год</w:t>
                  </w:r>
                </w:p>
              </w:tc>
              <w:tc>
                <w:tcPr>
                  <w:tcW w:w="17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D65AE" w:rsidRPr="004D65AE" w:rsidRDefault="004D65AE" w:rsidP="004D65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4D65A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на 2027 год</w:t>
                  </w:r>
                </w:p>
              </w:tc>
            </w:tr>
            <w:tr w:rsidR="004D65AE" w:rsidRPr="004D65AE" w:rsidTr="004D65AE">
              <w:tc>
                <w:tcPr>
                  <w:tcW w:w="43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D65AE" w:rsidRPr="004D65AE" w:rsidRDefault="004D65AE" w:rsidP="004D65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D65A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914050204201S8620244</w:t>
                  </w:r>
                </w:p>
              </w:tc>
              <w:tc>
                <w:tcPr>
                  <w:tcW w:w="17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D65AE" w:rsidRPr="004D65AE" w:rsidRDefault="004D65AE" w:rsidP="004D65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D65A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4400000.00</w:t>
                  </w:r>
                </w:p>
              </w:tc>
              <w:tc>
                <w:tcPr>
                  <w:tcW w:w="17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D65AE" w:rsidRPr="004D65AE" w:rsidRDefault="004D65AE" w:rsidP="004D65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D65A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0.00</w:t>
                  </w:r>
                </w:p>
              </w:tc>
              <w:tc>
                <w:tcPr>
                  <w:tcW w:w="17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D65AE" w:rsidRPr="004D65AE" w:rsidRDefault="004D65AE" w:rsidP="004D65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D65A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0.00</w:t>
                  </w:r>
                </w:p>
              </w:tc>
              <w:tc>
                <w:tcPr>
                  <w:tcW w:w="17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D65AE" w:rsidRPr="004D65AE" w:rsidRDefault="004D65AE" w:rsidP="004D65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D65A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0.00</w:t>
                  </w:r>
                </w:p>
              </w:tc>
            </w:tr>
            <w:tr w:rsidR="004D65AE" w:rsidRPr="004D65AE" w:rsidTr="004D65AE">
              <w:tc>
                <w:tcPr>
                  <w:tcW w:w="43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D65AE" w:rsidRPr="004D65AE" w:rsidRDefault="004D65AE" w:rsidP="004D65A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D65A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Итого</w:t>
                  </w:r>
                </w:p>
              </w:tc>
              <w:tc>
                <w:tcPr>
                  <w:tcW w:w="17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D65AE" w:rsidRPr="004D65AE" w:rsidRDefault="004D65AE" w:rsidP="004D65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D65A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4400000.00</w:t>
                  </w:r>
                </w:p>
              </w:tc>
              <w:tc>
                <w:tcPr>
                  <w:tcW w:w="17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D65AE" w:rsidRPr="004D65AE" w:rsidRDefault="004D65AE" w:rsidP="004D65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D65A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0.00</w:t>
                  </w:r>
                </w:p>
              </w:tc>
              <w:tc>
                <w:tcPr>
                  <w:tcW w:w="17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D65AE" w:rsidRPr="004D65AE" w:rsidRDefault="004D65AE" w:rsidP="004D65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D65A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0.00</w:t>
                  </w:r>
                </w:p>
              </w:tc>
              <w:tc>
                <w:tcPr>
                  <w:tcW w:w="17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D65AE" w:rsidRPr="004D65AE" w:rsidRDefault="004D65AE" w:rsidP="004D65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D65A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0.00</w:t>
                  </w:r>
                </w:p>
              </w:tc>
            </w:tr>
          </w:tbl>
          <w:p w:rsidR="004D65AE" w:rsidRPr="004D65AE" w:rsidRDefault="004D65AE" w:rsidP="004D65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4D65AE" w:rsidRPr="004D65AE" w:rsidTr="004D65AE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D65AE" w:rsidRPr="004D65AE" w:rsidRDefault="004D65AE" w:rsidP="004D65AE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D65A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Место поставки товара, выполнения работы или оказания услуги</w:t>
            </w:r>
          </w:p>
        </w:tc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D65AE" w:rsidRPr="004D65AE" w:rsidRDefault="004D65AE" w:rsidP="004D65AE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D65A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Каширский район, </w:t>
            </w:r>
            <w:proofErr w:type="spellStart"/>
            <w:r w:rsidRPr="004D65A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с.Каширское</w:t>
            </w:r>
            <w:proofErr w:type="spellEnd"/>
            <w:r w:rsidRPr="004D65A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 Воронежская область, Каширский район, с. Каширское, ул. Олимпийская, д.3</w:t>
            </w:r>
          </w:p>
        </w:tc>
      </w:tr>
      <w:tr w:rsidR="004D65AE" w:rsidRPr="004D65AE" w:rsidTr="004D65AE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D65AE" w:rsidRPr="004D65AE" w:rsidRDefault="004D65AE" w:rsidP="004D65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D65A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Предусмотрена возможность одностороннего отказа от исполнения контракта в соответствии со ст. 95 Закона № 44-ФЗ</w:t>
            </w:r>
          </w:p>
        </w:tc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D65AE" w:rsidRPr="004D65AE" w:rsidRDefault="004D65AE" w:rsidP="004D65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D65A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</w:t>
            </w:r>
          </w:p>
        </w:tc>
      </w:tr>
      <w:tr w:rsidR="004D65AE" w:rsidRPr="004D65AE" w:rsidTr="004D65AE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D65AE" w:rsidRPr="004D65AE" w:rsidRDefault="004D65AE" w:rsidP="004D65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D65AE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Обеспечение заявки</w:t>
            </w:r>
          </w:p>
        </w:tc>
        <w:tc>
          <w:tcPr>
            <w:tcW w:w="5109" w:type="dxa"/>
            <w:vAlign w:val="center"/>
            <w:hideMark/>
          </w:tcPr>
          <w:p w:rsidR="004D65AE" w:rsidRPr="004D65AE" w:rsidRDefault="004D65AE" w:rsidP="004D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65AE" w:rsidRPr="004D65AE" w:rsidTr="004D65AE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D65AE" w:rsidRPr="004D65AE" w:rsidRDefault="004D65AE" w:rsidP="004D65AE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D65A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Требуется обеспечение заявки</w:t>
            </w:r>
          </w:p>
        </w:tc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D65AE" w:rsidRPr="004D65AE" w:rsidRDefault="004D65AE" w:rsidP="004D65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4D65AE" w:rsidRPr="004D65AE" w:rsidTr="004D65AE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D65AE" w:rsidRPr="004D65AE" w:rsidRDefault="004D65AE" w:rsidP="004D65AE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D65A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Размер обеспечения заявки</w:t>
            </w:r>
          </w:p>
        </w:tc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D65AE" w:rsidRPr="004D65AE" w:rsidRDefault="004D65AE" w:rsidP="004D65AE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D65A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44000.00 Российский рубль</w:t>
            </w:r>
          </w:p>
        </w:tc>
      </w:tr>
      <w:tr w:rsidR="004D65AE" w:rsidRPr="004D65AE" w:rsidTr="004D65AE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D65AE" w:rsidRPr="004D65AE" w:rsidRDefault="004D65AE" w:rsidP="004D65AE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D65A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Порядок внесения денежных средств в качестве обеспечения заявки на участие в закупке, а также условия гарантии</w:t>
            </w:r>
          </w:p>
        </w:tc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D65AE" w:rsidRPr="004D65AE" w:rsidRDefault="004D65AE" w:rsidP="004D65AE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D65A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Обеспечение предоставляется в виде независимой гарантии или путем внесения на счет денежных средств. Способ обеспечения определяется участником закупки самостоятельно. Денежные средства для обеспечения заявок вносятся участниками закупок на специальные счета, открытые ими в банках, перечень которых установлен Распоряжением Правительства РФ от 13.07.2018 1451-р. Участник закупки - юридическое лицо, зарегистрированное на территории государства - члена ЕАЭС, за исключением РФ, или физическое лицо - гражданин государства - члена ЕАЭС, за исключением РФ, вправе предоставить обеспечение заявок в виде денежных средств с учётом положений ПП РФ от 10.04.2023 579. Блокирование денежных средств, внесенных участником закупки в качестве обеспечения заявки, осуществляется в порядке, установленном ст. 44 Закона 44-ФЗ. Независимая гарантия должна отвечать требованиям ст. 45 Закона 44-ФЗ. Срок действия независимой гарантии должен составлять не менее месяца с даты окончания срока подачи заявок. Дополнительные требования к независимой гарантии, предоставляемой в качестве обеспечения заявки на участие в конкурентной закупке товаров, работ, услуг в электронной форме с участием субъектов малого и среднего предпринимательства, типовая форма независимой гарантии, предоставляемой в качестве обеспечения заявки на участие в конкурентной закупке с участием субъектов малого и среднего предпринимательства, перечень документов, представляемых заказчиком гаранту одновременно с требованием об уплате денежной суммы по независимой гарантии, форма такого требования, а также особенности порядка ведения реестра независимых гарантий, предусмотренного ч. 8 ст. 45 Закона 44-ФЗ установлен Постановлением Правительства РФ от 09.08.2022 1397. Участник закупки для подачи заявки выбирает с использованием электронной площадки способ обеспечения заявки путем указания реквизитов специального счета или указания номера реестровой записи из реестра независимых гарантий, размещенного в ЕИС.</w:t>
            </w:r>
          </w:p>
        </w:tc>
      </w:tr>
      <w:tr w:rsidR="004D65AE" w:rsidRPr="004D65AE" w:rsidTr="004D65AE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D65AE" w:rsidRPr="004D65AE" w:rsidRDefault="004D65AE" w:rsidP="004D65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D65AE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Реквизиты счета для учета операций со средствами, поступающими заказчику</w:t>
            </w:r>
          </w:p>
        </w:tc>
        <w:tc>
          <w:tcPr>
            <w:tcW w:w="5109" w:type="dxa"/>
            <w:vAlign w:val="center"/>
            <w:hideMark/>
          </w:tcPr>
          <w:p w:rsidR="004D65AE" w:rsidRPr="004D65AE" w:rsidRDefault="004D65AE" w:rsidP="004D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65AE" w:rsidRPr="004D65AE" w:rsidTr="004D65AE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D65AE" w:rsidRPr="004D65AE" w:rsidRDefault="004D65AE" w:rsidP="004D65AE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D65A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Реквизиты счета для учета операций со средствами, поступающими заказчику</w:t>
            </w:r>
          </w:p>
        </w:tc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D65AE" w:rsidRPr="004D65AE" w:rsidRDefault="004D65AE" w:rsidP="004D65AE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D65A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"Номер расчётного счёта"03232643206200003100</w:t>
            </w:r>
          </w:p>
          <w:p w:rsidR="004D65AE" w:rsidRPr="004D65AE" w:rsidRDefault="004D65AE" w:rsidP="004D65AE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D65A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"Номер лицевого счёта"05313025610</w:t>
            </w:r>
          </w:p>
          <w:p w:rsidR="004D65AE" w:rsidRPr="004D65AE" w:rsidRDefault="004D65AE" w:rsidP="004D65AE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D65A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"Код поступления" Информация отсутствует</w:t>
            </w:r>
          </w:p>
          <w:p w:rsidR="004D65AE" w:rsidRPr="004D65AE" w:rsidRDefault="004D65AE" w:rsidP="004D65AE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D65A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"БИК"012007084</w:t>
            </w:r>
          </w:p>
          <w:p w:rsidR="004D65AE" w:rsidRPr="004D65AE" w:rsidRDefault="004D65AE" w:rsidP="004D65AE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D65A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"Наименование кредитной </w:t>
            </w:r>
            <w:proofErr w:type="spellStart"/>
            <w:r w:rsidRPr="004D65A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организации"Отделение</w:t>
            </w:r>
            <w:proofErr w:type="spellEnd"/>
            <w:r w:rsidRPr="004D65A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Воронеж Банка России //УФК по Воронежской области </w:t>
            </w:r>
            <w:proofErr w:type="spellStart"/>
            <w:r w:rsidRPr="004D65A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г.Воронеж</w:t>
            </w:r>
            <w:proofErr w:type="spellEnd"/>
          </w:p>
          <w:p w:rsidR="004D65AE" w:rsidRPr="004D65AE" w:rsidRDefault="004D65AE" w:rsidP="004D65AE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D65A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"Номер корреспондентского счета"40102810945370000023</w:t>
            </w:r>
          </w:p>
        </w:tc>
      </w:tr>
      <w:tr w:rsidR="004D65AE" w:rsidRPr="004D65AE" w:rsidTr="004D65AE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D65AE" w:rsidRPr="004D65AE" w:rsidRDefault="004D65AE" w:rsidP="004D65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D65AE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Реквизиты счета для перечисления денежных средств в случае, предусмотренном ч.13 ст. 44 Закона № 44-ФЗ (в соответствующий бюджет бюджетной системы Российской Федерации)</w:t>
            </w:r>
          </w:p>
        </w:tc>
        <w:tc>
          <w:tcPr>
            <w:tcW w:w="5109" w:type="dxa"/>
            <w:vAlign w:val="center"/>
            <w:hideMark/>
          </w:tcPr>
          <w:p w:rsidR="004D65AE" w:rsidRPr="004D65AE" w:rsidRDefault="004D65AE" w:rsidP="004D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65AE" w:rsidRPr="004D65AE" w:rsidTr="004D65AE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D65AE" w:rsidRPr="004D65AE" w:rsidRDefault="004D65AE" w:rsidP="004D65AE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D65A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ИНН получателя</w:t>
            </w:r>
          </w:p>
        </w:tc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D65AE" w:rsidRPr="004D65AE" w:rsidRDefault="004D65AE" w:rsidP="004D65AE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D65A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3613001810</w:t>
            </w:r>
          </w:p>
        </w:tc>
      </w:tr>
      <w:tr w:rsidR="004D65AE" w:rsidRPr="004D65AE" w:rsidTr="004D65AE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D65AE" w:rsidRPr="004D65AE" w:rsidRDefault="004D65AE" w:rsidP="004D65AE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D65A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КПП получателя</w:t>
            </w:r>
          </w:p>
        </w:tc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D65AE" w:rsidRPr="004D65AE" w:rsidRDefault="004D65AE" w:rsidP="004D65AE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D65A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361301001</w:t>
            </w:r>
          </w:p>
        </w:tc>
      </w:tr>
      <w:tr w:rsidR="004D65AE" w:rsidRPr="004D65AE" w:rsidTr="004D65AE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D65AE" w:rsidRPr="004D65AE" w:rsidRDefault="004D65AE" w:rsidP="004D65AE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D65A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КБК доходов</w:t>
            </w:r>
          </w:p>
        </w:tc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D65AE" w:rsidRPr="004D65AE" w:rsidRDefault="004D65AE" w:rsidP="004D65AE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D65A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  <w:tr w:rsidR="004D65AE" w:rsidRPr="004D65AE" w:rsidTr="004D65AE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D65AE" w:rsidRPr="004D65AE" w:rsidRDefault="004D65AE" w:rsidP="004D65AE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D65A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ОКТМО</w:t>
            </w:r>
          </w:p>
        </w:tc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D65AE" w:rsidRPr="004D65AE" w:rsidRDefault="004D65AE" w:rsidP="004D65AE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D65A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20620414101</w:t>
            </w:r>
          </w:p>
        </w:tc>
      </w:tr>
      <w:tr w:rsidR="004D65AE" w:rsidRPr="004D65AE" w:rsidTr="004D65AE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D65AE" w:rsidRPr="004D65AE" w:rsidRDefault="004D65AE" w:rsidP="004D65AE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D65A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 единого казначейского счета</w:t>
            </w:r>
          </w:p>
        </w:tc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D65AE" w:rsidRPr="004D65AE" w:rsidRDefault="004D65AE" w:rsidP="004D65AE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D65A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  <w:tr w:rsidR="004D65AE" w:rsidRPr="004D65AE" w:rsidTr="004D65AE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D65AE" w:rsidRPr="004D65AE" w:rsidRDefault="004D65AE" w:rsidP="004D65AE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D65A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 казначейского счета</w:t>
            </w:r>
          </w:p>
        </w:tc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D65AE" w:rsidRPr="004D65AE" w:rsidRDefault="004D65AE" w:rsidP="004D65AE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D65A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  <w:tr w:rsidR="004D65AE" w:rsidRPr="004D65AE" w:rsidTr="004D65AE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D65AE" w:rsidRPr="004D65AE" w:rsidRDefault="004D65AE" w:rsidP="004D65AE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D65A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БИК ТОФК</w:t>
            </w:r>
          </w:p>
        </w:tc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D65AE" w:rsidRPr="004D65AE" w:rsidRDefault="004D65AE" w:rsidP="004D65AE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D65A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  <w:tr w:rsidR="004D65AE" w:rsidRPr="004D65AE" w:rsidTr="004D65AE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D65AE" w:rsidRPr="004D65AE" w:rsidRDefault="004D65AE" w:rsidP="004D65AE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D65A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Получатель</w:t>
            </w:r>
          </w:p>
        </w:tc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D65AE" w:rsidRPr="004D65AE" w:rsidRDefault="004D65AE" w:rsidP="004D65AE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D65A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  <w:tr w:rsidR="004D65AE" w:rsidRPr="004D65AE" w:rsidTr="004D65AE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D65AE" w:rsidRPr="004D65AE" w:rsidRDefault="004D65AE" w:rsidP="004D65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D65AE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Обеспечение исполнения контракта</w:t>
            </w:r>
          </w:p>
        </w:tc>
        <w:tc>
          <w:tcPr>
            <w:tcW w:w="5109" w:type="dxa"/>
            <w:vAlign w:val="center"/>
            <w:hideMark/>
          </w:tcPr>
          <w:p w:rsidR="004D65AE" w:rsidRPr="004D65AE" w:rsidRDefault="004D65AE" w:rsidP="004D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65AE" w:rsidRPr="004D65AE" w:rsidTr="004D65AE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D65AE" w:rsidRPr="004D65AE" w:rsidRDefault="004D65AE" w:rsidP="004D65AE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D65A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D65AE" w:rsidRPr="004D65AE" w:rsidRDefault="004D65AE" w:rsidP="004D65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4D65AE" w:rsidRPr="004D65AE" w:rsidTr="004D65AE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D65AE" w:rsidRPr="004D65AE" w:rsidRDefault="004D65AE" w:rsidP="004D65AE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D65A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D65AE" w:rsidRPr="004D65AE" w:rsidRDefault="004D65AE" w:rsidP="004D65AE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D65A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5.00%</w:t>
            </w:r>
          </w:p>
        </w:tc>
      </w:tr>
      <w:tr w:rsidR="004D65AE" w:rsidRPr="004D65AE" w:rsidTr="004D65AE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D65AE" w:rsidRPr="004D65AE" w:rsidRDefault="004D65AE" w:rsidP="004D65AE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D65A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Порядок обеспечения исполнения контракта, требования к обеспечению</w:t>
            </w:r>
          </w:p>
        </w:tc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D65AE" w:rsidRPr="004D65AE" w:rsidRDefault="004D65AE" w:rsidP="004D65AE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D65A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Обеспечение исполнения контракта предоставляется в виде независимой гарантии, соответствующей требованиям ст. 45 Закона № 44-ФЗ, или внесением денежных средств на указанный заказчиком счет, на котором в соответствии с законодательством Российской Федерации учитываются операции со средствами, поступающими заказчику. Способ обеспечения исполнения контракта, срок действия независимой гарантии определяются участником закупки, с которым заключается контракт, самостоятельно. При этом срок действия независимой гарантии должен превышать предусмотренный контрактом срок исполнения обязательств, которые должны быть обеспечены такой независимой гарантией, не менее чем на один месяц, в том числе в случае его изменения в соответствии со ст. 95 Закона № 44-ФЗ. Дополнительные требования к независимой гарантии, предоставляемой в качестве обеспечения исполнения договора, заключаемого при осуществлении закупки, типовая форма независимой гарантии, предоставляемой в качестве обеспечения исполнения договора, заключаемого при осуществлении закупки, перечень документов, представляемых заказчиком гаранту одновременно с требованием об уплате денежной суммы по независимой гарантии, форма такого требования, а также особенности порядка ведения реестра независимых гарантий, предусмотренного ч. 8 ст. 45 Закона № 44-ФЗ установлен Постановлением Правительства РФ от 09.08.2022 № 1397 «О независимых гарантиях, предоставляемых в качестве обеспечения заявки на участие в конкурентной закупке товаров, работ, услуг в электронной форме с участием субъектов малого и среднего предпринимательства, и независимых гарантиях, предоставляемых в качестве обеспечения исполнения договора, заключаемого по результатам такой закупки, а также о внесении изменений в некоторые акты Правительства Российской Федерации». Контракт заключается после предоставления участником закупки, с которым заключается контракт, обеспечения исполнения контракта в соответствии с Федеральным законом № 44-ФЗ</w:t>
            </w:r>
          </w:p>
        </w:tc>
      </w:tr>
      <w:tr w:rsidR="004D65AE" w:rsidRPr="004D65AE" w:rsidTr="004D65AE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D65AE" w:rsidRPr="004D65AE" w:rsidRDefault="004D65AE" w:rsidP="004D65AE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D65A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Платежные реквизиты</w:t>
            </w:r>
          </w:p>
        </w:tc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D65AE" w:rsidRPr="004D65AE" w:rsidRDefault="004D65AE" w:rsidP="004D65AE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D65A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"Номер расчётного счёта"03232643206200003100</w:t>
            </w:r>
          </w:p>
          <w:p w:rsidR="004D65AE" w:rsidRPr="004D65AE" w:rsidRDefault="004D65AE" w:rsidP="004D65AE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D65A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"Номер лицевого счёта"05313025610</w:t>
            </w:r>
          </w:p>
          <w:p w:rsidR="004D65AE" w:rsidRPr="004D65AE" w:rsidRDefault="004D65AE" w:rsidP="004D65AE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D65A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"Код поступления" Информация отсутствует</w:t>
            </w:r>
          </w:p>
          <w:p w:rsidR="004D65AE" w:rsidRPr="004D65AE" w:rsidRDefault="004D65AE" w:rsidP="004D65AE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D65A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"БИК"012007084</w:t>
            </w:r>
          </w:p>
          <w:p w:rsidR="004D65AE" w:rsidRPr="004D65AE" w:rsidRDefault="004D65AE" w:rsidP="004D65AE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D65A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"Наименование кредитной </w:t>
            </w:r>
            <w:proofErr w:type="spellStart"/>
            <w:r w:rsidRPr="004D65A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организации"Отделение</w:t>
            </w:r>
            <w:proofErr w:type="spellEnd"/>
            <w:r w:rsidRPr="004D65A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Воронеж Банка России //УФК по Воронежской области </w:t>
            </w:r>
            <w:proofErr w:type="spellStart"/>
            <w:r w:rsidRPr="004D65A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г.Воронеж</w:t>
            </w:r>
            <w:proofErr w:type="spellEnd"/>
          </w:p>
          <w:p w:rsidR="004D65AE" w:rsidRPr="004D65AE" w:rsidRDefault="004D65AE" w:rsidP="004D65AE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D65A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"Номер корреспондентского счета"40102810945370000023</w:t>
            </w:r>
          </w:p>
        </w:tc>
      </w:tr>
      <w:tr w:rsidR="004D65AE" w:rsidRPr="004D65AE" w:rsidTr="004D65AE"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D65AE" w:rsidRPr="004D65AE" w:rsidRDefault="004D65AE" w:rsidP="004D65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D65AE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Требования к гарантии качества товара, работы, услуги</w:t>
            </w:r>
          </w:p>
        </w:tc>
      </w:tr>
      <w:tr w:rsidR="004D65AE" w:rsidRPr="004D65AE" w:rsidTr="004D65AE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D65AE" w:rsidRPr="004D65AE" w:rsidRDefault="004D65AE" w:rsidP="004D65AE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D65A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Требуется гарантия качества товара, работы, услуги</w:t>
            </w:r>
          </w:p>
        </w:tc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D65AE" w:rsidRPr="004D65AE" w:rsidRDefault="004D65AE" w:rsidP="004D65AE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D65A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</w:t>
            </w:r>
          </w:p>
        </w:tc>
      </w:tr>
      <w:tr w:rsidR="004D65AE" w:rsidRPr="004D65AE" w:rsidTr="004D65AE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D65AE" w:rsidRPr="004D65AE" w:rsidRDefault="004D65AE" w:rsidP="004D65AE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D65A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Информация о требованиях к гарантийному обслуживанию товара</w:t>
            </w:r>
          </w:p>
        </w:tc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D65AE" w:rsidRPr="004D65AE" w:rsidRDefault="004D65AE" w:rsidP="004D65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4D65AE" w:rsidRPr="004D65AE" w:rsidTr="004D65AE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D65AE" w:rsidRPr="004D65AE" w:rsidRDefault="004D65AE" w:rsidP="004D65AE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D65A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Требования к гарантии производителя товара</w:t>
            </w:r>
          </w:p>
        </w:tc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D65AE" w:rsidRPr="004D65AE" w:rsidRDefault="004D65AE" w:rsidP="004D65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4D65AE" w:rsidRPr="004D65AE" w:rsidTr="004D65AE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D65AE" w:rsidRPr="004D65AE" w:rsidRDefault="004D65AE" w:rsidP="004D65AE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D65A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Срок, на который предоставляется гарантия и (или) требования к объему предоставления гарантий качества товара, работы, услуги</w:t>
            </w:r>
          </w:p>
        </w:tc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D65AE" w:rsidRPr="004D65AE" w:rsidRDefault="004D65AE" w:rsidP="004D65AE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D65A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Срок действия гарантии поставщика на Товар составляет не менее 24 месяца с даты поставки или 80 000 </w:t>
            </w:r>
            <w:proofErr w:type="spellStart"/>
            <w:r w:rsidRPr="004D65A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кам</w:t>
            </w:r>
            <w:proofErr w:type="spellEnd"/>
            <w:r w:rsidRPr="004D65A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пробега (в зависимости от того, что наступит раньше)</w:t>
            </w:r>
          </w:p>
        </w:tc>
      </w:tr>
      <w:tr w:rsidR="004D65AE" w:rsidRPr="004D65AE" w:rsidTr="004D65AE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D65AE" w:rsidRPr="004D65AE" w:rsidRDefault="004D65AE" w:rsidP="004D65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D65AE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Обеспечение гарантийных обязательств</w:t>
            </w:r>
          </w:p>
        </w:tc>
        <w:tc>
          <w:tcPr>
            <w:tcW w:w="5109" w:type="dxa"/>
            <w:vAlign w:val="center"/>
            <w:hideMark/>
          </w:tcPr>
          <w:p w:rsidR="004D65AE" w:rsidRPr="004D65AE" w:rsidRDefault="004D65AE" w:rsidP="004D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65AE" w:rsidRPr="004D65AE" w:rsidTr="004D65AE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D65AE" w:rsidRPr="004D65AE" w:rsidRDefault="004D65AE" w:rsidP="004D65AE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D65A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Требуется обеспечение гарантийных обязательств</w:t>
            </w:r>
          </w:p>
        </w:tc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D65AE" w:rsidRPr="004D65AE" w:rsidRDefault="004D65AE" w:rsidP="004D65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4D65AE" w:rsidRPr="004D65AE" w:rsidTr="004D65AE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D65AE" w:rsidRPr="004D65AE" w:rsidRDefault="004D65AE" w:rsidP="004D65AE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D65A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Размер обеспечения гарантийных обязательств</w:t>
            </w:r>
          </w:p>
        </w:tc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D65AE" w:rsidRPr="004D65AE" w:rsidRDefault="004D65AE" w:rsidP="004D65AE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D65A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44000.00 Российский рубль</w:t>
            </w:r>
          </w:p>
        </w:tc>
      </w:tr>
      <w:tr w:rsidR="004D65AE" w:rsidRPr="004D65AE" w:rsidTr="004D65AE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D65AE" w:rsidRPr="004D65AE" w:rsidRDefault="004D65AE" w:rsidP="004D65AE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D65A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Порядок предоставления обеспечения гарантийных обязательств, требования к обеспечению</w:t>
            </w:r>
          </w:p>
        </w:tc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D65AE" w:rsidRPr="004D65AE" w:rsidRDefault="004D65AE" w:rsidP="004D65AE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D65A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Обеспечение гарантийных обязательств предоставляется в виде независимой гарантии, соответствующей требованиям ст. 45 Федерального закона от 05.04.2013 N 44-ФЗ, или внесением денежных средств на указанный заказчиком счет, на котором в соответствии с законодательством Российской Федерации учитываются операции со средствами, поступающими заказчику. Способ обеспечения гарантийных обязательств, срок действия независимой гарантии определяются участником закупки, с которым заключается контракт, самостоятельно. При этом срок действия независимой гарантии должен превышать предусмотренный контрактом срок исполнения обязательств, которые должны быть обеспечены такой независимой гарантией, не менее чем на один месяц, в том числе в случае его изменения в соответствии со ст. 95 Федерального закона № 44-ФЗ. Обеспечение гарантийных обязательств необходимо предоставить до оформления итогового документа о приемке товара.</w:t>
            </w:r>
          </w:p>
        </w:tc>
      </w:tr>
      <w:tr w:rsidR="004D65AE" w:rsidRPr="004D65AE" w:rsidTr="004D65AE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D65AE" w:rsidRPr="004D65AE" w:rsidRDefault="004D65AE" w:rsidP="004D65AE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D65A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Платежные реквизиты</w:t>
            </w:r>
          </w:p>
        </w:tc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D65AE" w:rsidRPr="004D65AE" w:rsidRDefault="004D65AE" w:rsidP="004D65AE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D65A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"Номер расчетного счета"03232643206200003100</w:t>
            </w:r>
          </w:p>
          <w:p w:rsidR="004D65AE" w:rsidRPr="004D65AE" w:rsidRDefault="004D65AE" w:rsidP="004D65AE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D65A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"Номер лицевого счета"05313025610</w:t>
            </w:r>
          </w:p>
          <w:p w:rsidR="004D65AE" w:rsidRPr="004D65AE" w:rsidRDefault="004D65AE" w:rsidP="004D65AE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D65A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"Код поступления" Информация отсутствует</w:t>
            </w:r>
          </w:p>
          <w:p w:rsidR="004D65AE" w:rsidRPr="004D65AE" w:rsidRDefault="004D65AE" w:rsidP="004D65AE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D65A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"БИК"012007084</w:t>
            </w:r>
          </w:p>
          <w:p w:rsidR="004D65AE" w:rsidRPr="004D65AE" w:rsidRDefault="004D65AE" w:rsidP="004D65AE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D65A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 xml:space="preserve">"Наименование кредитной </w:t>
            </w:r>
            <w:proofErr w:type="spellStart"/>
            <w:r w:rsidRPr="004D65A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организации"Отделение</w:t>
            </w:r>
            <w:proofErr w:type="spellEnd"/>
            <w:r w:rsidRPr="004D65A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Воронеж Банка России //УФК по Воронежской области </w:t>
            </w:r>
            <w:proofErr w:type="spellStart"/>
            <w:r w:rsidRPr="004D65A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г.Воронеж</w:t>
            </w:r>
            <w:proofErr w:type="spellEnd"/>
          </w:p>
          <w:p w:rsidR="004D65AE" w:rsidRPr="004D65AE" w:rsidRDefault="004D65AE" w:rsidP="004D65AE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D65A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"Номер корреспондентского счета"40102810945370000023</w:t>
            </w:r>
          </w:p>
        </w:tc>
      </w:tr>
      <w:tr w:rsidR="004D65AE" w:rsidRPr="004D65AE" w:rsidTr="004D65AE"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D65AE" w:rsidRPr="004D65AE" w:rsidRDefault="004D65AE" w:rsidP="004D65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D65AE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>Информация о банковском и (или) казначейском сопровождении контракта</w:t>
            </w:r>
          </w:p>
        </w:tc>
      </w:tr>
      <w:tr w:rsidR="004D65AE" w:rsidRPr="004D65AE" w:rsidTr="004D65AE"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D65AE" w:rsidRPr="004D65AE" w:rsidRDefault="004D65AE" w:rsidP="004D65AE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D65A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Банковское или казначейское сопровождение контракта не требуется</w:t>
            </w:r>
          </w:p>
        </w:tc>
      </w:tr>
      <w:tr w:rsidR="004D65AE" w:rsidRPr="004D65AE" w:rsidTr="004D65AE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D65AE" w:rsidRPr="004D65AE" w:rsidRDefault="004D65AE" w:rsidP="004D65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D65AE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Дополнительная информация</w:t>
            </w:r>
          </w:p>
        </w:tc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D65AE" w:rsidRPr="004D65AE" w:rsidRDefault="004D65AE" w:rsidP="004D65AE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D65A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  <w:tr w:rsidR="004D65AE" w:rsidRPr="004D65AE" w:rsidTr="004D65AE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D65AE" w:rsidRPr="004D65AE" w:rsidRDefault="004D65AE" w:rsidP="004D65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D65AE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Объект закупки</w:t>
            </w:r>
          </w:p>
        </w:tc>
        <w:tc>
          <w:tcPr>
            <w:tcW w:w="5109" w:type="dxa"/>
            <w:vAlign w:val="center"/>
            <w:hideMark/>
          </w:tcPr>
          <w:p w:rsidR="004D65AE" w:rsidRPr="004D65AE" w:rsidRDefault="004D65AE" w:rsidP="004D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65AE" w:rsidRPr="004D65AE" w:rsidTr="004D65AE"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D65AE" w:rsidRPr="004D65AE" w:rsidRDefault="004D65AE" w:rsidP="004D65AE">
            <w:pPr>
              <w:spacing w:before="225" w:after="225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D65A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Российский рубль</w:t>
            </w:r>
          </w:p>
        </w:tc>
      </w:tr>
    </w:tbl>
    <w:p w:rsidR="004D65AE" w:rsidRPr="004D65AE" w:rsidRDefault="004D65AE" w:rsidP="004D65A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968" w:type="dxa"/>
        <w:tblInd w:w="-8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76"/>
        <w:gridCol w:w="2592"/>
      </w:tblGrid>
      <w:tr w:rsidR="004D65AE" w:rsidRPr="004D65AE" w:rsidTr="00BA4762">
        <w:trPr>
          <w:trHeight w:val="165"/>
        </w:trPr>
        <w:tc>
          <w:tcPr>
            <w:tcW w:w="8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65AE" w:rsidRPr="004D65AE" w:rsidRDefault="004D65AE" w:rsidP="004D65A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D65AE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  <w:t>Тип объекта закупки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65AE" w:rsidRPr="004D65AE" w:rsidRDefault="004D65AE" w:rsidP="004D65A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D65AE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  <w:t>Товар</w:t>
            </w:r>
          </w:p>
        </w:tc>
      </w:tr>
    </w:tbl>
    <w:p w:rsidR="004D65AE" w:rsidRPr="004D65AE" w:rsidRDefault="004D65AE" w:rsidP="004D65A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065" w:type="dxa"/>
        <w:tblInd w:w="-10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7"/>
        <w:gridCol w:w="1140"/>
        <w:gridCol w:w="1293"/>
        <w:gridCol w:w="1275"/>
        <w:gridCol w:w="993"/>
        <w:gridCol w:w="1417"/>
        <w:gridCol w:w="992"/>
        <w:gridCol w:w="659"/>
        <w:gridCol w:w="626"/>
        <w:gridCol w:w="35"/>
        <w:gridCol w:w="1248"/>
      </w:tblGrid>
      <w:tr w:rsidR="004D65AE" w:rsidRPr="00BA4762" w:rsidTr="00BA4762">
        <w:tc>
          <w:tcPr>
            <w:tcW w:w="13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65AE" w:rsidRPr="004D65AE" w:rsidRDefault="004D65AE" w:rsidP="004D65A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D65A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Наименование товара, работы, услуги</w:t>
            </w:r>
          </w:p>
        </w:tc>
        <w:tc>
          <w:tcPr>
            <w:tcW w:w="11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65AE" w:rsidRPr="004D65AE" w:rsidRDefault="004D65AE" w:rsidP="004D65A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D65A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Код позиции</w:t>
            </w:r>
          </w:p>
        </w:tc>
        <w:tc>
          <w:tcPr>
            <w:tcW w:w="49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65AE" w:rsidRPr="004D65AE" w:rsidRDefault="004D65AE" w:rsidP="004D65A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D65A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Характеристики товара, работы, услуги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tbl>
            <w:tblPr>
              <w:tblW w:w="1559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7"/>
              <w:gridCol w:w="1322"/>
            </w:tblGrid>
            <w:tr w:rsidR="004D65AE" w:rsidRPr="004D65AE" w:rsidTr="004D65AE">
              <w:trPr>
                <w:trHeight w:val="458"/>
                <w:jc w:val="center"/>
              </w:trPr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D65AE" w:rsidRPr="004D65AE" w:rsidRDefault="004D65AE" w:rsidP="004D65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4D65A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Заказчик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D65AE" w:rsidRPr="004D65AE" w:rsidRDefault="004D65AE" w:rsidP="004D65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proofErr w:type="gramStart"/>
                  <w:r w:rsidRPr="004D65A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Количество(</w:t>
                  </w:r>
                  <w:proofErr w:type="gramEnd"/>
                  <w:r w:rsidRPr="004D65A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объем работы, услуги)</w:t>
                  </w:r>
                </w:p>
              </w:tc>
            </w:tr>
          </w:tbl>
          <w:p w:rsidR="004D65AE" w:rsidRPr="004D65AE" w:rsidRDefault="004D65AE" w:rsidP="004D65A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65AE" w:rsidRPr="004D65AE" w:rsidRDefault="004D65AE" w:rsidP="004D65A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D65A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6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65AE" w:rsidRPr="004D65AE" w:rsidRDefault="004D65AE" w:rsidP="004D65A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D65A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Цена за единицу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65AE" w:rsidRPr="004D65AE" w:rsidRDefault="004D65AE" w:rsidP="004D65A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D65A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Стоимость позиции</w:t>
            </w:r>
          </w:p>
        </w:tc>
      </w:tr>
      <w:tr w:rsidR="004D65AE" w:rsidRPr="00BA4762" w:rsidTr="00BA4762">
        <w:trPr>
          <w:gridAfter w:val="1"/>
          <w:wAfter w:w="1248" w:type="dxa"/>
        </w:trPr>
        <w:tc>
          <w:tcPr>
            <w:tcW w:w="13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65AE" w:rsidRPr="004D65AE" w:rsidRDefault="004D65AE" w:rsidP="004D65A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65AE" w:rsidRPr="004D65AE" w:rsidRDefault="004D65AE" w:rsidP="004D65A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65AE" w:rsidRPr="004D65AE" w:rsidRDefault="004D65AE" w:rsidP="004D65A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D65A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Наименование характеристики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65AE" w:rsidRPr="004D65AE" w:rsidRDefault="004D65AE" w:rsidP="004D65A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D65A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Значение характеристики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65AE" w:rsidRPr="004D65AE" w:rsidRDefault="004D65AE" w:rsidP="004D65A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D65A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Единица измерения характеристики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65AE" w:rsidRPr="004D65AE" w:rsidRDefault="004D65AE" w:rsidP="004D65A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D65A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Инструкция по заполнению характеристик в заявке</w:t>
            </w: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65AE" w:rsidRPr="004D65AE" w:rsidRDefault="004D65AE" w:rsidP="004D65A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65AE" w:rsidRPr="004D65AE" w:rsidRDefault="004D65AE" w:rsidP="004D65A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65AE" w:rsidRPr="004D65AE" w:rsidRDefault="004D65AE" w:rsidP="004D65A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65AE" w:rsidRPr="004D65AE" w:rsidRDefault="004D65AE" w:rsidP="004D65A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4D65AE" w:rsidRPr="00BA4762" w:rsidTr="00BA4762">
        <w:tc>
          <w:tcPr>
            <w:tcW w:w="13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65AE" w:rsidRPr="004D65AE" w:rsidRDefault="004D65AE" w:rsidP="004D65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D65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Автофургон</w:t>
            </w:r>
            <w:r w:rsidRPr="004D65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  <w:t>Идентификатор: 150954715</w:t>
            </w:r>
            <w:r w:rsidRPr="004D65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D65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D65AE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 xml:space="preserve">Обоснование включения дополнительной информации в сведения о товаре, работе, </w:t>
            </w:r>
            <w:proofErr w:type="gramStart"/>
            <w:r w:rsidRPr="004D65AE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услуге:</w:t>
            </w:r>
            <w:r w:rsidRPr="004D65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  <w:t>отсутствие</w:t>
            </w:r>
            <w:proofErr w:type="gramEnd"/>
            <w:r w:rsidRPr="004D65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сведений в КТРУ</w:t>
            </w:r>
          </w:p>
        </w:tc>
        <w:tc>
          <w:tcPr>
            <w:tcW w:w="11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65AE" w:rsidRPr="004D65AE" w:rsidRDefault="004D65AE" w:rsidP="004D65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D65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29.10.40.000-00000023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65AE" w:rsidRPr="004D65AE" w:rsidRDefault="004D65AE" w:rsidP="004D65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65AE" w:rsidRPr="004D65AE" w:rsidRDefault="004D65AE" w:rsidP="004D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65AE" w:rsidRPr="004D65AE" w:rsidRDefault="004D65AE" w:rsidP="004D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65AE" w:rsidRPr="004D65AE" w:rsidRDefault="004D65AE" w:rsidP="004D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tbl>
            <w:tblPr>
              <w:tblW w:w="992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43"/>
              <w:gridCol w:w="349"/>
            </w:tblGrid>
            <w:tr w:rsidR="004D65AE" w:rsidRPr="004D65AE" w:rsidTr="004D65AE">
              <w:trPr>
                <w:trHeight w:val="1704"/>
              </w:trPr>
              <w:tc>
                <w:tcPr>
                  <w:tcW w:w="643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D65AE" w:rsidRPr="004D65AE" w:rsidRDefault="004D65AE" w:rsidP="004D65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D65A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АДМИНИСТРАЦИЯ КАШИРСКОГО МУНИЦИПАЛЬНОГО РАЙОНА ВОРОНЕЖСКОЙ ОБЛАСТИ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D65AE" w:rsidRPr="004D65AE" w:rsidRDefault="004D65AE" w:rsidP="004D65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D65A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</w:tr>
          </w:tbl>
          <w:p w:rsidR="004D65AE" w:rsidRPr="004D65AE" w:rsidRDefault="004D65AE" w:rsidP="004D65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65AE" w:rsidRPr="004D65AE" w:rsidRDefault="004D65AE" w:rsidP="004D65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D65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6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65AE" w:rsidRPr="004D65AE" w:rsidRDefault="004D65AE" w:rsidP="004D65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D65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2200000.00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65AE" w:rsidRPr="004D65AE" w:rsidRDefault="004D65AE" w:rsidP="004D65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D65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4400000.00</w:t>
            </w:r>
          </w:p>
        </w:tc>
      </w:tr>
      <w:tr w:rsidR="004D65AE" w:rsidRPr="00BA4762" w:rsidTr="00BA4762">
        <w:trPr>
          <w:gridAfter w:val="1"/>
          <w:wAfter w:w="1248" w:type="dxa"/>
        </w:trPr>
        <w:tc>
          <w:tcPr>
            <w:tcW w:w="13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65AE" w:rsidRPr="004D65AE" w:rsidRDefault="004D65AE" w:rsidP="004D65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65AE" w:rsidRPr="004D65AE" w:rsidRDefault="004D65AE" w:rsidP="004D65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65AE" w:rsidRPr="004D65AE" w:rsidRDefault="004D65AE" w:rsidP="004D65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D65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Комплектация автофургона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65AE" w:rsidRPr="004D65AE" w:rsidRDefault="004D65AE" w:rsidP="004D65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D65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Усилитель рулевого управления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65AE" w:rsidRPr="004D65AE" w:rsidRDefault="004D65AE" w:rsidP="004D65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65AE" w:rsidRPr="004D65AE" w:rsidRDefault="004D65AE" w:rsidP="004D65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D65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65AE" w:rsidRPr="004D65AE" w:rsidRDefault="004D65AE" w:rsidP="004D65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65AE" w:rsidRPr="004D65AE" w:rsidRDefault="004D65AE" w:rsidP="004D65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65AE" w:rsidRPr="004D65AE" w:rsidRDefault="004D65AE" w:rsidP="004D65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65AE" w:rsidRPr="004D65AE" w:rsidRDefault="004D65AE" w:rsidP="004D65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4D65AE" w:rsidRPr="00BA4762" w:rsidTr="00BA4762">
        <w:trPr>
          <w:gridAfter w:val="1"/>
          <w:wAfter w:w="1248" w:type="dxa"/>
        </w:trPr>
        <w:tc>
          <w:tcPr>
            <w:tcW w:w="13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65AE" w:rsidRPr="004D65AE" w:rsidRDefault="004D65AE" w:rsidP="004D65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65AE" w:rsidRPr="004D65AE" w:rsidRDefault="004D65AE" w:rsidP="004D65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65AE" w:rsidRPr="004D65AE" w:rsidRDefault="004D65AE" w:rsidP="004D65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D65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Тип кабины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65AE" w:rsidRPr="004D65AE" w:rsidRDefault="004D65AE" w:rsidP="004D65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D65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Двухрядная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65AE" w:rsidRPr="004D65AE" w:rsidRDefault="004D65AE" w:rsidP="004D65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65AE" w:rsidRPr="004D65AE" w:rsidRDefault="004D65AE" w:rsidP="004D65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D65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65AE" w:rsidRPr="004D65AE" w:rsidRDefault="004D65AE" w:rsidP="004D65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65AE" w:rsidRPr="004D65AE" w:rsidRDefault="004D65AE" w:rsidP="004D65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65AE" w:rsidRPr="004D65AE" w:rsidRDefault="004D65AE" w:rsidP="004D65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65AE" w:rsidRPr="004D65AE" w:rsidRDefault="004D65AE" w:rsidP="004D65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4D65AE" w:rsidRPr="00BA4762" w:rsidTr="00BA4762">
        <w:trPr>
          <w:gridAfter w:val="1"/>
          <w:wAfter w:w="1248" w:type="dxa"/>
        </w:trPr>
        <w:tc>
          <w:tcPr>
            <w:tcW w:w="13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65AE" w:rsidRPr="004D65AE" w:rsidRDefault="004D65AE" w:rsidP="004D65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65AE" w:rsidRPr="004D65AE" w:rsidRDefault="004D65AE" w:rsidP="004D65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65AE" w:rsidRPr="004D65AE" w:rsidRDefault="004D65AE" w:rsidP="004D65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D65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Мощность двигателя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65AE" w:rsidRPr="004D65AE" w:rsidRDefault="004D65AE" w:rsidP="004D65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D65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≥ 100 и </w:t>
            </w:r>
            <w:proofErr w:type="gramStart"/>
            <w:r w:rsidRPr="004D65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&lt; 200</w:t>
            </w:r>
            <w:proofErr w:type="gramEnd"/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65AE" w:rsidRPr="004D65AE" w:rsidRDefault="004D65AE" w:rsidP="004D65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D65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Лошадиная сила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65AE" w:rsidRPr="004D65AE" w:rsidRDefault="004D65AE" w:rsidP="004D65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D65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65AE" w:rsidRPr="004D65AE" w:rsidRDefault="004D65AE" w:rsidP="004D65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65AE" w:rsidRPr="004D65AE" w:rsidRDefault="004D65AE" w:rsidP="004D65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65AE" w:rsidRPr="004D65AE" w:rsidRDefault="004D65AE" w:rsidP="004D65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65AE" w:rsidRPr="004D65AE" w:rsidRDefault="004D65AE" w:rsidP="004D65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4D65AE" w:rsidRPr="004D65AE" w:rsidTr="00BA4762">
        <w:trPr>
          <w:gridAfter w:val="1"/>
          <w:wAfter w:w="1248" w:type="dxa"/>
        </w:trPr>
        <w:tc>
          <w:tcPr>
            <w:tcW w:w="13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65AE" w:rsidRPr="004D65AE" w:rsidRDefault="004D65AE" w:rsidP="004D65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65AE" w:rsidRPr="004D65AE" w:rsidRDefault="004D65AE" w:rsidP="004D65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65AE" w:rsidRPr="004D65AE" w:rsidRDefault="004D65AE" w:rsidP="004D65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D65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Тип кузова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65AE" w:rsidRPr="004D65AE" w:rsidRDefault="004D65AE" w:rsidP="004D65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D65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Цельнометаллический фургон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65AE" w:rsidRPr="004D65AE" w:rsidRDefault="004D65AE" w:rsidP="004D65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65AE" w:rsidRPr="004D65AE" w:rsidRDefault="004D65AE" w:rsidP="004D65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D65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65AE" w:rsidRPr="004D65AE" w:rsidRDefault="004D65AE" w:rsidP="004D65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65AE" w:rsidRPr="004D65AE" w:rsidRDefault="004D65AE" w:rsidP="004D65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6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65AE" w:rsidRPr="004D65AE" w:rsidRDefault="004D65AE" w:rsidP="004D65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65AE" w:rsidRPr="004D65AE" w:rsidRDefault="004D65AE" w:rsidP="004D65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</w:tr>
      <w:tr w:rsidR="004D65AE" w:rsidRPr="004D65AE" w:rsidTr="00BA4762">
        <w:trPr>
          <w:gridAfter w:val="1"/>
          <w:wAfter w:w="1248" w:type="dxa"/>
        </w:trPr>
        <w:tc>
          <w:tcPr>
            <w:tcW w:w="13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65AE" w:rsidRPr="004D65AE" w:rsidRDefault="004D65AE" w:rsidP="004D65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65AE" w:rsidRPr="004D65AE" w:rsidRDefault="004D65AE" w:rsidP="004D65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65AE" w:rsidRPr="004D65AE" w:rsidRDefault="004D65AE" w:rsidP="004D65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D65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Компоновка кабины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65AE" w:rsidRPr="004D65AE" w:rsidRDefault="004D65AE" w:rsidP="004D65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D65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Полукапотная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65AE" w:rsidRPr="004D65AE" w:rsidRDefault="004D65AE" w:rsidP="004D65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65AE" w:rsidRPr="004D65AE" w:rsidRDefault="004D65AE" w:rsidP="004D65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D65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65AE" w:rsidRPr="004D65AE" w:rsidRDefault="004D65AE" w:rsidP="004D65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65AE" w:rsidRPr="004D65AE" w:rsidRDefault="004D65AE" w:rsidP="004D65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6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65AE" w:rsidRPr="004D65AE" w:rsidRDefault="004D65AE" w:rsidP="004D65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65AE" w:rsidRPr="004D65AE" w:rsidRDefault="004D65AE" w:rsidP="004D65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</w:tr>
      <w:tr w:rsidR="004D65AE" w:rsidRPr="004D65AE" w:rsidTr="00BA4762">
        <w:trPr>
          <w:gridAfter w:val="1"/>
          <w:wAfter w:w="1248" w:type="dxa"/>
        </w:trPr>
        <w:tc>
          <w:tcPr>
            <w:tcW w:w="13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65AE" w:rsidRPr="004D65AE" w:rsidRDefault="004D65AE" w:rsidP="004D65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65AE" w:rsidRPr="004D65AE" w:rsidRDefault="004D65AE" w:rsidP="004D65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65AE" w:rsidRPr="004D65AE" w:rsidRDefault="004D65AE" w:rsidP="004D65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D65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Грузоподъемность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65AE" w:rsidRPr="004D65AE" w:rsidRDefault="004D65AE" w:rsidP="004D65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D65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≥ 1 и ≤ 2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65AE" w:rsidRPr="004D65AE" w:rsidRDefault="004D65AE" w:rsidP="004D65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4D65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Тонна;^</w:t>
            </w:r>
            <w:proofErr w:type="gramEnd"/>
            <w:r w:rsidRPr="004D65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метрическая тонна (1000 кг)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65AE" w:rsidRPr="004D65AE" w:rsidRDefault="004D65AE" w:rsidP="004D65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D65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65AE" w:rsidRPr="004D65AE" w:rsidRDefault="004D65AE" w:rsidP="004D65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65AE" w:rsidRPr="004D65AE" w:rsidRDefault="004D65AE" w:rsidP="004D65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6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65AE" w:rsidRPr="004D65AE" w:rsidRDefault="004D65AE" w:rsidP="004D65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65AE" w:rsidRPr="004D65AE" w:rsidRDefault="004D65AE" w:rsidP="004D65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</w:tr>
      <w:tr w:rsidR="004D65AE" w:rsidRPr="004D65AE" w:rsidTr="00BA4762">
        <w:trPr>
          <w:gridAfter w:val="1"/>
          <w:wAfter w:w="1248" w:type="dxa"/>
        </w:trPr>
        <w:tc>
          <w:tcPr>
            <w:tcW w:w="13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65AE" w:rsidRPr="004D65AE" w:rsidRDefault="004D65AE" w:rsidP="004D65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65AE" w:rsidRPr="004D65AE" w:rsidRDefault="004D65AE" w:rsidP="004D65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65AE" w:rsidRPr="004D65AE" w:rsidRDefault="004D65AE" w:rsidP="004D65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D65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Колесная формула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65AE" w:rsidRPr="004D65AE" w:rsidRDefault="004D65AE" w:rsidP="004D65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D65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4х4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65AE" w:rsidRPr="004D65AE" w:rsidRDefault="004D65AE" w:rsidP="004D65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65AE" w:rsidRPr="004D65AE" w:rsidRDefault="004D65AE" w:rsidP="004D65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D65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65AE" w:rsidRPr="004D65AE" w:rsidRDefault="004D65AE" w:rsidP="004D65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65AE" w:rsidRPr="004D65AE" w:rsidRDefault="004D65AE" w:rsidP="004D65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6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65AE" w:rsidRPr="004D65AE" w:rsidRDefault="004D65AE" w:rsidP="004D65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65AE" w:rsidRPr="004D65AE" w:rsidRDefault="004D65AE" w:rsidP="004D65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</w:tr>
      <w:tr w:rsidR="004D65AE" w:rsidRPr="004D65AE" w:rsidTr="00BA4762">
        <w:trPr>
          <w:gridAfter w:val="1"/>
          <w:wAfter w:w="1248" w:type="dxa"/>
        </w:trPr>
        <w:tc>
          <w:tcPr>
            <w:tcW w:w="13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65AE" w:rsidRPr="004D65AE" w:rsidRDefault="004D65AE" w:rsidP="004D65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65AE" w:rsidRPr="004D65AE" w:rsidRDefault="004D65AE" w:rsidP="004D65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65AE" w:rsidRPr="004D65AE" w:rsidRDefault="004D65AE" w:rsidP="004D65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D65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Категория транспортного средства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65AE" w:rsidRPr="004D65AE" w:rsidRDefault="004D65AE" w:rsidP="004D65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D65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N1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65AE" w:rsidRPr="004D65AE" w:rsidRDefault="004D65AE" w:rsidP="004D65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65AE" w:rsidRPr="004D65AE" w:rsidRDefault="004D65AE" w:rsidP="004D65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D65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65AE" w:rsidRPr="004D65AE" w:rsidRDefault="004D65AE" w:rsidP="004D65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65AE" w:rsidRPr="004D65AE" w:rsidRDefault="004D65AE" w:rsidP="004D65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6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65AE" w:rsidRPr="004D65AE" w:rsidRDefault="004D65AE" w:rsidP="004D65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65AE" w:rsidRPr="004D65AE" w:rsidRDefault="004D65AE" w:rsidP="004D65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</w:tr>
      <w:tr w:rsidR="004D65AE" w:rsidRPr="004D65AE" w:rsidTr="00BA4762">
        <w:trPr>
          <w:gridAfter w:val="1"/>
          <w:wAfter w:w="1248" w:type="dxa"/>
        </w:trPr>
        <w:tc>
          <w:tcPr>
            <w:tcW w:w="13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65AE" w:rsidRPr="004D65AE" w:rsidRDefault="004D65AE" w:rsidP="004D65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65AE" w:rsidRPr="004D65AE" w:rsidRDefault="004D65AE" w:rsidP="004D65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65AE" w:rsidRPr="004D65AE" w:rsidRDefault="004D65AE" w:rsidP="004D65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D65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Тип коробки передач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65AE" w:rsidRPr="004D65AE" w:rsidRDefault="004D65AE" w:rsidP="004D65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D65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Механика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65AE" w:rsidRPr="004D65AE" w:rsidRDefault="004D65AE" w:rsidP="004D65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65AE" w:rsidRPr="004D65AE" w:rsidRDefault="004D65AE" w:rsidP="004D65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D65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65AE" w:rsidRPr="004D65AE" w:rsidRDefault="004D65AE" w:rsidP="004D65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65AE" w:rsidRPr="004D65AE" w:rsidRDefault="004D65AE" w:rsidP="004D65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6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65AE" w:rsidRPr="004D65AE" w:rsidRDefault="004D65AE" w:rsidP="004D65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65AE" w:rsidRPr="004D65AE" w:rsidRDefault="004D65AE" w:rsidP="004D65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</w:tr>
      <w:tr w:rsidR="004D65AE" w:rsidRPr="004D65AE" w:rsidTr="00BA4762">
        <w:trPr>
          <w:gridAfter w:val="1"/>
          <w:wAfter w:w="1248" w:type="dxa"/>
        </w:trPr>
        <w:tc>
          <w:tcPr>
            <w:tcW w:w="13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65AE" w:rsidRPr="004D65AE" w:rsidRDefault="004D65AE" w:rsidP="004D65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65AE" w:rsidRPr="004D65AE" w:rsidRDefault="004D65AE" w:rsidP="004D65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65AE" w:rsidRPr="004D65AE" w:rsidRDefault="004D65AE" w:rsidP="004D65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D65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Тип двигателя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65AE" w:rsidRPr="004D65AE" w:rsidRDefault="004D65AE" w:rsidP="004D65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D65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Бензиновый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65AE" w:rsidRPr="004D65AE" w:rsidRDefault="004D65AE" w:rsidP="004D65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65AE" w:rsidRPr="004D65AE" w:rsidRDefault="004D65AE" w:rsidP="004D65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D65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65AE" w:rsidRPr="004D65AE" w:rsidRDefault="004D65AE" w:rsidP="004D65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65AE" w:rsidRPr="004D65AE" w:rsidRDefault="004D65AE" w:rsidP="004D65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6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65AE" w:rsidRPr="004D65AE" w:rsidRDefault="004D65AE" w:rsidP="004D65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65AE" w:rsidRPr="004D65AE" w:rsidRDefault="004D65AE" w:rsidP="004D65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</w:tr>
      <w:tr w:rsidR="004D65AE" w:rsidRPr="004D65AE" w:rsidTr="00BA4762">
        <w:trPr>
          <w:gridAfter w:val="1"/>
          <w:wAfter w:w="1248" w:type="dxa"/>
        </w:trPr>
        <w:tc>
          <w:tcPr>
            <w:tcW w:w="13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65AE" w:rsidRPr="004D65AE" w:rsidRDefault="004D65AE" w:rsidP="004D65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65AE" w:rsidRPr="004D65AE" w:rsidRDefault="004D65AE" w:rsidP="004D65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65AE" w:rsidRPr="004D65AE" w:rsidRDefault="004D65AE" w:rsidP="004D65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D65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Количество посадочных мест (водитель + пассажиры)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65AE" w:rsidRPr="004D65AE" w:rsidRDefault="004D65AE" w:rsidP="004D65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D65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65AE" w:rsidRPr="004D65AE" w:rsidRDefault="004D65AE" w:rsidP="004D65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65AE" w:rsidRPr="004D65AE" w:rsidRDefault="004D65AE" w:rsidP="004D65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D65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65AE" w:rsidRPr="004D65AE" w:rsidRDefault="004D65AE" w:rsidP="004D65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65AE" w:rsidRPr="004D65AE" w:rsidRDefault="004D65AE" w:rsidP="004D65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6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65AE" w:rsidRPr="004D65AE" w:rsidRDefault="004D65AE" w:rsidP="004D65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65AE" w:rsidRPr="004D65AE" w:rsidRDefault="004D65AE" w:rsidP="004D65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</w:tr>
      <w:tr w:rsidR="004D65AE" w:rsidRPr="004D65AE" w:rsidTr="00BA4762">
        <w:trPr>
          <w:gridAfter w:val="1"/>
          <w:wAfter w:w="1248" w:type="dxa"/>
        </w:trPr>
        <w:tc>
          <w:tcPr>
            <w:tcW w:w="13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65AE" w:rsidRPr="004D65AE" w:rsidRDefault="004D65AE" w:rsidP="004D65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65AE" w:rsidRPr="004D65AE" w:rsidRDefault="004D65AE" w:rsidP="004D65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65AE" w:rsidRPr="004D65AE" w:rsidRDefault="004D65AE" w:rsidP="004D65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D65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Тип привода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65AE" w:rsidRPr="004D65AE" w:rsidRDefault="004D65AE" w:rsidP="004D65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D65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Полноприводный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65AE" w:rsidRPr="004D65AE" w:rsidRDefault="004D65AE" w:rsidP="004D65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65AE" w:rsidRPr="004D65AE" w:rsidRDefault="004D65AE" w:rsidP="004D65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D65A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65AE" w:rsidRPr="004D65AE" w:rsidRDefault="004D65AE" w:rsidP="004D65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65AE" w:rsidRPr="004D65AE" w:rsidRDefault="004D65AE" w:rsidP="004D65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6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65AE" w:rsidRPr="004D65AE" w:rsidRDefault="004D65AE" w:rsidP="004D65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65AE" w:rsidRPr="004D65AE" w:rsidRDefault="004D65AE" w:rsidP="004D65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</w:tr>
    </w:tbl>
    <w:p w:rsidR="004D65AE" w:rsidRPr="004D65AE" w:rsidRDefault="004D65AE" w:rsidP="004D65AE">
      <w:pPr>
        <w:spacing w:before="225" w:after="225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65A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Итого: 4400000.00 Российский рубль</w:t>
      </w:r>
    </w:p>
    <w:p w:rsidR="004D65AE" w:rsidRPr="004D65AE" w:rsidRDefault="004D65AE" w:rsidP="004D65AE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65AE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Преимущества и требования к участникам</w:t>
      </w:r>
    </w:p>
    <w:p w:rsidR="004D65AE" w:rsidRPr="004D65AE" w:rsidRDefault="004D65AE" w:rsidP="004D65AE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65A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Преимущества</w:t>
      </w:r>
    </w:p>
    <w:p w:rsidR="004D65AE" w:rsidRPr="004D65AE" w:rsidRDefault="004D65AE" w:rsidP="004D65AE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65A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Преимущество в соответствии с ч. 3 ст. 30 Закона № 44-ФЗ</w:t>
      </w:r>
    </w:p>
    <w:p w:rsidR="004D65AE" w:rsidRPr="004D65AE" w:rsidRDefault="004D65AE" w:rsidP="004D65AE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65A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Требования к участникам</w:t>
      </w:r>
    </w:p>
    <w:p w:rsidR="004D65AE" w:rsidRPr="004D65AE" w:rsidRDefault="004D65AE" w:rsidP="004D65AE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65A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 Единые требования к участникам закупок в соответствии с ч. 1 ст. 31 Закона № 44-ФЗ</w:t>
      </w:r>
    </w:p>
    <w:p w:rsidR="004D65AE" w:rsidRPr="004D65AE" w:rsidRDefault="004D65AE" w:rsidP="004D65AE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65A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 Требования к участникам закупок в соответствии с ч. 1.1 ст. 31 Закона № 44-ФЗ</w:t>
      </w:r>
    </w:p>
    <w:p w:rsidR="004D65AE" w:rsidRPr="004D65AE" w:rsidRDefault="004D65AE" w:rsidP="004D65AE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65A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 Требование к участникам закупок в соответствии с п. 1 ч. 1 ст. 31 Закона № 44-ФЗ</w:t>
      </w:r>
    </w:p>
    <w:p w:rsidR="004D65AE" w:rsidRPr="004D65AE" w:rsidRDefault="004D65AE" w:rsidP="004D65AE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65A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Участник закупки не должен являться юридическим или физическим лицом, в отношении которого применяются специальные экономические меры, предусмотренные </w:t>
      </w:r>
      <w:proofErr w:type="gramStart"/>
      <w:r w:rsidRPr="004D65A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подпунктом</w:t>
      </w:r>
      <w:proofErr w:type="gramEnd"/>
      <w:r w:rsidRPr="004D65A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а) пункта 2 Указа Президента РФ от 03.05.2022 г. 252 «О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организаций», либо являться организацией, находящейся под контролем таких лиц</w:t>
      </w:r>
    </w:p>
    <w:p w:rsidR="004D65AE" w:rsidRPr="004D65AE" w:rsidRDefault="004D65AE" w:rsidP="004D65AE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65A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Ограничения</w:t>
      </w:r>
    </w:p>
    <w:p w:rsidR="004D65AE" w:rsidRPr="004D65AE" w:rsidRDefault="004D65AE" w:rsidP="004D65AE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65A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 Запрет на допуск товаров, работ, услуг при осуществлении закупок, а также ограничения и условия допуска в соответствии с требованиями, установленными ст. 14 Закона № 44-ФЗ</w:t>
      </w:r>
    </w:p>
    <w:p w:rsidR="004D65AE" w:rsidRPr="004D65AE" w:rsidRDefault="004D65AE" w:rsidP="004D65AE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65A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Дополнительная информация к ограничению отсутствует</w:t>
      </w:r>
    </w:p>
    <w:tbl>
      <w:tblPr>
        <w:tblW w:w="100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3"/>
        <w:gridCol w:w="3857"/>
        <w:gridCol w:w="1820"/>
        <w:gridCol w:w="1668"/>
        <w:gridCol w:w="1625"/>
      </w:tblGrid>
      <w:tr w:rsidR="004D65AE" w:rsidRPr="004D65AE" w:rsidTr="004D65AE">
        <w:trPr>
          <w:trHeight w:val="7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65AE" w:rsidRPr="004D65AE" w:rsidRDefault="004D65AE" w:rsidP="004D65A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D65AE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  <w:t>Вид требования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65AE" w:rsidRPr="004D65AE" w:rsidRDefault="004D65AE" w:rsidP="004D65A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D65AE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  <w:t>Нормативно-правовой акт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65AE" w:rsidRPr="004D65AE" w:rsidRDefault="004D65AE" w:rsidP="004D65A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D65AE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  <w:t xml:space="preserve">Обстоятельства, допускающие исключение из установленных </w:t>
            </w:r>
            <w:r w:rsidRPr="004D65AE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  <w:lastRenderedPageBreak/>
              <w:t>запретов или ограничений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65AE" w:rsidRPr="004D65AE" w:rsidRDefault="004D65AE" w:rsidP="004D65A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D65AE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  <w:lastRenderedPageBreak/>
              <w:t xml:space="preserve">Обоснование невозможности соблюдения запрета, </w:t>
            </w:r>
            <w:r w:rsidRPr="004D65AE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  <w:lastRenderedPageBreak/>
              <w:t>ограничения допуска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65AE" w:rsidRPr="004D65AE" w:rsidRDefault="004D65AE" w:rsidP="004D65A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D65AE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  <w:lastRenderedPageBreak/>
              <w:t>Примечание</w:t>
            </w:r>
          </w:p>
        </w:tc>
      </w:tr>
      <w:tr w:rsidR="004D65AE" w:rsidRPr="004D65AE" w:rsidTr="004D65AE">
        <w:trPr>
          <w:trHeight w:val="125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65AE" w:rsidRPr="004D65AE" w:rsidRDefault="004D65AE" w:rsidP="004D65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65A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Запрет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65AE" w:rsidRPr="004D65AE" w:rsidRDefault="004D65AE" w:rsidP="004D65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65A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Постановление Правительства РФ от 30.04.2020 № 616 "Об установлении запрета на допуск промышленных товаров, происходящих из иностранных государств, для целей осуществления закупок для государственных и муниципальных нужд, а также промышленных товаров, происходящих из иностранных государств, работ (услуг), выполняемых (оказываемых) иностранными лицами, для целей осуществления закупок для нужд обороны страны и безопасности государства"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65AE" w:rsidRPr="004D65AE" w:rsidRDefault="004D65AE" w:rsidP="004D65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65AE" w:rsidRPr="004D65AE" w:rsidRDefault="004D65AE" w:rsidP="004D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65AE" w:rsidRPr="004D65AE" w:rsidRDefault="004D65AE" w:rsidP="004D65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65A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Установлено в соответствии с Постановлением Правительства РФ № 616 от 30.04.2020</w:t>
            </w:r>
          </w:p>
        </w:tc>
      </w:tr>
    </w:tbl>
    <w:p w:rsidR="004D65AE" w:rsidRPr="004D65AE" w:rsidRDefault="004D65AE" w:rsidP="004D65AE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65A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Перечень прикрепленных документов</w:t>
      </w:r>
    </w:p>
    <w:p w:rsidR="004D65AE" w:rsidRPr="004D65AE" w:rsidRDefault="004D65AE" w:rsidP="004D65AE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65AE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Обоснование начальной (максимальной) цены контракта</w:t>
      </w:r>
    </w:p>
    <w:p w:rsidR="004D65AE" w:rsidRPr="004D65AE" w:rsidRDefault="004D65AE" w:rsidP="004D65AE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65A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 Приложение 5 - Часть 4. Обоснование начальной (максимальной) цены</w:t>
      </w:r>
    </w:p>
    <w:p w:rsidR="004D65AE" w:rsidRPr="004D65AE" w:rsidRDefault="004D65AE" w:rsidP="004D65AE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65AE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Проект контракта</w:t>
      </w:r>
    </w:p>
    <w:p w:rsidR="004D65AE" w:rsidRPr="004D65AE" w:rsidRDefault="004D65AE" w:rsidP="004D65AE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65A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 Приложение 3- Часть 2. Проект контракта</w:t>
      </w:r>
    </w:p>
    <w:p w:rsidR="004D65AE" w:rsidRPr="004D65AE" w:rsidRDefault="004D65AE" w:rsidP="004D65AE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65AE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Описание объекта закупки</w:t>
      </w:r>
    </w:p>
    <w:p w:rsidR="004D65AE" w:rsidRPr="004D65AE" w:rsidRDefault="004D65AE" w:rsidP="004D65AE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65A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 Приложение 4 - Часть 3. Описание объекта закупки</w:t>
      </w:r>
    </w:p>
    <w:p w:rsidR="004D65AE" w:rsidRPr="004D65AE" w:rsidRDefault="004D65AE" w:rsidP="004D65AE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65AE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Требования к содержанию, составу заявки на участие в закупке</w:t>
      </w:r>
    </w:p>
    <w:p w:rsidR="004D65AE" w:rsidRPr="004D65AE" w:rsidRDefault="004D65AE" w:rsidP="004D65AE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65A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 Требования к содержанию и составу заявки на участие в аукционе</w:t>
      </w:r>
    </w:p>
    <w:p w:rsidR="004D65AE" w:rsidRPr="004D65AE" w:rsidRDefault="004D65AE" w:rsidP="004D65AE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65AE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Дополнительная информация и документы</w:t>
      </w:r>
    </w:p>
    <w:p w:rsidR="00F87910" w:rsidRDefault="004D65AE" w:rsidP="004D65AE">
      <w:r w:rsidRPr="004D65AE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ru-RU"/>
        </w:rPr>
        <w:t>Документы не прикреплены</w:t>
      </w:r>
    </w:p>
    <w:sectPr w:rsidR="00F879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F5F"/>
    <w:rsid w:val="004D65AE"/>
    <w:rsid w:val="00BA4762"/>
    <w:rsid w:val="00DD0F5F"/>
    <w:rsid w:val="00E43396"/>
    <w:rsid w:val="00F8025E"/>
    <w:rsid w:val="00F87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BC0880-56C6-4E7C-A848-F454DEF72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47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4762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E433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5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berbank-ast.ru/purchaseView.aspx?id=98798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2290</Words>
  <Characters>13054</Characters>
  <Application>Microsoft Office Word</Application>
  <DocSecurity>4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Терехова Елена Николаевна</dc:creator>
  <cp:keywords/>
  <dc:description/>
  <cp:lastModifiedBy>АЗАРОВА Татьяна Ивановна</cp:lastModifiedBy>
  <cp:revision>2</cp:revision>
  <cp:lastPrinted>2024-05-15T06:05:00Z</cp:lastPrinted>
  <dcterms:created xsi:type="dcterms:W3CDTF">2024-05-15T06:50:00Z</dcterms:created>
  <dcterms:modified xsi:type="dcterms:W3CDTF">2024-05-15T06:50:00Z</dcterms:modified>
</cp:coreProperties>
</file>