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45D" w:rsidRPr="0085045D" w:rsidRDefault="0085045D" w:rsidP="0085045D">
      <w:pPr>
        <w:spacing w:before="225" w:after="225"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85045D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Извещение о проведении электронного аукциона</w:t>
      </w:r>
    </w:p>
    <w:p w:rsidR="0085045D" w:rsidRPr="0085045D" w:rsidRDefault="0085045D" w:rsidP="0085045D">
      <w:pPr>
        <w:spacing w:before="225" w:after="22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504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закупки №</w:t>
      </w:r>
      <w:hyperlink r:id="rId4" w:anchor=":~:text=https%3A//zakupki.gov.ru/epz/order/notice/ea20/view/common%2Dinfo.html%3FregNumber%3D0131300046224000056" w:history="1">
        <w:r w:rsidRPr="0085045D">
          <w:rPr>
            <w:rStyle w:val="a5"/>
            <w:rFonts w:ascii="Tahoma" w:eastAsia="Times New Roman" w:hAnsi="Tahoma" w:cs="Tahoma"/>
            <w:sz w:val="18"/>
            <w:szCs w:val="18"/>
            <w:lang w:eastAsia="ru-RU"/>
          </w:rPr>
          <w:t>0131300046224000056</w:t>
        </w:r>
      </w:hyperlink>
    </w:p>
    <w:tbl>
      <w:tblPr>
        <w:tblW w:w="166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4"/>
        <w:gridCol w:w="8508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12"/>
        <w:gridCol w:w="8"/>
        <w:gridCol w:w="12"/>
        <w:gridCol w:w="8"/>
        <w:gridCol w:w="12"/>
        <w:gridCol w:w="8"/>
        <w:gridCol w:w="12"/>
        <w:gridCol w:w="8"/>
        <w:gridCol w:w="12"/>
        <w:gridCol w:w="8"/>
        <w:gridCol w:w="12"/>
        <w:gridCol w:w="8"/>
        <w:gridCol w:w="12"/>
        <w:gridCol w:w="8"/>
        <w:gridCol w:w="12"/>
        <w:gridCol w:w="8"/>
        <w:gridCol w:w="12"/>
        <w:gridCol w:w="8"/>
        <w:gridCol w:w="12"/>
        <w:gridCol w:w="8"/>
        <w:gridCol w:w="12"/>
        <w:gridCol w:w="8"/>
        <w:gridCol w:w="12"/>
        <w:gridCol w:w="8"/>
        <w:gridCol w:w="12"/>
        <w:gridCol w:w="8"/>
        <w:gridCol w:w="12"/>
        <w:gridCol w:w="8"/>
        <w:gridCol w:w="12"/>
        <w:gridCol w:w="8"/>
        <w:gridCol w:w="12"/>
        <w:gridCol w:w="8"/>
        <w:gridCol w:w="12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</w:tblGrid>
      <w:tr w:rsidR="0085045D" w:rsidRPr="0085045D" w:rsidTr="0085045D">
        <w:trPr>
          <w:gridAfter w:val="120"/>
          <w:wAfter w:w="1295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45D" w:rsidRPr="0085045D" w:rsidTr="0085045D">
        <w:trPr>
          <w:gridAfter w:val="120"/>
          <w:wAfter w:w="1295" w:type="dxa"/>
        </w:trPr>
        <w:tc>
          <w:tcPr>
            <w:tcW w:w="153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 xml:space="preserve"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</w:t>
            </w:r>
            <w:proofErr w:type="gramStart"/>
            <w:r w:rsidRPr="0085045D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>осуществления</w:t>
            </w:r>
            <w:proofErr w:type="gramEnd"/>
            <w:r w:rsidRPr="0085045D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 xml:space="preserve">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  <w:tr w:rsidR="0085045D" w:rsidRPr="0085045D" w:rsidTr="0085045D">
        <w:trPr>
          <w:gridAfter w:val="120"/>
          <w:wAfter w:w="1295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Общая информация</w:t>
            </w:r>
          </w:p>
        </w:tc>
        <w:tc>
          <w:tcPr>
            <w:tcW w:w="8967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45D" w:rsidRPr="0085045D" w:rsidTr="0085045D">
        <w:trPr>
          <w:gridAfter w:val="120"/>
          <w:wAfter w:w="1295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bookmarkStart w:id="0" w:name="_GoBack" w:colFirst="1" w:colLast="1"/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8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0131300046224000056</w:t>
            </w:r>
          </w:p>
        </w:tc>
      </w:tr>
      <w:bookmarkEnd w:id="0"/>
      <w:tr w:rsidR="0085045D" w:rsidRPr="0085045D" w:rsidTr="0085045D">
        <w:trPr>
          <w:gridAfter w:val="120"/>
          <w:wAfter w:w="1295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8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Поставка бытовой техники для обеспечения муниципальных нужд по строительству объекта «Стадион в с. Каширское Каширского района Воронежской области».</w:t>
            </w:r>
          </w:p>
        </w:tc>
      </w:tr>
      <w:tr w:rsidR="0085045D" w:rsidRPr="0085045D" w:rsidTr="0085045D">
        <w:trPr>
          <w:gridAfter w:val="120"/>
          <w:wAfter w:w="1295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8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85045D" w:rsidRPr="0085045D" w:rsidTr="0085045D">
        <w:trPr>
          <w:gridAfter w:val="120"/>
          <w:wAfter w:w="1295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8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АО «Сбербанк-АСТ»</w:t>
            </w:r>
          </w:p>
        </w:tc>
      </w:tr>
      <w:tr w:rsidR="0085045D" w:rsidRPr="0085045D" w:rsidTr="0085045D">
        <w:trPr>
          <w:gridAfter w:val="120"/>
          <w:wAfter w:w="1295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8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http://www.sberbank-ast.ru</w:t>
            </w:r>
          </w:p>
        </w:tc>
      </w:tr>
      <w:tr w:rsidR="0085045D" w:rsidRPr="0085045D" w:rsidTr="0085045D">
        <w:trPr>
          <w:gridAfter w:val="120"/>
          <w:wAfter w:w="1295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8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Уполномоченный орган</w:t>
            </w: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АДМИНИСТРАЦИЯ КАШИРСКОГО МУНИЦИПАЛЬНОГО РАЙОНА ВОРОНЕЖСКОЙ ОБЛАСТИ</w:t>
            </w:r>
          </w:p>
        </w:tc>
      </w:tr>
      <w:tr w:rsidR="0085045D" w:rsidRPr="0085045D" w:rsidTr="0085045D">
        <w:trPr>
          <w:gridAfter w:val="120"/>
          <w:wAfter w:w="1295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Контактная информация</w:t>
            </w:r>
          </w:p>
        </w:tc>
        <w:tc>
          <w:tcPr>
            <w:tcW w:w="8967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45D" w:rsidRPr="0085045D" w:rsidTr="0085045D">
        <w:trPr>
          <w:gridAfter w:val="120"/>
          <w:wAfter w:w="1295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8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КАШИРСКОГО МУНИЦИПАЛЬНОГО РАЙОНА ВОРОНЕЖСКОЙ ОБЛАСТИ</w:t>
            </w:r>
          </w:p>
        </w:tc>
      </w:tr>
      <w:tr w:rsidR="0085045D" w:rsidRPr="0085045D" w:rsidTr="0085045D">
        <w:trPr>
          <w:gridAfter w:val="120"/>
          <w:wAfter w:w="1295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8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396350, Воронежская </w:t>
            </w:r>
            <w:proofErr w:type="spellStart"/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Каширский р-н, Каширское с, УЛИЦА ОЛИМПИЙСКАЯ, 3</w:t>
            </w:r>
          </w:p>
        </w:tc>
      </w:tr>
      <w:tr w:rsidR="0085045D" w:rsidRPr="0085045D" w:rsidTr="0085045D">
        <w:trPr>
          <w:gridAfter w:val="120"/>
          <w:wAfter w:w="1295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Место нахождения</w:t>
            </w:r>
          </w:p>
        </w:tc>
        <w:tc>
          <w:tcPr>
            <w:tcW w:w="8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396350, Воронежская </w:t>
            </w:r>
            <w:proofErr w:type="spellStart"/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Каширский р-н, Каширское с, УЛИЦА ОЛИМПИЙСКАЯ, 3</w:t>
            </w:r>
          </w:p>
        </w:tc>
      </w:tr>
      <w:tr w:rsidR="0085045D" w:rsidRPr="0085045D" w:rsidTr="0085045D">
        <w:trPr>
          <w:gridAfter w:val="120"/>
          <w:wAfter w:w="1295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8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Терехова Елена Николаевна</w:t>
            </w:r>
          </w:p>
        </w:tc>
      </w:tr>
      <w:tr w:rsidR="0085045D" w:rsidRPr="0085045D" w:rsidTr="0085045D">
        <w:trPr>
          <w:gridAfter w:val="120"/>
          <w:wAfter w:w="1295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8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eterehova@govvrn.ru</w:t>
            </w:r>
          </w:p>
        </w:tc>
      </w:tr>
      <w:tr w:rsidR="0085045D" w:rsidRPr="0085045D" w:rsidTr="0085045D">
        <w:trPr>
          <w:gridAfter w:val="120"/>
          <w:wAfter w:w="1295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8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8-47342-41142</w:t>
            </w:r>
          </w:p>
        </w:tc>
      </w:tr>
      <w:tr w:rsidR="0085045D" w:rsidRPr="0085045D" w:rsidTr="0085045D">
        <w:trPr>
          <w:gridAfter w:val="120"/>
          <w:wAfter w:w="1295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8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85045D" w:rsidRPr="0085045D" w:rsidTr="0085045D">
        <w:trPr>
          <w:gridAfter w:val="120"/>
          <w:wAfter w:w="1295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8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85045D" w:rsidRPr="0085045D" w:rsidTr="0085045D">
        <w:trPr>
          <w:gridAfter w:val="120"/>
          <w:wAfter w:w="1295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процедуре закупки</w:t>
            </w:r>
          </w:p>
        </w:tc>
        <w:tc>
          <w:tcPr>
            <w:tcW w:w="8967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45D" w:rsidRPr="0085045D" w:rsidTr="0085045D">
        <w:trPr>
          <w:gridAfter w:val="120"/>
          <w:wAfter w:w="1295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8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25.11.2024 09:00</w:t>
            </w:r>
          </w:p>
        </w:tc>
      </w:tr>
      <w:tr w:rsidR="0085045D" w:rsidRPr="0085045D" w:rsidTr="0085045D">
        <w:trPr>
          <w:gridAfter w:val="120"/>
          <w:wAfter w:w="1295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8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25.11.2024</w:t>
            </w:r>
          </w:p>
        </w:tc>
      </w:tr>
      <w:tr w:rsidR="0085045D" w:rsidRPr="0085045D" w:rsidTr="0085045D">
        <w:trPr>
          <w:gridAfter w:val="120"/>
          <w:wAfter w:w="1295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8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27.11.2024</w:t>
            </w:r>
          </w:p>
        </w:tc>
      </w:tr>
      <w:tr w:rsidR="0085045D" w:rsidRPr="0085045D" w:rsidTr="0085045D">
        <w:trPr>
          <w:gridAfter w:val="120"/>
          <w:wAfter w:w="1295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Условия контрактов</w:t>
            </w:r>
          </w:p>
        </w:tc>
        <w:tc>
          <w:tcPr>
            <w:tcW w:w="8967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45D" w:rsidRPr="0085045D" w:rsidTr="0085045D">
        <w:trPr>
          <w:gridAfter w:val="120"/>
          <w:wAfter w:w="1295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8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108990.00 РОССИЙСКИЙ РУБЛЬ</w:t>
            </w:r>
          </w:p>
        </w:tc>
      </w:tr>
      <w:tr w:rsidR="0085045D" w:rsidRPr="0085045D" w:rsidTr="0085045D">
        <w:trPr>
          <w:gridAfter w:val="120"/>
          <w:wAfter w:w="1295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8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243361300076736130100100210012751244</w:t>
            </w:r>
          </w:p>
        </w:tc>
      </w:tr>
      <w:tr w:rsidR="0085045D" w:rsidRPr="0085045D" w:rsidTr="0085045D">
        <w:trPr>
          <w:gridAfter w:val="120"/>
          <w:wAfter w:w="1295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Требования заказчиков</w:t>
            </w:r>
          </w:p>
        </w:tc>
        <w:tc>
          <w:tcPr>
            <w:tcW w:w="8967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45D" w:rsidRPr="0085045D" w:rsidTr="0085045D">
        <w:trPr>
          <w:gridAfter w:val="120"/>
          <w:wAfter w:w="1295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 АДМИНИСТРАЦИЯ КАШИРСКОГО СЕЛЬСКОГО ПОСЕЛЕНИЯ КАШИРСКОГО МУНИЦИПАЛЬНОГО РАЙОНА ВОРОНЕЖСКОЙ ОБЛАСТИ</w:t>
            </w:r>
          </w:p>
        </w:tc>
        <w:tc>
          <w:tcPr>
            <w:tcW w:w="8967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45D" w:rsidRPr="0085045D" w:rsidTr="0085045D">
        <w:trPr>
          <w:gridAfter w:val="120"/>
          <w:wAfter w:w="1295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8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108990.00 РОССИЙСКИЙ РУБЛЬ</w:t>
            </w:r>
          </w:p>
        </w:tc>
      </w:tr>
      <w:tr w:rsidR="0085045D" w:rsidRPr="0085045D" w:rsidTr="0085045D">
        <w:trPr>
          <w:gridAfter w:val="120"/>
          <w:wAfter w:w="1295" w:type="dxa"/>
        </w:trPr>
        <w:tc>
          <w:tcPr>
            <w:tcW w:w="153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85045D" w:rsidRPr="0085045D" w:rsidTr="0085045D">
        <w:trPr>
          <w:gridAfter w:val="120"/>
          <w:wAfter w:w="1295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8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 даты заключения контракта</w:t>
            </w:r>
          </w:p>
        </w:tc>
      </w:tr>
      <w:tr w:rsidR="0085045D" w:rsidRPr="0085045D" w:rsidTr="0085045D">
        <w:trPr>
          <w:gridAfter w:val="120"/>
          <w:wAfter w:w="1295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окончания исполнения контракта</w:t>
            </w:r>
          </w:p>
        </w:tc>
        <w:tc>
          <w:tcPr>
            <w:tcW w:w="8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31.12.2024</w:t>
            </w:r>
          </w:p>
        </w:tc>
      </w:tr>
      <w:tr w:rsidR="0085045D" w:rsidRPr="0085045D" w:rsidTr="0085045D">
        <w:trPr>
          <w:gridAfter w:val="120"/>
          <w:wAfter w:w="1295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8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85045D" w:rsidRPr="0085045D" w:rsidTr="0085045D">
        <w:trPr>
          <w:gridAfter w:val="120"/>
          <w:wAfter w:w="1295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8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Бюджет Каширского сельского поселения Каширского муниципального района</w:t>
            </w:r>
          </w:p>
        </w:tc>
      </w:tr>
      <w:tr w:rsidR="0085045D" w:rsidRPr="0085045D" w:rsidTr="0085045D">
        <w:trPr>
          <w:gridAfter w:val="120"/>
          <w:wAfter w:w="1295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8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85045D" w:rsidRPr="0085045D" w:rsidTr="0085045D">
        <w:trPr>
          <w:gridAfter w:val="120"/>
          <w:wAfter w:w="1295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Код территории муниципального образования</w:t>
            </w:r>
          </w:p>
        </w:tc>
        <w:tc>
          <w:tcPr>
            <w:tcW w:w="8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20620414: Муниципальные образования Воронежской области / Муниципальные районы Воронежской области / Каширский муниципальный район / Сельские поселения Каширского муниципального района / Каширское</w:t>
            </w:r>
          </w:p>
        </w:tc>
      </w:tr>
      <w:tr w:rsidR="0085045D" w:rsidRPr="0085045D" w:rsidTr="0085045D">
        <w:trPr>
          <w:gridAfter w:val="120"/>
          <w:wAfter w:w="1295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8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85045D" w:rsidRPr="0085045D" w:rsidTr="0085045D">
        <w:trPr>
          <w:gridAfter w:val="120"/>
          <w:wAfter w:w="1295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Финансовое обеспечение закупки</w:t>
            </w:r>
          </w:p>
        </w:tc>
        <w:tc>
          <w:tcPr>
            <w:tcW w:w="8967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45D" w:rsidRPr="0085045D" w:rsidTr="0085045D">
        <w:trPr>
          <w:gridAfter w:val="120"/>
          <w:wAfter w:w="1295" w:type="dxa"/>
        </w:trPr>
        <w:tc>
          <w:tcPr>
            <w:tcW w:w="153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5"/>
              <w:gridCol w:w="3118"/>
              <w:gridCol w:w="3118"/>
              <w:gridCol w:w="3118"/>
              <w:gridCol w:w="4740"/>
            </w:tblGrid>
            <w:tr w:rsidR="0085045D" w:rsidRPr="0085045D" w:rsidTr="0085045D">
              <w:tc>
                <w:tcPr>
                  <w:tcW w:w="1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4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4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4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4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2026 год</w:t>
                  </w:r>
                </w:p>
              </w:tc>
              <w:tc>
                <w:tcPr>
                  <w:tcW w:w="47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4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85045D" w:rsidRPr="0085045D" w:rsidTr="0085045D">
              <w:tc>
                <w:tcPr>
                  <w:tcW w:w="17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4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108990.00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4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108990.00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4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4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47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4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85045D" w:rsidRPr="0085045D" w:rsidRDefault="0085045D" w:rsidP="008504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85045D" w:rsidRPr="0085045D" w:rsidTr="0085045D">
        <w:trPr>
          <w:gridAfter w:val="120"/>
          <w:wAfter w:w="1295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Этапы исполнения контракта</w:t>
            </w:r>
          </w:p>
        </w:tc>
        <w:tc>
          <w:tcPr>
            <w:tcW w:w="8967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45D" w:rsidRPr="0085045D" w:rsidTr="0085045D">
        <w:trPr>
          <w:gridAfter w:val="120"/>
          <w:wAfter w:w="1295" w:type="dxa"/>
        </w:trPr>
        <w:tc>
          <w:tcPr>
            <w:tcW w:w="153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85045D" w:rsidRPr="0085045D" w:rsidTr="0085045D">
        <w:trPr>
          <w:gridAfter w:val="120"/>
          <w:wAfter w:w="1295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8967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45D" w:rsidRPr="0085045D" w:rsidTr="0085045D">
        <w:trPr>
          <w:gridAfter w:val="120"/>
          <w:wAfter w:w="1295" w:type="dxa"/>
        </w:trPr>
        <w:tc>
          <w:tcPr>
            <w:tcW w:w="153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67"/>
              <w:gridCol w:w="2418"/>
              <w:gridCol w:w="2418"/>
              <w:gridCol w:w="2418"/>
              <w:gridCol w:w="2418"/>
            </w:tblGrid>
            <w:tr w:rsidR="0085045D" w:rsidRPr="0085045D" w:rsidTr="0085045D">
              <w:tc>
                <w:tcPr>
                  <w:tcW w:w="616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504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9672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504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85045D" w:rsidRPr="0085045D" w:rsidTr="0085045D">
              <w:tc>
                <w:tcPr>
                  <w:tcW w:w="616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504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2024 год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504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2025 год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504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2026 год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504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2027 год</w:t>
                  </w:r>
                </w:p>
              </w:tc>
            </w:tr>
            <w:tr w:rsidR="0085045D" w:rsidRPr="0085045D" w:rsidTr="0085045D">
              <w:tc>
                <w:tcPr>
                  <w:tcW w:w="61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4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91411050710295750244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4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108990.00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4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4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4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  <w:tr w:rsidR="0085045D" w:rsidRPr="0085045D" w:rsidTr="0085045D">
              <w:tc>
                <w:tcPr>
                  <w:tcW w:w="61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4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4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108990.00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4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4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2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04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85045D" w:rsidRPr="0085045D" w:rsidRDefault="0085045D" w:rsidP="008504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85045D" w:rsidRPr="0085045D" w:rsidTr="0085045D">
        <w:trPr>
          <w:gridAfter w:val="120"/>
          <w:wAfter w:w="1295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Место поставки товара, выполнения работы или оказания услуги</w:t>
            </w:r>
          </w:p>
        </w:tc>
        <w:tc>
          <w:tcPr>
            <w:tcW w:w="8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Воронежская область, Каширский район, с. Каширское, ул. Спортивная, 25А</w:t>
            </w:r>
          </w:p>
        </w:tc>
      </w:tr>
      <w:tr w:rsidR="0085045D" w:rsidRPr="0085045D" w:rsidTr="0085045D">
        <w:trPr>
          <w:gridAfter w:val="120"/>
          <w:wAfter w:w="1295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8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85045D" w:rsidRPr="0085045D" w:rsidTr="0085045D">
        <w:trPr>
          <w:gridAfter w:val="120"/>
          <w:wAfter w:w="1295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заявки</w:t>
            </w:r>
          </w:p>
        </w:tc>
        <w:tc>
          <w:tcPr>
            <w:tcW w:w="8967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45D" w:rsidRPr="0085045D" w:rsidTr="0085045D">
        <w:trPr>
          <w:gridAfter w:val="120"/>
          <w:wAfter w:w="1295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заявок не требуется</w:t>
            </w:r>
          </w:p>
        </w:tc>
        <w:tc>
          <w:tcPr>
            <w:tcW w:w="8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85045D" w:rsidRPr="0085045D" w:rsidTr="0085045D">
        <w:trPr>
          <w:gridAfter w:val="120"/>
          <w:wAfter w:w="1295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исполнения контракта</w:t>
            </w:r>
          </w:p>
        </w:tc>
        <w:tc>
          <w:tcPr>
            <w:tcW w:w="8967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45D" w:rsidRPr="0085045D" w:rsidTr="0085045D">
        <w:trPr>
          <w:gridAfter w:val="120"/>
          <w:wAfter w:w="1295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8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85045D" w:rsidRPr="0085045D" w:rsidTr="0085045D">
        <w:trPr>
          <w:gridAfter w:val="120"/>
          <w:wAfter w:w="1295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8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30.00%</w:t>
            </w:r>
          </w:p>
        </w:tc>
      </w:tr>
      <w:tr w:rsidR="0085045D" w:rsidRPr="0085045D" w:rsidTr="0085045D">
        <w:trPr>
          <w:gridAfter w:val="120"/>
          <w:wAfter w:w="1295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обеспечения исполнения контракта, требования к обеспечению</w:t>
            </w:r>
          </w:p>
        </w:tc>
        <w:tc>
          <w:tcPr>
            <w:tcW w:w="8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Обеспечение исполнения контракта предоставляется в виде независимой гарантии, соответствующей требованиям ст. 45 Закона №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контракта, срок действия независимой гарантии определяются участником закупки, с которым заключается контракт, самостоятельно. При этом 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том числе в случае его изменения в соответствии со ст. 95 Закона № 44-ФЗ. Дополнительные требования к независимой гарантии, предоставляемой в качестве обеспечения исполнения договора, заключаемого при осуществлении закупки, типовая форма независимой гарантии, предоставляемой в качестве обеспечения исполнения договора, заключаемого при осуществлении закупки, перечень документов, представляемых заказчиком гаранту одновременно с требованием об уплате денежной суммы по независимой гарантии, форма такого требования, а также особенности порядка ведения реестра независимых гарантий, предусмотренного ч. 8 ст. 45 Закона № 44-ФЗ установлен Постановлением Правительства РФ от 09.08.2022 № 1397 «О независимых гарантиях, предоставляемых в качестве обеспечения заявки на участие в конкурентной закупке товаров, работ, услуг в электронной форме с участием субъектов малого и среднего предпринимательства, и независимых гарантиях, предоставляемых в качестве обеспечения исполнения договора, заключаемого по результатам такой закупки, а также о внесении изменений в некоторые акты Правительства Российской </w:t>
            </w: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Федерации». Контракт заключается после предоставления участником закупки, с которым заключается контракт, обеспечения исполнения контракта в соответствии с Федеральным законом № 44-ФЗ</w:t>
            </w:r>
          </w:p>
        </w:tc>
      </w:tr>
      <w:tr w:rsidR="0085045D" w:rsidRPr="0085045D" w:rsidTr="0085045D">
        <w:trPr>
          <w:gridAfter w:val="120"/>
          <w:wAfter w:w="1295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8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расчётного счёта"03231643206204143100</w:t>
            </w:r>
          </w:p>
          <w:p w:rsidR="0085045D" w:rsidRPr="0085045D" w:rsidRDefault="0085045D" w:rsidP="008504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счёта"03914022010</w:t>
            </w:r>
          </w:p>
          <w:p w:rsidR="0085045D" w:rsidRPr="0085045D" w:rsidRDefault="0085045D" w:rsidP="008504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"Код поступления" Информация отсутствует</w:t>
            </w:r>
          </w:p>
          <w:p w:rsidR="0085045D" w:rsidRPr="0085045D" w:rsidRDefault="0085045D" w:rsidP="008504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"БИК"012007084</w:t>
            </w:r>
          </w:p>
          <w:p w:rsidR="0085045D" w:rsidRPr="0085045D" w:rsidRDefault="0085045D" w:rsidP="008504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"Наименование кредитной </w:t>
            </w:r>
            <w:proofErr w:type="spellStart"/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 БАНКА РОССИИ//УФК по Воронежской области, г Воронеж</w:t>
            </w:r>
          </w:p>
          <w:p w:rsidR="0085045D" w:rsidRPr="0085045D" w:rsidRDefault="0085045D" w:rsidP="008504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 Информация отсутствует</w:t>
            </w:r>
          </w:p>
        </w:tc>
      </w:tr>
      <w:tr w:rsidR="0085045D" w:rsidRPr="0085045D" w:rsidTr="0085045D">
        <w:trPr>
          <w:gridAfter w:val="120"/>
          <w:wAfter w:w="1295" w:type="dxa"/>
        </w:trPr>
        <w:tc>
          <w:tcPr>
            <w:tcW w:w="153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Требования к гарантии качества товара, работы, услуги</w:t>
            </w:r>
          </w:p>
        </w:tc>
      </w:tr>
      <w:tr w:rsidR="0085045D" w:rsidRPr="0085045D" w:rsidTr="0085045D">
        <w:trPr>
          <w:gridAfter w:val="120"/>
          <w:wAfter w:w="1295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8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85045D" w:rsidRPr="0085045D" w:rsidTr="0085045D">
        <w:trPr>
          <w:gridAfter w:val="120"/>
          <w:wAfter w:w="1295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 требованиях к гарантийному обслуживанию товара</w:t>
            </w:r>
          </w:p>
        </w:tc>
        <w:tc>
          <w:tcPr>
            <w:tcW w:w="8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85045D" w:rsidRPr="0085045D" w:rsidTr="0085045D">
        <w:trPr>
          <w:gridAfter w:val="120"/>
          <w:wAfter w:w="1295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Требования к гарантии производителя товара</w:t>
            </w:r>
          </w:p>
        </w:tc>
        <w:tc>
          <w:tcPr>
            <w:tcW w:w="8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85045D" w:rsidRPr="0085045D" w:rsidTr="0085045D">
        <w:trPr>
          <w:gridAfter w:val="120"/>
          <w:wAfter w:w="1295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Срок, на который предоставляется гарантия и (или) требования к объему предоставления гарантий качества товара, работы, услуги</w:t>
            </w:r>
          </w:p>
        </w:tc>
        <w:tc>
          <w:tcPr>
            <w:tcW w:w="8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Требования к гарантийному сроку и (или) объему предоставления гарантий определяются Проектом контракта документации об электронном аукционе.</w:t>
            </w:r>
          </w:p>
        </w:tc>
      </w:tr>
      <w:tr w:rsidR="0085045D" w:rsidRPr="0085045D" w:rsidTr="0085045D">
        <w:trPr>
          <w:gridAfter w:val="120"/>
          <w:wAfter w:w="1295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гарантийных обязательств</w:t>
            </w:r>
          </w:p>
        </w:tc>
        <w:tc>
          <w:tcPr>
            <w:tcW w:w="8967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45D" w:rsidRPr="0085045D" w:rsidTr="0085045D">
        <w:trPr>
          <w:gridAfter w:val="120"/>
          <w:wAfter w:w="1295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гарантийных обязательств</w:t>
            </w:r>
          </w:p>
        </w:tc>
        <w:tc>
          <w:tcPr>
            <w:tcW w:w="8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85045D" w:rsidRPr="0085045D" w:rsidTr="0085045D">
        <w:trPr>
          <w:gridAfter w:val="120"/>
          <w:wAfter w:w="1295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гарантийных обязательств</w:t>
            </w:r>
          </w:p>
        </w:tc>
        <w:tc>
          <w:tcPr>
            <w:tcW w:w="8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1089.90 РОССИЙСКИЙ РУБЛЬ</w:t>
            </w:r>
          </w:p>
        </w:tc>
      </w:tr>
      <w:tr w:rsidR="0085045D" w:rsidRPr="0085045D" w:rsidTr="0085045D">
        <w:trPr>
          <w:gridAfter w:val="120"/>
          <w:wAfter w:w="1295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Порядок предоставления обеспечения гарантийных обязательств, требования к обеспечению</w:t>
            </w:r>
          </w:p>
        </w:tc>
        <w:tc>
          <w:tcPr>
            <w:tcW w:w="8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гарантийных обязательств предоставляется в виде независимой гарантии, соответствующей требованиям ст. 45 Федерального закона от 05.04.2013 N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гарантийных обязательств, срок действия независимой гарантии определяются участником закупки, с которым заключается контракт, самостоятельно. При этом 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том числе в случае его изменения в соответствии со ст. 95 Федерального закона № 44-ФЗ. Обеспечение гарантийных обязательств необходимо предоставить до оформления итогового документа о приемке товара.</w:t>
            </w:r>
          </w:p>
        </w:tc>
      </w:tr>
      <w:tr w:rsidR="0085045D" w:rsidRPr="0085045D" w:rsidTr="0085045D">
        <w:trPr>
          <w:gridAfter w:val="120"/>
          <w:wAfter w:w="1295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Платежные реквизиты</w:t>
            </w:r>
          </w:p>
        </w:tc>
        <w:tc>
          <w:tcPr>
            <w:tcW w:w="8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расчетного счета"03231643206204143100</w:t>
            </w:r>
          </w:p>
          <w:p w:rsidR="0085045D" w:rsidRPr="0085045D" w:rsidRDefault="0085045D" w:rsidP="008504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счета"03914022010</w:t>
            </w:r>
          </w:p>
          <w:p w:rsidR="0085045D" w:rsidRPr="0085045D" w:rsidRDefault="0085045D" w:rsidP="008504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"Код поступления" Информация отсутствует</w:t>
            </w:r>
          </w:p>
          <w:p w:rsidR="0085045D" w:rsidRPr="0085045D" w:rsidRDefault="0085045D" w:rsidP="008504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"БИК"012007084</w:t>
            </w:r>
          </w:p>
          <w:p w:rsidR="0085045D" w:rsidRPr="0085045D" w:rsidRDefault="0085045D" w:rsidP="008504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"Наименование кредитной </w:t>
            </w:r>
            <w:proofErr w:type="spellStart"/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 БАНКА РОССИИ//УФК по Воронежской области, г Воронеж</w:t>
            </w:r>
          </w:p>
          <w:p w:rsidR="0085045D" w:rsidRPr="0085045D" w:rsidRDefault="0085045D" w:rsidP="008504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 Информация отсутствует</w:t>
            </w:r>
          </w:p>
        </w:tc>
      </w:tr>
      <w:tr w:rsidR="0085045D" w:rsidRPr="0085045D" w:rsidTr="0085045D">
        <w:trPr>
          <w:gridAfter w:val="120"/>
          <w:wAfter w:w="1295" w:type="dxa"/>
        </w:trPr>
        <w:tc>
          <w:tcPr>
            <w:tcW w:w="153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85045D" w:rsidRPr="0085045D" w:rsidTr="0085045D">
        <w:trPr>
          <w:gridAfter w:val="120"/>
          <w:wAfter w:w="1295" w:type="dxa"/>
        </w:trPr>
        <w:tc>
          <w:tcPr>
            <w:tcW w:w="153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85045D" w:rsidRPr="0085045D" w:rsidTr="0085045D">
        <w:trPr>
          <w:gridAfter w:val="120"/>
          <w:wAfter w:w="1295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Дополнительная информация</w:t>
            </w:r>
          </w:p>
        </w:tc>
        <w:tc>
          <w:tcPr>
            <w:tcW w:w="8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85045D" w:rsidRPr="0085045D" w:rsidTr="0085045D">
        <w:trPr>
          <w:gridAfter w:val="120"/>
          <w:wAfter w:w="1295" w:type="dxa"/>
        </w:trPr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Объект закупки</w:t>
            </w:r>
          </w:p>
        </w:tc>
        <w:tc>
          <w:tcPr>
            <w:tcW w:w="8967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45D" w:rsidRPr="0085045D" w:rsidTr="0085045D">
        <w:trPr>
          <w:gridAfter w:val="120"/>
          <w:wAfter w:w="1295" w:type="dxa"/>
        </w:trPr>
        <w:tc>
          <w:tcPr>
            <w:tcW w:w="153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67"/>
              <w:gridCol w:w="1823"/>
              <w:gridCol w:w="1180"/>
              <w:gridCol w:w="1727"/>
              <w:gridCol w:w="1457"/>
              <w:gridCol w:w="1470"/>
              <w:gridCol w:w="5015"/>
            </w:tblGrid>
            <w:tr w:rsidR="0085045D" w:rsidRPr="0085045D" w:rsidTr="0085045D">
              <w:trPr>
                <w:trHeight w:val="15"/>
              </w:trPr>
              <w:tc>
                <w:tcPr>
                  <w:tcW w:w="31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045D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18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045D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1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045D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Тип позиции</w:t>
                  </w:r>
                </w:p>
              </w:tc>
              <w:tc>
                <w:tcPr>
                  <w:tcW w:w="17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045D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045D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Цена за единицу</w:t>
                  </w:r>
                </w:p>
              </w:tc>
              <w:tc>
                <w:tcPr>
                  <w:tcW w:w="14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413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6"/>
                    <w:gridCol w:w="3381"/>
                  </w:tblGrid>
                  <w:tr w:rsidR="0085045D" w:rsidRPr="0085045D" w:rsidTr="0085045D">
                    <w:trPr>
                      <w:jc w:val="center"/>
                    </w:trPr>
                    <w:tc>
                      <w:tcPr>
                        <w:tcW w:w="75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045D" w:rsidRPr="0085045D" w:rsidRDefault="0085045D" w:rsidP="0085045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85045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Заказчик</w:t>
                        </w:r>
                      </w:p>
                    </w:tc>
                    <w:tc>
                      <w:tcPr>
                        <w:tcW w:w="33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045D" w:rsidRPr="0085045D" w:rsidRDefault="0085045D" w:rsidP="0085045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85045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Количество (объем работы, услуги)</w:t>
                        </w:r>
                      </w:p>
                    </w:tc>
                  </w:tr>
                </w:tbl>
                <w:p w:rsidR="0085045D" w:rsidRPr="0085045D" w:rsidRDefault="0085045D" w:rsidP="008504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50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045D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Стоимость позиции</w:t>
                  </w:r>
                </w:p>
              </w:tc>
            </w:tr>
            <w:tr w:rsidR="0085045D" w:rsidRPr="0085045D" w:rsidTr="0085045D">
              <w:trPr>
                <w:trHeight w:val="15"/>
              </w:trPr>
              <w:tc>
                <w:tcPr>
                  <w:tcW w:w="31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045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Кулер для воды</w:t>
                  </w:r>
                  <w:r w:rsidRPr="0085045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br/>
                    <w:t>Идентификатор: 166134414</w:t>
                  </w:r>
                </w:p>
              </w:tc>
              <w:tc>
                <w:tcPr>
                  <w:tcW w:w="18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045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27.51.24.190-00000022</w:t>
                  </w:r>
                </w:p>
              </w:tc>
              <w:tc>
                <w:tcPr>
                  <w:tcW w:w="11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045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Товар</w:t>
                  </w:r>
                </w:p>
              </w:tc>
              <w:tc>
                <w:tcPr>
                  <w:tcW w:w="17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045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1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045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12110.00</w:t>
                  </w:r>
                </w:p>
              </w:tc>
              <w:tc>
                <w:tcPr>
                  <w:tcW w:w="14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413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6"/>
                    <w:gridCol w:w="3181"/>
                  </w:tblGrid>
                  <w:tr w:rsidR="0085045D" w:rsidRPr="0085045D" w:rsidTr="0085045D">
                    <w:tc>
                      <w:tcPr>
                        <w:tcW w:w="75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045D" w:rsidRPr="0085045D" w:rsidRDefault="0085045D" w:rsidP="008504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85045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АДМИНИСТРАЦИЯ КАШИРСК</w:t>
                        </w:r>
                        <w:r w:rsidRPr="0085045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lastRenderedPageBreak/>
                          <w:t>ОГО СЕЛЬСКОГО ПОСЕЛЕНИЯ КАШИРСКОГО МУНИЦИПАЛЬНОГО РАЙОНА ВОРОНЕЖСКОЙ ОБЛАСТИ</w:t>
                        </w:r>
                      </w:p>
                    </w:tc>
                    <w:tc>
                      <w:tcPr>
                        <w:tcW w:w="24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045D" w:rsidRPr="0085045D" w:rsidRDefault="0085045D" w:rsidP="0085045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85045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lastRenderedPageBreak/>
                          <w:t>9</w:t>
                        </w:r>
                      </w:p>
                    </w:tc>
                  </w:tr>
                </w:tbl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50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045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lastRenderedPageBreak/>
                    <w:t>108990.00</w:t>
                  </w:r>
                </w:p>
              </w:tc>
            </w:tr>
          </w:tbl>
          <w:p w:rsidR="0085045D" w:rsidRPr="0085045D" w:rsidRDefault="0085045D" w:rsidP="008504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85045D" w:rsidRPr="0085045D" w:rsidTr="0085045D">
        <w:trPr>
          <w:gridAfter w:val="120"/>
          <w:wAfter w:w="1295" w:type="dxa"/>
        </w:trPr>
        <w:tc>
          <w:tcPr>
            <w:tcW w:w="153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28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7"/>
              <w:gridCol w:w="2295"/>
              <w:gridCol w:w="3153"/>
              <w:gridCol w:w="5914"/>
              <w:gridCol w:w="28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</w:tblGrid>
            <w:tr w:rsidR="0085045D" w:rsidRPr="0085045D" w:rsidTr="0085045D">
              <w:trPr>
                <w:trHeight w:val="142"/>
              </w:trPr>
              <w:tc>
                <w:tcPr>
                  <w:tcW w:w="15287" w:type="dxa"/>
                  <w:gridSpan w:val="6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045D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lastRenderedPageBreak/>
                    <w:t xml:space="preserve">Характеристики товара, работы, услуги </w:t>
                  </w:r>
                  <w:proofErr w:type="gramStart"/>
                  <w:r w:rsidRPr="0085045D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( Кулер</w:t>
                  </w:r>
                  <w:proofErr w:type="gramEnd"/>
                  <w:r w:rsidRPr="0085045D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для воды )</w:t>
                  </w:r>
                </w:p>
              </w:tc>
            </w:tr>
            <w:tr w:rsidR="0085045D" w:rsidRPr="0085045D" w:rsidTr="0085045D">
              <w:trPr>
                <w:gridAfter w:val="1"/>
                <w:wAfter w:w="20" w:type="dxa"/>
                <w:trHeight w:val="182"/>
              </w:trPr>
              <w:tc>
                <w:tcPr>
                  <w:tcW w:w="27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045D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23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045D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31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045D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5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045D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Инструкция по заполнению характеристики в заявке</w:t>
                  </w:r>
                </w:p>
              </w:tc>
              <w:tc>
                <w:tcPr>
                  <w:tcW w:w="27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5045D" w:rsidRPr="0085045D" w:rsidTr="0085045D">
              <w:trPr>
                <w:gridAfter w:val="1"/>
                <w:wAfter w:w="20" w:type="dxa"/>
                <w:trHeight w:val="193"/>
              </w:trPr>
              <w:tc>
                <w:tcPr>
                  <w:tcW w:w="27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045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Функции кулера</w:t>
                  </w:r>
                </w:p>
              </w:tc>
              <w:tc>
                <w:tcPr>
                  <w:tcW w:w="230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045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Нагрев</w:t>
                  </w:r>
                </w:p>
              </w:tc>
              <w:tc>
                <w:tcPr>
                  <w:tcW w:w="316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593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045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27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5045D" w:rsidRPr="0085045D" w:rsidTr="0085045D">
              <w:trPr>
                <w:gridAfter w:val="1"/>
                <w:wAfter w:w="20" w:type="dxa"/>
                <w:trHeight w:val="182"/>
              </w:trPr>
              <w:tc>
                <w:tcPr>
                  <w:tcW w:w="27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045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Тип расположения</w:t>
                  </w:r>
                </w:p>
              </w:tc>
              <w:tc>
                <w:tcPr>
                  <w:tcW w:w="230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045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Напольный</w:t>
                  </w:r>
                </w:p>
              </w:tc>
              <w:tc>
                <w:tcPr>
                  <w:tcW w:w="316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593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045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27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5045D" w:rsidRPr="0085045D" w:rsidTr="0085045D">
              <w:trPr>
                <w:gridAfter w:val="1"/>
                <w:wAfter w:w="20" w:type="dxa"/>
                <w:trHeight w:val="193"/>
              </w:trPr>
              <w:tc>
                <w:tcPr>
                  <w:tcW w:w="27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045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 шкафчика</w:t>
                  </w:r>
                </w:p>
              </w:tc>
              <w:tc>
                <w:tcPr>
                  <w:tcW w:w="230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045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Да</w:t>
                  </w:r>
                </w:p>
              </w:tc>
              <w:tc>
                <w:tcPr>
                  <w:tcW w:w="316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593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045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27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5045D" w:rsidRPr="0085045D" w:rsidTr="0085045D">
              <w:trPr>
                <w:gridAfter w:val="1"/>
                <w:wAfter w:w="20" w:type="dxa"/>
                <w:trHeight w:val="182"/>
              </w:trPr>
              <w:tc>
                <w:tcPr>
                  <w:tcW w:w="27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045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Тип охлаждения</w:t>
                  </w:r>
                </w:p>
              </w:tc>
              <w:tc>
                <w:tcPr>
                  <w:tcW w:w="230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045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Электронное</w:t>
                  </w:r>
                </w:p>
              </w:tc>
              <w:tc>
                <w:tcPr>
                  <w:tcW w:w="316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593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045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27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5045D" w:rsidRPr="0085045D" w:rsidTr="0085045D">
              <w:trPr>
                <w:gridAfter w:val="1"/>
                <w:wAfter w:w="20" w:type="dxa"/>
                <w:trHeight w:val="182"/>
              </w:trPr>
              <w:tc>
                <w:tcPr>
                  <w:tcW w:w="27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045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Вид нагревательного элемента</w:t>
                  </w:r>
                </w:p>
              </w:tc>
              <w:tc>
                <w:tcPr>
                  <w:tcW w:w="230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045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Внутренний</w:t>
                  </w:r>
                </w:p>
              </w:tc>
              <w:tc>
                <w:tcPr>
                  <w:tcW w:w="316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593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045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27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5045D" w:rsidRPr="0085045D" w:rsidTr="0085045D">
              <w:trPr>
                <w:gridAfter w:val="1"/>
                <w:wAfter w:w="20" w:type="dxa"/>
                <w:trHeight w:val="193"/>
              </w:trPr>
              <w:tc>
                <w:tcPr>
                  <w:tcW w:w="27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045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Мощность нагрева</w:t>
                  </w:r>
                </w:p>
              </w:tc>
              <w:tc>
                <w:tcPr>
                  <w:tcW w:w="230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045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≥ 500 и </w:t>
                  </w:r>
                  <w:proofErr w:type="gramStart"/>
                  <w:r w:rsidRPr="0085045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&lt; 600</w:t>
                  </w:r>
                  <w:proofErr w:type="gramEnd"/>
                </w:p>
              </w:tc>
              <w:tc>
                <w:tcPr>
                  <w:tcW w:w="316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045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Ватт</w:t>
                  </w:r>
                </w:p>
              </w:tc>
              <w:tc>
                <w:tcPr>
                  <w:tcW w:w="593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045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27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5045D" w:rsidRPr="0085045D" w:rsidTr="0085045D">
              <w:trPr>
                <w:gridAfter w:val="1"/>
                <w:wAfter w:w="20" w:type="dxa"/>
                <w:trHeight w:val="182"/>
              </w:trPr>
              <w:tc>
                <w:tcPr>
                  <w:tcW w:w="274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045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Мощность охлаждения</w:t>
                  </w:r>
                </w:p>
              </w:tc>
              <w:tc>
                <w:tcPr>
                  <w:tcW w:w="230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045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≥ 60 и </w:t>
                  </w:r>
                  <w:proofErr w:type="gramStart"/>
                  <w:r w:rsidRPr="0085045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&lt; 80</w:t>
                  </w:r>
                  <w:proofErr w:type="gramEnd"/>
                </w:p>
              </w:tc>
              <w:tc>
                <w:tcPr>
                  <w:tcW w:w="316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045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Ватт</w:t>
                  </w:r>
                </w:p>
              </w:tc>
              <w:tc>
                <w:tcPr>
                  <w:tcW w:w="593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045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27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" w:type="dxa"/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5045D" w:rsidRPr="0085045D" w:rsidRDefault="0085045D" w:rsidP="008504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85045D" w:rsidRPr="0085045D" w:rsidTr="0085045D">
        <w:tc>
          <w:tcPr>
            <w:tcW w:w="15669" w:type="dxa"/>
            <w:gridSpan w:val="1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39"/>
            </w:tblGrid>
            <w:tr w:rsidR="0085045D" w:rsidRPr="0085045D" w:rsidTr="0085045D">
              <w:tc>
                <w:tcPr>
                  <w:tcW w:w="1583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D3D3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5045D" w:rsidRPr="0085045D" w:rsidRDefault="0085045D" w:rsidP="008504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85045D" w:rsidRPr="0085045D" w:rsidTr="0085045D">
        <w:tc>
          <w:tcPr>
            <w:tcW w:w="153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before="225" w:after="225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Итого: 108990.00 РОССИЙСКИЙ РУБЛЬ</w:t>
            </w: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45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45D" w:rsidRPr="0085045D" w:rsidTr="0085045D"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8967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45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45D" w:rsidRPr="0085045D" w:rsidTr="0085045D"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8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Минфина России от 04.06.2018 № 126н - 15.0%</w:t>
            </w:r>
          </w:p>
          <w:p w:rsidR="0085045D" w:rsidRPr="0085045D" w:rsidRDefault="0085045D" w:rsidP="008504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Преимущество в соответствии с ч. 3 ст. 30 Закона № 44-ФЗ</w:t>
            </w: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45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45D" w:rsidRPr="0085045D" w:rsidTr="0085045D"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8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Единые требования к участникам закупок в соответствии с ч. 1 ст. 31 Закона № 44-ФЗ</w:t>
            </w:r>
          </w:p>
          <w:p w:rsidR="0085045D" w:rsidRPr="0085045D" w:rsidRDefault="0085045D" w:rsidP="008504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 Требования к участникам закупок в соответствии с ч. 1.1 ст. 31 Закона № 44-ФЗ</w:t>
            </w:r>
          </w:p>
          <w:p w:rsidR="0085045D" w:rsidRPr="0085045D" w:rsidRDefault="0085045D" w:rsidP="008504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 Требование к участникам закупок в соответствии с п. 1 ч. 1 ст. 31 Закона № 44-ФЗ</w:t>
            </w:r>
          </w:p>
          <w:p w:rsidR="0085045D" w:rsidRPr="0085045D" w:rsidRDefault="0085045D" w:rsidP="008504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 xml:space="preserve">Участник закупки не должен являться юридическим или физическим лицом, в отношении которого применяются специальные экономические меры, предусмотренные </w:t>
            </w:r>
            <w:proofErr w:type="gramStart"/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подпунктом</w:t>
            </w:r>
            <w:proofErr w:type="gramEnd"/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а) пункта 2 Указа Президента РФ от 03.05.2022 г.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либо являться организацией, находящейся под контролем таких лиц</w:t>
            </w: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45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45D" w:rsidRPr="0085045D" w:rsidTr="0085045D"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Ограничения</w:t>
            </w:r>
          </w:p>
        </w:tc>
        <w:tc>
          <w:tcPr>
            <w:tcW w:w="8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</w:t>
            </w:r>
          </w:p>
          <w:p w:rsidR="0085045D" w:rsidRPr="0085045D" w:rsidRDefault="0085045D" w:rsidP="008504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Дополнительная информация к ограничению отсутствует</w:t>
            </w: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45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45D" w:rsidRPr="0085045D" w:rsidTr="0085045D">
        <w:tc>
          <w:tcPr>
            <w:tcW w:w="16230" w:type="dxa"/>
            <w:gridSpan w:val="4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498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8"/>
              <w:gridCol w:w="6582"/>
              <w:gridCol w:w="2113"/>
              <w:gridCol w:w="1835"/>
              <w:gridCol w:w="3415"/>
            </w:tblGrid>
            <w:tr w:rsidR="0085045D" w:rsidRPr="0085045D" w:rsidTr="0085045D">
              <w:trPr>
                <w:trHeight w:val="652"/>
              </w:trPr>
              <w:tc>
                <w:tcPr>
                  <w:tcW w:w="10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045D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65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045D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2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045D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045D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34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85045D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Примечание</w:t>
                  </w:r>
                </w:p>
              </w:tc>
            </w:tr>
            <w:tr w:rsidR="0085045D" w:rsidRPr="0085045D" w:rsidTr="0085045D">
              <w:trPr>
                <w:trHeight w:val="497"/>
              </w:trPr>
              <w:tc>
                <w:tcPr>
                  <w:tcW w:w="10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045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Условие допуска</w:t>
                  </w:r>
                </w:p>
              </w:tc>
              <w:tc>
                <w:tcPr>
                  <w:tcW w:w="65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045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</w:t>
                  </w:r>
                </w:p>
              </w:tc>
              <w:tc>
                <w:tcPr>
                  <w:tcW w:w="2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045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Установлено в соответствии с приказом Министерства финансов Российской Федерации от 04.06.2018 № 126н (Приложение №1)</w:t>
                  </w:r>
                </w:p>
              </w:tc>
            </w:tr>
            <w:tr w:rsidR="0085045D" w:rsidRPr="0085045D" w:rsidTr="0085045D">
              <w:trPr>
                <w:trHeight w:val="817"/>
              </w:trPr>
              <w:tc>
                <w:tcPr>
                  <w:tcW w:w="10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045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Ограничение допуска</w:t>
                  </w:r>
                </w:p>
              </w:tc>
              <w:tc>
                <w:tcPr>
                  <w:tcW w:w="65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045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Постановление Правительства РФ N 878 от 10.07.2019 "О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N 925 и признании утратившими силу некоторых актов Правительства Российской Федерации"</w:t>
                  </w:r>
                </w:p>
              </w:tc>
              <w:tc>
                <w:tcPr>
                  <w:tcW w:w="2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045D" w:rsidRPr="0085045D" w:rsidRDefault="0085045D" w:rsidP="0085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045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Установлено ограничение допуска отдельных видов радиоэлектронной продукции, происходящей из иностранных государств (в соответствии с Постановлением Правительства РФ № 878 от 10.07.2019)</w:t>
                  </w:r>
                </w:p>
              </w:tc>
            </w:tr>
          </w:tbl>
          <w:p w:rsidR="0085045D" w:rsidRPr="0085045D" w:rsidRDefault="0085045D" w:rsidP="008504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45D" w:rsidRPr="0085045D" w:rsidTr="0085045D"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Перечень прикрепленных документов</w:t>
            </w:r>
          </w:p>
        </w:tc>
        <w:tc>
          <w:tcPr>
            <w:tcW w:w="8967" w:type="dxa"/>
            <w:gridSpan w:val="4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Обоснование начальной (максимальной) цены контракта</w:t>
            </w:r>
          </w:p>
          <w:p w:rsidR="0085045D" w:rsidRPr="0085045D" w:rsidRDefault="0085045D" w:rsidP="008504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Приложение 5 - Часть 4. Обоснование начальной (максимальной) цены</w:t>
            </w:r>
          </w:p>
          <w:p w:rsidR="0085045D" w:rsidRPr="0085045D" w:rsidRDefault="0085045D" w:rsidP="008504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Проект контракта</w:t>
            </w:r>
          </w:p>
          <w:p w:rsidR="0085045D" w:rsidRPr="0085045D" w:rsidRDefault="0085045D" w:rsidP="008504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Приложение 3- Часть 2. Проект контракта</w:t>
            </w:r>
          </w:p>
          <w:p w:rsidR="0085045D" w:rsidRPr="0085045D" w:rsidRDefault="0085045D" w:rsidP="008504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Описание объекта закупки</w:t>
            </w:r>
          </w:p>
          <w:p w:rsidR="0085045D" w:rsidRPr="0085045D" w:rsidRDefault="0085045D" w:rsidP="008504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Приложение 4 - Часть 3. Описание объекта закупки</w:t>
            </w:r>
          </w:p>
          <w:p w:rsidR="0085045D" w:rsidRPr="0085045D" w:rsidRDefault="0085045D" w:rsidP="008504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Требования к содержанию, составу заявки на участие в закупке</w:t>
            </w:r>
          </w:p>
          <w:p w:rsidR="0085045D" w:rsidRPr="0085045D" w:rsidRDefault="0085045D" w:rsidP="0085045D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504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Требования к содержанию и составу заявки на участие в аукционе</w:t>
            </w:r>
          </w:p>
          <w:p w:rsidR="0085045D" w:rsidRPr="0085045D" w:rsidRDefault="0085045D" w:rsidP="008504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gridSpan w:val="2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5045D" w:rsidRPr="0085045D" w:rsidRDefault="0085045D" w:rsidP="0085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D78A5" w:rsidRDefault="006D78A5"/>
    <w:sectPr w:rsidR="006D78A5" w:rsidSect="0085045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991"/>
    <w:rsid w:val="006D78A5"/>
    <w:rsid w:val="0085045D"/>
    <w:rsid w:val="00D5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B6F5E-2653-4C93-8384-3D7E109F3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045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504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6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berbank-ast.ru/purchaseView.aspx?id=101436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2008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Елена Николаевна</dc:creator>
  <cp:keywords/>
  <dc:description/>
  <cp:lastModifiedBy>Терехова Елена Николаевна</cp:lastModifiedBy>
  <cp:revision>3</cp:revision>
  <cp:lastPrinted>2024-11-17T07:55:00Z</cp:lastPrinted>
  <dcterms:created xsi:type="dcterms:W3CDTF">2024-11-17T07:53:00Z</dcterms:created>
  <dcterms:modified xsi:type="dcterms:W3CDTF">2024-11-17T07:56:00Z</dcterms:modified>
</cp:coreProperties>
</file>