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0D" w:rsidRPr="00C5110D" w:rsidRDefault="00C5110D" w:rsidP="00C5110D">
      <w:pPr>
        <w:spacing w:before="225" w:after="225" w:line="240" w:lineRule="auto"/>
        <w:jc w:val="center"/>
        <w:rPr>
          <w:rFonts w:ascii="Tahoma" w:eastAsia="Times New Roman" w:hAnsi="Tahoma" w:cs="Tahoma"/>
          <w:b/>
          <w:bCs/>
          <w:color w:val="000000"/>
          <w:sz w:val="30"/>
          <w:szCs w:val="30"/>
          <w:lang w:eastAsia="ru-RU"/>
        </w:rPr>
      </w:pPr>
      <w:r w:rsidRPr="00C5110D">
        <w:rPr>
          <w:rFonts w:ascii="Tahoma" w:eastAsia="Times New Roman" w:hAnsi="Tahoma" w:cs="Tahoma"/>
          <w:b/>
          <w:bCs/>
          <w:color w:val="000000"/>
          <w:sz w:val="30"/>
          <w:szCs w:val="30"/>
          <w:lang w:eastAsia="ru-RU"/>
        </w:rPr>
        <w:t>Извещение о проведении открытого конкурса в электронной форме</w:t>
      </w:r>
      <w:r>
        <w:rPr>
          <w:rFonts w:ascii="Tahoma" w:eastAsia="Times New Roman" w:hAnsi="Tahoma" w:cs="Tahoma"/>
          <w:b/>
          <w:bCs/>
          <w:color w:val="000000"/>
          <w:sz w:val="30"/>
          <w:szCs w:val="30"/>
          <w:lang w:eastAsia="ru-RU"/>
        </w:rPr>
        <w:t xml:space="preserve"> от 07.05.2025</w:t>
      </w:r>
    </w:p>
    <w:p w:rsidR="00C5110D" w:rsidRPr="00C5110D" w:rsidRDefault="00C5110D" w:rsidP="00C5110D">
      <w:pPr>
        <w:spacing w:before="225" w:after="225" w:line="240" w:lineRule="auto"/>
        <w:jc w:val="center"/>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для закупки №</w:t>
      </w:r>
      <w:hyperlink r:id="rId4" w:history="1">
        <w:r w:rsidRPr="00CE0643">
          <w:rPr>
            <w:rStyle w:val="a6"/>
            <w:rFonts w:ascii="Tahoma" w:eastAsia="Times New Roman" w:hAnsi="Tahoma" w:cs="Tahoma"/>
            <w:sz w:val="18"/>
            <w:szCs w:val="18"/>
            <w:lang w:eastAsia="ru-RU"/>
          </w:rPr>
          <w:t>0131300046225000012</w:t>
        </w:r>
      </w:hyperlink>
      <w:bookmarkStart w:id="0" w:name="_GoBack"/>
      <w:bookmarkEnd w:id="0"/>
    </w:p>
    <w:tbl>
      <w:tblPr>
        <w:tblW w:w="16893" w:type="dxa"/>
        <w:tblInd w:w="-1276" w:type="dxa"/>
        <w:tblLayout w:type="fixed"/>
        <w:tblCellMar>
          <w:left w:w="0" w:type="dxa"/>
          <w:right w:w="0" w:type="dxa"/>
        </w:tblCellMar>
        <w:tblLook w:val="04A0" w:firstRow="1" w:lastRow="0" w:firstColumn="1" w:lastColumn="0" w:noHBand="0" w:noVBand="1"/>
      </w:tblPr>
      <w:tblGrid>
        <w:gridCol w:w="4820"/>
        <w:gridCol w:w="2553"/>
        <w:gridCol w:w="3826"/>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945"/>
        <w:gridCol w:w="27"/>
        <w:gridCol w:w="27"/>
        <w:gridCol w:w="27"/>
        <w:gridCol w:w="27"/>
        <w:gridCol w:w="27"/>
        <w:gridCol w:w="27"/>
        <w:gridCol w:w="27"/>
        <w:gridCol w:w="27"/>
        <w:gridCol w:w="27"/>
        <w:gridCol w:w="26"/>
        <w:gridCol w:w="26"/>
        <w:gridCol w:w="26"/>
        <w:gridCol w:w="26"/>
        <w:gridCol w:w="22"/>
        <w:gridCol w:w="4"/>
        <w:gridCol w:w="16"/>
        <w:gridCol w:w="10"/>
        <w:gridCol w:w="10"/>
        <w:gridCol w:w="16"/>
        <w:gridCol w:w="4"/>
        <w:gridCol w:w="20"/>
        <w:gridCol w:w="2"/>
        <w:gridCol w:w="18"/>
        <w:gridCol w:w="8"/>
        <w:gridCol w:w="12"/>
        <w:gridCol w:w="14"/>
        <w:gridCol w:w="6"/>
        <w:gridCol w:w="20"/>
        <w:gridCol w:w="20"/>
        <w:gridCol w:w="6"/>
        <w:gridCol w:w="14"/>
        <w:gridCol w:w="12"/>
        <w:gridCol w:w="8"/>
        <w:gridCol w:w="18"/>
        <w:gridCol w:w="2"/>
        <w:gridCol w:w="20"/>
        <w:gridCol w:w="4"/>
        <w:gridCol w:w="16"/>
        <w:gridCol w:w="10"/>
        <w:gridCol w:w="10"/>
        <w:gridCol w:w="16"/>
        <w:gridCol w:w="4"/>
        <w:gridCol w:w="20"/>
        <w:gridCol w:w="2"/>
        <w:gridCol w:w="18"/>
        <w:gridCol w:w="8"/>
        <w:gridCol w:w="12"/>
        <w:gridCol w:w="14"/>
        <w:gridCol w:w="6"/>
        <w:gridCol w:w="20"/>
        <w:gridCol w:w="20"/>
        <w:gridCol w:w="6"/>
        <w:gridCol w:w="14"/>
        <w:gridCol w:w="12"/>
        <w:gridCol w:w="8"/>
        <w:gridCol w:w="18"/>
        <w:gridCol w:w="2"/>
        <w:gridCol w:w="20"/>
        <w:gridCol w:w="4"/>
        <w:gridCol w:w="16"/>
        <w:gridCol w:w="10"/>
        <w:gridCol w:w="10"/>
        <w:gridCol w:w="16"/>
        <w:gridCol w:w="4"/>
        <w:gridCol w:w="20"/>
        <w:gridCol w:w="2"/>
        <w:gridCol w:w="18"/>
        <w:gridCol w:w="8"/>
        <w:gridCol w:w="12"/>
        <w:gridCol w:w="14"/>
        <w:gridCol w:w="6"/>
        <w:gridCol w:w="20"/>
        <w:gridCol w:w="20"/>
        <w:gridCol w:w="6"/>
        <w:gridCol w:w="14"/>
        <w:gridCol w:w="12"/>
        <w:gridCol w:w="8"/>
        <w:gridCol w:w="18"/>
        <w:gridCol w:w="2"/>
        <w:gridCol w:w="20"/>
        <w:gridCol w:w="4"/>
        <w:gridCol w:w="16"/>
        <w:gridCol w:w="10"/>
        <w:gridCol w:w="10"/>
        <w:gridCol w:w="16"/>
        <w:gridCol w:w="4"/>
        <w:gridCol w:w="20"/>
        <w:gridCol w:w="2"/>
        <w:gridCol w:w="18"/>
        <w:gridCol w:w="8"/>
        <w:gridCol w:w="12"/>
        <w:gridCol w:w="14"/>
        <w:gridCol w:w="6"/>
        <w:gridCol w:w="20"/>
        <w:gridCol w:w="20"/>
        <w:gridCol w:w="6"/>
        <w:gridCol w:w="14"/>
        <w:gridCol w:w="12"/>
        <w:gridCol w:w="8"/>
        <w:gridCol w:w="18"/>
        <w:gridCol w:w="2"/>
        <w:gridCol w:w="20"/>
        <w:gridCol w:w="4"/>
        <w:gridCol w:w="16"/>
        <w:gridCol w:w="10"/>
        <w:gridCol w:w="10"/>
        <w:gridCol w:w="16"/>
        <w:gridCol w:w="4"/>
        <w:gridCol w:w="20"/>
        <w:gridCol w:w="2"/>
        <w:gridCol w:w="18"/>
        <w:gridCol w:w="8"/>
        <w:gridCol w:w="12"/>
        <w:gridCol w:w="14"/>
        <w:gridCol w:w="6"/>
        <w:gridCol w:w="20"/>
      </w:tblGrid>
      <w:tr w:rsidR="00C5110D" w:rsidRPr="00C5110D" w:rsidTr="00C5110D">
        <w:trPr>
          <w:gridAfter w:val="176"/>
          <w:wAfter w:w="5694" w:type="dxa"/>
        </w:trPr>
        <w:tc>
          <w:tcPr>
            <w:tcW w:w="4820" w:type="dxa"/>
            <w:tcBorders>
              <w:top w:val="nil"/>
              <w:left w:val="nil"/>
              <w:bottom w:val="nil"/>
              <w:right w:val="nil"/>
            </w:tcBorders>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p>
        </w:tc>
        <w:tc>
          <w:tcPr>
            <w:tcW w:w="6379" w:type="dxa"/>
            <w:gridSpan w:val="2"/>
            <w:tcBorders>
              <w:top w:val="nil"/>
              <w:left w:val="nil"/>
              <w:bottom w:val="nil"/>
              <w:right w:val="nil"/>
            </w:tcBorders>
            <w:vAlign w:val="center"/>
            <w:hideMark/>
          </w:tcPr>
          <w:p w:rsidR="00C5110D" w:rsidRPr="00C5110D" w:rsidRDefault="00C5110D" w:rsidP="00C5110D">
            <w:pPr>
              <w:spacing w:after="0" w:line="240" w:lineRule="auto"/>
              <w:jc w:val="center"/>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jc w:val="center"/>
              <w:rPr>
                <w:rFonts w:ascii="Tahoma" w:eastAsia="Times New Roman" w:hAnsi="Tahoma" w:cs="Tahoma"/>
                <w:color w:val="FF0000"/>
                <w:sz w:val="18"/>
                <w:szCs w:val="18"/>
                <w:lang w:eastAsia="ru-RU"/>
              </w:rPr>
            </w:pPr>
            <w:r w:rsidRPr="00C5110D">
              <w:rPr>
                <w:rFonts w:ascii="Tahoma" w:eastAsia="Times New Roman" w:hAnsi="Tahoma" w:cs="Tahoma"/>
                <w:color w:val="FF0000"/>
                <w:sz w:val="18"/>
                <w:szCs w:val="18"/>
                <w:lang w:eastAsia="ru-RU"/>
              </w:rPr>
              <w:t xml:space="preserve">Внимание! За нарушение требований антимонопольного законодательства Российской Федерации о запрете участия в ограничивающих конкуренцию соглашениях, </w:t>
            </w:r>
            <w:proofErr w:type="gramStart"/>
            <w:r w:rsidRPr="00C5110D">
              <w:rPr>
                <w:rFonts w:ascii="Tahoma" w:eastAsia="Times New Roman" w:hAnsi="Tahoma" w:cs="Tahoma"/>
                <w:color w:val="FF0000"/>
                <w:sz w:val="18"/>
                <w:szCs w:val="18"/>
                <w:lang w:eastAsia="ru-RU"/>
              </w:rPr>
              <w:t>осуществления</w:t>
            </w:r>
            <w:proofErr w:type="gramEnd"/>
            <w:r w:rsidRPr="00C5110D">
              <w:rPr>
                <w:rFonts w:ascii="Tahoma" w:eastAsia="Times New Roman" w:hAnsi="Tahoma" w:cs="Tahoma"/>
                <w:color w:val="FF0000"/>
                <w:sz w:val="18"/>
                <w:szCs w:val="18"/>
                <w:lang w:eastAsia="ru-RU"/>
              </w:rPr>
              <w:t xml:space="preserve"> ограничивающих конкуренцию согласованных действий предусмотрена ответственность в соответствии со ст. 14.32 КоАП РФ и ст. 178 УК РФ</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Общая информация</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извещения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0131300046225000012</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Наименование объекта закупки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Способ определения поставщика (подрядчика, исполнителя)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Открытый конкурс в электронной форме</w:t>
            </w: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Конкурс проводится в соответствии с ч. 19 ст. 48 Закона № 44-ФЗ</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Наименование электронной площадки в информационно-телекоммуникационной сети «Интернет»</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АО «Сбербанк-АСТ»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Адрес электронной площадки в информационно-телекоммуникационной сети «Интернет»</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http://www.sberbank-ast.ru</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Размещение осуществляет</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Уполномоченный орган в качестве организатора совместного конкурса</w:t>
            </w:r>
            <w:r w:rsidRPr="00C5110D">
              <w:rPr>
                <w:rFonts w:ascii="Tahoma" w:eastAsia="Times New Roman" w:hAnsi="Tahoma" w:cs="Tahoma"/>
                <w:color w:val="000000"/>
                <w:sz w:val="18"/>
                <w:szCs w:val="18"/>
                <w:lang w:eastAsia="ru-RU"/>
              </w:rPr>
              <w:br/>
              <w:t>АДМИНИСТРАЦИЯ КАШИРСКОГО МУНИЦИПАЛЬНОГО РАЙОНА ВОРОНЕЖСКОЙ ОБЛАСТИ</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Контактная информация</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Организация, осуществляющая размещение</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АДМИНИСТРАЦИЯ КАШИРСКОГО МУНИЦИПАЛЬНОГО РАЙОНА ВОРОНЕЖСКОЙ ОБЛАСТИ</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Почтовый адрес</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Российская Федерация, 396350, Воронежская </w:t>
            </w:r>
            <w:proofErr w:type="spellStart"/>
            <w:r w:rsidRPr="00C5110D">
              <w:rPr>
                <w:rFonts w:ascii="Tahoma" w:eastAsia="Times New Roman" w:hAnsi="Tahoma" w:cs="Tahoma"/>
                <w:color w:val="000000"/>
                <w:sz w:val="18"/>
                <w:szCs w:val="18"/>
                <w:lang w:eastAsia="ru-RU"/>
              </w:rPr>
              <w:t>обл</w:t>
            </w:r>
            <w:proofErr w:type="spellEnd"/>
            <w:r w:rsidRPr="00C5110D">
              <w:rPr>
                <w:rFonts w:ascii="Tahoma" w:eastAsia="Times New Roman" w:hAnsi="Tahoma" w:cs="Tahoma"/>
                <w:color w:val="000000"/>
                <w:sz w:val="18"/>
                <w:szCs w:val="18"/>
                <w:lang w:eastAsia="ru-RU"/>
              </w:rPr>
              <w:t>, Каширский р-н, Каширское с, УЛИЦА ОЛИМПИЙСКАЯ, 3</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Место нахождения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Российская Федерация, 396350, Воронежская </w:t>
            </w:r>
            <w:proofErr w:type="spellStart"/>
            <w:r w:rsidRPr="00C5110D">
              <w:rPr>
                <w:rFonts w:ascii="Tahoma" w:eastAsia="Times New Roman" w:hAnsi="Tahoma" w:cs="Tahoma"/>
                <w:color w:val="000000"/>
                <w:sz w:val="18"/>
                <w:szCs w:val="18"/>
                <w:lang w:eastAsia="ru-RU"/>
              </w:rPr>
              <w:t>обл</w:t>
            </w:r>
            <w:proofErr w:type="spellEnd"/>
            <w:r w:rsidRPr="00C5110D">
              <w:rPr>
                <w:rFonts w:ascii="Tahoma" w:eastAsia="Times New Roman" w:hAnsi="Tahoma" w:cs="Tahoma"/>
                <w:color w:val="000000"/>
                <w:sz w:val="18"/>
                <w:szCs w:val="18"/>
                <w:lang w:eastAsia="ru-RU"/>
              </w:rPr>
              <w:t>, Каширский р-н, Каширское с, УЛИЦА ОЛИМПИЙСКАЯ, 3</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Ответственное должностное лицо</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Терехова Елена Николаевна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Адрес электронной почты</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eterehova@govvrn.ru</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контактного телефона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8-47342-41142</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Факс</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lastRenderedPageBreak/>
              <w:t>Дополнительная информация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Информация о процедуре закупки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Дата и время окончания срока подачи заявок</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29.05.2025 09:30</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Дата рассмотрения и оценки вторых частей заявок на участие в закупке</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02.06.2025</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Дата подведения итогов определения поставщика (подрядчика, исполнителя)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03.06.2025</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Условия контрактов</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Начальная (максимальная) цена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19128245.30 РОССИЙСКИЙ РУБЛЬ</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Идентификационные коды закупки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253361300127036130100100030014211244;</w:t>
            </w:r>
            <w:r w:rsidRPr="00C5110D">
              <w:rPr>
                <w:rFonts w:ascii="Tahoma" w:eastAsia="Times New Roman" w:hAnsi="Tahoma" w:cs="Tahoma"/>
                <w:color w:val="000000"/>
                <w:sz w:val="18"/>
                <w:szCs w:val="18"/>
                <w:lang w:eastAsia="ru-RU"/>
              </w:rPr>
              <w:br/>
              <w:t>253361300122436130100100020014211243;</w:t>
            </w:r>
            <w:r w:rsidRPr="00C5110D">
              <w:rPr>
                <w:rFonts w:ascii="Tahoma" w:eastAsia="Times New Roman" w:hAnsi="Tahoma" w:cs="Tahoma"/>
                <w:color w:val="000000"/>
                <w:sz w:val="18"/>
                <w:szCs w:val="18"/>
                <w:lang w:eastAsia="ru-RU"/>
              </w:rPr>
              <w:br/>
              <w:t>253361300076736130100100040014211243</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Требования заказчиков</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1 АДМИНИСТРАЦИЯ КОЛОДЕЗЯНСКОГО СЕЛЬСКОГО ПОСЕЛЕНИЯ КАШИРСКОГО МУНИЦИПАЛЬНОГО РАЙОНА ВОРОНЕЖСКОЙ ОБЛАСТИ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Начальная (максимальная) цена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7588491.20 РОССИЙСКИЙ РУБЛЬ</w:t>
            </w: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Дата начала исполнения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с даты заключения контракта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Срок исполнения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31.12.2025</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Закупка за счет бюджетных средств</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Наименование бюджета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Бюджет </w:t>
            </w:r>
            <w:proofErr w:type="spellStart"/>
            <w:r w:rsidRPr="00C5110D">
              <w:rPr>
                <w:rFonts w:ascii="Tahoma" w:eastAsia="Times New Roman" w:hAnsi="Tahoma" w:cs="Tahoma"/>
                <w:color w:val="000000"/>
                <w:sz w:val="18"/>
                <w:szCs w:val="18"/>
                <w:lang w:eastAsia="ru-RU"/>
              </w:rPr>
              <w:t>Колодезянского</w:t>
            </w:r>
            <w:proofErr w:type="spellEnd"/>
            <w:r w:rsidRPr="00C5110D">
              <w:rPr>
                <w:rFonts w:ascii="Tahoma" w:eastAsia="Times New Roman" w:hAnsi="Tahoma" w:cs="Tahoma"/>
                <w:color w:val="000000"/>
                <w:sz w:val="18"/>
                <w:szCs w:val="18"/>
                <w:lang w:eastAsia="ru-RU"/>
              </w:rPr>
              <w:t xml:space="preserve"> сельского поселения Каширского муниципального района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Вид бюджета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местный бюджет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Код территории муниципального образования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20620416: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Колодезянское</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Закупка за счет собственных средств организации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902"/>
              <w:gridCol w:w="3084"/>
              <w:gridCol w:w="3083"/>
              <w:gridCol w:w="3083"/>
              <w:gridCol w:w="4687"/>
            </w:tblGrid>
            <w:tr w:rsidR="00C5110D" w:rsidRPr="00C5110D" w:rsidTr="00C5110D">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Всего:</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Оплата за 2025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Оплата за 2026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Оплата за 2027 год</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Сумма на последующие годы</w:t>
                  </w:r>
                </w:p>
              </w:tc>
            </w:tr>
            <w:tr w:rsidR="00C5110D" w:rsidRPr="00C5110D" w:rsidTr="00C5110D">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7588491.20</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7588491.20</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Этапы исполнения контракта</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Контракт не разделен на этапы исполнения контракта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lastRenderedPageBreak/>
              <w:t>Финансирование за счет бюджетных средств</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4587"/>
              <w:gridCol w:w="2126"/>
              <w:gridCol w:w="1985"/>
              <w:gridCol w:w="1918"/>
              <w:gridCol w:w="1509"/>
              <w:gridCol w:w="3714"/>
            </w:tblGrid>
            <w:tr w:rsidR="00C5110D" w:rsidRPr="00C5110D" w:rsidTr="00C5110D">
              <w:tc>
                <w:tcPr>
                  <w:tcW w:w="45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1125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Сумма контракта (в валюте контракта)</w:t>
                  </w:r>
                </w:p>
              </w:tc>
            </w:tr>
            <w:tr w:rsidR="00C5110D" w:rsidRPr="00C5110D" w:rsidTr="00C5110D">
              <w:tc>
                <w:tcPr>
                  <w:tcW w:w="4587" w:type="dxa"/>
                  <w:vMerge/>
                  <w:tcBorders>
                    <w:top w:val="single" w:sz="6" w:space="0" w:color="000000"/>
                    <w:left w:val="single" w:sz="6" w:space="0" w:color="000000"/>
                    <w:bottom w:val="single" w:sz="6" w:space="0" w:color="000000"/>
                    <w:right w:val="single" w:sz="6" w:space="0" w:color="000000"/>
                  </w:tcBorders>
                  <w:vAlign w:val="center"/>
                  <w:hideMark/>
                </w:tcPr>
                <w:p w:rsidR="00C5110D" w:rsidRPr="00C5110D" w:rsidRDefault="00C5110D" w:rsidP="00C5110D">
                  <w:pPr>
                    <w:spacing w:after="0" w:line="240" w:lineRule="auto"/>
                    <w:rPr>
                      <w:rFonts w:ascii="Times New Roman" w:eastAsia="Times New Roman" w:hAnsi="Times New Roman" w:cs="Times New Roman"/>
                      <w:b/>
                      <w:bCs/>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Всего:</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на 2025 год</w:t>
                  </w:r>
                </w:p>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на 2026 год</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на 2027 год</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Сумма на последующие годы</w:t>
                  </w:r>
                </w:p>
              </w:tc>
            </w:tr>
            <w:tr w:rsidR="00C5110D" w:rsidRPr="00C5110D" w:rsidTr="00C5110D">
              <w:tc>
                <w:tcPr>
                  <w:tcW w:w="4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914040904101SД130243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7588491.20</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7588491.20</w:t>
                  </w:r>
                </w:p>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r>
            <w:tr w:rsidR="00C5110D" w:rsidRPr="00C5110D" w:rsidTr="00C5110D">
              <w:tc>
                <w:tcPr>
                  <w:tcW w:w="4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right"/>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Итого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right"/>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7588491.20</w:t>
                  </w:r>
                </w:p>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Российская Федерация, </w:t>
            </w:r>
            <w:proofErr w:type="spellStart"/>
            <w:r w:rsidRPr="00C5110D">
              <w:rPr>
                <w:rFonts w:ascii="Tahoma" w:eastAsia="Times New Roman" w:hAnsi="Tahoma" w:cs="Tahoma"/>
                <w:color w:val="000000"/>
                <w:sz w:val="18"/>
                <w:szCs w:val="18"/>
                <w:lang w:eastAsia="ru-RU"/>
              </w:rPr>
              <w:t>обл</w:t>
            </w:r>
            <w:proofErr w:type="spellEnd"/>
            <w:r w:rsidRPr="00C5110D">
              <w:rPr>
                <w:rFonts w:ascii="Tahoma" w:eastAsia="Times New Roman" w:hAnsi="Tahoma" w:cs="Tahoma"/>
                <w:color w:val="000000"/>
                <w:sz w:val="18"/>
                <w:szCs w:val="18"/>
                <w:lang w:eastAsia="ru-RU"/>
              </w:rPr>
              <w:t xml:space="preserve"> Воронежская, </w:t>
            </w:r>
            <w:proofErr w:type="spellStart"/>
            <w:r w:rsidRPr="00C5110D">
              <w:rPr>
                <w:rFonts w:ascii="Tahoma" w:eastAsia="Times New Roman" w:hAnsi="Tahoma" w:cs="Tahoma"/>
                <w:color w:val="000000"/>
                <w:sz w:val="18"/>
                <w:szCs w:val="18"/>
                <w:lang w:eastAsia="ru-RU"/>
              </w:rPr>
              <w:t>обл</w:t>
            </w:r>
            <w:proofErr w:type="spellEnd"/>
            <w:r w:rsidRPr="00C5110D">
              <w:rPr>
                <w:rFonts w:ascii="Tahoma" w:eastAsia="Times New Roman" w:hAnsi="Tahoma" w:cs="Tahoma"/>
                <w:color w:val="000000"/>
                <w:sz w:val="18"/>
                <w:szCs w:val="18"/>
                <w:lang w:eastAsia="ru-RU"/>
              </w:rPr>
              <w:t xml:space="preserve"> Воронежская, Автомобильные дороги п. Колодезный ул. Просторная, км 0+000 - км 0+285, ул. Радужная, км 0+000 - км 0+220, ул. Северная, км 0+000 - км 0+905 в Каширском муниципальном районе Воронежской области</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Обеспечение заявки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Требуется обеспечение заявки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Размер обеспечения заявки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75884.91 РОССИЙСКИЙ РУБЛЬ</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Порядок обеспечения заявки на участие в закупке предусмотрен статьей 44 Федерального закона от 05.04.2013 № 44-ФЗ. Обеспечение заявки на участие в закупке предоставляется одним из следующих способов: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для их перевода в случаях, предусмотренных статьей 44 Закона № 44-ФЗ,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или путем предоставления независимой гарантии, соответствующей требованиям статьи 45 Закона № 44-ФЗ.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 Независимая гарантия должна соответствовать требованиям статьи 45 Закона № 44-ФЗ. Срок действия независимой гарантии должен составлять не менее месяца с даты окончания срока подачи заявок. Условия независимой гарантии указаны в приложении №4 к извещению об осуществлении закупки «Условия независимой гарантии».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вправе предоставить обеспечение заявок в виде денежных средств с учетом особенностей, предусмотренных Постановлением Правительства РФ от 10.04.2023 № 579.</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Реквизиты счета для учета операций со средствами, поступающими заказчику</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расчётного счёта"03231643206204163100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лицевого счёта"03914021970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"Код поступления" Информация отсутствует</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lastRenderedPageBreak/>
              <w:t>"БИК"012007084</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"Наименование кредитной </w:t>
            </w:r>
            <w:proofErr w:type="spellStart"/>
            <w:r w:rsidRPr="00C5110D">
              <w:rPr>
                <w:rFonts w:ascii="Tahoma" w:eastAsia="Times New Roman" w:hAnsi="Tahoma" w:cs="Tahoma"/>
                <w:color w:val="000000"/>
                <w:sz w:val="18"/>
                <w:szCs w:val="18"/>
                <w:lang w:eastAsia="ru-RU"/>
              </w:rPr>
              <w:t>организации"ОТДЕЛЕНИЕ</w:t>
            </w:r>
            <w:proofErr w:type="spellEnd"/>
            <w:r w:rsidRPr="00C5110D">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корреспондентского счета" 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lastRenderedPageBreak/>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ИНН получателя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3613001270</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КПП получателя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361301001</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КБК доходов</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ОКТМО</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20620416101</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единого казначейского счета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40102810945370000023</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казначейского счета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03100643000000013100</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БИК ТОФК</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012007084</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Получатель</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Требуется обеспечение исполнения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Размер обеспечения исполнения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10.00%</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Порядок обеспечения исполнения контракта предусмотрен статьей 96 Закона № 44-ФЗ. Исполнение контракта может обеспечиваться предоставлением независимой гарантии, соответствующей требованиям ст.45 Закона № 44-ФЗ,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w:t>
            </w:r>
            <w:proofErr w:type="spellStart"/>
            <w:r w:rsidRPr="00C5110D">
              <w:rPr>
                <w:rFonts w:ascii="Tahoma" w:eastAsia="Times New Roman" w:hAnsi="Tahoma" w:cs="Tahoma"/>
                <w:color w:val="000000"/>
                <w:sz w:val="18"/>
                <w:szCs w:val="18"/>
                <w:lang w:eastAsia="ru-RU"/>
              </w:rPr>
              <w:t>т.ч</w:t>
            </w:r>
            <w:proofErr w:type="spellEnd"/>
            <w:r w:rsidRPr="00C5110D">
              <w:rPr>
                <w:rFonts w:ascii="Tahoma" w:eastAsia="Times New Roman" w:hAnsi="Tahoma" w:cs="Tahoma"/>
                <w:color w:val="000000"/>
                <w:sz w:val="18"/>
                <w:szCs w:val="18"/>
                <w:lang w:eastAsia="ru-RU"/>
              </w:rPr>
              <w:t>. в случае его изменения в соответствии со статьей 95 Закона № 44-ФЗ.Контракт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Платежные реквизиты</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расчётного счёта"03231643206204163100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lastRenderedPageBreak/>
              <w:t>"Номер лицевого счёта"03914021970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"Код поступления" Информация отсутствует</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"БИК"012007084</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"Наименование кредитной </w:t>
            </w:r>
            <w:proofErr w:type="spellStart"/>
            <w:r w:rsidRPr="00C5110D">
              <w:rPr>
                <w:rFonts w:ascii="Tahoma" w:eastAsia="Times New Roman" w:hAnsi="Tahoma" w:cs="Tahoma"/>
                <w:color w:val="000000"/>
                <w:sz w:val="18"/>
                <w:szCs w:val="18"/>
                <w:lang w:eastAsia="ru-RU"/>
              </w:rPr>
              <w:t>организации"ОТДЕЛЕНИЕ</w:t>
            </w:r>
            <w:proofErr w:type="spellEnd"/>
            <w:r w:rsidRPr="00C5110D">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корреспондентского счета" 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lastRenderedPageBreak/>
              <w:t>Обеспечение гарантийных обязательств</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Обеспечение гарантийных обязательств не требуется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Дополнительная информация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2 АДМИНИСТРАЦИЯ ДАНКОВСКОГО СЕЛЬСКОГО ПОСЕЛЕНИЯ КАШИРСКОГО МУНИЦИПАЛЬНОГО РАЙОНА ВОРОНЕЖСКОЙ ОБЛАСТИ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Начальная (максимальная) цена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5105732.94 РОССИЙСКИЙ РУБЛЬ</w:t>
            </w: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Дата начала исполнения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с даты заключения контракта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Срок исполнения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31.12.2025</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Закупка за счет бюджетных средств</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Наименование бюджета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Бюджет </w:t>
            </w:r>
            <w:proofErr w:type="spellStart"/>
            <w:r w:rsidRPr="00C5110D">
              <w:rPr>
                <w:rFonts w:ascii="Tahoma" w:eastAsia="Times New Roman" w:hAnsi="Tahoma" w:cs="Tahoma"/>
                <w:color w:val="000000"/>
                <w:sz w:val="18"/>
                <w:szCs w:val="18"/>
                <w:lang w:eastAsia="ru-RU"/>
              </w:rPr>
              <w:t>Данковского</w:t>
            </w:r>
            <w:proofErr w:type="spellEnd"/>
            <w:r w:rsidRPr="00C5110D">
              <w:rPr>
                <w:rFonts w:ascii="Tahoma" w:eastAsia="Times New Roman" w:hAnsi="Tahoma" w:cs="Tahoma"/>
                <w:color w:val="000000"/>
                <w:sz w:val="18"/>
                <w:szCs w:val="18"/>
                <w:lang w:eastAsia="ru-RU"/>
              </w:rPr>
              <w:t xml:space="preserve"> сельского поселения Каширского муниципального района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Вид бюджета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местный бюджет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Код территории муниципального образования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20620405: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Данковское</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Закупка за счет собственных средств организации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902"/>
              <w:gridCol w:w="3084"/>
              <w:gridCol w:w="3083"/>
              <w:gridCol w:w="3083"/>
              <w:gridCol w:w="4687"/>
            </w:tblGrid>
            <w:tr w:rsidR="00C5110D" w:rsidRPr="00C5110D" w:rsidTr="00C5110D">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Всего:</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Оплата за 2025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Оплата за 2026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Оплата за 2027 год</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Сумма на последующие годы</w:t>
                  </w:r>
                </w:p>
              </w:tc>
            </w:tr>
            <w:tr w:rsidR="00C5110D" w:rsidRPr="00C5110D" w:rsidTr="00C5110D">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5105732.94</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5105732.94</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Этапы исполнения контракта</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Контракт не разделен на этапы исполнения контракта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lastRenderedPageBreak/>
              <w:t>Финансирование за счет бюджетных средств</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6166"/>
              <w:gridCol w:w="1432"/>
              <w:gridCol w:w="1509"/>
              <w:gridCol w:w="1509"/>
              <w:gridCol w:w="1509"/>
              <w:gridCol w:w="3714"/>
            </w:tblGrid>
            <w:tr w:rsidR="00C5110D" w:rsidRPr="00C5110D" w:rsidTr="00C5110D">
              <w:tc>
                <w:tcPr>
                  <w:tcW w:w="61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96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Сумма контракта (в валюте контракта)</w:t>
                  </w:r>
                </w:p>
              </w:tc>
            </w:tr>
            <w:tr w:rsidR="00C5110D" w:rsidRPr="00C5110D" w:rsidTr="00C5110D">
              <w:tc>
                <w:tcPr>
                  <w:tcW w:w="6166" w:type="dxa"/>
                  <w:vMerge/>
                  <w:tcBorders>
                    <w:top w:val="single" w:sz="6" w:space="0" w:color="000000"/>
                    <w:left w:val="single" w:sz="6" w:space="0" w:color="000000"/>
                    <w:bottom w:val="single" w:sz="6" w:space="0" w:color="000000"/>
                    <w:right w:val="single" w:sz="6" w:space="0" w:color="000000"/>
                  </w:tcBorders>
                  <w:vAlign w:val="center"/>
                  <w:hideMark/>
                </w:tcPr>
                <w:p w:rsidR="00C5110D" w:rsidRPr="00C5110D" w:rsidRDefault="00C5110D" w:rsidP="00C5110D">
                  <w:pPr>
                    <w:spacing w:after="0" w:line="240" w:lineRule="auto"/>
                    <w:rPr>
                      <w:rFonts w:ascii="Times New Roman" w:eastAsia="Times New Roman" w:hAnsi="Times New Roman" w:cs="Times New Roman"/>
                      <w:b/>
                      <w:bCs/>
                      <w:sz w:val="24"/>
                      <w:szCs w:val="24"/>
                      <w:lang w:eastAsia="ru-RU"/>
                    </w:rPr>
                  </w:pP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Всего:</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на 2025 год</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на 2026 год</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на 2027 год</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Сумма на последующие годы</w:t>
                  </w:r>
                </w:p>
              </w:tc>
            </w:tr>
            <w:tr w:rsidR="00C5110D" w:rsidRPr="00C5110D" w:rsidTr="00C5110D">
              <w:tc>
                <w:tcPr>
                  <w:tcW w:w="6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914040904101SД130243</w:t>
                  </w: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5105732.94</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5105732.94</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r>
            <w:tr w:rsidR="00C5110D" w:rsidRPr="00C5110D" w:rsidTr="00C5110D">
              <w:tc>
                <w:tcPr>
                  <w:tcW w:w="6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right"/>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Итого</w:t>
                  </w: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right"/>
                    <w:rPr>
                      <w:rFonts w:ascii="Times New Roman" w:eastAsia="Times New Roman" w:hAnsi="Times New Roman" w:cs="Times New Roman"/>
                      <w:sz w:val="24"/>
                      <w:szCs w:val="24"/>
                      <w:lang w:eastAsia="ru-RU"/>
                    </w:rPr>
                  </w:pP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5105732.94</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Российская Федерация, </w:t>
            </w:r>
            <w:proofErr w:type="spellStart"/>
            <w:r w:rsidRPr="00C5110D">
              <w:rPr>
                <w:rFonts w:ascii="Tahoma" w:eastAsia="Times New Roman" w:hAnsi="Tahoma" w:cs="Tahoma"/>
                <w:color w:val="000000"/>
                <w:sz w:val="18"/>
                <w:szCs w:val="18"/>
                <w:lang w:eastAsia="ru-RU"/>
              </w:rPr>
              <w:t>обл</w:t>
            </w:r>
            <w:proofErr w:type="spellEnd"/>
            <w:r w:rsidRPr="00C5110D">
              <w:rPr>
                <w:rFonts w:ascii="Tahoma" w:eastAsia="Times New Roman" w:hAnsi="Tahoma" w:cs="Tahoma"/>
                <w:color w:val="000000"/>
                <w:sz w:val="18"/>
                <w:szCs w:val="18"/>
                <w:lang w:eastAsia="ru-RU"/>
              </w:rPr>
              <w:t xml:space="preserve"> Воронежская, </w:t>
            </w:r>
            <w:proofErr w:type="spellStart"/>
            <w:r w:rsidRPr="00C5110D">
              <w:rPr>
                <w:rFonts w:ascii="Tahoma" w:eastAsia="Times New Roman" w:hAnsi="Tahoma" w:cs="Tahoma"/>
                <w:color w:val="000000"/>
                <w:sz w:val="18"/>
                <w:szCs w:val="18"/>
                <w:lang w:eastAsia="ru-RU"/>
              </w:rPr>
              <w:t>обл</w:t>
            </w:r>
            <w:proofErr w:type="spellEnd"/>
            <w:r w:rsidRPr="00C5110D">
              <w:rPr>
                <w:rFonts w:ascii="Tahoma" w:eastAsia="Times New Roman" w:hAnsi="Tahoma" w:cs="Tahoma"/>
                <w:color w:val="000000"/>
                <w:sz w:val="18"/>
                <w:szCs w:val="18"/>
                <w:lang w:eastAsia="ru-RU"/>
              </w:rPr>
              <w:t xml:space="preserve"> Воронежская, Автомобильные дороги с. </w:t>
            </w:r>
            <w:proofErr w:type="spellStart"/>
            <w:r w:rsidRPr="00C5110D">
              <w:rPr>
                <w:rFonts w:ascii="Tahoma" w:eastAsia="Times New Roman" w:hAnsi="Tahoma" w:cs="Tahoma"/>
                <w:color w:val="000000"/>
                <w:sz w:val="18"/>
                <w:szCs w:val="18"/>
                <w:lang w:eastAsia="ru-RU"/>
              </w:rPr>
              <w:t>Данково</w:t>
            </w:r>
            <w:proofErr w:type="spellEnd"/>
            <w:r w:rsidRPr="00C5110D">
              <w:rPr>
                <w:rFonts w:ascii="Tahoma" w:eastAsia="Times New Roman" w:hAnsi="Tahoma" w:cs="Tahoma"/>
                <w:color w:val="000000"/>
                <w:sz w:val="18"/>
                <w:szCs w:val="18"/>
                <w:lang w:eastAsia="ru-RU"/>
              </w:rPr>
              <w:t xml:space="preserve"> подъезд к ул. Космонавтов, км 0+010 - км 0+120, ул. Космонавтов, км 0+710 - км 1+037 в Каширском муниципальном районе Воронежской области</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Обеспечение заявки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Требуется обеспечение заявки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Размер обеспечения заявки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51057.33 РОССИЙСКИЙ РУБЛЬ</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Порядок обеспечения заявки на участие в закупке предусмотрен статьей 44 Федерального закона от 05.04.2013 № 44-ФЗ. Обеспечение заявки на участие в закупке предоставляется одним из следующих способов: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для их перевода в случаях, предусмотренных статьей 44 Закона № 44-ФЗ,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или путем предоставления независимой гарантии, соответствующей требованиям статьи 45 Закона № 44-ФЗ.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 Независимая гарантия должна соответствовать требованиям статьи 45 Закона № 44-ФЗ. Срок действия независимой гарантии должен составлять не менее месяца с даты окончания срока подачи заявок. Условия независимой гарантии указаны в приложении №4 к извещению об осуществлении закупки «Условия независимой гарантии».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вправе предоставить обеспечение заявок в виде денежных средств с учетом особенностей, предусмотренных Постановлением Правительства РФ от 10.04.2023 № 579.</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Реквизиты счета для учета операций со средствами, поступающими заказчику</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расчётного счёта"03231643206204053100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лицевого счёта"03914022080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"Код поступления" Информация отсутствует</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lastRenderedPageBreak/>
              <w:t>"БИК"012007084</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"Наименование кредитной </w:t>
            </w:r>
            <w:proofErr w:type="spellStart"/>
            <w:r w:rsidRPr="00C5110D">
              <w:rPr>
                <w:rFonts w:ascii="Tahoma" w:eastAsia="Times New Roman" w:hAnsi="Tahoma" w:cs="Tahoma"/>
                <w:color w:val="000000"/>
                <w:sz w:val="18"/>
                <w:szCs w:val="18"/>
                <w:lang w:eastAsia="ru-RU"/>
              </w:rPr>
              <w:t>организации"ОТДЕЛЕНИЕ</w:t>
            </w:r>
            <w:proofErr w:type="spellEnd"/>
            <w:r w:rsidRPr="00C5110D">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корреспондентского счета" 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lastRenderedPageBreak/>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ИНН получателя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3613001224</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КПП получателя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361301001</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КБК доходов</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ОКТМО</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20620405101</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единого казначейского счета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40102810945370000023</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казначейского счета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03100643000000013100</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БИК ТОФК</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012007084</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Получатель</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Требуется обеспечение исполнения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Размер обеспечения исполнения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10.00%</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Порядок обеспечения исполнения контракта предусмотрен статьей 96 Закона № 44-ФЗ. Исполнение контракта может обеспечиваться предоставлением независимой гарантии, соответствующей требованиям ст.45 Закона № 44-ФЗ,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w:t>
            </w:r>
            <w:proofErr w:type="spellStart"/>
            <w:r w:rsidRPr="00C5110D">
              <w:rPr>
                <w:rFonts w:ascii="Tahoma" w:eastAsia="Times New Roman" w:hAnsi="Tahoma" w:cs="Tahoma"/>
                <w:color w:val="000000"/>
                <w:sz w:val="18"/>
                <w:szCs w:val="18"/>
                <w:lang w:eastAsia="ru-RU"/>
              </w:rPr>
              <w:t>т.ч</w:t>
            </w:r>
            <w:proofErr w:type="spellEnd"/>
            <w:r w:rsidRPr="00C5110D">
              <w:rPr>
                <w:rFonts w:ascii="Tahoma" w:eastAsia="Times New Roman" w:hAnsi="Tahoma" w:cs="Tahoma"/>
                <w:color w:val="000000"/>
                <w:sz w:val="18"/>
                <w:szCs w:val="18"/>
                <w:lang w:eastAsia="ru-RU"/>
              </w:rPr>
              <w:t>. в случае его изменения в соответствии со статьей 95 Закона № 44-ФЗ.Контракт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Платежные реквизиты</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расчётного счёта"03231643206204053100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lastRenderedPageBreak/>
              <w:t>"Номер лицевого счёта"03914022080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"Код поступления" Информация отсутствует</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"БИК"012007084</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"Наименование кредитной </w:t>
            </w:r>
            <w:proofErr w:type="spellStart"/>
            <w:r w:rsidRPr="00C5110D">
              <w:rPr>
                <w:rFonts w:ascii="Tahoma" w:eastAsia="Times New Roman" w:hAnsi="Tahoma" w:cs="Tahoma"/>
                <w:color w:val="000000"/>
                <w:sz w:val="18"/>
                <w:szCs w:val="18"/>
                <w:lang w:eastAsia="ru-RU"/>
              </w:rPr>
              <w:t>организации"ОТДЕЛЕНИЕ</w:t>
            </w:r>
            <w:proofErr w:type="spellEnd"/>
            <w:r w:rsidRPr="00C5110D">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корреспондентского счета" 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lastRenderedPageBreak/>
              <w:t>Обеспечение гарантийных обязательств</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Обеспечение гарантийных обязательств не требуется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Дополнительная информация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3 АДМИНИСТРАЦИЯ КАШИРСКОГО СЕЛЬСКОГО ПОСЕЛЕНИЯ КАШИРСКОГО МУНИЦИПАЛЬНОГО РАЙОНА ВОРОНЕЖСКОЙ ОБЛАСТИ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Начальная (максимальная) цена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6434021.16 РОССИЙСКИЙ РУБЛЬ</w:t>
            </w: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Дата начала исполнения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с даты заключения контракта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Срок исполнения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31.12.2025</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Закупка за счет бюджетных средств</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Наименование бюджета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Бюджет Каширского сельского поселения Каширского муниципального района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Вид бюджета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местный бюджет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Код территории муниципального образования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20620414: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Каширское</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Закупка за счет собственных средств организации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902"/>
              <w:gridCol w:w="3084"/>
              <w:gridCol w:w="3083"/>
              <w:gridCol w:w="3083"/>
              <w:gridCol w:w="4687"/>
            </w:tblGrid>
            <w:tr w:rsidR="00C5110D" w:rsidRPr="00C5110D" w:rsidTr="00C5110D">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Всего:</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Оплата за 2025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Оплата за 2026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Оплата за 2027 год</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Сумма на последующие годы</w:t>
                  </w:r>
                </w:p>
              </w:tc>
            </w:tr>
            <w:tr w:rsidR="00C5110D" w:rsidRPr="00C5110D" w:rsidTr="00C5110D">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6434021.16</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6434021.16</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Этапы исполнения контракта</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Контракт не разделен на этапы исполнения контракта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lastRenderedPageBreak/>
              <w:t>Финансирование за счет бюджетных средств</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6166"/>
              <w:gridCol w:w="1432"/>
              <w:gridCol w:w="1509"/>
              <w:gridCol w:w="1509"/>
              <w:gridCol w:w="1509"/>
              <w:gridCol w:w="3714"/>
            </w:tblGrid>
            <w:tr w:rsidR="00C5110D" w:rsidRPr="00C5110D" w:rsidTr="00C5110D">
              <w:tc>
                <w:tcPr>
                  <w:tcW w:w="61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96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Сумма контракта (в валюте контракта)</w:t>
                  </w:r>
                </w:p>
              </w:tc>
            </w:tr>
            <w:tr w:rsidR="00C5110D" w:rsidRPr="00C5110D" w:rsidTr="00C5110D">
              <w:tc>
                <w:tcPr>
                  <w:tcW w:w="6166" w:type="dxa"/>
                  <w:vMerge/>
                  <w:tcBorders>
                    <w:top w:val="single" w:sz="6" w:space="0" w:color="000000"/>
                    <w:left w:val="single" w:sz="6" w:space="0" w:color="000000"/>
                    <w:bottom w:val="single" w:sz="6" w:space="0" w:color="000000"/>
                    <w:right w:val="single" w:sz="6" w:space="0" w:color="000000"/>
                  </w:tcBorders>
                  <w:vAlign w:val="center"/>
                  <w:hideMark/>
                </w:tcPr>
                <w:p w:rsidR="00C5110D" w:rsidRPr="00C5110D" w:rsidRDefault="00C5110D" w:rsidP="00C5110D">
                  <w:pPr>
                    <w:spacing w:after="0" w:line="240" w:lineRule="auto"/>
                    <w:rPr>
                      <w:rFonts w:ascii="Times New Roman" w:eastAsia="Times New Roman" w:hAnsi="Times New Roman" w:cs="Times New Roman"/>
                      <w:b/>
                      <w:bCs/>
                      <w:sz w:val="24"/>
                      <w:szCs w:val="24"/>
                      <w:lang w:eastAsia="ru-RU"/>
                    </w:rPr>
                  </w:pP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Всего:</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на 2025 год</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на 2026 год</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на 2027 год</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24"/>
                      <w:szCs w:val="24"/>
                      <w:lang w:eastAsia="ru-RU"/>
                    </w:rPr>
                  </w:pPr>
                  <w:r w:rsidRPr="00C5110D">
                    <w:rPr>
                      <w:rFonts w:ascii="Times New Roman" w:eastAsia="Times New Roman" w:hAnsi="Times New Roman" w:cs="Times New Roman"/>
                      <w:b/>
                      <w:bCs/>
                      <w:sz w:val="24"/>
                      <w:szCs w:val="24"/>
                      <w:lang w:eastAsia="ru-RU"/>
                    </w:rPr>
                    <w:t>Сумма на последующие годы</w:t>
                  </w:r>
                </w:p>
              </w:tc>
            </w:tr>
            <w:tr w:rsidR="00C5110D" w:rsidRPr="00C5110D" w:rsidTr="00C5110D">
              <w:tc>
                <w:tcPr>
                  <w:tcW w:w="6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914040904101SД130243</w:t>
                  </w: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6434021.16</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6434021.16</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r>
            <w:tr w:rsidR="00C5110D" w:rsidRPr="00C5110D" w:rsidTr="00C5110D">
              <w:tc>
                <w:tcPr>
                  <w:tcW w:w="6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right"/>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Итого</w:t>
                  </w:r>
                </w:p>
              </w:tc>
              <w:tc>
                <w:tcPr>
                  <w:tcW w:w="1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right"/>
                    <w:rPr>
                      <w:rFonts w:ascii="Times New Roman" w:eastAsia="Times New Roman" w:hAnsi="Times New Roman" w:cs="Times New Roman"/>
                      <w:sz w:val="24"/>
                      <w:szCs w:val="24"/>
                      <w:lang w:eastAsia="ru-RU"/>
                    </w:rPr>
                  </w:pP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6434021.16</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4"/>
                      <w:szCs w:val="24"/>
                      <w:lang w:eastAsia="ru-RU"/>
                    </w:rPr>
                  </w:pPr>
                  <w:r w:rsidRPr="00C5110D">
                    <w:rPr>
                      <w:rFonts w:ascii="Times New Roman" w:eastAsia="Times New Roman" w:hAnsi="Times New Roman" w:cs="Times New Roman"/>
                      <w:sz w:val="24"/>
                      <w:szCs w:val="24"/>
                      <w:lang w:eastAsia="ru-RU"/>
                    </w:rPr>
                    <w:t>0.00</w:t>
                  </w: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Российская Федерация, </w:t>
            </w:r>
            <w:proofErr w:type="spellStart"/>
            <w:r w:rsidRPr="00C5110D">
              <w:rPr>
                <w:rFonts w:ascii="Tahoma" w:eastAsia="Times New Roman" w:hAnsi="Tahoma" w:cs="Tahoma"/>
                <w:color w:val="000000"/>
                <w:sz w:val="18"/>
                <w:szCs w:val="18"/>
                <w:lang w:eastAsia="ru-RU"/>
              </w:rPr>
              <w:t>обл</w:t>
            </w:r>
            <w:proofErr w:type="spellEnd"/>
            <w:r w:rsidRPr="00C5110D">
              <w:rPr>
                <w:rFonts w:ascii="Tahoma" w:eastAsia="Times New Roman" w:hAnsi="Tahoma" w:cs="Tahoma"/>
                <w:color w:val="000000"/>
                <w:sz w:val="18"/>
                <w:szCs w:val="18"/>
                <w:lang w:eastAsia="ru-RU"/>
              </w:rPr>
              <w:t xml:space="preserve"> Воронежская, </w:t>
            </w:r>
            <w:proofErr w:type="spellStart"/>
            <w:r w:rsidRPr="00C5110D">
              <w:rPr>
                <w:rFonts w:ascii="Tahoma" w:eastAsia="Times New Roman" w:hAnsi="Tahoma" w:cs="Tahoma"/>
                <w:color w:val="000000"/>
                <w:sz w:val="18"/>
                <w:szCs w:val="18"/>
                <w:lang w:eastAsia="ru-RU"/>
              </w:rPr>
              <w:t>обл</w:t>
            </w:r>
            <w:proofErr w:type="spellEnd"/>
            <w:r w:rsidRPr="00C5110D">
              <w:rPr>
                <w:rFonts w:ascii="Tahoma" w:eastAsia="Times New Roman" w:hAnsi="Tahoma" w:cs="Tahoma"/>
                <w:color w:val="000000"/>
                <w:sz w:val="18"/>
                <w:szCs w:val="18"/>
                <w:lang w:eastAsia="ru-RU"/>
              </w:rPr>
              <w:t xml:space="preserve"> Воронежская, Автомобильные дороги с. Каширское ул. Октябрьская, км 2+365 - км 2+512, ул. Советская, км 2+005 - км 2+191; км 2+191 - км 2+221, пер. Советский, км 0+000 - км 0+258 в Каширском муниципальном районе Воронежской области</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Да</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Обеспечение заявки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Требуется обеспечение заявки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Размер обеспечения заявки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64340.21 РОССИЙСКИЙ РУБЛЬ</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Порядок обеспечения заявки на участие в закупке предусмотрен статьей 44 Федерального закона от 05.04.2013 № 44-ФЗ. Обеспечение заявки на участие в закупке предоставляется одним из следующих способов: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для их перевода в случаях, предусмотренных статьей 44 Закона № 44-ФЗ,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или путем предоставления независимой гарантии, соответствующей требованиям статьи 45 Закона № 44-ФЗ.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 Независимая гарантия должна соответствовать требованиям статьи 45 Закона № 44-ФЗ. Срок действия независимой гарантии должен составлять не менее месяца с даты окончания срока подачи заявок. Условия независимой гарантии указаны в приложении №4 к извещению об осуществлении закупки «Условия независимой гарантии».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вправе предоставить обеспечение заявок в виде денежных средств с учетом особенностей, предусмотренных Постановлением Правительства РФ от 10.04.2023 № 579.</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Реквизиты счета для учета операций со средствами, поступающими заказчику</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расчётного счёта"03231643206204143100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лицевого счёта"03914022010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lastRenderedPageBreak/>
              <w:t>"Код поступления" Информация отсутствует</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"БИК"012007084</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"Наименование кредитной </w:t>
            </w:r>
            <w:proofErr w:type="spellStart"/>
            <w:r w:rsidRPr="00C5110D">
              <w:rPr>
                <w:rFonts w:ascii="Tahoma" w:eastAsia="Times New Roman" w:hAnsi="Tahoma" w:cs="Tahoma"/>
                <w:color w:val="000000"/>
                <w:sz w:val="18"/>
                <w:szCs w:val="18"/>
                <w:lang w:eastAsia="ru-RU"/>
              </w:rPr>
              <w:t>организации"ОТДЕЛЕНИЕ</w:t>
            </w:r>
            <w:proofErr w:type="spellEnd"/>
            <w:r w:rsidRPr="00C5110D">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корреспондентского счета" 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lastRenderedPageBreak/>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ИНН получателя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3613000767</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КПП получателя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361301001</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КБК доходов</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ОКТМО</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20620414101</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единого казначейского счета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40102810945370000023</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казначейского счета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03100643000000013100</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БИК ТОФК</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012007084</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Получатель</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Требуется обеспечение исполнения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Размер обеспечения исполнения контракта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10.00%</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Порядок обеспечения исполнения контракта предусмотрен статьей 96 Закона № 44-ФЗ. Исполнение контракта может обеспечиваться предоставлением независимой гарантии, соответствующей требованиям ст.45 Закона № 44-ФЗ,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w:t>
            </w:r>
            <w:proofErr w:type="spellStart"/>
            <w:r w:rsidRPr="00C5110D">
              <w:rPr>
                <w:rFonts w:ascii="Tahoma" w:eastAsia="Times New Roman" w:hAnsi="Tahoma" w:cs="Tahoma"/>
                <w:color w:val="000000"/>
                <w:sz w:val="18"/>
                <w:szCs w:val="18"/>
                <w:lang w:eastAsia="ru-RU"/>
              </w:rPr>
              <w:t>т.ч</w:t>
            </w:r>
            <w:proofErr w:type="spellEnd"/>
            <w:r w:rsidRPr="00C5110D">
              <w:rPr>
                <w:rFonts w:ascii="Tahoma" w:eastAsia="Times New Roman" w:hAnsi="Tahoma" w:cs="Tahoma"/>
                <w:color w:val="000000"/>
                <w:sz w:val="18"/>
                <w:szCs w:val="18"/>
                <w:lang w:eastAsia="ru-RU"/>
              </w:rPr>
              <w:t>. в случае его изменения в соответствии со статьей 95 Закона № 44-ФЗ.Контракт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lastRenderedPageBreak/>
              <w:t>Платежные реквизиты</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расчётного счёта"03231643206204143100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лицевого счёта"03914022010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"Код поступления" Информация отсутствует</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"БИК"012007084</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"Наименование кредитной </w:t>
            </w:r>
            <w:proofErr w:type="spellStart"/>
            <w:r w:rsidRPr="00C5110D">
              <w:rPr>
                <w:rFonts w:ascii="Tahoma" w:eastAsia="Times New Roman" w:hAnsi="Tahoma" w:cs="Tahoma"/>
                <w:color w:val="000000"/>
                <w:sz w:val="18"/>
                <w:szCs w:val="18"/>
                <w:lang w:eastAsia="ru-RU"/>
              </w:rPr>
              <w:t>организации"ОТДЕЛЕНИЕ</w:t>
            </w:r>
            <w:proofErr w:type="spellEnd"/>
            <w:r w:rsidRPr="00C5110D">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"Номер корреспондентского счета" 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Обеспечение гарантийных обязательств не требуется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Дополнительная информация</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Информация отсутствует</w:t>
            </w:r>
          </w:p>
        </w:tc>
      </w:tr>
      <w:tr w:rsidR="00C5110D" w:rsidRPr="00C5110D" w:rsidTr="00C5110D">
        <w:trPr>
          <w:gridAfter w:val="176"/>
          <w:wAfter w:w="5694" w:type="dxa"/>
        </w:trPr>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Объект закупки</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tbl>
            <w:tblPr>
              <w:tblW w:w="10966" w:type="dxa"/>
              <w:tblLayout w:type="fixed"/>
              <w:tblCellMar>
                <w:left w:w="0" w:type="dxa"/>
                <w:right w:w="0" w:type="dxa"/>
              </w:tblCellMar>
              <w:tblLook w:val="04A0" w:firstRow="1" w:lastRow="0" w:firstColumn="1" w:lastColumn="0" w:noHBand="0" w:noVBand="1"/>
            </w:tblPr>
            <w:tblGrid>
              <w:gridCol w:w="2744"/>
              <w:gridCol w:w="1034"/>
              <w:gridCol w:w="809"/>
              <w:gridCol w:w="1134"/>
              <w:gridCol w:w="1134"/>
              <w:gridCol w:w="3060"/>
              <w:gridCol w:w="1051"/>
            </w:tblGrid>
            <w:tr w:rsidR="00C5110D" w:rsidRPr="00C5110D" w:rsidTr="001C7D42">
              <w:trPr>
                <w:trHeight w:val="12"/>
              </w:trPr>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Наименование товара, работы, услуги</w:t>
                  </w:r>
                </w:p>
              </w:tc>
              <w:tc>
                <w:tcPr>
                  <w:tcW w:w="1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Код позиции</w:t>
                  </w:r>
                </w:p>
              </w:tc>
              <w:tc>
                <w:tcPr>
                  <w:tcW w:w="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Тип позиции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Цена за единицу</w:t>
                  </w:r>
                </w:p>
              </w:tc>
              <w:tc>
                <w:tcPr>
                  <w:tcW w:w="3060" w:type="dxa"/>
                  <w:tcBorders>
                    <w:top w:val="single" w:sz="6" w:space="0" w:color="000000"/>
                    <w:left w:val="single" w:sz="6" w:space="0" w:color="000000"/>
                    <w:bottom w:val="single" w:sz="6" w:space="0" w:color="000000"/>
                    <w:right w:val="single" w:sz="6" w:space="0" w:color="000000"/>
                  </w:tcBorders>
                  <w:vAlign w:val="center"/>
                  <w:hideMark/>
                </w:tcPr>
                <w:tbl>
                  <w:tblPr>
                    <w:tblW w:w="1799" w:type="dxa"/>
                    <w:jc w:val="center"/>
                    <w:tblLayout w:type="fixed"/>
                    <w:tblCellMar>
                      <w:left w:w="0" w:type="dxa"/>
                      <w:right w:w="0" w:type="dxa"/>
                    </w:tblCellMar>
                    <w:tblLook w:val="04A0" w:firstRow="1" w:lastRow="0" w:firstColumn="1" w:lastColumn="0" w:noHBand="0" w:noVBand="1"/>
                  </w:tblPr>
                  <w:tblGrid>
                    <w:gridCol w:w="514"/>
                    <w:gridCol w:w="1285"/>
                  </w:tblGrid>
                  <w:tr w:rsidR="00C5110D" w:rsidRPr="00C5110D" w:rsidTr="001C7D42">
                    <w:trPr>
                      <w:trHeight w:val="295"/>
                      <w:jc w:val="center"/>
                    </w:trPr>
                    <w:tc>
                      <w:tcPr>
                        <w:tcW w:w="514" w:type="dxa"/>
                        <w:tcBorders>
                          <w:top w:val="nil"/>
                          <w:left w:val="nil"/>
                          <w:bottom w:val="nil"/>
                          <w:right w:val="single" w:sz="6" w:space="0" w:color="auto"/>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Заказчик</w:t>
                        </w:r>
                      </w:p>
                    </w:tc>
                    <w:tc>
                      <w:tcPr>
                        <w:tcW w:w="1285" w:type="dxa"/>
                        <w:tcBorders>
                          <w:top w:val="nil"/>
                          <w:left w:val="nil"/>
                          <w:bottom w:val="nil"/>
                          <w:right w:val="nil"/>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Количество (объем работы, услуги)</w:t>
                        </w:r>
                      </w:p>
                    </w:tc>
                  </w:tr>
                </w:tbl>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p>
              </w:tc>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Стоимость позиции</w:t>
                  </w:r>
                </w:p>
              </w:tc>
            </w:tr>
            <w:tr w:rsidR="00C5110D" w:rsidRPr="00C5110D" w:rsidTr="001C7D42">
              <w:trPr>
                <w:trHeight w:val="12"/>
              </w:trPr>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r w:rsidRPr="00C5110D">
                    <w:rPr>
                      <w:rFonts w:ascii="Times New Roman" w:eastAsia="Times New Roman" w:hAnsi="Times New Roman" w:cs="Times New Roman"/>
                      <w:sz w:val="15"/>
                      <w:szCs w:val="15"/>
                      <w:lang w:eastAsia="ru-RU"/>
                    </w:rPr>
                    <w:br/>
                    <w:t>Идентификатор: 181739742</w:t>
                  </w:r>
                </w:p>
              </w:tc>
              <w:tc>
                <w:tcPr>
                  <w:tcW w:w="1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42.11.20.290</w:t>
                  </w:r>
                </w:p>
              </w:tc>
              <w:tc>
                <w:tcPr>
                  <w:tcW w:w="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Работа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Условная единица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5105732.94</w:t>
                  </w:r>
                </w:p>
              </w:tc>
              <w:tc>
                <w:tcPr>
                  <w:tcW w:w="3060" w:type="dxa"/>
                  <w:tcBorders>
                    <w:top w:val="single" w:sz="6" w:space="0" w:color="000000"/>
                    <w:left w:val="single" w:sz="6" w:space="0" w:color="000000"/>
                    <w:bottom w:val="single" w:sz="6" w:space="0" w:color="000000"/>
                    <w:right w:val="single" w:sz="6" w:space="0" w:color="000000"/>
                  </w:tcBorders>
                  <w:vAlign w:val="center"/>
                  <w:hideMark/>
                </w:tcPr>
                <w:tbl>
                  <w:tblPr>
                    <w:tblW w:w="1871" w:type="dxa"/>
                    <w:tblLayout w:type="fixed"/>
                    <w:tblCellMar>
                      <w:left w:w="0" w:type="dxa"/>
                      <w:right w:w="0" w:type="dxa"/>
                    </w:tblCellMar>
                    <w:tblLook w:val="04A0" w:firstRow="1" w:lastRow="0" w:firstColumn="1" w:lastColumn="0" w:noHBand="0" w:noVBand="1"/>
                  </w:tblPr>
                  <w:tblGrid>
                    <w:gridCol w:w="1701"/>
                    <w:gridCol w:w="170"/>
                  </w:tblGrid>
                  <w:tr w:rsidR="00C5110D" w:rsidRPr="00C5110D" w:rsidTr="001C7D42">
                    <w:trPr>
                      <w:trHeight w:val="1911"/>
                    </w:trPr>
                    <w:tc>
                      <w:tcPr>
                        <w:tcW w:w="1701" w:type="dxa"/>
                        <w:tcBorders>
                          <w:top w:val="nil"/>
                          <w:left w:val="nil"/>
                          <w:bottom w:val="nil"/>
                          <w:right w:val="single" w:sz="6" w:space="0" w:color="auto"/>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АДМИНИСТРАЦИЯ ДАНКОВСКОГО СЕЛЬСКОГО ПОСЕЛЕНИЯ КАШИРСКОГО МУНИЦИПАЛЬНОГО РАЙОНА ВОРОНЕЖСКОЙ ОБЛАСТИ</w:t>
                        </w:r>
                      </w:p>
                    </w:tc>
                    <w:tc>
                      <w:tcPr>
                        <w:tcW w:w="170" w:type="dxa"/>
                        <w:tcBorders>
                          <w:top w:val="nil"/>
                          <w:left w:val="nil"/>
                          <w:bottom w:val="nil"/>
                          <w:right w:val="nil"/>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1</w:t>
                        </w:r>
                      </w:p>
                    </w:tc>
                  </w:tr>
                </w:tbl>
                <w:p w:rsidR="00C5110D" w:rsidRPr="00C5110D" w:rsidRDefault="00C5110D" w:rsidP="00C5110D">
                  <w:pPr>
                    <w:spacing w:after="0" w:line="240" w:lineRule="auto"/>
                    <w:rPr>
                      <w:rFonts w:ascii="Times New Roman" w:eastAsia="Times New Roman" w:hAnsi="Times New Roman" w:cs="Times New Roman"/>
                      <w:sz w:val="15"/>
                      <w:szCs w:val="15"/>
                      <w:lang w:eastAsia="ru-RU"/>
                    </w:rPr>
                  </w:pPr>
                </w:p>
              </w:tc>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5105732.94</w:t>
                  </w: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rPr>
          <w:gridAfter w:val="176"/>
          <w:wAfter w:w="5694" w:type="dxa"/>
        </w:trPr>
        <w:tc>
          <w:tcPr>
            <w:tcW w:w="11199" w:type="dxa"/>
            <w:gridSpan w:val="3"/>
            <w:tcBorders>
              <w:top w:val="nil"/>
              <w:left w:val="nil"/>
              <w:bottom w:val="nil"/>
              <w:right w:val="nil"/>
            </w:tcBorders>
            <w:tcMar>
              <w:top w:w="0" w:type="dxa"/>
              <w:left w:w="225" w:type="dxa"/>
              <w:bottom w:w="0" w:type="dxa"/>
              <w:right w:w="150" w:type="dxa"/>
            </w:tcMar>
            <w:vAlign w:val="center"/>
            <w:hideMark/>
          </w:tcPr>
          <w:tbl>
            <w:tblPr>
              <w:tblW w:w="11179" w:type="dxa"/>
              <w:tblLayout w:type="fixed"/>
              <w:tblCellMar>
                <w:left w:w="0" w:type="dxa"/>
                <w:right w:w="0" w:type="dxa"/>
              </w:tblCellMar>
              <w:tblLook w:val="04A0" w:firstRow="1" w:lastRow="0" w:firstColumn="1" w:lastColumn="0" w:noHBand="0" w:noVBand="1"/>
            </w:tblPr>
            <w:tblGrid>
              <w:gridCol w:w="8195"/>
              <w:gridCol w:w="1768"/>
              <w:gridCol w:w="28"/>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8"/>
            </w:tblGrid>
            <w:tr w:rsidR="00C5110D" w:rsidRPr="00C5110D" w:rsidTr="001C7D42">
              <w:trPr>
                <w:trHeight w:val="322"/>
              </w:trPr>
              <w:tc>
                <w:tcPr>
                  <w:tcW w:w="11179" w:type="dxa"/>
                  <w:gridSpan w:val="6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 xml:space="preserve">Характеристики товара, работы, услуги </w:t>
                  </w:r>
                  <w:proofErr w:type="gramStart"/>
                  <w:r w:rsidRPr="00C5110D">
                    <w:rPr>
                      <w:rFonts w:ascii="Times New Roman" w:eastAsia="Times New Roman" w:hAnsi="Times New Roman" w:cs="Times New Roman"/>
                      <w:b/>
                      <w:bCs/>
                      <w:sz w:val="15"/>
                      <w:szCs w:val="15"/>
                      <w:lang w:eastAsia="ru-RU"/>
                    </w:rPr>
                    <w:t>( Выполнение</w:t>
                  </w:r>
                  <w:proofErr w:type="gramEnd"/>
                  <w:r w:rsidRPr="00C5110D">
                    <w:rPr>
                      <w:rFonts w:ascii="Times New Roman" w:eastAsia="Times New Roman" w:hAnsi="Times New Roman" w:cs="Times New Roman"/>
                      <w:b/>
                      <w:bCs/>
                      <w:sz w:val="15"/>
                      <w:szCs w:val="15"/>
                      <w:lang w:eastAsia="ru-RU"/>
                    </w:rPr>
                    <w:t xml:space="preserve">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 )</w:t>
                  </w:r>
                </w:p>
              </w:tc>
            </w:tr>
            <w:tr w:rsidR="001C7D42" w:rsidRPr="00C5110D" w:rsidTr="001C7D42">
              <w:trPr>
                <w:gridAfter w:val="1"/>
                <w:wAfter w:w="8" w:type="dxa"/>
                <w:trHeight w:val="210"/>
              </w:trPr>
              <w:tc>
                <w:tcPr>
                  <w:tcW w:w="8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Наименование характеристики</w:t>
                  </w:r>
                </w:p>
              </w:tc>
              <w:tc>
                <w:tcPr>
                  <w:tcW w:w="1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Значение характеристики</w:t>
                  </w:r>
                </w:p>
              </w:tc>
              <w:tc>
                <w:tcPr>
                  <w:tcW w:w="19"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1C7D42" w:rsidRPr="00C5110D" w:rsidTr="001C7D42">
              <w:trPr>
                <w:gridAfter w:val="1"/>
                <w:wAfter w:w="8" w:type="dxa"/>
                <w:trHeight w:val="322"/>
              </w:trPr>
              <w:tc>
                <w:tcPr>
                  <w:tcW w:w="849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182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В соответствии со сметной документацией</w:t>
                  </w:r>
                </w:p>
              </w:tc>
              <w:tc>
                <w:tcPr>
                  <w:tcW w:w="19"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c>
          <w:tcPr>
            <w:tcW w:w="16893" w:type="dxa"/>
            <w:gridSpan w:val="179"/>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5839"/>
            </w:tblGrid>
            <w:tr w:rsidR="00C5110D" w:rsidRPr="00C5110D" w:rsidTr="00C5110D">
              <w:tc>
                <w:tcPr>
                  <w:tcW w:w="15839" w:type="dxa"/>
                  <w:tcBorders>
                    <w:top w:val="nil"/>
                    <w:left w:val="single" w:sz="6" w:space="0" w:color="000000"/>
                    <w:bottom w:val="nil"/>
                    <w:right w:val="single" w:sz="6" w:space="0" w:color="000000"/>
                  </w:tcBorders>
                  <w:shd w:val="clear" w:color="auto" w:fill="D3D3D3"/>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c>
          <w:tcPr>
            <w:tcW w:w="11199" w:type="dxa"/>
            <w:gridSpan w:val="3"/>
            <w:tcBorders>
              <w:top w:val="nil"/>
              <w:left w:val="nil"/>
              <w:bottom w:val="nil"/>
              <w:right w:val="nil"/>
            </w:tcBorders>
            <w:tcMar>
              <w:top w:w="0" w:type="dxa"/>
              <w:left w:w="225" w:type="dxa"/>
              <w:bottom w:w="0" w:type="dxa"/>
              <w:right w:w="150" w:type="dxa"/>
            </w:tcMar>
            <w:vAlign w:val="center"/>
            <w:hideMark/>
          </w:tcPr>
          <w:tbl>
            <w:tblPr>
              <w:tblW w:w="10846" w:type="dxa"/>
              <w:tblLayout w:type="fixed"/>
              <w:tblCellMar>
                <w:left w:w="0" w:type="dxa"/>
                <w:right w:w="0" w:type="dxa"/>
              </w:tblCellMar>
              <w:tblLook w:val="04A0" w:firstRow="1" w:lastRow="0" w:firstColumn="1" w:lastColumn="0" w:noHBand="0" w:noVBand="1"/>
            </w:tblPr>
            <w:tblGrid>
              <w:gridCol w:w="1976"/>
              <w:gridCol w:w="971"/>
              <w:gridCol w:w="790"/>
              <w:gridCol w:w="1134"/>
              <w:gridCol w:w="1134"/>
              <w:gridCol w:w="3827"/>
              <w:gridCol w:w="1014"/>
            </w:tblGrid>
            <w:tr w:rsidR="00C5110D" w:rsidRPr="00C5110D" w:rsidTr="00A919AF">
              <w:trPr>
                <w:trHeight w:val="10"/>
              </w:trPr>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Наименование товара, работы, услуги</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Код позиции</w:t>
                  </w: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Тип позиции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Цена за единицу</w:t>
                  </w:r>
                </w:p>
              </w:tc>
              <w:tc>
                <w:tcPr>
                  <w:tcW w:w="3827" w:type="dxa"/>
                  <w:tcBorders>
                    <w:top w:val="single" w:sz="6" w:space="0" w:color="000000"/>
                    <w:left w:val="single" w:sz="6" w:space="0" w:color="000000"/>
                    <w:bottom w:val="single" w:sz="6" w:space="0" w:color="000000"/>
                    <w:right w:val="single" w:sz="6" w:space="0" w:color="000000"/>
                  </w:tcBorders>
                  <w:vAlign w:val="center"/>
                  <w:hideMark/>
                </w:tcPr>
                <w:tbl>
                  <w:tblPr>
                    <w:tblW w:w="1820" w:type="dxa"/>
                    <w:jc w:val="center"/>
                    <w:tblLayout w:type="fixed"/>
                    <w:tblCellMar>
                      <w:left w:w="0" w:type="dxa"/>
                      <w:right w:w="0" w:type="dxa"/>
                    </w:tblCellMar>
                    <w:tblLook w:val="04A0" w:firstRow="1" w:lastRow="0" w:firstColumn="1" w:lastColumn="0" w:noHBand="0" w:noVBand="1"/>
                  </w:tblPr>
                  <w:tblGrid>
                    <w:gridCol w:w="520"/>
                    <w:gridCol w:w="1300"/>
                  </w:tblGrid>
                  <w:tr w:rsidR="00C5110D" w:rsidRPr="00C5110D" w:rsidTr="001C7D42">
                    <w:trPr>
                      <w:trHeight w:val="230"/>
                      <w:jc w:val="center"/>
                    </w:trPr>
                    <w:tc>
                      <w:tcPr>
                        <w:tcW w:w="520" w:type="dxa"/>
                        <w:tcBorders>
                          <w:top w:val="nil"/>
                          <w:left w:val="nil"/>
                          <w:bottom w:val="nil"/>
                          <w:right w:val="single" w:sz="6" w:space="0" w:color="auto"/>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Заказчик</w:t>
                        </w:r>
                      </w:p>
                    </w:tc>
                    <w:tc>
                      <w:tcPr>
                        <w:tcW w:w="1300" w:type="dxa"/>
                        <w:tcBorders>
                          <w:top w:val="nil"/>
                          <w:left w:val="nil"/>
                          <w:bottom w:val="nil"/>
                          <w:right w:val="nil"/>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Количество (объем работы, услуги)</w:t>
                        </w:r>
                      </w:p>
                    </w:tc>
                  </w:tr>
                </w:tbl>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p>
              </w:tc>
              <w:tc>
                <w:tcPr>
                  <w:tcW w:w="1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Стоимость позиции</w:t>
                  </w:r>
                </w:p>
              </w:tc>
            </w:tr>
            <w:tr w:rsidR="00C5110D" w:rsidRPr="00C5110D" w:rsidTr="00A919AF">
              <w:trPr>
                <w:trHeight w:val="10"/>
              </w:trPr>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r w:rsidRPr="00C5110D">
                    <w:rPr>
                      <w:rFonts w:ascii="Times New Roman" w:eastAsia="Times New Roman" w:hAnsi="Times New Roman" w:cs="Times New Roman"/>
                      <w:sz w:val="15"/>
                      <w:szCs w:val="15"/>
                      <w:lang w:eastAsia="ru-RU"/>
                    </w:rPr>
                    <w:br/>
                    <w:t>Идентификатор: 181739743</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42.11.20.290</w:t>
                  </w: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Работа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Условная единица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6434021.16</w:t>
                  </w:r>
                </w:p>
              </w:tc>
              <w:tc>
                <w:tcPr>
                  <w:tcW w:w="3827" w:type="dxa"/>
                  <w:tcBorders>
                    <w:top w:val="single" w:sz="6" w:space="0" w:color="000000"/>
                    <w:left w:val="single" w:sz="6" w:space="0" w:color="000000"/>
                    <w:bottom w:val="single" w:sz="6" w:space="0" w:color="000000"/>
                    <w:right w:val="single" w:sz="6" w:space="0" w:color="000000"/>
                  </w:tcBorders>
                  <w:vAlign w:val="center"/>
                  <w:hideMark/>
                </w:tcPr>
                <w:tbl>
                  <w:tblPr>
                    <w:tblW w:w="1970" w:type="dxa"/>
                    <w:tblLayout w:type="fixed"/>
                    <w:tblCellMar>
                      <w:left w:w="0" w:type="dxa"/>
                      <w:right w:w="0" w:type="dxa"/>
                    </w:tblCellMar>
                    <w:tblLook w:val="04A0" w:firstRow="1" w:lastRow="0" w:firstColumn="1" w:lastColumn="0" w:noHBand="0" w:noVBand="1"/>
                  </w:tblPr>
                  <w:tblGrid>
                    <w:gridCol w:w="1800"/>
                    <w:gridCol w:w="170"/>
                  </w:tblGrid>
                  <w:tr w:rsidR="00C5110D" w:rsidRPr="00C5110D" w:rsidTr="00A919AF">
                    <w:trPr>
                      <w:trHeight w:val="1493"/>
                    </w:trPr>
                    <w:tc>
                      <w:tcPr>
                        <w:tcW w:w="1800" w:type="dxa"/>
                        <w:tcBorders>
                          <w:top w:val="nil"/>
                          <w:left w:val="nil"/>
                          <w:bottom w:val="nil"/>
                          <w:right w:val="single" w:sz="6" w:space="0" w:color="auto"/>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АДМИНИСТРАЦИЯ КАШИРСКОГО СЕЛЬСКОГО ПОСЕЛЕНИЯ КАШИРСКОГО МУНИЦИПАЛЬНОГО РАЙОНА ВОРОНЕЖСКОЙ ОБЛАСТИ</w:t>
                        </w:r>
                      </w:p>
                    </w:tc>
                    <w:tc>
                      <w:tcPr>
                        <w:tcW w:w="170" w:type="dxa"/>
                        <w:tcBorders>
                          <w:top w:val="nil"/>
                          <w:left w:val="nil"/>
                          <w:bottom w:val="nil"/>
                          <w:right w:val="nil"/>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1</w:t>
                        </w:r>
                      </w:p>
                    </w:tc>
                  </w:tr>
                </w:tbl>
                <w:p w:rsidR="00C5110D" w:rsidRPr="00C5110D" w:rsidRDefault="00C5110D" w:rsidP="00C5110D">
                  <w:pPr>
                    <w:spacing w:after="0" w:line="240" w:lineRule="auto"/>
                    <w:rPr>
                      <w:rFonts w:ascii="Times New Roman" w:eastAsia="Times New Roman" w:hAnsi="Times New Roman" w:cs="Times New Roman"/>
                      <w:sz w:val="15"/>
                      <w:szCs w:val="15"/>
                      <w:lang w:eastAsia="ru-RU"/>
                    </w:rPr>
                  </w:pPr>
                </w:p>
              </w:tc>
              <w:tc>
                <w:tcPr>
                  <w:tcW w:w="1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6434021.16</w:t>
                  </w: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4514" w:type="dxa"/>
            <w:gridSpan w:val="117"/>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c>
          <w:tcPr>
            <w:tcW w:w="11199" w:type="dxa"/>
            <w:gridSpan w:val="3"/>
            <w:tcBorders>
              <w:top w:val="nil"/>
              <w:left w:val="nil"/>
              <w:bottom w:val="nil"/>
              <w:right w:val="nil"/>
            </w:tcBorders>
            <w:tcMar>
              <w:top w:w="0" w:type="dxa"/>
              <w:left w:w="225" w:type="dxa"/>
              <w:bottom w:w="0" w:type="dxa"/>
              <w:right w:w="150" w:type="dxa"/>
            </w:tcMar>
            <w:vAlign w:val="center"/>
            <w:hideMark/>
          </w:tcPr>
          <w:tbl>
            <w:tblPr>
              <w:tblW w:w="11179" w:type="dxa"/>
              <w:tblLayout w:type="fixed"/>
              <w:tblCellMar>
                <w:left w:w="0" w:type="dxa"/>
                <w:right w:w="0" w:type="dxa"/>
              </w:tblCellMar>
              <w:tblLook w:val="04A0" w:firstRow="1" w:lastRow="0" w:firstColumn="1" w:lastColumn="0" w:noHBand="0" w:noVBand="1"/>
            </w:tblPr>
            <w:tblGrid>
              <w:gridCol w:w="8195"/>
              <w:gridCol w:w="1768"/>
              <w:gridCol w:w="28"/>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8"/>
            </w:tblGrid>
            <w:tr w:rsidR="00C5110D" w:rsidRPr="00C5110D" w:rsidTr="00A919AF">
              <w:trPr>
                <w:trHeight w:val="872"/>
              </w:trPr>
              <w:tc>
                <w:tcPr>
                  <w:tcW w:w="11179" w:type="dxa"/>
                  <w:gridSpan w:val="6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lastRenderedPageBreak/>
                    <w:t xml:space="preserve">Характеристики товара, работы, услуги </w:t>
                  </w:r>
                  <w:proofErr w:type="gramStart"/>
                  <w:r w:rsidRPr="00C5110D">
                    <w:rPr>
                      <w:rFonts w:ascii="Times New Roman" w:eastAsia="Times New Roman" w:hAnsi="Times New Roman" w:cs="Times New Roman"/>
                      <w:b/>
                      <w:bCs/>
                      <w:sz w:val="15"/>
                      <w:szCs w:val="15"/>
                      <w:lang w:eastAsia="ru-RU"/>
                    </w:rPr>
                    <w:t>( Выполнение</w:t>
                  </w:r>
                  <w:proofErr w:type="gramEnd"/>
                  <w:r w:rsidRPr="00C5110D">
                    <w:rPr>
                      <w:rFonts w:ascii="Times New Roman" w:eastAsia="Times New Roman" w:hAnsi="Times New Roman" w:cs="Times New Roman"/>
                      <w:b/>
                      <w:bCs/>
                      <w:sz w:val="15"/>
                      <w:szCs w:val="15"/>
                      <w:lang w:eastAsia="ru-RU"/>
                    </w:rPr>
                    <w:t xml:space="preserve">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 )</w:t>
                  </w:r>
                </w:p>
              </w:tc>
            </w:tr>
            <w:tr w:rsidR="00A919AF" w:rsidRPr="00C5110D" w:rsidTr="00A919AF">
              <w:trPr>
                <w:gridAfter w:val="1"/>
                <w:wAfter w:w="8" w:type="dxa"/>
                <w:trHeight w:val="545"/>
              </w:trPr>
              <w:tc>
                <w:tcPr>
                  <w:tcW w:w="8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Наименование характеристики</w:t>
                  </w:r>
                </w:p>
              </w:tc>
              <w:tc>
                <w:tcPr>
                  <w:tcW w:w="1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Значение характеристики</w:t>
                  </w:r>
                </w:p>
              </w:tc>
              <w:tc>
                <w:tcPr>
                  <w:tcW w:w="19"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A919AF" w:rsidRPr="00C5110D" w:rsidTr="00A919AF">
              <w:trPr>
                <w:gridAfter w:val="1"/>
                <w:wAfter w:w="8" w:type="dxa"/>
                <w:trHeight w:val="836"/>
              </w:trPr>
              <w:tc>
                <w:tcPr>
                  <w:tcW w:w="849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182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В соответствии со сметной документацией</w:t>
                  </w:r>
                </w:p>
              </w:tc>
              <w:tc>
                <w:tcPr>
                  <w:tcW w:w="19"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4514" w:type="dxa"/>
            <w:gridSpan w:val="117"/>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c>
          <w:tcPr>
            <w:tcW w:w="16893" w:type="dxa"/>
            <w:gridSpan w:val="179"/>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5839"/>
            </w:tblGrid>
            <w:tr w:rsidR="00C5110D" w:rsidRPr="00C5110D" w:rsidTr="00C5110D">
              <w:tc>
                <w:tcPr>
                  <w:tcW w:w="15839" w:type="dxa"/>
                  <w:tcBorders>
                    <w:top w:val="nil"/>
                    <w:left w:val="single" w:sz="6" w:space="0" w:color="000000"/>
                    <w:bottom w:val="nil"/>
                    <w:right w:val="single" w:sz="6" w:space="0" w:color="000000"/>
                  </w:tcBorders>
                  <w:shd w:val="clear" w:color="auto" w:fill="D3D3D3"/>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c>
          <w:tcPr>
            <w:tcW w:w="11199" w:type="dxa"/>
            <w:gridSpan w:val="3"/>
            <w:tcBorders>
              <w:top w:val="nil"/>
              <w:left w:val="nil"/>
              <w:bottom w:val="nil"/>
              <w:right w:val="nil"/>
            </w:tcBorders>
            <w:tcMar>
              <w:top w:w="0" w:type="dxa"/>
              <w:left w:w="225" w:type="dxa"/>
              <w:bottom w:w="0" w:type="dxa"/>
              <w:right w:w="150" w:type="dxa"/>
            </w:tcMar>
            <w:vAlign w:val="center"/>
            <w:hideMark/>
          </w:tcPr>
          <w:tbl>
            <w:tblPr>
              <w:tblW w:w="10712" w:type="dxa"/>
              <w:tblLayout w:type="fixed"/>
              <w:tblCellMar>
                <w:left w:w="0" w:type="dxa"/>
                <w:right w:w="0" w:type="dxa"/>
              </w:tblCellMar>
              <w:tblLook w:val="04A0" w:firstRow="1" w:lastRow="0" w:firstColumn="1" w:lastColumn="0" w:noHBand="0" w:noVBand="1"/>
            </w:tblPr>
            <w:tblGrid>
              <w:gridCol w:w="1664"/>
              <w:gridCol w:w="1080"/>
              <w:gridCol w:w="709"/>
              <w:gridCol w:w="1559"/>
              <w:gridCol w:w="1560"/>
              <w:gridCol w:w="2976"/>
              <w:gridCol w:w="1164"/>
            </w:tblGrid>
            <w:tr w:rsidR="00C5110D" w:rsidRPr="00C5110D" w:rsidTr="00A919AF">
              <w:trPr>
                <w:trHeight w:val="10"/>
              </w:trPr>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Наименование товара, работы, услуги</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Код позиции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Тип позиции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Цена за единицу</w:t>
                  </w:r>
                </w:p>
              </w:tc>
              <w:tc>
                <w:tcPr>
                  <w:tcW w:w="2976" w:type="dxa"/>
                  <w:tcBorders>
                    <w:top w:val="single" w:sz="6" w:space="0" w:color="000000"/>
                    <w:left w:val="single" w:sz="6" w:space="0" w:color="000000"/>
                    <w:bottom w:val="single" w:sz="6" w:space="0" w:color="000000"/>
                    <w:right w:val="single" w:sz="6" w:space="0" w:color="000000"/>
                  </w:tcBorders>
                  <w:vAlign w:val="center"/>
                  <w:hideMark/>
                </w:tcPr>
                <w:tbl>
                  <w:tblPr>
                    <w:tblW w:w="1797" w:type="dxa"/>
                    <w:jc w:val="center"/>
                    <w:tblLayout w:type="fixed"/>
                    <w:tblCellMar>
                      <w:left w:w="0" w:type="dxa"/>
                      <w:right w:w="0" w:type="dxa"/>
                    </w:tblCellMar>
                    <w:tblLook w:val="04A0" w:firstRow="1" w:lastRow="0" w:firstColumn="1" w:lastColumn="0" w:noHBand="0" w:noVBand="1"/>
                  </w:tblPr>
                  <w:tblGrid>
                    <w:gridCol w:w="514"/>
                    <w:gridCol w:w="1283"/>
                  </w:tblGrid>
                  <w:tr w:rsidR="00C5110D" w:rsidRPr="00C5110D" w:rsidTr="00A919AF">
                    <w:trPr>
                      <w:trHeight w:val="251"/>
                      <w:jc w:val="center"/>
                    </w:trPr>
                    <w:tc>
                      <w:tcPr>
                        <w:tcW w:w="514" w:type="dxa"/>
                        <w:tcBorders>
                          <w:top w:val="nil"/>
                          <w:left w:val="nil"/>
                          <w:bottom w:val="nil"/>
                          <w:right w:val="single" w:sz="6" w:space="0" w:color="auto"/>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Заказчик</w:t>
                        </w:r>
                      </w:p>
                    </w:tc>
                    <w:tc>
                      <w:tcPr>
                        <w:tcW w:w="1283" w:type="dxa"/>
                        <w:tcBorders>
                          <w:top w:val="nil"/>
                          <w:left w:val="nil"/>
                          <w:bottom w:val="nil"/>
                          <w:right w:val="nil"/>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Количество (объем работы, услуги)</w:t>
                        </w:r>
                      </w:p>
                    </w:tc>
                  </w:tr>
                </w:tbl>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p>
              </w:tc>
              <w:tc>
                <w:tcPr>
                  <w:tcW w:w="1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Стоимость позиции</w:t>
                  </w:r>
                </w:p>
              </w:tc>
            </w:tr>
            <w:tr w:rsidR="00C5110D" w:rsidRPr="00C5110D" w:rsidTr="00A919AF">
              <w:trPr>
                <w:trHeight w:val="10"/>
              </w:trPr>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r w:rsidRPr="00C5110D">
                    <w:rPr>
                      <w:rFonts w:ascii="Times New Roman" w:eastAsia="Times New Roman" w:hAnsi="Times New Roman" w:cs="Times New Roman"/>
                      <w:sz w:val="15"/>
                      <w:szCs w:val="15"/>
                      <w:lang w:eastAsia="ru-RU"/>
                    </w:rPr>
                    <w:br/>
                    <w:t>Идентификатор: 181739744</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42.11.20.290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Работа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Условная единица</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7588491.20</w:t>
                  </w:r>
                </w:p>
              </w:tc>
              <w:tc>
                <w:tcPr>
                  <w:tcW w:w="2976" w:type="dxa"/>
                  <w:tcBorders>
                    <w:top w:val="single" w:sz="6" w:space="0" w:color="000000"/>
                    <w:left w:val="single" w:sz="6" w:space="0" w:color="000000"/>
                    <w:bottom w:val="single" w:sz="6" w:space="0" w:color="000000"/>
                    <w:right w:val="single" w:sz="6" w:space="0" w:color="000000"/>
                  </w:tcBorders>
                  <w:vAlign w:val="center"/>
                  <w:hideMark/>
                </w:tcPr>
                <w:tbl>
                  <w:tblPr>
                    <w:tblW w:w="1798" w:type="dxa"/>
                    <w:tblLayout w:type="fixed"/>
                    <w:tblCellMar>
                      <w:left w:w="0" w:type="dxa"/>
                      <w:right w:w="0" w:type="dxa"/>
                    </w:tblCellMar>
                    <w:tblLook w:val="04A0" w:firstRow="1" w:lastRow="0" w:firstColumn="1" w:lastColumn="0" w:noHBand="0" w:noVBand="1"/>
                  </w:tblPr>
                  <w:tblGrid>
                    <w:gridCol w:w="1559"/>
                    <w:gridCol w:w="239"/>
                  </w:tblGrid>
                  <w:tr w:rsidR="00C5110D" w:rsidRPr="00C5110D" w:rsidTr="00A919AF">
                    <w:trPr>
                      <w:trHeight w:val="1629"/>
                    </w:trPr>
                    <w:tc>
                      <w:tcPr>
                        <w:tcW w:w="1559" w:type="dxa"/>
                        <w:tcBorders>
                          <w:top w:val="nil"/>
                          <w:left w:val="nil"/>
                          <w:bottom w:val="nil"/>
                          <w:right w:val="single" w:sz="6" w:space="0" w:color="auto"/>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АДМИНИСТРАЦИЯ КОЛОДЕЗЯНСКОГО СЕЛЬСКОГО ПОСЕЛЕНИЯ КАШИРСКОГО МУНИЦИПАЛЬНОГО РАЙОНА ВОРОНЕЖСКОЙ ОБЛАСТИ</w:t>
                        </w:r>
                      </w:p>
                    </w:tc>
                    <w:tc>
                      <w:tcPr>
                        <w:tcW w:w="239" w:type="dxa"/>
                        <w:tcBorders>
                          <w:top w:val="nil"/>
                          <w:left w:val="nil"/>
                          <w:bottom w:val="nil"/>
                          <w:right w:val="nil"/>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1</w:t>
                        </w:r>
                      </w:p>
                    </w:tc>
                  </w:tr>
                </w:tbl>
                <w:p w:rsidR="00C5110D" w:rsidRPr="00C5110D" w:rsidRDefault="00C5110D" w:rsidP="00C5110D">
                  <w:pPr>
                    <w:spacing w:after="0" w:line="240" w:lineRule="auto"/>
                    <w:rPr>
                      <w:rFonts w:ascii="Times New Roman" w:eastAsia="Times New Roman" w:hAnsi="Times New Roman" w:cs="Times New Roman"/>
                      <w:sz w:val="15"/>
                      <w:szCs w:val="15"/>
                      <w:lang w:eastAsia="ru-RU"/>
                    </w:rPr>
                  </w:pPr>
                </w:p>
              </w:tc>
              <w:tc>
                <w:tcPr>
                  <w:tcW w:w="1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7588491.20</w:t>
                  </w: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4514" w:type="dxa"/>
            <w:gridSpan w:val="117"/>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c>
          <w:tcPr>
            <w:tcW w:w="11199" w:type="dxa"/>
            <w:gridSpan w:val="3"/>
            <w:tcBorders>
              <w:top w:val="nil"/>
              <w:left w:val="nil"/>
              <w:bottom w:val="nil"/>
              <w:right w:val="nil"/>
            </w:tcBorders>
            <w:tcMar>
              <w:top w:w="0" w:type="dxa"/>
              <w:left w:w="225" w:type="dxa"/>
              <w:bottom w:w="0" w:type="dxa"/>
              <w:right w:w="150" w:type="dxa"/>
            </w:tcMar>
            <w:vAlign w:val="center"/>
            <w:hideMark/>
          </w:tcPr>
          <w:tbl>
            <w:tblPr>
              <w:tblW w:w="11179" w:type="dxa"/>
              <w:tblLayout w:type="fixed"/>
              <w:tblCellMar>
                <w:left w:w="0" w:type="dxa"/>
                <w:right w:w="0" w:type="dxa"/>
              </w:tblCellMar>
              <w:tblLook w:val="04A0" w:firstRow="1" w:lastRow="0" w:firstColumn="1" w:lastColumn="0" w:noHBand="0" w:noVBand="1"/>
            </w:tblPr>
            <w:tblGrid>
              <w:gridCol w:w="8195"/>
              <w:gridCol w:w="1768"/>
              <w:gridCol w:w="28"/>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8"/>
            </w:tblGrid>
            <w:tr w:rsidR="00C5110D" w:rsidRPr="00C5110D" w:rsidTr="00A919AF">
              <w:trPr>
                <w:trHeight w:val="200"/>
              </w:trPr>
              <w:tc>
                <w:tcPr>
                  <w:tcW w:w="11179" w:type="dxa"/>
                  <w:gridSpan w:val="6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 xml:space="preserve">Характеристики товара, работы, услуги </w:t>
                  </w:r>
                  <w:proofErr w:type="gramStart"/>
                  <w:r w:rsidRPr="00C5110D">
                    <w:rPr>
                      <w:rFonts w:ascii="Times New Roman" w:eastAsia="Times New Roman" w:hAnsi="Times New Roman" w:cs="Times New Roman"/>
                      <w:b/>
                      <w:bCs/>
                      <w:sz w:val="15"/>
                      <w:szCs w:val="15"/>
                      <w:lang w:eastAsia="ru-RU"/>
                    </w:rPr>
                    <w:t>( Выполнение</w:t>
                  </w:r>
                  <w:proofErr w:type="gramEnd"/>
                  <w:r w:rsidRPr="00C5110D">
                    <w:rPr>
                      <w:rFonts w:ascii="Times New Roman" w:eastAsia="Times New Roman" w:hAnsi="Times New Roman" w:cs="Times New Roman"/>
                      <w:b/>
                      <w:bCs/>
                      <w:sz w:val="15"/>
                      <w:szCs w:val="15"/>
                      <w:lang w:eastAsia="ru-RU"/>
                    </w:rPr>
                    <w:t xml:space="preserve">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 )</w:t>
                  </w:r>
                </w:p>
              </w:tc>
            </w:tr>
            <w:tr w:rsidR="00A919AF" w:rsidRPr="00C5110D" w:rsidTr="00A919AF">
              <w:trPr>
                <w:gridAfter w:val="1"/>
                <w:wAfter w:w="8" w:type="dxa"/>
                <w:trHeight w:val="130"/>
              </w:trPr>
              <w:tc>
                <w:tcPr>
                  <w:tcW w:w="8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Наименование характеристики</w:t>
                  </w:r>
                </w:p>
              </w:tc>
              <w:tc>
                <w:tcPr>
                  <w:tcW w:w="1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jc w:val="center"/>
                    <w:rPr>
                      <w:rFonts w:ascii="Times New Roman" w:eastAsia="Times New Roman" w:hAnsi="Times New Roman" w:cs="Times New Roman"/>
                      <w:b/>
                      <w:bCs/>
                      <w:sz w:val="15"/>
                      <w:szCs w:val="15"/>
                      <w:lang w:eastAsia="ru-RU"/>
                    </w:rPr>
                  </w:pPr>
                  <w:r w:rsidRPr="00C5110D">
                    <w:rPr>
                      <w:rFonts w:ascii="Times New Roman" w:eastAsia="Times New Roman" w:hAnsi="Times New Roman" w:cs="Times New Roman"/>
                      <w:b/>
                      <w:bCs/>
                      <w:sz w:val="15"/>
                      <w:szCs w:val="15"/>
                      <w:lang w:eastAsia="ru-RU"/>
                    </w:rPr>
                    <w:t>Значение характеристики</w:t>
                  </w:r>
                </w:p>
              </w:tc>
              <w:tc>
                <w:tcPr>
                  <w:tcW w:w="19"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A919AF" w:rsidRPr="00C5110D" w:rsidTr="00A919AF">
              <w:trPr>
                <w:gridAfter w:val="1"/>
                <w:wAfter w:w="8" w:type="dxa"/>
                <w:trHeight w:val="200"/>
              </w:trPr>
              <w:tc>
                <w:tcPr>
                  <w:tcW w:w="849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182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15"/>
                      <w:szCs w:val="15"/>
                      <w:lang w:eastAsia="ru-RU"/>
                    </w:rPr>
                  </w:pPr>
                  <w:r w:rsidRPr="00C5110D">
                    <w:rPr>
                      <w:rFonts w:ascii="Times New Roman" w:eastAsia="Times New Roman" w:hAnsi="Times New Roman" w:cs="Times New Roman"/>
                      <w:sz w:val="15"/>
                      <w:szCs w:val="15"/>
                      <w:lang w:eastAsia="ru-RU"/>
                    </w:rPr>
                    <w:t>В соответствии со сметной документацией</w:t>
                  </w:r>
                </w:p>
              </w:tc>
              <w:tc>
                <w:tcPr>
                  <w:tcW w:w="19"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14"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4514" w:type="dxa"/>
            <w:gridSpan w:val="117"/>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c>
          <w:tcPr>
            <w:tcW w:w="16893" w:type="dxa"/>
            <w:gridSpan w:val="179"/>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5839"/>
            </w:tblGrid>
            <w:tr w:rsidR="00C5110D" w:rsidRPr="00C5110D" w:rsidTr="00C5110D">
              <w:tc>
                <w:tcPr>
                  <w:tcW w:w="15839" w:type="dxa"/>
                  <w:tcBorders>
                    <w:top w:val="nil"/>
                    <w:left w:val="single" w:sz="6" w:space="0" w:color="000000"/>
                    <w:bottom w:val="nil"/>
                    <w:right w:val="single" w:sz="6" w:space="0" w:color="000000"/>
                  </w:tcBorders>
                  <w:shd w:val="clear" w:color="auto" w:fill="D3D3D3"/>
                  <w:tcMar>
                    <w:top w:w="75" w:type="dxa"/>
                    <w:left w:w="75" w:type="dxa"/>
                    <w:bottom w:w="75" w:type="dxa"/>
                    <w:right w:w="75" w:type="dxa"/>
                  </w:tcMar>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bl>
          <w:p w:rsidR="00C5110D" w:rsidRPr="00C5110D" w:rsidRDefault="00C5110D" w:rsidP="00C5110D">
            <w:pPr>
              <w:spacing w:after="0" w:line="240" w:lineRule="auto"/>
              <w:rPr>
                <w:rFonts w:ascii="Tahoma" w:eastAsia="Times New Roman" w:hAnsi="Tahoma" w:cs="Tahoma"/>
                <w:color w:val="000000"/>
                <w:sz w:val="18"/>
                <w:szCs w:val="18"/>
                <w:lang w:eastAsia="ru-RU"/>
              </w:rPr>
            </w:pPr>
          </w:p>
        </w:tc>
      </w:tr>
      <w:tr w:rsidR="00C5110D" w:rsidRPr="00C5110D" w:rsidTr="00C5110D">
        <w:tc>
          <w:tcPr>
            <w:tcW w:w="11199" w:type="dxa"/>
            <w:gridSpan w:val="3"/>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jc w:val="right"/>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Итого: 19128245.30 РОССИЙСКИЙ РУБЛЬ</w:t>
            </w: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4514" w:type="dxa"/>
            <w:gridSpan w:val="117"/>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Преимущества и требования к участникам</w:t>
            </w:r>
          </w:p>
        </w:tc>
        <w:tc>
          <w:tcPr>
            <w:tcW w:w="6379"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4514" w:type="dxa"/>
            <w:gridSpan w:val="117"/>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Преимущества</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Преимущество в соответствии с ч. 3 ст. 30 Закона № 44-ФЗ</w:t>
            </w: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4514" w:type="dxa"/>
            <w:gridSpan w:val="117"/>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Требования к участникам</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1 Единые требования к участникам закупок в соответствии с ч. 1 ст. 31 Закона № 44-ФЗ</w:t>
            </w:r>
          </w:p>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2 Требования к участникам закупок в соответствии с ч. 1.1 ст. 31 Закона № 44-ФЗ</w:t>
            </w:r>
          </w:p>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3 Требования к участникам закупок в соответствии с ч. 2 ст. 31 Закона № 44-ФЗ</w:t>
            </w:r>
          </w:p>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3 . 1 Требования в соответствии с позицией 17 раздела III приложения к ПП РФ от 29.12.2021 № 2571</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Наличие у участника закупки одного из следующих видов опыта выполнения работ: 1) опыт исполнения договора строительного подряда, предусматривающего выполнение работ по строительству, реконструкции автомобильной дороги; 2) опыт исполнения договора, предусматривающего выполнение работ по капитальному ремонту автомобильной дороги; 3) опыт выполнения участником закупки, являющимся застройщиком, работ по строительству, реконструкции, капитальному ремонту автомобильной дороги. 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w:t>
            </w:r>
            <w:r w:rsidRPr="00C5110D">
              <w:rPr>
                <w:rFonts w:ascii="Tahoma" w:eastAsia="Times New Roman" w:hAnsi="Tahoma" w:cs="Tahoma"/>
                <w:color w:val="000000"/>
                <w:sz w:val="18"/>
                <w:szCs w:val="18"/>
                <w:lang w:eastAsia="ru-RU"/>
              </w:rPr>
              <w:lastRenderedPageBreak/>
              <w:t xml:space="preserve">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 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w:t>
            </w:r>
            <w:proofErr w:type="spellStart"/>
            <w:r w:rsidRPr="00C5110D">
              <w:rPr>
                <w:rFonts w:ascii="Tahoma" w:eastAsia="Times New Roman" w:hAnsi="Tahoma" w:cs="Tahoma"/>
                <w:color w:val="000000"/>
                <w:sz w:val="18"/>
                <w:szCs w:val="18"/>
                <w:lang w:eastAsia="ru-RU"/>
              </w:rPr>
              <w:t>рублей.Информация</w:t>
            </w:r>
            <w:proofErr w:type="spellEnd"/>
            <w:r w:rsidRPr="00C5110D">
              <w:rPr>
                <w:rFonts w:ascii="Tahoma" w:eastAsia="Times New Roman" w:hAnsi="Tahoma" w:cs="Tahoma"/>
                <w:color w:val="000000"/>
                <w:sz w:val="18"/>
                <w:szCs w:val="18"/>
                <w:lang w:eastAsia="ru-RU"/>
              </w:rPr>
              <w:t xml:space="preserve"> и документы, подтверждающие соответствие участников закупки дополнительным требованиям: в случае наличия опыта, предусмотренного пунктом 1 графы "Дополнительные требования к участникам закупки" настоящей позиции: 1) исполненный договор; 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абзацем вторым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 В случае наличия опыта, предусмотренного пунктом 2 графы "Дополнительные требования к участникам закупки" настоящей позиции: 1) исполненный договор; 2) акт выполненных работ, подтверждающий цену выполненных работ. В случае наличия опыта, предусмотренного пунктом 3 графы "Дополнительные требования к участникам закупки" настоящей позиции: 1) раздел "Смета на строительство, реконструкцию, капитальный ремонт, снос объекта капитального строительства" проектной документации; 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4 Требование к участникам закупок в соответствии с п. 1 ч. 1 ст. 31 Закона № 44-ФЗ</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В соответствии с </w:t>
            </w:r>
            <w:proofErr w:type="spellStart"/>
            <w:r w:rsidRPr="00C5110D">
              <w:rPr>
                <w:rFonts w:ascii="Tahoma" w:eastAsia="Times New Roman" w:hAnsi="Tahoma" w:cs="Tahoma"/>
                <w:color w:val="000000"/>
                <w:sz w:val="18"/>
                <w:szCs w:val="18"/>
                <w:lang w:eastAsia="ru-RU"/>
              </w:rPr>
              <w:t>пп</w:t>
            </w:r>
            <w:proofErr w:type="spellEnd"/>
            <w:r w:rsidRPr="00C5110D">
              <w:rPr>
                <w:rFonts w:ascii="Tahoma" w:eastAsia="Times New Roman" w:hAnsi="Tahoma" w:cs="Tahoma"/>
                <w:color w:val="000000"/>
                <w:sz w:val="18"/>
                <w:szCs w:val="18"/>
                <w:lang w:eastAsia="ru-RU"/>
              </w:rPr>
              <w:t xml:space="preserve">. 1 части 1 ст.31 (Участник закупки должен быть членом СРО в области строительства, реконструкции, капитального ремонта, сноса объектов капитального строительства* с правом выполнять работы по договору, заключаемому с использованием конкурентных способов заключения договоров, в соответствии с частью 3 статьи 55.8 Градостроительного кодекса РФ. Наличие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на осуществление сноса,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Соответствие члена СРО уровню ответственности, предусмотренному частями 12, 13 статьи 55.16 Градостроительного кодекса Российской Федерации.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w:t>
            </w:r>
            <w:r w:rsidRPr="00C5110D">
              <w:rPr>
                <w:rFonts w:ascii="Tahoma" w:eastAsia="Times New Roman" w:hAnsi="Tahoma" w:cs="Tahoma"/>
                <w:color w:val="000000"/>
                <w:sz w:val="18"/>
                <w:szCs w:val="18"/>
                <w:lang w:eastAsia="ru-RU"/>
              </w:rPr>
              <w:lastRenderedPageBreak/>
              <w:t xml:space="preserve">не ниже предложения участника закупки о цене контракта. * за исключением случаев, установленных Градостроительным кодексом РФ.), </w:t>
            </w:r>
            <w:proofErr w:type="spellStart"/>
            <w:r w:rsidRPr="00C5110D">
              <w:rPr>
                <w:rFonts w:ascii="Tahoma" w:eastAsia="Times New Roman" w:hAnsi="Tahoma" w:cs="Tahoma"/>
                <w:color w:val="000000"/>
                <w:sz w:val="18"/>
                <w:szCs w:val="18"/>
                <w:lang w:eastAsia="ru-RU"/>
              </w:rPr>
              <w:t>пп</w:t>
            </w:r>
            <w:proofErr w:type="spellEnd"/>
            <w:r w:rsidRPr="00C5110D">
              <w:rPr>
                <w:rFonts w:ascii="Tahoma" w:eastAsia="Times New Roman" w:hAnsi="Tahoma" w:cs="Tahoma"/>
                <w:color w:val="000000"/>
                <w:sz w:val="18"/>
                <w:szCs w:val="18"/>
                <w:lang w:eastAsia="ru-RU"/>
              </w:rPr>
              <w:t xml:space="preserve">. 3-5, 7, 7.1, 9, 10, 11 части 1 ст.31 Федерального закона № 44-ФЗ.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C5110D">
              <w:rPr>
                <w:rFonts w:ascii="Tahoma" w:eastAsia="Times New Roman" w:hAnsi="Tahoma" w:cs="Tahoma"/>
                <w:color w:val="000000"/>
                <w:sz w:val="18"/>
                <w:szCs w:val="18"/>
                <w:lang w:eastAsia="ru-RU"/>
              </w:rPr>
              <w:t>подпунктом</w:t>
            </w:r>
            <w:proofErr w:type="gramEnd"/>
            <w:r w:rsidRPr="00C5110D">
              <w:rPr>
                <w:rFonts w:ascii="Tahoma" w:eastAsia="Times New Roman" w:hAnsi="Tahoma" w:cs="Tahoma"/>
                <w:color w:val="000000"/>
                <w:sz w:val="18"/>
                <w:szCs w:val="18"/>
                <w:lang w:eastAsia="ru-RU"/>
              </w:rPr>
              <w:t xml:space="preserve">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4514" w:type="dxa"/>
            <w:gridSpan w:val="117"/>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c>
          <w:tcPr>
            <w:tcW w:w="4820" w:type="dxa"/>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lastRenderedPageBreak/>
              <w:t>Право заключения контрактов с несколькими участниками закупки в случаях, указанных в ч. 10 ст. 34 Закона № 44-ФЗ</w:t>
            </w:r>
          </w:p>
        </w:tc>
        <w:tc>
          <w:tcPr>
            <w:tcW w:w="6379"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Не установлено</w:t>
            </w: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4514" w:type="dxa"/>
            <w:gridSpan w:val="117"/>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c>
          <w:tcPr>
            <w:tcW w:w="15693" w:type="dxa"/>
            <w:gridSpan w:val="77"/>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c>
          <w:tcPr>
            <w:tcW w:w="7373"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Критерии оценки заявок</w:t>
            </w:r>
          </w:p>
        </w:tc>
        <w:tc>
          <w:tcPr>
            <w:tcW w:w="7951" w:type="dxa"/>
            <w:gridSpan w:val="61"/>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c>
          <w:tcPr>
            <w:tcW w:w="15693" w:type="dxa"/>
            <w:gridSpan w:val="77"/>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Цена контракта</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Значимость критерия оценки: 60.00%</w:t>
            </w: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c>
          <w:tcPr>
            <w:tcW w:w="15693" w:type="dxa"/>
            <w:gridSpan w:val="77"/>
            <w:tcBorders>
              <w:top w:val="nil"/>
              <w:left w:val="nil"/>
              <w:bottom w:val="nil"/>
              <w:right w:val="nil"/>
            </w:tcBorders>
            <w:tcMar>
              <w:top w:w="0" w:type="dxa"/>
              <w:left w:w="225" w:type="dxa"/>
              <w:bottom w:w="0" w:type="dxa"/>
              <w:right w:w="150" w:type="dxa"/>
            </w:tcMar>
            <w:vAlign w:val="center"/>
            <w:hideMark/>
          </w:tcPr>
          <w:p w:rsidR="00A919AF" w:rsidRDefault="00C5110D" w:rsidP="00C5110D">
            <w:pPr>
              <w:spacing w:after="0" w:line="240" w:lineRule="auto"/>
              <w:rPr>
                <w:rFonts w:ascii="Tahoma" w:eastAsia="Times New Roman" w:hAnsi="Tahoma" w:cs="Tahoma"/>
                <w:b/>
                <w:bCs/>
                <w:color w:val="000000"/>
                <w:sz w:val="18"/>
                <w:szCs w:val="18"/>
                <w:bdr w:val="none" w:sz="0" w:space="0" w:color="auto" w:frame="1"/>
                <w:lang w:eastAsia="ru-RU"/>
              </w:rPr>
            </w:pPr>
            <w:r w:rsidRPr="00C5110D">
              <w:rPr>
                <w:rFonts w:ascii="Tahoma" w:eastAsia="Times New Roman" w:hAnsi="Tahoma" w:cs="Tahoma"/>
                <w:b/>
                <w:bCs/>
                <w:color w:val="000000"/>
                <w:sz w:val="18"/>
                <w:szCs w:val="18"/>
                <w:bdr w:val="none" w:sz="0" w:space="0" w:color="auto" w:frame="1"/>
                <w:lang w:eastAsia="ru-RU"/>
              </w:rPr>
              <w:t xml:space="preserve">Квалификация участников закупки, в том числе наличие у них финансовых ресурсов, на праве собственности или </w:t>
            </w:r>
          </w:p>
          <w:p w:rsidR="00A919AF" w:rsidRDefault="00C5110D" w:rsidP="00C5110D">
            <w:pPr>
              <w:spacing w:after="0" w:line="240" w:lineRule="auto"/>
              <w:rPr>
                <w:rFonts w:ascii="Tahoma" w:eastAsia="Times New Roman" w:hAnsi="Tahoma" w:cs="Tahoma"/>
                <w:b/>
                <w:bCs/>
                <w:color w:val="000000"/>
                <w:sz w:val="18"/>
                <w:szCs w:val="18"/>
                <w:bdr w:val="none" w:sz="0" w:space="0" w:color="auto" w:frame="1"/>
                <w:lang w:eastAsia="ru-RU"/>
              </w:rPr>
            </w:pPr>
            <w:r w:rsidRPr="00C5110D">
              <w:rPr>
                <w:rFonts w:ascii="Tahoma" w:eastAsia="Times New Roman" w:hAnsi="Tahoma" w:cs="Tahoma"/>
                <w:b/>
                <w:bCs/>
                <w:color w:val="000000"/>
                <w:sz w:val="18"/>
                <w:szCs w:val="18"/>
                <w:bdr w:val="none" w:sz="0" w:space="0" w:color="auto" w:frame="1"/>
                <w:lang w:eastAsia="ru-RU"/>
              </w:rPr>
              <w:t xml:space="preserve">ином законном основании оборудования и других материальных ресурсов, опыта работы, связанного с предметом </w:t>
            </w:r>
          </w:p>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контракта, и деловой репутации, специалистов и иных работников определенного уровня квалификации</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Значимость критерия оценки: 40.00%</w:t>
            </w:r>
          </w:p>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i/>
                <w:iCs/>
                <w:color w:val="000000"/>
                <w:sz w:val="18"/>
                <w:szCs w:val="18"/>
                <w:bdr w:val="none" w:sz="0" w:space="0" w:color="auto" w:frame="1"/>
                <w:lang w:eastAsia="ru-RU"/>
              </w:rPr>
              <w:t>Показатели критерия оценки:</w:t>
            </w:r>
          </w:p>
          <w:p w:rsidR="00A919AF" w:rsidRDefault="00C5110D" w:rsidP="00C5110D">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C5110D">
              <w:rPr>
                <w:rFonts w:ascii="Tahoma" w:eastAsia="Times New Roman" w:hAnsi="Tahoma" w:cs="Tahoma"/>
                <w:b/>
                <w:bCs/>
                <w:i/>
                <w:iCs/>
                <w:color w:val="000000"/>
                <w:sz w:val="18"/>
                <w:szCs w:val="18"/>
                <w:bdr w:val="none" w:sz="0" w:space="0" w:color="auto" w:frame="1"/>
                <w:lang w:eastAsia="ru-RU"/>
              </w:rPr>
              <w:t xml:space="preserve">1 Наличие у участников закупки опыта поставки товара, выполнения работы, оказания услуги, связанного с </w:t>
            </w:r>
          </w:p>
          <w:p w:rsidR="00C5110D" w:rsidRPr="00C5110D" w:rsidRDefault="00C5110D" w:rsidP="00C5110D">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C5110D">
              <w:rPr>
                <w:rFonts w:ascii="Tahoma" w:eastAsia="Times New Roman" w:hAnsi="Tahoma" w:cs="Tahoma"/>
                <w:b/>
                <w:bCs/>
                <w:i/>
                <w:iCs/>
                <w:color w:val="000000"/>
                <w:sz w:val="18"/>
                <w:szCs w:val="18"/>
                <w:bdr w:val="none" w:sz="0" w:space="0" w:color="auto" w:frame="1"/>
                <w:lang w:eastAsia="ru-RU"/>
              </w:rPr>
              <w:t>предметом контракта</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Значимость показателя: 100.00%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 xml:space="preserve">Порядок оценки по </w:t>
            </w:r>
            <w:proofErr w:type="gramStart"/>
            <w:r w:rsidRPr="00C5110D">
              <w:rPr>
                <w:rFonts w:ascii="Tahoma" w:eastAsia="Times New Roman" w:hAnsi="Tahoma" w:cs="Tahoma"/>
                <w:color w:val="000000"/>
                <w:sz w:val="18"/>
                <w:szCs w:val="18"/>
                <w:lang w:eastAsia="ru-RU"/>
              </w:rPr>
              <w:t>показателю :</w:t>
            </w:r>
            <w:proofErr w:type="gramEnd"/>
          </w:p>
          <w:p w:rsidR="00C5110D" w:rsidRPr="00C5110D" w:rsidRDefault="00C5110D" w:rsidP="00C5110D">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C5110D">
              <w:rPr>
                <w:rFonts w:ascii="Tahoma" w:eastAsia="Times New Roman" w:hAnsi="Tahoma" w:cs="Tahoma"/>
                <w:b/>
                <w:bCs/>
                <w:i/>
                <w:iCs/>
                <w:color w:val="000000"/>
                <w:sz w:val="18"/>
                <w:szCs w:val="18"/>
                <w:bdr w:val="none" w:sz="0" w:space="0" w:color="auto" w:frame="1"/>
                <w:lang w:eastAsia="ru-RU"/>
              </w:rPr>
              <w:t>1 Детализирующий показатель: Общее количество исполненных участником закупки договоров</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Значимость детализирующего показателя: 100.00%</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Порядок оценки по детализирующему показателю: Лучшим является наибольшее значение характеристики объекта закупки</w:t>
            </w: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r w:rsidR="00C5110D" w:rsidRPr="00C5110D" w:rsidTr="00C5110D">
        <w:tc>
          <w:tcPr>
            <w:tcW w:w="7373" w:type="dxa"/>
            <w:gridSpan w:val="2"/>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Перечень прикрепленных документов</w:t>
            </w:r>
          </w:p>
        </w:tc>
        <w:tc>
          <w:tcPr>
            <w:tcW w:w="7951" w:type="dxa"/>
            <w:gridSpan w:val="61"/>
            <w:tcBorders>
              <w:top w:val="nil"/>
              <w:left w:val="nil"/>
              <w:bottom w:val="nil"/>
              <w:right w:val="nil"/>
            </w:tcBorders>
            <w:tcMar>
              <w:top w:w="0" w:type="dxa"/>
              <w:left w:w="225" w:type="dxa"/>
              <w:bottom w:w="0" w:type="dxa"/>
              <w:right w:w="150" w:type="dxa"/>
            </w:tcMar>
            <w:vAlign w:val="center"/>
            <w:hideMark/>
          </w:tcPr>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Обоснование начальной (максимальной) цены контракта</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1 Приложение 5 - Часть 4. Обоснование начальной (максимальной) цены</w:t>
            </w:r>
          </w:p>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Проект контракта</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1 Приложение 3- Часть 2. Проект контракта</w:t>
            </w:r>
          </w:p>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Описание объекта закупки</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1 Приложение 4 - Часть 3. Описание объекта закупки</w:t>
            </w:r>
          </w:p>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Требования к содержанию, составу заявки на участие в закупке</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1 Требования к содержанию и составу заявки на участие в открытом конкурсе</w:t>
            </w:r>
          </w:p>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Порядок рассмотрения и оценки заявок на участие в конкурсах</w:t>
            </w:r>
          </w:p>
          <w:p w:rsidR="00C5110D" w:rsidRPr="00C5110D" w:rsidRDefault="00C5110D" w:rsidP="00C5110D">
            <w:pPr>
              <w:spacing w:before="225" w:after="225"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1 Порядок рассмотрения и оценки заявок на участие в конкурсах</w:t>
            </w:r>
          </w:p>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b/>
                <w:bCs/>
                <w:color w:val="000000"/>
                <w:sz w:val="18"/>
                <w:szCs w:val="18"/>
                <w:bdr w:val="none" w:sz="0" w:space="0" w:color="auto" w:frame="1"/>
                <w:lang w:eastAsia="ru-RU"/>
              </w:rPr>
              <w:t>Дополнительная информация и документы</w:t>
            </w:r>
          </w:p>
          <w:p w:rsidR="00C5110D" w:rsidRPr="00C5110D" w:rsidRDefault="00C5110D" w:rsidP="00C5110D">
            <w:pPr>
              <w:spacing w:after="0" w:line="240" w:lineRule="auto"/>
              <w:rPr>
                <w:rFonts w:ascii="Tahoma" w:eastAsia="Times New Roman" w:hAnsi="Tahoma" w:cs="Tahoma"/>
                <w:color w:val="000000"/>
                <w:sz w:val="18"/>
                <w:szCs w:val="18"/>
                <w:lang w:eastAsia="ru-RU"/>
              </w:rPr>
            </w:pPr>
            <w:r w:rsidRPr="00C5110D">
              <w:rPr>
                <w:rFonts w:ascii="Tahoma" w:eastAsia="Times New Roman" w:hAnsi="Tahoma" w:cs="Tahoma"/>
                <w:color w:val="000000"/>
                <w:sz w:val="18"/>
                <w:szCs w:val="18"/>
                <w:lang w:eastAsia="ru-RU"/>
              </w:rPr>
              <w:t>Документы не прикреплены</w:t>
            </w: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7"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3"/>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c>
          <w:tcPr>
            <w:tcW w:w="26" w:type="dxa"/>
            <w:gridSpan w:val="2"/>
            <w:vAlign w:val="center"/>
            <w:hideMark/>
          </w:tcPr>
          <w:p w:rsidR="00C5110D" w:rsidRPr="00C5110D" w:rsidRDefault="00C5110D" w:rsidP="00C5110D">
            <w:pPr>
              <w:spacing w:after="0" w:line="240" w:lineRule="auto"/>
              <w:rPr>
                <w:rFonts w:ascii="Times New Roman" w:eastAsia="Times New Roman" w:hAnsi="Times New Roman" w:cs="Times New Roman"/>
                <w:sz w:val="20"/>
                <w:szCs w:val="20"/>
                <w:lang w:eastAsia="ru-RU"/>
              </w:rPr>
            </w:pPr>
          </w:p>
        </w:tc>
      </w:tr>
    </w:tbl>
    <w:p w:rsidR="00D92341" w:rsidRDefault="00D92341"/>
    <w:sectPr w:rsidR="00D92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E9"/>
    <w:rsid w:val="001C7D42"/>
    <w:rsid w:val="009011E9"/>
    <w:rsid w:val="00A919AF"/>
    <w:rsid w:val="00C5110D"/>
    <w:rsid w:val="00CE0643"/>
    <w:rsid w:val="00D92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8E577-4881-4785-877A-C9CCFB10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5110D"/>
  </w:style>
  <w:style w:type="paragraph" w:customStyle="1" w:styleId="10">
    <w:name w:val="Название1"/>
    <w:basedOn w:val="a"/>
    <w:rsid w:val="00C5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Подзаголовок1"/>
    <w:basedOn w:val="a"/>
    <w:rsid w:val="00C5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C5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C5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C5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5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919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19AF"/>
    <w:rPr>
      <w:rFonts w:ascii="Segoe UI" w:hAnsi="Segoe UI" w:cs="Segoe UI"/>
      <w:sz w:val="18"/>
      <w:szCs w:val="18"/>
    </w:rPr>
  </w:style>
  <w:style w:type="character" w:styleId="a6">
    <w:name w:val="Hyperlink"/>
    <w:basedOn w:val="a0"/>
    <w:uiPriority w:val="99"/>
    <w:unhideWhenUsed/>
    <w:rsid w:val="00CE06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3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upki.gov.ru/epz/order/notice/ok20/view/common-info.html?regNumber=01313000462250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5064</Words>
  <Characters>28869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Елена Николаевна</dc:creator>
  <cp:keywords/>
  <dc:description/>
  <cp:lastModifiedBy>Терехова Елена Николаевна</cp:lastModifiedBy>
  <cp:revision>5</cp:revision>
  <cp:lastPrinted>2025-05-07T08:05:00Z</cp:lastPrinted>
  <dcterms:created xsi:type="dcterms:W3CDTF">2025-05-07T07:57:00Z</dcterms:created>
  <dcterms:modified xsi:type="dcterms:W3CDTF">2025-05-07T08:26:00Z</dcterms:modified>
</cp:coreProperties>
</file>