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13B13" w14:textId="77777777" w:rsidR="004D3FE5" w:rsidRPr="004D3FE5" w:rsidRDefault="004D3FE5" w:rsidP="004D3F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99236631"/>
    </w:p>
    <w:p w14:paraId="55C3ECC4" w14:textId="77777777" w:rsidR="004D3FE5" w:rsidRPr="004D3FE5" w:rsidRDefault="004D3FE5" w:rsidP="004D3FE5">
      <w:pPr>
        <w:spacing w:after="0" w:line="240" w:lineRule="auto"/>
        <w:ind w:left="4248" w:hanging="268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FE5">
        <w:rPr>
          <w:rFonts w:ascii="Times New Roman" w:eastAsia="Times New Roman" w:hAnsi="Times New Roman"/>
          <w:sz w:val="24"/>
          <w:szCs w:val="24"/>
          <w:lang w:eastAsia="ru-RU"/>
        </w:rPr>
        <w:t>Для размещения на сайте в разделе предпринимательство:</w:t>
      </w:r>
    </w:p>
    <w:p w14:paraId="1501B5A3" w14:textId="77777777" w:rsidR="00824230" w:rsidRPr="00824230" w:rsidRDefault="00824230" w:rsidP="0082423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</w:p>
    <w:p w14:paraId="7DA1ED60" w14:textId="33503537" w:rsidR="00824230" w:rsidRPr="00824230" w:rsidRDefault="00824230" w:rsidP="0082423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kern w:val="2"/>
          <w:sz w:val="28"/>
          <w:szCs w:val="28"/>
          <w14:ligatures w14:val="standardContextual"/>
        </w:rPr>
      </w:pPr>
      <w:r w:rsidRPr="00824230">
        <w:rPr>
          <w:rFonts w:ascii="Times New Roman" w:eastAsiaTheme="minorHAnsi" w:hAnsi="Times New Roman"/>
          <w:kern w:val="2"/>
          <w:sz w:val="28"/>
          <w:szCs w:val="28"/>
          <w:shd w:val="clear" w:color="auto" w:fill="FDFDFD"/>
          <w14:ligatures w14:val="standardContextual"/>
        </w:rPr>
        <w:t xml:space="preserve">В целях дальнейшего совершенствования организации </w:t>
      </w:r>
      <w:proofErr w:type="gramStart"/>
      <w:r w:rsidRPr="00824230">
        <w:rPr>
          <w:rFonts w:ascii="Times New Roman" w:eastAsiaTheme="minorHAnsi" w:hAnsi="Times New Roman"/>
          <w:kern w:val="2"/>
          <w:sz w:val="28"/>
          <w:szCs w:val="28"/>
          <w:shd w:val="clear" w:color="auto" w:fill="FDFDFD"/>
          <w14:ligatures w14:val="standardContextual"/>
        </w:rPr>
        <w:t>и  управления</w:t>
      </w:r>
      <w:proofErr w:type="gramEnd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экономикой (в обращении главам государств СНГ от 15. 05. 2024 г.) на основе сочетания, симбиоза положительной практики прошлого, советского периода</w:t>
      </w:r>
      <w:r w:rsidRPr="00824230">
        <w:rPr>
          <w:rFonts w:ascii="Times New Roman" w:eastAsiaTheme="minorHAnsi" w:hAnsi="Times New Roman"/>
          <w:bCs/>
          <w:iCs/>
          <w:color w:val="000000"/>
          <w:kern w:val="2"/>
          <w:sz w:val="28"/>
          <w:szCs w:val="28"/>
          <w14:ligatures w14:val="standardContextual"/>
        </w:rPr>
        <w:t xml:space="preserve"> и рыночных механизмов с учетом происходящих в мире процессов (глобализация, развитие информационно-коммуникационных технологий, </w:t>
      </w:r>
      <w:proofErr w:type="spellStart"/>
      <w:r w:rsidRPr="00824230">
        <w:rPr>
          <w:rFonts w:ascii="Times New Roman" w:eastAsiaTheme="minorHAnsi" w:hAnsi="Times New Roman"/>
          <w:bCs/>
          <w:iCs/>
          <w:color w:val="000000"/>
          <w:kern w:val="2"/>
          <w:sz w:val="28"/>
          <w:szCs w:val="28"/>
          <w14:ligatures w14:val="standardContextual"/>
        </w:rPr>
        <w:t>нанотехнологий</w:t>
      </w:r>
      <w:proofErr w:type="spellEnd"/>
      <w:r w:rsidRPr="00824230">
        <w:rPr>
          <w:rFonts w:ascii="Times New Roman" w:eastAsiaTheme="minorHAnsi" w:hAnsi="Times New Roman"/>
          <w:bCs/>
          <w:iCs/>
          <w:color w:val="000000"/>
          <w:kern w:val="2"/>
          <w:sz w:val="28"/>
          <w:szCs w:val="28"/>
          <w14:ligatures w14:val="standardContextual"/>
        </w:rPr>
        <w:t xml:space="preserve"> и</w:t>
      </w:r>
      <w:r w:rsidRPr="00824230">
        <w:rPr>
          <w:rFonts w:ascii="Times New Roman" w:eastAsiaTheme="minorHAnsi" w:hAnsi="Times New Roman"/>
          <w:bCs/>
          <w:iCs/>
          <w:color w:val="000000"/>
          <w:kern w:val="2"/>
          <w:sz w:val="28"/>
          <w:szCs w:val="28"/>
          <w:lang w:val="ky-KG"/>
          <w14:ligatures w14:val="standardContextual"/>
        </w:rPr>
        <w:t xml:space="preserve"> </w:t>
      </w:r>
      <w:r w:rsidRPr="00824230">
        <w:rPr>
          <w:rFonts w:ascii="Times New Roman" w:eastAsiaTheme="minorHAnsi" w:hAnsi="Times New Roman"/>
          <w:bCs/>
          <w:iCs/>
          <w:color w:val="000000"/>
          <w:kern w:val="2"/>
          <w:sz w:val="28"/>
          <w:szCs w:val="28"/>
          <w14:ligatures w14:val="standardContextual"/>
        </w:rPr>
        <w:t>т.</w:t>
      </w:r>
      <w:r w:rsidRPr="00824230">
        <w:rPr>
          <w:rFonts w:ascii="Times New Roman" w:eastAsiaTheme="minorHAnsi" w:hAnsi="Times New Roman"/>
          <w:bCs/>
          <w:iCs/>
          <w:color w:val="000000"/>
          <w:kern w:val="2"/>
          <w:sz w:val="28"/>
          <w:szCs w:val="28"/>
          <w:lang w:val="ky-KG"/>
          <w14:ligatures w14:val="standardContextual"/>
        </w:rPr>
        <w:t xml:space="preserve"> </w:t>
      </w:r>
      <w:r w:rsidRPr="00824230">
        <w:rPr>
          <w:rFonts w:ascii="Times New Roman" w:eastAsiaTheme="minorHAnsi" w:hAnsi="Times New Roman"/>
          <w:bCs/>
          <w:iCs/>
          <w:color w:val="000000"/>
          <w:kern w:val="2"/>
          <w:sz w:val="28"/>
          <w:szCs w:val="28"/>
          <w14:ligatures w14:val="standardContextual"/>
        </w:rPr>
        <w:t>д.)</w:t>
      </w:r>
      <w:r w:rsidRPr="00824230">
        <w:rPr>
          <w:rFonts w:ascii="Times New Roman" w:eastAsiaTheme="minorHAnsi" w:hAnsi="Times New Roman"/>
          <w:b/>
          <w:i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824230">
        <w:rPr>
          <w:rFonts w:ascii="Times New Roman" w:eastAsiaTheme="minorHAnsi" w:hAnsi="Times New Roman"/>
          <w:bCs/>
          <w:iCs/>
          <w:color w:val="000000"/>
          <w:kern w:val="2"/>
          <w:sz w:val="28"/>
          <w:szCs w:val="28"/>
          <w14:ligatures w14:val="standardContextual"/>
        </w:rPr>
        <w:t xml:space="preserve"> разработан и предложен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проект по </w:t>
      </w:r>
      <w:r w:rsidRPr="00824230">
        <w:rPr>
          <w:rFonts w:ascii="Times New Roman" w:eastAsiaTheme="minorHAnsi" w:hAnsi="Times New Roman"/>
          <w:color w:val="000000"/>
          <w:kern w:val="2"/>
          <w:sz w:val="28"/>
          <w:szCs w:val="28"/>
          <w:lang w:val="ky-KG"/>
          <w14:ligatures w14:val="standardContextual"/>
        </w:rPr>
        <w:t>созданию Союза Сервисных Кооперативов в каждой из бывших союзных республик и далее Союза Сервисных Кооперативов стран ЕврАзЭС (ССКсЕ). Д</w:t>
      </w:r>
      <w:r w:rsidRPr="00824230">
        <w:rPr>
          <w:rFonts w:ascii="Times New Roman" w:eastAsiaTheme="minorHAnsi" w:hAnsi="Times New Roman"/>
          <w:kern w:val="2"/>
          <w:sz w:val="28"/>
          <w:szCs w:val="28"/>
          <w:lang w:val="ky-KG"/>
          <w14:ligatures w14:val="standardContextual"/>
        </w:rPr>
        <w:t>анный проект откроет новые возможности и перспективы развития экономики, поможет повсеместно определить и активизировать предпринимательский потенциал, создаст предпринимателям комфортные условия для ведения бизнеса, окажет необходимые им услуги, привлечет внутренние инвестиции в экономику, введет в хозяйственный оборот неиспользованные резерв</w:t>
      </w:r>
      <w:r>
        <w:rPr>
          <w:rFonts w:ascii="Times New Roman" w:eastAsiaTheme="minorHAnsi" w:hAnsi="Times New Roman"/>
          <w:kern w:val="2"/>
          <w:sz w:val="28"/>
          <w:szCs w:val="28"/>
          <w:lang w:val="ky-KG"/>
          <w14:ligatures w14:val="standardContextual"/>
        </w:rPr>
        <w:t xml:space="preserve">ы,  выстроит единую, системную, </w:t>
      </w:r>
      <w:r w:rsidRPr="00824230">
        <w:rPr>
          <w:rFonts w:ascii="Times New Roman" w:eastAsiaTheme="minorHAnsi" w:hAnsi="Times New Roman"/>
          <w:kern w:val="2"/>
          <w:sz w:val="28"/>
          <w:szCs w:val="28"/>
          <w:lang w:val="ky-KG"/>
          <w14:ligatures w14:val="standardContextual"/>
        </w:rPr>
        <w:t xml:space="preserve">самоуправляемую, самофинансирующую и самообеспечивающуюся бизнес структуру. 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В целях практической реализации данного проекта проводится определенная работа, в частности, издана книга </w:t>
      </w:r>
      <w:r w:rsidRPr="00824230">
        <w:rPr>
          <w:rFonts w:ascii="Times New Roman" w:eastAsiaTheme="minorHAnsi" w:hAnsi="Times New Roman"/>
          <w:b/>
          <w:i/>
          <w:kern w:val="2"/>
          <w:sz w:val="28"/>
          <w:szCs w:val="28"/>
          <w14:ligatures w14:val="standardContextual"/>
        </w:rPr>
        <w:t>«Сервисный кооператив – колыбель предпринимательства»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и разработан Вебсайт </w:t>
      </w:r>
      <w:hyperlink r:id="rId5" w:history="1">
        <w:r w:rsidRPr="00824230">
          <w:rPr>
            <w:rFonts w:ascii="Times New Roman" w:eastAsiaTheme="minorHAnsi" w:hAnsi="Times New Roman"/>
            <w:b/>
            <w:i/>
            <w:color w:val="0563C1" w:themeColor="hyperlink"/>
            <w:kern w:val="2"/>
            <w:sz w:val="28"/>
            <w:szCs w:val="28"/>
            <w:u w:val="single"/>
            <w14:ligatures w14:val="standardContextual"/>
          </w:rPr>
          <w:t>www.servcoop.org</w:t>
        </w:r>
      </w:hyperlink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, </w:t>
      </w:r>
      <w:bookmarkStart w:id="1" w:name="_Hlk194617801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а также, планируется организация тренинга </w:t>
      </w:r>
      <w:r w:rsidRPr="00824230"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  <w:t>«Сервисный кооператив – колыбель предпринимательства»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, </w:t>
      </w:r>
      <w:r w:rsidRPr="00824230"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  <w14:ligatures w14:val="standardContextual"/>
        </w:rPr>
        <w:t>который состоится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</w:t>
      </w:r>
      <w:r w:rsidRPr="00824230"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  <w:t xml:space="preserve">21 - 22 августа 2025 года в г. </w:t>
      </w:r>
      <w:proofErr w:type="spellStart"/>
      <w:r w:rsidRPr="00824230"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  <w:t>Чолпон</w:t>
      </w:r>
      <w:proofErr w:type="spellEnd"/>
      <w:r w:rsidRPr="00824230"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  <w:t xml:space="preserve"> - </w:t>
      </w:r>
      <w:proofErr w:type="spellStart"/>
      <w:r w:rsidRPr="00824230"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  <w:t>Ата</w:t>
      </w:r>
      <w:proofErr w:type="spellEnd"/>
      <w:r w:rsidRPr="00824230"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  <w:t>, Иссык-Куль</w:t>
      </w:r>
      <w:bookmarkEnd w:id="1"/>
      <w:r w:rsidRPr="00824230">
        <w:rPr>
          <w:rFonts w:ascii="Times New Roman" w:eastAsiaTheme="minorEastAsia" w:hAnsi="Times New Roman"/>
          <w:kern w:val="2"/>
          <w:sz w:val="28"/>
          <w:szCs w:val="28"/>
          <w14:ligatures w14:val="standardContextual"/>
        </w:rPr>
        <w:t>.</w:t>
      </w:r>
    </w:p>
    <w:p w14:paraId="481C80CC" w14:textId="77777777" w:rsidR="00824230" w:rsidRPr="00824230" w:rsidRDefault="00824230" w:rsidP="0082423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kern w:val="2"/>
          <w:sz w:val="28"/>
          <w:szCs w:val="28"/>
          <w14:ligatures w14:val="standardContextual"/>
        </w:rPr>
      </w:pPr>
      <w:r w:rsidRPr="00824230">
        <w:rPr>
          <w:rFonts w:ascii="Times New Roman" w:eastAsiaTheme="minorEastAsia" w:hAnsi="Times New Roman"/>
          <w:kern w:val="2"/>
          <w:sz w:val="28"/>
          <w:szCs w:val="28"/>
          <w14:ligatures w14:val="standardContextual"/>
        </w:rPr>
        <w:t>Администрация Каширского муниципального района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приглашает Вас принять участие в авторском тренинге.</w:t>
      </w:r>
    </w:p>
    <w:p w14:paraId="607BD88B" w14:textId="77777777" w:rsidR="00824230" w:rsidRPr="00824230" w:rsidRDefault="00824230" w:rsidP="00824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  <w:lang w:val="ky-KG"/>
          <w14:ligatures w14:val="standardContextual"/>
        </w:rPr>
      </w:pPr>
      <w:r w:rsidRPr="00824230"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  <w14:ligatures w14:val="standardContextual"/>
        </w:rPr>
        <w:t>Цель тренинга</w:t>
      </w:r>
      <w:r w:rsidRPr="00824230"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  <w:t xml:space="preserve"> - 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поделиться опытом и знаниями по совершенствованию организации и управления предпринимательством, основанным на </w:t>
      </w:r>
      <w:r w:rsidRPr="00824230">
        <w:rPr>
          <w:rFonts w:ascii="Times New Roman" w:eastAsiaTheme="minorHAnsi" w:hAnsi="Times New Roman" w:cstheme="minorBidi"/>
          <w:kern w:val="2"/>
          <w:sz w:val="28"/>
          <w:szCs w:val="28"/>
          <w14:ligatures w14:val="standardContextual"/>
        </w:rPr>
        <w:t xml:space="preserve">кооперации, на новой модели, которая разработана и предлагается автором. Данная модель разработана автором в результате многолетнего наблюдения, исследования и непосредственной практической деятельности в сфере предпринимательства в периоды централизованной плановой экономики (во времена СССР), а также в условиях свободного рынка после распада Союза. Актуальность и новизна идеи заключается в том, что, не прибегая </w:t>
      </w:r>
      <w:r w:rsidRPr="00824230">
        <w:rPr>
          <w:rFonts w:ascii="Times New Roman" w:eastAsiaTheme="minorHAnsi" w:hAnsi="Times New Roman"/>
          <w:kern w:val="2"/>
          <w:sz w:val="28"/>
          <w:szCs w:val="28"/>
          <w:lang w:val="ky-KG"/>
          <w14:ligatures w14:val="standardContextual"/>
        </w:rPr>
        <w:t xml:space="preserve">к крайностям в развитии экономики и общества, найти золотую середину, симбиоз в сочетании 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положительной практики советского периода развития и рыночных механизмов с учетом происходящих в мире процессов (глобализация, развитие информационно-коммуникационных технологий, </w:t>
      </w:r>
      <w:proofErr w:type="spellStart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нанотехнологии</w:t>
      </w:r>
      <w:proofErr w:type="spellEnd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и</w:t>
      </w:r>
      <w:r w:rsidRPr="00824230">
        <w:rPr>
          <w:rFonts w:ascii="Times New Roman" w:eastAsiaTheme="minorHAnsi" w:hAnsi="Times New Roman"/>
          <w:kern w:val="2"/>
          <w:sz w:val="28"/>
          <w:szCs w:val="28"/>
          <w:lang w:val="ky-KG"/>
          <w14:ligatures w14:val="standardContextual"/>
        </w:rPr>
        <w:t xml:space="preserve"> 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т.</w:t>
      </w:r>
      <w:r w:rsidRPr="00824230">
        <w:rPr>
          <w:rFonts w:ascii="Times New Roman" w:eastAsiaTheme="minorHAnsi" w:hAnsi="Times New Roman"/>
          <w:kern w:val="2"/>
          <w:sz w:val="28"/>
          <w:szCs w:val="28"/>
          <w:lang w:val="ky-KG"/>
          <w14:ligatures w14:val="standardContextual"/>
        </w:rPr>
        <w:t xml:space="preserve"> 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д.). </w:t>
      </w:r>
    </w:p>
    <w:p w14:paraId="0A2F47AF" w14:textId="77777777" w:rsidR="00824230" w:rsidRPr="00824230" w:rsidRDefault="00824230" w:rsidP="00824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52DDA95D" w14:textId="77777777" w:rsidR="00824230" w:rsidRPr="00824230" w:rsidRDefault="00824230" w:rsidP="00824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  <w:r w:rsidRPr="00824230"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  <w14:ligatures w14:val="standardContextual"/>
        </w:rPr>
        <w:t>В ходе тренинга будут рассмотрены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пути дальнейшего развития экономики в странах бывшего Союза, совершенствование организации предпринимательства, незамедлительное углубление интеграции экономик на основе кооперации нового уровня и модели.</w:t>
      </w:r>
    </w:p>
    <w:p w14:paraId="1CB735BF" w14:textId="77777777" w:rsidR="00824230" w:rsidRPr="00824230" w:rsidRDefault="00824230" w:rsidP="00824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3B959583" w14:textId="77777777" w:rsidR="00824230" w:rsidRPr="00824230" w:rsidRDefault="00824230" w:rsidP="00824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  <w:r w:rsidRPr="00824230"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  <w14:ligatures w14:val="standardContextual"/>
        </w:rPr>
        <w:lastRenderedPageBreak/>
        <w:t>Об эксперте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Саткеев</w:t>
      </w:r>
      <w:proofErr w:type="spellEnd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Осмон</w:t>
      </w:r>
      <w:proofErr w:type="spellEnd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является автором культурно - ознакомительной экспедиции “Великий шелковый путь и современность” 1998 – 1999 гг., автором всемирного справочника “Валюты мира третьего тысячелетия” 2003 г., автором книги “Сервисный кооператив – колыбель предпринимательства” 2024 г. </w:t>
      </w:r>
      <w:proofErr w:type="gramStart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и  автором</w:t>
      </w:r>
      <w:proofErr w:type="gramEnd"/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 данного тренинга.</w:t>
      </w:r>
    </w:p>
    <w:p w14:paraId="7495941C" w14:textId="77777777" w:rsidR="00824230" w:rsidRPr="00824230" w:rsidRDefault="00824230" w:rsidP="00824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295FE7FD" w14:textId="77777777" w:rsidR="00824230" w:rsidRPr="00824230" w:rsidRDefault="00824230" w:rsidP="00824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  <w14:ligatures w14:val="standardContextual"/>
        </w:rPr>
      </w:pPr>
      <w:r w:rsidRPr="00824230">
        <w:rPr>
          <w:rFonts w:ascii="Times New Roman" w:eastAsiaTheme="minorHAnsi" w:hAnsi="Times New Roman"/>
          <w:b/>
          <w:bCs/>
          <w:i/>
          <w:iCs/>
          <w:kern w:val="2"/>
          <w:sz w:val="28"/>
          <w:szCs w:val="28"/>
          <w14:ligatures w14:val="standardContextual"/>
        </w:rPr>
        <w:t>Стоимость тренинга составляет 90 тысяч сомов.</w:t>
      </w:r>
    </w:p>
    <w:p w14:paraId="5F53AB73" w14:textId="77777777" w:rsidR="00824230" w:rsidRPr="00824230" w:rsidRDefault="00824230" w:rsidP="00824230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В стоимость тренинга входит: встреча</w:t>
      </w:r>
      <w:r w:rsidRPr="00824230">
        <w:rPr>
          <w:rFonts w:ascii="Times New Roman" w:eastAsiaTheme="minorHAnsi" w:hAnsi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и проводы участников</w:t>
      </w:r>
      <w:r w:rsidRPr="00824230">
        <w:rPr>
          <w:rFonts w:ascii="Times New Roman" w:eastAsiaTheme="minorHAnsi" w:hAnsi="Times New Roman" w:cstheme="minorBidi"/>
          <w:kern w:val="2"/>
          <w:sz w:val="28"/>
          <w:szCs w:val="28"/>
          <w:lang w:val="ky-KG"/>
          <w14:ligatures w14:val="standardContextual"/>
        </w:rPr>
        <w:t xml:space="preserve">, 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проживание в пансионате с </w:t>
      </w:r>
      <w:r w:rsidRPr="00824230">
        <w:rPr>
          <w:rFonts w:ascii="Times New Roman" w:eastAsiaTheme="minorHAnsi" w:hAnsi="Times New Roman"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>14</w:t>
      </w:r>
      <w:r w:rsidRPr="00824230">
        <w:rPr>
          <w:rFonts w:ascii="Times New Roman" w:eastAsiaTheme="minorHAnsi" w:hAnsi="Times New Roman"/>
          <w:bCs/>
          <w:color w:val="000000"/>
          <w:kern w:val="2"/>
          <w:sz w:val="28"/>
          <w:szCs w:val="28"/>
          <w:shd w:val="clear" w:color="auto" w:fill="FFFFFF"/>
          <w:lang w:val="ky-KG"/>
          <w14:ligatures w14:val="standardContextual"/>
        </w:rPr>
        <w:t xml:space="preserve">:00 –   </w:t>
      </w:r>
      <w:r w:rsidRPr="00824230">
        <w:rPr>
          <w:rFonts w:ascii="Times New Roman" w:eastAsiaTheme="minorHAnsi" w:hAnsi="Times New Roman"/>
          <w:bCs/>
          <w:kern w:val="2"/>
          <w:sz w:val="28"/>
          <w:szCs w:val="28"/>
          <w:lang w:val="ky-KG"/>
          <w14:ligatures w14:val="standardContextual"/>
        </w:rPr>
        <w:t xml:space="preserve">20 </w:t>
      </w:r>
      <w:r w:rsidRPr="00824230">
        <w:rPr>
          <w:rFonts w:ascii="Times New Roman" w:eastAsiaTheme="minorHAnsi" w:hAnsi="Times New Roman"/>
          <w:bCs/>
          <w:color w:val="000000"/>
          <w:kern w:val="2"/>
          <w:sz w:val="28"/>
          <w:szCs w:val="28"/>
          <w:shd w:val="clear" w:color="auto" w:fill="FFFFFF"/>
          <w:lang w:val="ky-KG"/>
          <w14:ligatures w14:val="standardContextual"/>
        </w:rPr>
        <w:t xml:space="preserve">августа до 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12:00 – </w:t>
      </w:r>
      <w:r w:rsidRPr="00824230">
        <w:rPr>
          <w:rFonts w:ascii="Times New Roman" w:eastAsiaTheme="minorHAnsi" w:hAnsi="Times New Roman"/>
          <w:bCs/>
          <w:kern w:val="2"/>
          <w:sz w:val="28"/>
          <w:szCs w:val="28"/>
          <w:lang w:val="ky-KG"/>
          <w14:ligatures w14:val="standardContextual"/>
        </w:rPr>
        <w:t xml:space="preserve">23 </w:t>
      </w:r>
      <w:r w:rsidRPr="00824230">
        <w:rPr>
          <w:rFonts w:ascii="Times New Roman" w:eastAsiaTheme="minorHAnsi" w:hAnsi="Times New Roman"/>
          <w:bCs/>
          <w:color w:val="000000"/>
          <w:kern w:val="2"/>
          <w:sz w:val="28"/>
          <w:szCs w:val="28"/>
          <w:shd w:val="clear" w:color="auto" w:fill="FFFFFF"/>
          <w:lang w:val="ky-KG"/>
          <w14:ligatures w14:val="standardContextual"/>
        </w:rPr>
        <w:t xml:space="preserve">августа </w:t>
      </w:r>
      <w:r w:rsidRPr="00824230">
        <w:rPr>
          <w:rFonts w:ascii="Times New Roman" w:eastAsiaTheme="minorHAnsi" w:hAnsi="Times New Roman"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>20</w:t>
      </w:r>
      <w:r w:rsidRPr="00824230">
        <w:rPr>
          <w:rFonts w:ascii="Times New Roman" w:eastAsiaTheme="minorHAnsi" w:hAnsi="Times New Roman"/>
          <w:bCs/>
          <w:color w:val="000000"/>
          <w:kern w:val="2"/>
          <w:sz w:val="28"/>
          <w:szCs w:val="28"/>
          <w:shd w:val="clear" w:color="auto" w:fill="FFFFFF"/>
          <w:lang w:val="ky-KG"/>
          <w14:ligatures w14:val="standardContextual"/>
        </w:rPr>
        <w:t>25</w:t>
      </w:r>
      <w:r w:rsidRPr="00824230">
        <w:rPr>
          <w:rFonts w:ascii="Times New Roman" w:eastAsiaTheme="minorHAnsi" w:hAnsi="Times New Roman"/>
          <w:bCs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г</w:t>
      </w:r>
      <w:r w:rsidRPr="00824230">
        <w:rPr>
          <w:rFonts w:ascii="Times New Roman" w:eastAsiaTheme="minorHAnsi" w:hAnsi="Times New Roman"/>
          <w:bCs/>
          <w:color w:val="000000"/>
          <w:kern w:val="2"/>
          <w:sz w:val="28"/>
          <w:szCs w:val="28"/>
          <w:shd w:val="clear" w:color="auto" w:fill="FFFFFF"/>
          <w:lang w:val="ky-KG"/>
          <w14:ligatures w14:val="standardContextual"/>
        </w:rPr>
        <w:t xml:space="preserve">., </w:t>
      </w:r>
      <w:r w:rsidRPr="00824230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участие в авторском двухдневном тренинге, раздаточные материалы, кофе-брейки, завтраки, обеды, ужины и банкет. Стоимость тренинга может быть оплачена в иностранной валюте по официальному курсу НБКР на дату оплаты. </w:t>
      </w:r>
    </w:p>
    <w:p w14:paraId="27E5531D" w14:textId="77777777" w:rsidR="00824230" w:rsidRPr="00824230" w:rsidRDefault="00824230" w:rsidP="0082423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kern w:val="2"/>
          <w:sz w:val="28"/>
          <w:szCs w:val="28"/>
          <w14:ligatures w14:val="standardContextual"/>
        </w:rPr>
      </w:pPr>
    </w:p>
    <w:p w14:paraId="5461B541" w14:textId="77777777" w:rsidR="004D3FE5" w:rsidRDefault="004D3FE5" w:rsidP="00D2029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43736F88" w14:textId="77777777" w:rsidR="004D3FE5" w:rsidRDefault="004D3FE5" w:rsidP="00D2029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662B11E6" w14:textId="77777777" w:rsidR="00913702" w:rsidRPr="000A11FD" w:rsidRDefault="00913702" w:rsidP="00913702">
      <w:pPr>
        <w:spacing w:after="0"/>
        <w:ind w:left="2160" w:firstLine="72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2" w:name="_Hlk198200102"/>
      <w:r w:rsidRPr="000A11FD">
        <w:rPr>
          <w:rFonts w:ascii="Times New Roman" w:eastAsiaTheme="minorHAnsi" w:hAnsi="Times New Roman"/>
          <w:b/>
          <w:bCs/>
          <w:sz w:val="28"/>
          <w:szCs w:val="28"/>
        </w:rPr>
        <w:t>Регламент работы тренинга</w:t>
      </w:r>
    </w:p>
    <w:p w14:paraId="1D5A8E5B" w14:textId="77777777" w:rsidR="00913702" w:rsidRPr="000A11FD" w:rsidRDefault="00913702" w:rsidP="00913702">
      <w:pPr>
        <w:spacing w:after="0" w:line="25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A11FD">
        <w:rPr>
          <w:rFonts w:ascii="Georgia" w:eastAsia="Times New Roman" w:hAnsi="Georgia"/>
          <w:color w:val="000000"/>
          <w:shd w:val="clear" w:color="auto" w:fill="FFFFFF"/>
        </w:rPr>
        <w:t>(указанное время - местное)</w:t>
      </w:r>
    </w:p>
    <w:p w14:paraId="3613FED1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20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ода -  Заезд участников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004"/>
        <w:gridCol w:w="5990"/>
        <w:gridCol w:w="1923"/>
      </w:tblGrid>
      <w:tr w:rsidR="00913702" w:rsidRPr="000A11FD" w14:paraId="02EB7730" w14:textId="77777777" w:rsidTr="00C21A1D">
        <w:tc>
          <w:tcPr>
            <w:tcW w:w="2004" w:type="dxa"/>
          </w:tcPr>
          <w:p w14:paraId="382375E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:00</w:t>
            </w:r>
          </w:p>
        </w:tc>
        <w:tc>
          <w:tcPr>
            <w:tcW w:w="5990" w:type="dxa"/>
          </w:tcPr>
          <w:p w14:paraId="436E56C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участников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г.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Чолпон-Ата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аэропорт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Тамчи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Иссык-Куль (трансфер из аэропорта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Тамчи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автовокзала г.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Чолпон-Ата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7B0353B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Примечание:</w:t>
            </w:r>
          </w:p>
          <w:p w14:paraId="49B0CF9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и проводы из г. Бишкек (аэропорт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Манас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авто, железнодорожного вокзала) и трансфер в г.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Чолпон-Ата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 дополнительную плату</w:t>
            </w:r>
            <w:r w:rsidRPr="000A11F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23" w:type="dxa"/>
          </w:tcPr>
          <w:p w14:paraId="1F18511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7D76EABA" w14:textId="77777777" w:rsidTr="00C21A1D">
        <w:tc>
          <w:tcPr>
            <w:tcW w:w="2004" w:type="dxa"/>
          </w:tcPr>
          <w:p w14:paraId="1E4816C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:00</w:t>
            </w:r>
            <w:r w:rsidRPr="000A11F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 –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18:30</w:t>
            </w:r>
          </w:p>
        </w:tc>
        <w:tc>
          <w:tcPr>
            <w:tcW w:w="5990" w:type="dxa"/>
          </w:tcPr>
          <w:p w14:paraId="4E9E757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Размещение участников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в пансионате</w:t>
            </w:r>
          </w:p>
        </w:tc>
        <w:tc>
          <w:tcPr>
            <w:tcW w:w="1923" w:type="dxa"/>
          </w:tcPr>
          <w:p w14:paraId="300CFDF2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13DDD56A" w14:textId="77777777" w:rsidTr="00C21A1D">
        <w:tc>
          <w:tcPr>
            <w:tcW w:w="2004" w:type="dxa"/>
          </w:tcPr>
          <w:p w14:paraId="5617DC27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19:00 – 20:00</w:t>
            </w:r>
          </w:p>
        </w:tc>
        <w:tc>
          <w:tcPr>
            <w:tcW w:w="5990" w:type="dxa"/>
          </w:tcPr>
          <w:p w14:paraId="6C65A44C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Ужин</w:t>
            </w:r>
          </w:p>
        </w:tc>
        <w:tc>
          <w:tcPr>
            <w:tcW w:w="1923" w:type="dxa"/>
          </w:tcPr>
          <w:p w14:paraId="125CF98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</w:tbl>
    <w:p w14:paraId="4050F26A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</w:pPr>
    </w:p>
    <w:p w14:paraId="7C709B1B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</w:pPr>
    </w:p>
    <w:p w14:paraId="06FB4968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21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7365"/>
      </w:tblGrid>
      <w:tr w:rsidR="00913702" w:rsidRPr="000A11FD" w14:paraId="1EFA04ED" w14:textId="77777777" w:rsidTr="00C21A1D">
        <w:tc>
          <w:tcPr>
            <w:tcW w:w="10059" w:type="dxa"/>
            <w:gridSpan w:val="2"/>
          </w:tcPr>
          <w:p w14:paraId="713BD227" w14:textId="77777777" w:rsidR="00913702" w:rsidRPr="008F00A4" w:rsidRDefault="00913702" w:rsidP="00C21A1D">
            <w:pPr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</w:rPr>
              <w:t xml:space="preserve">Программа 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1-го дня тренинга</w:t>
            </w:r>
          </w:p>
        </w:tc>
      </w:tr>
      <w:tr w:rsidR="00913702" w:rsidRPr="000A11FD" w14:paraId="709CD3B2" w14:textId="77777777" w:rsidTr="00C21A1D">
        <w:tc>
          <w:tcPr>
            <w:tcW w:w="2694" w:type="dxa"/>
          </w:tcPr>
          <w:p w14:paraId="789BBB2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8:00 – 9:00</w:t>
            </w:r>
          </w:p>
        </w:tc>
        <w:tc>
          <w:tcPr>
            <w:tcW w:w="7365" w:type="dxa"/>
          </w:tcPr>
          <w:p w14:paraId="0967DD2E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Завтрак </w:t>
            </w:r>
          </w:p>
        </w:tc>
      </w:tr>
      <w:tr w:rsidR="00913702" w:rsidRPr="000A11FD" w14:paraId="22187CC8" w14:textId="77777777" w:rsidTr="00C21A1D">
        <w:tc>
          <w:tcPr>
            <w:tcW w:w="2694" w:type="dxa"/>
          </w:tcPr>
          <w:p w14:paraId="4B72576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9:00 – 10:00</w:t>
            </w:r>
          </w:p>
        </w:tc>
        <w:tc>
          <w:tcPr>
            <w:tcW w:w="7365" w:type="dxa"/>
          </w:tcPr>
          <w:p w14:paraId="7C8F576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3F436CA7" w14:textId="77777777" w:rsidTr="00C21A1D">
        <w:tc>
          <w:tcPr>
            <w:tcW w:w="2694" w:type="dxa"/>
          </w:tcPr>
          <w:p w14:paraId="2077DC6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10:00 – 10:10</w:t>
            </w:r>
          </w:p>
        </w:tc>
        <w:tc>
          <w:tcPr>
            <w:tcW w:w="7365" w:type="dxa"/>
          </w:tcPr>
          <w:p w14:paraId="314F036E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Начало тренинга</w:t>
            </w:r>
          </w:p>
        </w:tc>
      </w:tr>
      <w:tr w:rsidR="00913702" w:rsidRPr="000A11FD" w14:paraId="01DCE334" w14:textId="77777777" w:rsidTr="00C21A1D">
        <w:tc>
          <w:tcPr>
            <w:tcW w:w="2694" w:type="dxa"/>
          </w:tcPr>
          <w:p w14:paraId="18AC066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10:10 – 11:30</w:t>
            </w:r>
          </w:p>
        </w:tc>
        <w:tc>
          <w:tcPr>
            <w:tcW w:w="7365" w:type="dxa"/>
          </w:tcPr>
          <w:p w14:paraId="1A7E7F0D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Политические, социально экономические предпосылки распада СССР. Трансформация централизованной плановой экономики к рыночной экономике в странах бывшего Союза </w:t>
            </w:r>
          </w:p>
        </w:tc>
      </w:tr>
      <w:tr w:rsidR="00913702" w:rsidRPr="000A11FD" w14:paraId="0E26CEF6" w14:textId="77777777" w:rsidTr="00C21A1D">
        <w:tc>
          <w:tcPr>
            <w:tcW w:w="2694" w:type="dxa"/>
          </w:tcPr>
          <w:p w14:paraId="1204EE5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11:30 – 11:45</w:t>
            </w:r>
          </w:p>
        </w:tc>
        <w:tc>
          <w:tcPr>
            <w:tcW w:w="7365" w:type="dxa"/>
          </w:tcPr>
          <w:p w14:paraId="6237B4FA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Перерыв на кофе - брейк</w:t>
            </w:r>
          </w:p>
        </w:tc>
      </w:tr>
      <w:tr w:rsidR="00913702" w:rsidRPr="000A11FD" w14:paraId="32FFC213" w14:textId="77777777" w:rsidTr="00C21A1D">
        <w:tc>
          <w:tcPr>
            <w:tcW w:w="2694" w:type="dxa"/>
          </w:tcPr>
          <w:p w14:paraId="01DE7BA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11:45 – 13:00</w:t>
            </w:r>
          </w:p>
        </w:tc>
        <w:tc>
          <w:tcPr>
            <w:tcW w:w="7365" w:type="dxa"/>
          </w:tcPr>
          <w:p w14:paraId="4F3B5A30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Организация первых кооперативов в мире, их основные организационные принципы и отличие от других коммерческих, хозяйствующих партнерских организаций</w:t>
            </w:r>
          </w:p>
        </w:tc>
      </w:tr>
      <w:tr w:rsidR="00913702" w:rsidRPr="000A11FD" w14:paraId="08156F67" w14:textId="77777777" w:rsidTr="00C21A1D">
        <w:tc>
          <w:tcPr>
            <w:tcW w:w="2694" w:type="dxa"/>
          </w:tcPr>
          <w:p w14:paraId="18C52D32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13:00 – 14:00</w:t>
            </w:r>
          </w:p>
        </w:tc>
        <w:tc>
          <w:tcPr>
            <w:tcW w:w="7365" w:type="dxa"/>
          </w:tcPr>
          <w:p w14:paraId="5F6385E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Обед</w:t>
            </w:r>
          </w:p>
        </w:tc>
      </w:tr>
      <w:tr w:rsidR="00913702" w:rsidRPr="000A11FD" w14:paraId="724B7A57" w14:textId="77777777" w:rsidTr="00C21A1D">
        <w:tc>
          <w:tcPr>
            <w:tcW w:w="2694" w:type="dxa"/>
          </w:tcPr>
          <w:p w14:paraId="395F6C87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14:00 – 15:45</w:t>
            </w:r>
          </w:p>
        </w:tc>
        <w:tc>
          <w:tcPr>
            <w:tcW w:w="7365" w:type="dxa"/>
          </w:tcPr>
          <w:p w14:paraId="1CD35408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Цели и задачи предлагаемой модели создания Союза сервисных кооперативов в странах ЕАЭС </w:t>
            </w:r>
          </w:p>
        </w:tc>
      </w:tr>
      <w:tr w:rsidR="00913702" w:rsidRPr="000A11FD" w14:paraId="020A7A94" w14:textId="77777777" w:rsidTr="00C21A1D">
        <w:tc>
          <w:tcPr>
            <w:tcW w:w="2694" w:type="dxa"/>
          </w:tcPr>
          <w:p w14:paraId="54A147B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15:45 – 16:00</w:t>
            </w:r>
          </w:p>
        </w:tc>
        <w:tc>
          <w:tcPr>
            <w:tcW w:w="7365" w:type="dxa"/>
          </w:tcPr>
          <w:p w14:paraId="4A49889B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Перерыв на кофе - брейк </w:t>
            </w:r>
          </w:p>
        </w:tc>
      </w:tr>
      <w:tr w:rsidR="00913702" w:rsidRPr="000A11FD" w14:paraId="676EDB16" w14:textId="77777777" w:rsidTr="00C21A1D">
        <w:trPr>
          <w:trHeight w:val="1077"/>
        </w:trPr>
        <w:tc>
          <w:tcPr>
            <w:tcW w:w="2694" w:type="dxa"/>
          </w:tcPr>
          <w:p w14:paraId="670D3231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16:00 – 17:30</w:t>
            </w:r>
          </w:p>
        </w:tc>
        <w:tc>
          <w:tcPr>
            <w:tcW w:w="7365" w:type="dxa"/>
          </w:tcPr>
          <w:p w14:paraId="004B6503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Особенности и преимущества организации предлагаемой модели создания Союза сервисных кооперативов стран ЕАЭС </w:t>
            </w:r>
          </w:p>
        </w:tc>
      </w:tr>
      <w:tr w:rsidR="00913702" w:rsidRPr="000A11FD" w14:paraId="096E5A23" w14:textId="77777777" w:rsidTr="00C21A1D">
        <w:tc>
          <w:tcPr>
            <w:tcW w:w="2694" w:type="dxa"/>
          </w:tcPr>
          <w:p w14:paraId="22D7C14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17:30 – 18:00</w:t>
            </w:r>
          </w:p>
        </w:tc>
        <w:tc>
          <w:tcPr>
            <w:tcW w:w="7365" w:type="dxa"/>
          </w:tcPr>
          <w:p w14:paraId="4A1E59F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Вопросы, ответы</w:t>
            </w:r>
          </w:p>
        </w:tc>
      </w:tr>
      <w:tr w:rsidR="00913702" w:rsidRPr="000A11FD" w14:paraId="7091B382" w14:textId="77777777" w:rsidTr="00C21A1D">
        <w:tc>
          <w:tcPr>
            <w:tcW w:w="2694" w:type="dxa"/>
          </w:tcPr>
          <w:p w14:paraId="6984986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18:00 – 19:00</w:t>
            </w:r>
          </w:p>
        </w:tc>
        <w:tc>
          <w:tcPr>
            <w:tcW w:w="7365" w:type="dxa"/>
          </w:tcPr>
          <w:p w14:paraId="1ED871C7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1955C9EE" w14:textId="77777777" w:rsidTr="00C21A1D">
        <w:tc>
          <w:tcPr>
            <w:tcW w:w="2694" w:type="dxa"/>
          </w:tcPr>
          <w:p w14:paraId="20A088BA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19:00 – 20:00 </w:t>
            </w:r>
          </w:p>
        </w:tc>
        <w:tc>
          <w:tcPr>
            <w:tcW w:w="7365" w:type="dxa"/>
          </w:tcPr>
          <w:p w14:paraId="49A9FCD8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Ужин </w:t>
            </w:r>
          </w:p>
        </w:tc>
      </w:tr>
    </w:tbl>
    <w:p w14:paraId="0B3072AD" w14:textId="77777777" w:rsidR="00913702" w:rsidRDefault="00913702" w:rsidP="0091370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3E8A83FB" w14:textId="77777777" w:rsidR="004D3FE5" w:rsidRPr="000A11FD" w:rsidRDefault="004D3FE5" w:rsidP="0091370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5CAC07B3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22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7507"/>
      </w:tblGrid>
      <w:tr w:rsidR="00913702" w:rsidRPr="000A11FD" w14:paraId="5BD474DE" w14:textId="77777777" w:rsidTr="00C21A1D">
        <w:tc>
          <w:tcPr>
            <w:tcW w:w="10201" w:type="dxa"/>
            <w:gridSpan w:val="2"/>
          </w:tcPr>
          <w:p w14:paraId="4EB0485A" w14:textId="77777777" w:rsidR="00913702" w:rsidRPr="008F00A4" w:rsidRDefault="00913702" w:rsidP="00C21A1D">
            <w:pPr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                                    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</w:rPr>
              <w:t>Программа 2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-го дня тренинга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13702" w:rsidRPr="000A11FD" w14:paraId="31A5521F" w14:textId="77777777" w:rsidTr="00C21A1D">
        <w:tc>
          <w:tcPr>
            <w:tcW w:w="2694" w:type="dxa"/>
          </w:tcPr>
          <w:p w14:paraId="00945021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8:00 – 9:00</w:t>
            </w:r>
          </w:p>
        </w:tc>
        <w:tc>
          <w:tcPr>
            <w:tcW w:w="7507" w:type="dxa"/>
          </w:tcPr>
          <w:p w14:paraId="54D2AF8B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Завтрак </w:t>
            </w:r>
          </w:p>
        </w:tc>
      </w:tr>
      <w:tr w:rsidR="00913702" w:rsidRPr="000A11FD" w14:paraId="163028F9" w14:textId="77777777" w:rsidTr="00C21A1D">
        <w:tc>
          <w:tcPr>
            <w:tcW w:w="2694" w:type="dxa"/>
          </w:tcPr>
          <w:p w14:paraId="2E4C4069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9:00 – 10:00</w:t>
            </w:r>
          </w:p>
        </w:tc>
        <w:tc>
          <w:tcPr>
            <w:tcW w:w="7507" w:type="dxa"/>
          </w:tcPr>
          <w:p w14:paraId="3E4FCB1F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3B0068EE" w14:textId="77777777" w:rsidTr="00C21A1D">
        <w:tc>
          <w:tcPr>
            <w:tcW w:w="2694" w:type="dxa"/>
          </w:tcPr>
          <w:p w14:paraId="50A0A19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7507" w:type="dxa"/>
          </w:tcPr>
          <w:p w14:paraId="3D63DC1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Продолжение 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работы </w:t>
            </w:r>
            <w:r w:rsidRPr="000A11FD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6FA48D3A" w14:textId="77777777" w:rsidTr="00C21A1D">
        <w:tc>
          <w:tcPr>
            <w:tcW w:w="2694" w:type="dxa"/>
          </w:tcPr>
          <w:p w14:paraId="19C639DF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10:00 – 11:30</w:t>
            </w:r>
          </w:p>
        </w:tc>
        <w:tc>
          <w:tcPr>
            <w:tcW w:w="7507" w:type="dxa"/>
          </w:tcPr>
          <w:p w14:paraId="64A6D77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Первичный сервисный кооператив</w:t>
            </w:r>
          </w:p>
        </w:tc>
      </w:tr>
      <w:tr w:rsidR="00913702" w:rsidRPr="000A11FD" w14:paraId="3110990C" w14:textId="77777777" w:rsidTr="00C21A1D">
        <w:tc>
          <w:tcPr>
            <w:tcW w:w="2694" w:type="dxa"/>
          </w:tcPr>
          <w:p w14:paraId="16CACF3A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11:30 – 11:45</w:t>
            </w:r>
          </w:p>
        </w:tc>
        <w:tc>
          <w:tcPr>
            <w:tcW w:w="7507" w:type="dxa"/>
          </w:tcPr>
          <w:p w14:paraId="7D7C9FE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Перерыв на кофе - брейк</w:t>
            </w:r>
          </w:p>
        </w:tc>
      </w:tr>
      <w:tr w:rsidR="00913702" w:rsidRPr="000A11FD" w14:paraId="4E70691A" w14:textId="77777777" w:rsidTr="00C21A1D">
        <w:tc>
          <w:tcPr>
            <w:tcW w:w="2694" w:type="dxa"/>
          </w:tcPr>
          <w:p w14:paraId="64CC39B3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11:45 – 13:00</w:t>
            </w:r>
          </w:p>
        </w:tc>
        <w:tc>
          <w:tcPr>
            <w:tcW w:w="7507" w:type="dxa"/>
          </w:tcPr>
          <w:p w14:paraId="09CE67C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Союзы сервисных кооперативов разных административно территориальных уровней и их задачи</w:t>
            </w:r>
          </w:p>
        </w:tc>
      </w:tr>
      <w:tr w:rsidR="00913702" w:rsidRPr="000A11FD" w14:paraId="3194FD18" w14:textId="77777777" w:rsidTr="00C21A1D">
        <w:tc>
          <w:tcPr>
            <w:tcW w:w="2694" w:type="dxa"/>
          </w:tcPr>
          <w:p w14:paraId="497CF78A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13:00 – 14:00</w:t>
            </w:r>
          </w:p>
        </w:tc>
        <w:tc>
          <w:tcPr>
            <w:tcW w:w="7507" w:type="dxa"/>
          </w:tcPr>
          <w:p w14:paraId="5A3154F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Обед</w:t>
            </w:r>
          </w:p>
        </w:tc>
      </w:tr>
      <w:tr w:rsidR="00913702" w:rsidRPr="000A11FD" w14:paraId="7EE8138A" w14:textId="77777777" w:rsidTr="00C21A1D">
        <w:tc>
          <w:tcPr>
            <w:tcW w:w="2694" w:type="dxa"/>
          </w:tcPr>
          <w:p w14:paraId="3BBE3D23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14:00 – 15:45</w:t>
            </w:r>
          </w:p>
        </w:tc>
        <w:tc>
          <w:tcPr>
            <w:tcW w:w="7507" w:type="dxa"/>
          </w:tcPr>
          <w:p w14:paraId="0C3C4321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Предлагаемые сроки и порядок создания Союза сервисных кооперативов в странах ЕАЭС </w:t>
            </w:r>
          </w:p>
        </w:tc>
      </w:tr>
      <w:tr w:rsidR="00913702" w:rsidRPr="000A11FD" w14:paraId="2FDD601E" w14:textId="77777777" w:rsidTr="00C21A1D">
        <w:tc>
          <w:tcPr>
            <w:tcW w:w="2694" w:type="dxa"/>
          </w:tcPr>
          <w:p w14:paraId="28428B12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15:45 – 16:00</w:t>
            </w:r>
          </w:p>
        </w:tc>
        <w:tc>
          <w:tcPr>
            <w:tcW w:w="7507" w:type="dxa"/>
          </w:tcPr>
          <w:p w14:paraId="1BDE07C9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Перерыв на кофе - брейк</w:t>
            </w:r>
          </w:p>
        </w:tc>
      </w:tr>
      <w:tr w:rsidR="00913702" w:rsidRPr="000A11FD" w14:paraId="2DA73E2E" w14:textId="77777777" w:rsidTr="00C21A1D">
        <w:tc>
          <w:tcPr>
            <w:tcW w:w="2694" w:type="dxa"/>
          </w:tcPr>
          <w:p w14:paraId="5ABD3E48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16:00 – 17:45</w:t>
            </w:r>
          </w:p>
        </w:tc>
        <w:tc>
          <w:tcPr>
            <w:tcW w:w="7507" w:type="dxa"/>
          </w:tcPr>
          <w:p w14:paraId="290B32C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Учредительное собрание сервисных кооперативов</w:t>
            </w:r>
          </w:p>
        </w:tc>
      </w:tr>
      <w:tr w:rsidR="00913702" w:rsidRPr="000A11FD" w14:paraId="4F399F0E" w14:textId="77777777" w:rsidTr="00C21A1D">
        <w:tc>
          <w:tcPr>
            <w:tcW w:w="2694" w:type="dxa"/>
          </w:tcPr>
          <w:p w14:paraId="04092E4D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17:45 – 18:00</w:t>
            </w:r>
          </w:p>
        </w:tc>
        <w:tc>
          <w:tcPr>
            <w:tcW w:w="7507" w:type="dxa"/>
          </w:tcPr>
          <w:p w14:paraId="6F41ED4D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Обсуждение предлагаемого проекта и организационные вопросы</w:t>
            </w:r>
          </w:p>
        </w:tc>
      </w:tr>
      <w:tr w:rsidR="00913702" w:rsidRPr="000A11FD" w14:paraId="4E7A587A" w14:textId="77777777" w:rsidTr="00C21A1D">
        <w:tc>
          <w:tcPr>
            <w:tcW w:w="2694" w:type="dxa"/>
          </w:tcPr>
          <w:p w14:paraId="7097AE21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18:00 – 19:00</w:t>
            </w:r>
          </w:p>
        </w:tc>
        <w:tc>
          <w:tcPr>
            <w:tcW w:w="7507" w:type="dxa"/>
          </w:tcPr>
          <w:p w14:paraId="06002439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748CDF8C" w14:textId="77777777" w:rsidTr="00C21A1D">
        <w:tc>
          <w:tcPr>
            <w:tcW w:w="2694" w:type="dxa"/>
          </w:tcPr>
          <w:p w14:paraId="46A11BE2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19:00 – 21:00</w:t>
            </w:r>
          </w:p>
        </w:tc>
        <w:tc>
          <w:tcPr>
            <w:tcW w:w="7507" w:type="dxa"/>
          </w:tcPr>
          <w:p w14:paraId="2DB7859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Банкет для участников тренинга</w:t>
            </w:r>
          </w:p>
        </w:tc>
      </w:tr>
    </w:tbl>
    <w:p w14:paraId="5B68FB10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</w:pPr>
    </w:p>
    <w:p w14:paraId="657482BB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23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ода -  Выезд участников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65"/>
        <w:gridCol w:w="5657"/>
        <w:gridCol w:w="1979"/>
      </w:tblGrid>
      <w:tr w:rsidR="00913702" w:rsidRPr="000A11FD" w14:paraId="32F9148A" w14:textId="77777777" w:rsidTr="00C21A1D">
        <w:tc>
          <w:tcPr>
            <w:tcW w:w="2565" w:type="dxa"/>
          </w:tcPr>
          <w:p w14:paraId="41C82BAE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8:00 – 9:00</w:t>
            </w:r>
          </w:p>
        </w:tc>
        <w:tc>
          <w:tcPr>
            <w:tcW w:w="5657" w:type="dxa"/>
          </w:tcPr>
          <w:p w14:paraId="374093B2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Завтрак</w:t>
            </w:r>
          </w:p>
          <w:p w14:paraId="436ED33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DA94CE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1C565FFB" w14:textId="77777777" w:rsidTr="00C21A1D">
        <w:tc>
          <w:tcPr>
            <w:tcW w:w="2565" w:type="dxa"/>
          </w:tcPr>
          <w:p w14:paraId="1895AFF4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9:00 – 11:00</w:t>
            </w:r>
          </w:p>
        </w:tc>
        <w:tc>
          <w:tcPr>
            <w:tcW w:w="5657" w:type="dxa"/>
          </w:tcPr>
          <w:p w14:paraId="418BD17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979" w:type="dxa"/>
          </w:tcPr>
          <w:p w14:paraId="2BF0D54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  <w:p w14:paraId="513293A1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41336BA2" w14:textId="77777777" w:rsidTr="00C21A1D">
        <w:tc>
          <w:tcPr>
            <w:tcW w:w="2565" w:type="dxa"/>
          </w:tcPr>
          <w:p w14:paraId="38ACE78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12:00</w:t>
            </w:r>
          </w:p>
        </w:tc>
        <w:tc>
          <w:tcPr>
            <w:tcW w:w="5657" w:type="dxa"/>
          </w:tcPr>
          <w:p w14:paraId="5C3A89C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Проводы участников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(трансфер до аэропорта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Тамчи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автовокзала г.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Чолпон-Ата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79" w:type="dxa"/>
          </w:tcPr>
          <w:p w14:paraId="4CC51E97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</w:tbl>
    <w:p w14:paraId="6CB50B74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</w:p>
    <w:p w14:paraId="788546AA" w14:textId="77777777" w:rsidR="00913702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lastRenderedPageBreak/>
        <w:t xml:space="preserve">Пожалуйста, примите во внимание, что при регистрации на тренинг действует принцип приоритета регистрации и своевременной оплаты, количество участников тренинга ограничено. Заявки для участия в тренинге принимаются до 30 июня 2025 года. Регистрационная форма прилагается ниже. </w:t>
      </w:r>
    </w:p>
    <w:p w14:paraId="27163CE0" w14:textId="77777777" w:rsidR="00824230" w:rsidRPr="000A11FD" w:rsidRDefault="00824230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_GoBack"/>
      <w:bookmarkEnd w:id="3"/>
    </w:p>
    <w:p w14:paraId="2BF4ECC2" w14:textId="77777777" w:rsidR="00913702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 xml:space="preserve">По вопросам регистрации на тренинг </w:t>
      </w:r>
      <w:proofErr w:type="gramStart"/>
      <w:r w:rsidRPr="000A11FD">
        <w:rPr>
          <w:rFonts w:ascii="Times New Roman" w:eastAsiaTheme="minorHAnsi" w:hAnsi="Times New Roman"/>
          <w:sz w:val="28"/>
          <w:szCs w:val="28"/>
        </w:rPr>
        <w:t>вы  можете</w:t>
      </w:r>
      <w:proofErr w:type="gramEnd"/>
      <w:r w:rsidRPr="000A11FD">
        <w:rPr>
          <w:rFonts w:ascii="Times New Roman" w:eastAsiaTheme="minorHAnsi" w:hAnsi="Times New Roman"/>
          <w:sz w:val="28"/>
          <w:szCs w:val="28"/>
        </w:rPr>
        <w:t xml:space="preserve"> связаться с нами по электронной почте: </w:t>
      </w: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s_osmon@mail.ru</w:t>
      </w:r>
      <w:r w:rsidRPr="000A11FD">
        <w:rPr>
          <w:rFonts w:ascii="Times New Roman" w:eastAsiaTheme="minorHAnsi" w:hAnsi="Times New Roman"/>
          <w:sz w:val="28"/>
          <w:szCs w:val="28"/>
        </w:rPr>
        <w:t>, либо по номерам телефона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14:paraId="6E2B91D6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+ (996) 551 913 562, + (996) 776 913 562</w:t>
      </w:r>
    </w:p>
    <w:p w14:paraId="4D3346F0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14:paraId="43355342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A11FD">
        <w:rPr>
          <w:rFonts w:ascii="Times New Roman" w:eastAsiaTheme="minorHAnsi" w:hAnsi="Times New Roman"/>
          <w:b/>
          <w:bCs/>
          <w:sz w:val="28"/>
          <w:szCs w:val="28"/>
        </w:rPr>
        <w:t xml:space="preserve">Тренинг «Сервисный кооператив – колыбель предпринимательства» </w:t>
      </w:r>
    </w:p>
    <w:p w14:paraId="6FC7DE4B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A11FD">
        <w:rPr>
          <w:rFonts w:ascii="Times New Roman" w:eastAsiaTheme="minorHAnsi" w:hAnsi="Times New Roman"/>
          <w:b/>
          <w:bCs/>
          <w:sz w:val="28"/>
          <w:szCs w:val="28"/>
        </w:rPr>
        <w:t xml:space="preserve">21-22 августа 2025 года | г. </w:t>
      </w:r>
      <w:proofErr w:type="spellStart"/>
      <w:r w:rsidRPr="000A11FD">
        <w:rPr>
          <w:rFonts w:ascii="Times New Roman" w:eastAsiaTheme="minorHAnsi" w:hAnsi="Times New Roman"/>
          <w:b/>
          <w:bCs/>
          <w:sz w:val="28"/>
          <w:szCs w:val="28"/>
        </w:rPr>
        <w:t>Чолпон-Ата</w:t>
      </w:r>
      <w:proofErr w:type="spellEnd"/>
      <w:r w:rsidRPr="000A11FD">
        <w:rPr>
          <w:rFonts w:ascii="Times New Roman" w:eastAsiaTheme="minorHAnsi" w:hAnsi="Times New Roman"/>
          <w:b/>
          <w:bCs/>
          <w:sz w:val="28"/>
          <w:szCs w:val="28"/>
        </w:rPr>
        <w:t>, Иссык-Куль</w:t>
      </w:r>
    </w:p>
    <w:p w14:paraId="61A7E2D9" w14:textId="77777777" w:rsidR="00913702" w:rsidRPr="000A11FD" w:rsidRDefault="00913702" w:rsidP="00913702">
      <w:pPr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0B68590" w14:textId="77777777" w:rsidR="00913702" w:rsidRPr="000A11FD" w:rsidRDefault="00913702" w:rsidP="00913702">
      <w:pPr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b/>
          <w:bCs/>
          <w:sz w:val="28"/>
          <w:szCs w:val="28"/>
        </w:rPr>
        <w:t>Регистрационная форма</w:t>
      </w:r>
    </w:p>
    <w:p w14:paraId="752E99E9" w14:textId="77777777" w:rsidR="00913702" w:rsidRPr="00E911CB" w:rsidRDefault="00913702" w:rsidP="00913702">
      <w:pPr>
        <w:pStyle w:val="a4"/>
        <w:numPr>
          <w:ilvl w:val="0"/>
          <w:numId w:val="1"/>
        </w:numPr>
        <w:rPr>
          <w:rFonts w:ascii="Times New Roman" w:eastAsiaTheme="minorHAnsi" w:hAnsi="Times New Roman"/>
          <w:b/>
          <w:bCs/>
          <w:sz w:val="28"/>
          <w:szCs w:val="28"/>
        </w:rPr>
      </w:pPr>
      <w:r w:rsidRPr="00E911CB">
        <w:rPr>
          <w:rFonts w:ascii="Times New Roman" w:eastAsiaTheme="minorHAnsi" w:hAnsi="Times New Roman"/>
          <w:b/>
          <w:bCs/>
          <w:sz w:val="28"/>
          <w:szCs w:val="28"/>
        </w:rPr>
        <w:t>Плательщик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913702" w:rsidRPr="000A11FD" w14:paraId="21270D34" w14:textId="77777777" w:rsidTr="00C21A1D">
        <w:tc>
          <w:tcPr>
            <w:tcW w:w="3539" w:type="dxa"/>
          </w:tcPr>
          <w:p w14:paraId="17D36D1E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организации </w:t>
            </w:r>
          </w:p>
          <w:p w14:paraId="250DE57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(для выставления счета)</w:t>
            </w:r>
          </w:p>
        </w:tc>
        <w:tc>
          <w:tcPr>
            <w:tcW w:w="5806" w:type="dxa"/>
          </w:tcPr>
          <w:p w14:paraId="2128468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52BEB065" w14:textId="77777777" w:rsidTr="00C21A1D">
        <w:tc>
          <w:tcPr>
            <w:tcW w:w="3539" w:type="dxa"/>
          </w:tcPr>
          <w:p w14:paraId="72323B09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Адрес доставки почтовой корреспонденции</w:t>
            </w:r>
          </w:p>
        </w:tc>
        <w:tc>
          <w:tcPr>
            <w:tcW w:w="5806" w:type="dxa"/>
          </w:tcPr>
          <w:p w14:paraId="0C0FBC7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55455DB8" w14:textId="77777777" w:rsidTr="00C21A1D">
        <w:tc>
          <w:tcPr>
            <w:tcW w:w="3539" w:type="dxa"/>
          </w:tcPr>
          <w:p w14:paraId="7881FA3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Телефон</w:t>
            </w:r>
          </w:p>
        </w:tc>
        <w:tc>
          <w:tcPr>
            <w:tcW w:w="5806" w:type="dxa"/>
          </w:tcPr>
          <w:p w14:paraId="2D69F76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682DF2FD" w14:textId="77777777" w:rsidTr="00C21A1D">
        <w:tc>
          <w:tcPr>
            <w:tcW w:w="3539" w:type="dxa"/>
          </w:tcPr>
          <w:p w14:paraId="61294F3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E-</w:t>
            </w:r>
            <w:proofErr w:type="spellStart"/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06" w:type="dxa"/>
          </w:tcPr>
          <w:p w14:paraId="08D1802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70184B1C" w14:textId="77777777" w:rsidTr="00C21A1D">
        <w:tc>
          <w:tcPr>
            <w:tcW w:w="3539" w:type="dxa"/>
          </w:tcPr>
          <w:p w14:paraId="45CFD529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Веб-сайт</w:t>
            </w:r>
          </w:p>
        </w:tc>
        <w:tc>
          <w:tcPr>
            <w:tcW w:w="5806" w:type="dxa"/>
          </w:tcPr>
          <w:p w14:paraId="51316C6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1CDC085C" w14:textId="77777777" w:rsidTr="00C21A1D">
        <w:tc>
          <w:tcPr>
            <w:tcW w:w="3539" w:type="dxa"/>
          </w:tcPr>
          <w:p w14:paraId="6F066B01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Имя контактного лица</w:t>
            </w:r>
          </w:p>
        </w:tc>
        <w:tc>
          <w:tcPr>
            <w:tcW w:w="5806" w:type="dxa"/>
          </w:tcPr>
          <w:p w14:paraId="6443ECB0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576F32C6" w14:textId="77777777" w:rsidTr="00C21A1D">
        <w:tc>
          <w:tcPr>
            <w:tcW w:w="3539" w:type="dxa"/>
          </w:tcPr>
          <w:p w14:paraId="403984E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E-</w:t>
            </w:r>
            <w:proofErr w:type="spellStart"/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mail</w:t>
            </w:r>
            <w:proofErr w:type="spellEnd"/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5806" w:type="dxa"/>
          </w:tcPr>
          <w:p w14:paraId="79AC0600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357CDEFC" w14:textId="77777777" w:rsidTr="00C21A1D">
        <w:tc>
          <w:tcPr>
            <w:tcW w:w="3539" w:type="dxa"/>
          </w:tcPr>
          <w:p w14:paraId="5FFBAAAC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Мобильный телефон контактного лица</w:t>
            </w:r>
          </w:p>
        </w:tc>
        <w:tc>
          <w:tcPr>
            <w:tcW w:w="5806" w:type="dxa"/>
          </w:tcPr>
          <w:p w14:paraId="54CF730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</w:tbl>
    <w:p w14:paraId="128344AA" w14:textId="77777777" w:rsidR="00913702" w:rsidRPr="000A11FD" w:rsidRDefault="00913702" w:rsidP="00913702">
      <w:pPr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  <w:lang w:val="ky-KG"/>
        </w:rPr>
      </w:pPr>
    </w:p>
    <w:p w14:paraId="50EDDC70" w14:textId="77777777" w:rsidR="00913702" w:rsidRPr="00E911CB" w:rsidRDefault="00913702" w:rsidP="00913702">
      <w:pPr>
        <w:pStyle w:val="a4"/>
        <w:numPr>
          <w:ilvl w:val="0"/>
          <w:numId w:val="1"/>
        </w:numPr>
        <w:rPr>
          <w:rFonts w:ascii="Times New Roman" w:eastAsiaTheme="minorHAnsi" w:hAnsi="Times New Roman"/>
          <w:b/>
          <w:bCs/>
          <w:sz w:val="28"/>
          <w:szCs w:val="28"/>
        </w:rPr>
      </w:pPr>
      <w:r w:rsidRPr="00E911CB">
        <w:rPr>
          <w:rFonts w:ascii="Times New Roman" w:eastAsiaTheme="minorHAnsi" w:hAnsi="Times New Roman"/>
          <w:b/>
          <w:bCs/>
          <w:sz w:val="28"/>
          <w:szCs w:val="28"/>
        </w:rPr>
        <w:t>Данные участника /-</w:t>
      </w:r>
      <w:proofErr w:type="spellStart"/>
      <w:r w:rsidRPr="00E911CB">
        <w:rPr>
          <w:rFonts w:ascii="Times New Roman" w:eastAsiaTheme="minorHAnsi" w:hAnsi="Times New Roman"/>
          <w:b/>
          <w:bCs/>
          <w:sz w:val="28"/>
          <w:szCs w:val="28"/>
        </w:rPr>
        <w:t>ов</w:t>
      </w:r>
      <w:proofErr w:type="spellEnd"/>
    </w:p>
    <w:p w14:paraId="502E94BF" w14:textId="77777777" w:rsidR="00913702" w:rsidRPr="000A11FD" w:rsidRDefault="00913702" w:rsidP="00913702">
      <w:pPr>
        <w:ind w:left="360"/>
        <w:contextualSpacing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93"/>
        <w:gridCol w:w="1845"/>
        <w:gridCol w:w="1760"/>
        <w:gridCol w:w="1859"/>
      </w:tblGrid>
      <w:tr w:rsidR="00913702" w:rsidRPr="000A11FD" w14:paraId="5C09F03F" w14:textId="77777777" w:rsidTr="00C21A1D">
        <w:trPr>
          <w:trHeight w:val="537"/>
        </w:trPr>
        <w:tc>
          <w:tcPr>
            <w:tcW w:w="993" w:type="dxa"/>
          </w:tcPr>
          <w:p w14:paraId="260D37FC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93" w:type="dxa"/>
          </w:tcPr>
          <w:p w14:paraId="642974CB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45" w:type="dxa"/>
          </w:tcPr>
          <w:p w14:paraId="25727D12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760" w:type="dxa"/>
          </w:tcPr>
          <w:p w14:paraId="3434CF8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E-</w:t>
            </w:r>
            <w:proofErr w:type="spellStart"/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859" w:type="dxa"/>
          </w:tcPr>
          <w:p w14:paraId="690ABD38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Мобильный телефон</w:t>
            </w:r>
          </w:p>
        </w:tc>
      </w:tr>
      <w:tr w:rsidR="00913702" w:rsidRPr="000A11FD" w14:paraId="5F21086A" w14:textId="77777777" w:rsidTr="00C21A1D">
        <w:tc>
          <w:tcPr>
            <w:tcW w:w="993" w:type="dxa"/>
          </w:tcPr>
          <w:p w14:paraId="0452981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14:paraId="6FA1D08B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DCA600E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47D3C0CB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2197FF12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3702" w:rsidRPr="000A11FD" w14:paraId="53CE2866" w14:textId="77777777" w:rsidTr="00C21A1D">
        <w:tc>
          <w:tcPr>
            <w:tcW w:w="993" w:type="dxa"/>
          </w:tcPr>
          <w:p w14:paraId="114CB12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14:paraId="463545E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4C7070F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62668C02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13162676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3702" w:rsidRPr="000A11FD" w14:paraId="05EA8441" w14:textId="77777777" w:rsidTr="00C21A1D">
        <w:tc>
          <w:tcPr>
            <w:tcW w:w="993" w:type="dxa"/>
          </w:tcPr>
          <w:p w14:paraId="26F0BF5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7CE9A18E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9E7B7D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3984019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183D6223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3702" w:rsidRPr="000A11FD" w14:paraId="3C7FF8A9" w14:textId="77777777" w:rsidTr="00C21A1D">
        <w:tc>
          <w:tcPr>
            <w:tcW w:w="993" w:type="dxa"/>
          </w:tcPr>
          <w:p w14:paraId="10E0532F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893" w:type="dxa"/>
          </w:tcPr>
          <w:p w14:paraId="08E3F3F1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C120B11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4B3F4C96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566A0649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3702" w:rsidRPr="000A11FD" w14:paraId="523C09FF" w14:textId="77777777" w:rsidTr="00C21A1D">
        <w:tc>
          <w:tcPr>
            <w:tcW w:w="993" w:type="dxa"/>
          </w:tcPr>
          <w:p w14:paraId="1473329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2893" w:type="dxa"/>
          </w:tcPr>
          <w:p w14:paraId="226820AC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FBA3636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75BE7348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26597DCE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64586462" w14:textId="77777777" w:rsidR="00913702" w:rsidRPr="000A11FD" w:rsidRDefault="00913702" w:rsidP="00913702">
      <w:pPr>
        <w:rPr>
          <w:rFonts w:asciiTheme="minorHAnsi" w:eastAsiaTheme="minorHAnsi" w:hAnsiTheme="minorHAnsi" w:cstheme="minorBidi"/>
        </w:rPr>
      </w:pPr>
    </w:p>
    <w:p w14:paraId="2E100142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Дата подачи заявки «______</w:t>
      </w:r>
      <w:proofErr w:type="gramStart"/>
      <w:r w:rsidRPr="000A11FD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Pr="000A11FD">
        <w:rPr>
          <w:rFonts w:ascii="Times New Roman" w:eastAsiaTheme="minorHAnsi" w:hAnsi="Times New Roman"/>
          <w:sz w:val="28"/>
          <w:szCs w:val="28"/>
        </w:rPr>
        <w:t>___________________2025 г.</w:t>
      </w:r>
    </w:p>
    <w:p w14:paraId="0A8E8F56" w14:textId="3DB3AA73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lastRenderedPageBreak/>
        <w:t>Дата регистрации на тренинг «______</w:t>
      </w:r>
      <w:proofErr w:type="gramStart"/>
      <w:r w:rsidRPr="000A11FD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Pr="000A11FD">
        <w:rPr>
          <w:rFonts w:ascii="Times New Roman" w:eastAsiaTheme="minorHAnsi" w:hAnsi="Times New Roman"/>
          <w:sz w:val="28"/>
          <w:szCs w:val="28"/>
        </w:rPr>
        <w:t>___________________2025 г.</w:t>
      </w:r>
    </w:p>
    <w:p w14:paraId="1A1D97BB" w14:textId="77777777" w:rsidR="00913702" w:rsidRPr="000A11FD" w:rsidRDefault="00913702" w:rsidP="0091370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 xml:space="preserve">Подпись, печать руководителя организации / </w:t>
      </w:r>
    </w:p>
    <w:p w14:paraId="7C52B154" w14:textId="77777777" w:rsidR="00913702" w:rsidRPr="000A11FD" w:rsidRDefault="00913702" w:rsidP="0091370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заявителя или уполномоченного лица ______________________ФИО</w:t>
      </w:r>
    </w:p>
    <w:p w14:paraId="0B69DFE6" w14:textId="77777777" w:rsidR="00913702" w:rsidRDefault="00913702" w:rsidP="00913702"/>
    <w:bookmarkEnd w:id="2"/>
    <w:p w14:paraId="77BF421C" w14:textId="77777777" w:rsidR="00913702" w:rsidRDefault="00913702" w:rsidP="00913702"/>
    <w:bookmarkEnd w:id="0"/>
    <w:p w14:paraId="55C2A3B4" w14:textId="77777777" w:rsidR="004D3FE5" w:rsidRPr="004D3FE5" w:rsidRDefault="004D3FE5" w:rsidP="004D3FE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4D3FE5">
        <w:rPr>
          <w:rFonts w:ascii="Times New Roman" w:eastAsiaTheme="minorHAnsi" w:hAnsi="Times New Roman"/>
          <w:sz w:val="28"/>
          <w:szCs w:val="28"/>
        </w:rPr>
        <w:t xml:space="preserve">Начальник отдела </w:t>
      </w:r>
    </w:p>
    <w:p w14:paraId="270F09A2" w14:textId="77777777" w:rsidR="004D3FE5" w:rsidRPr="004D3FE5" w:rsidRDefault="004D3FE5" w:rsidP="004D3FE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4D3FE5">
        <w:rPr>
          <w:rFonts w:ascii="Times New Roman" w:eastAsiaTheme="minorHAnsi" w:hAnsi="Times New Roman"/>
          <w:sz w:val="28"/>
          <w:szCs w:val="28"/>
        </w:rPr>
        <w:t xml:space="preserve">по экономике, управлению </w:t>
      </w:r>
    </w:p>
    <w:p w14:paraId="06F14C25" w14:textId="77777777" w:rsidR="004D3FE5" w:rsidRPr="004D3FE5" w:rsidRDefault="004D3FE5" w:rsidP="004D3FE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4D3FE5">
        <w:rPr>
          <w:rFonts w:ascii="Times New Roman" w:eastAsiaTheme="minorHAnsi" w:hAnsi="Times New Roman"/>
          <w:sz w:val="28"/>
          <w:szCs w:val="28"/>
        </w:rPr>
        <w:t xml:space="preserve">муниципальным имуществом </w:t>
      </w:r>
    </w:p>
    <w:p w14:paraId="7202D512" w14:textId="77777777" w:rsidR="004D3FE5" w:rsidRPr="004D3FE5" w:rsidRDefault="004D3FE5" w:rsidP="004D3FE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4D3FE5">
        <w:rPr>
          <w:rFonts w:ascii="Times New Roman" w:eastAsiaTheme="minorHAnsi" w:hAnsi="Times New Roman"/>
          <w:sz w:val="28"/>
          <w:szCs w:val="28"/>
        </w:rPr>
        <w:t>и земельными ресурсами</w:t>
      </w:r>
      <w:r w:rsidRPr="004D3FE5">
        <w:rPr>
          <w:rFonts w:ascii="Times New Roman" w:eastAsiaTheme="minorHAnsi" w:hAnsi="Times New Roman"/>
          <w:sz w:val="28"/>
          <w:szCs w:val="28"/>
        </w:rPr>
        <w:tab/>
      </w:r>
      <w:r w:rsidRPr="004D3FE5">
        <w:rPr>
          <w:rFonts w:ascii="Times New Roman" w:eastAsiaTheme="minorHAnsi" w:hAnsi="Times New Roman"/>
          <w:sz w:val="28"/>
          <w:szCs w:val="28"/>
        </w:rPr>
        <w:tab/>
      </w:r>
      <w:r w:rsidRPr="004D3FE5">
        <w:rPr>
          <w:rFonts w:ascii="Times New Roman" w:eastAsiaTheme="minorHAnsi" w:hAnsi="Times New Roman"/>
          <w:sz w:val="28"/>
          <w:szCs w:val="28"/>
        </w:rPr>
        <w:tab/>
      </w:r>
      <w:r w:rsidRPr="004D3FE5">
        <w:rPr>
          <w:rFonts w:ascii="Times New Roman" w:eastAsiaTheme="minorHAnsi" w:hAnsi="Times New Roman"/>
          <w:sz w:val="28"/>
          <w:szCs w:val="28"/>
        </w:rPr>
        <w:tab/>
      </w:r>
      <w:r w:rsidRPr="004D3FE5">
        <w:rPr>
          <w:rFonts w:ascii="Times New Roman" w:eastAsiaTheme="minorHAnsi" w:hAnsi="Times New Roman"/>
          <w:sz w:val="28"/>
          <w:szCs w:val="28"/>
        </w:rPr>
        <w:tab/>
      </w:r>
      <w:r w:rsidRPr="004D3FE5">
        <w:rPr>
          <w:rFonts w:ascii="Times New Roman" w:eastAsiaTheme="minorHAnsi" w:hAnsi="Times New Roman"/>
          <w:sz w:val="28"/>
          <w:szCs w:val="28"/>
        </w:rPr>
        <w:tab/>
        <w:t>А.В. Левченко</w:t>
      </w:r>
    </w:p>
    <w:p w14:paraId="71B50521" w14:textId="77777777" w:rsidR="004D3FE5" w:rsidRPr="004D3FE5" w:rsidRDefault="004D3FE5" w:rsidP="004D3FE5">
      <w:pPr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14:paraId="4892AAEA" w14:textId="77777777" w:rsidR="004D3FE5" w:rsidRPr="004D3FE5" w:rsidRDefault="004D3FE5" w:rsidP="004D3FE5">
      <w:pPr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14:paraId="4817FE0B" w14:textId="77777777" w:rsidR="00913702" w:rsidRPr="00913702" w:rsidRDefault="00913702" w:rsidP="00D2029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sectPr w:rsidR="00913702" w:rsidRPr="0091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333D0"/>
    <w:multiLevelType w:val="hybridMultilevel"/>
    <w:tmpl w:val="88442BB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2"/>
    <w:rsid w:val="00277031"/>
    <w:rsid w:val="004D3FE5"/>
    <w:rsid w:val="005B2784"/>
    <w:rsid w:val="00694F33"/>
    <w:rsid w:val="00824230"/>
    <w:rsid w:val="00913702"/>
    <w:rsid w:val="00A219FD"/>
    <w:rsid w:val="00CC77D7"/>
    <w:rsid w:val="00D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049"/>
  <w15:chartTrackingRefBased/>
  <w15:docId w15:val="{533D8243-FD9D-4788-A461-C7A021B9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2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vcoo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Тюрина Людмила Петровна</cp:lastModifiedBy>
  <cp:revision>3</cp:revision>
  <cp:lastPrinted>2025-06-25T05:29:00Z</cp:lastPrinted>
  <dcterms:created xsi:type="dcterms:W3CDTF">2025-06-25T05:08:00Z</dcterms:created>
  <dcterms:modified xsi:type="dcterms:W3CDTF">2025-06-25T05:30:00Z</dcterms:modified>
</cp:coreProperties>
</file>