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C9F" w:rsidRPr="00DD3C9F" w:rsidRDefault="00DD3C9F" w:rsidP="00DD3C9F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lang w:eastAsia="ru-RU"/>
        </w:rPr>
        <w:t>Ф</w:t>
      </w:r>
      <w:r w:rsidRPr="00DD3C9F">
        <w:rPr>
          <w:rFonts w:ascii="Times New Roman" w:eastAsia="Times New Roman" w:hAnsi="Times New Roman" w:cs="Times New Roman"/>
          <w:b/>
          <w:sz w:val="28"/>
          <w:lang w:eastAsia="ru-RU"/>
        </w:rPr>
        <w:t>орум «Бизнес для села – село для бизнеса»!</w:t>
      </w:r>
    </w:p>
    <w:p w:rsidR="00DD3C9F" w:rsidRPr="00DD3C9F" w:rsidRDefault="00DD3C9F" w:rsidP="00DD3C9F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bookmarkStart w:id="0" w:name="_GoBack"/>
      <w:r w:rsidRPr="00DD3C9F">
        <w:rPr>
          <w:rFonts w:ascii="Times New Roman" w:eastAsia="Times New Roman" w:hAnsi="Times New Roman" w:cs="Times New Roman"/>
          <w:sz w:val="28"/>
          <w:lang w:eastAsia="ru-RU"/>
        </w:rPr>
        <w:t>19 апреля</w:t>
      </w:r>
      <w:r w:rsidR="008C597D">
        <w:rPr>
          <w:rFonts w:ascii="Times New Roman" w:eastAsia="Times New Roman" w:hAnsi="Times New Roman" w:cs="Times New Roman"/>
          <w:sz w:val="28"/>
          <w:lang w:eastAsia="ru-RU"/>
        </w:rPr>
        <w:t xml:space="preserve"> 2023 года</w:t>
      </w:r>
      <w:r w:rsidRPr="00DD3C9F">
        <w:rPr>
          <w:rFonts w:ascii="Times New Roman" w:eastAsia="Times New Roman" w:hAnsi="Times New Roman" w:cs="Times New Roman"/>
          <w:sz w:val="28"/>
          <w:lang w:eastAsia="ru-RU"/>
        </w:rPr>
        <w:t xml:space="preserve"> в МКУ «Молод</w:t>
      </w:r>
      <w:r w:rsidR="008C597D">
        <w:rPr>
          <w:rFonts w:ascii="Times New Roman" w:eastAsia="Times New Roman" w:hAnsi="Times New Roman" w:cs="Times New Roman"/>
          <w:sz w:val="28"/>
          <w:lang w:eastAsia="ru-RU"/>
        </w:rPr>
        <w:t>е</w:t>
      </w:r>
      <w:r w:rsidRPr="00DD3C9F">
        <w:rPr>
          <w:rFonts w:ascii="Times New Roman" w:eastAsia="Times New Roman" w:hAnsi="Times New Roman" w:cs="Times New Roman"/>
          <w:sz w:val="28"/>
          <w:lang w:eastAsia="ru-RU"/>
        </w:rPr>
        <w:t xml:space="preserve">жный центр» города Россошь состоится третий региональный форум «Бизнес для села – село для бизнеса!». </w:t>
      </w:r>
    </w:p>
    <w:p w:rsidR="00DD3C9F" w:rsidRPr="00DD3C9F" w:rsidRDefault="00DD3C9F" w:rsidP="00DD3C9F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DD3C9F">
        <w:rPr>
          <w:rFonts w:ascii="Times New Roman" w:eastAsia="Times New Roman" w:hAnsi="Times New Roman" w:cs="Times New Roman"/>
          <w:sz w:val="28"/>
          <w:lang w:eastAsia="ru-RU"/>
        </w:rPr>
        <w:t>Форум направлен на обмен опытом между предпринимателями, осуществляющими свою деятельность на территориях сельских поселений, а также повышение эффективности взаимодействия бизнеса и власти в вопросах развития предпринимательства в селе.</w:t>
      </w:r>
    </w:p>
    <w:p w:rsidR="00DD3C9F" w:rsidRPr="00DD3C9F" w:rsidRDefault="00DD3C9F" w:rsidP="00DD3C9F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DD3C9F">
        <w:rPr>
          <w:rFonts w:ascii="Times New Roman" w:eastAsia="Times New Roman" w:hAnsi="Times New Roman" w:cs="Times New Roman"/>
          <w:sz w:val="28"/>
          <w:lang w:eastAsia="ru-RU"/>
        </w:rPr>
        <w:t xml:space="preserve">Ключевым событием станет пленарное заседание «Успешный бизнес на малых территориях» с участием представителей публичной власти, представителей Луганской Народной Республики и успешных предпринимателей. </w:t>
      </w:r>
    </w:p>
    <w:p w:rsidR="00DD3C9F" w:rsidRPr="00DD3C9F" w:rsidRDefault="00DD3C9F" w:rsidP="00DD3C9F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DD3C9F">
        <w:rPr>
          <w:rFonts w:ascii="Times New Roman" w:eastAsia="Times New Roman" w:hAnsi="Times New Roman" w:cs="Times New Roman"/>
          <w:sz w:val="28"/>
          <w:lang w:eastAsia="ru-RU"/>
        </w:rPr>
        <w:t>Кроме этого, для посетителей запланированы множество разнообразных секций, в рамках которых будут освещаться такие темы, как: меры господдержки для бизнеса, банковские инструменты в предпринимательской деятельности, организация нестационарной торговли, сельский туризм и многие другие.</w:t>
      </w:r>
    </w:p>
    <w:p w:rsidR="00DD3C9F" w:rsidRPr="00DD3C9F" w:rsidRDefault="00DD3C9F" w:rsidP="00DD3C9F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DD3C9F">
        <w:rPr>
          <w:rFonts w:ascii="Times New Roman" w:eastAsia="Times New Roman" w:hAnsi="Times New Roman" w:cs="Times New Roman"/>
          <w:sz w:val="28"/>
          <w:lang w:eastAsia="ru-RU"/>
        </w:rPr>
        <w:t xml:space="preserve">Также для всех участников Форума будет работать дегустационная зона и выставка товаропроизводителей районов Воронежской области. </w:t>
      </w:r>
    </w:p>
    <w:p w:rsidR="00DD3C9F" w:rsidRPr="00DD3C9F" w:rsidRDefault="00DD3C9F" w:rsidP="00DD3C9F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DD3C9F">
        <w:rPr>
          <w:rFonts w:ascii="Times New Roman" w:eastAsia="Times New Roman" w:hAnsi="Times New Roman" w:cs="Times New Roman"/>
          <w:sz w:val="28"/>
          <w:lang w:eastAsia="ru-RU"/>
        </w:rPr>
        <w:t xml:space="preserve">Форум проводится в рамках нацпроекта «Малое и среднее предпринимательство», его организаторы: Правительство Воронежской области, региональный департамент предпринимательства и торговли, Центр «Мой бизнес», администрация </w:t>
      </w:r>
      <w:proofErr w:type="spellStart"/>
      <w:r w:rsidRPr="00DD3C9F">
        <w:rPr>
          <w:rFonts w:ascii="Times New Roman" w:eastAsia="Times New Roman" w:hAnsi="Times New Roman" w:cs="Times New Roman"/>
          <w:sz w:val="28"/>
          <w:lang w:eastAsia="ru-RU"/>
        </w:rPr>
        <w:t>Россошанского</w:t>
      </w:r>
      <w:proofErr w:type="spellEnd"/>
      <w:r w:rsidRPr="00DD3C9F">
        <w:rPr>
          <w:rFonts w:ascii="Times New Roman" w:eastAsia="Times New Roman" w:hAnsi="Times New Roman" w:cs="Times New Roman"/>
          <w:sz w:val="28"/>
          <w:lang w:eastAsia="ru-RU"/>
        </w:rPr>
        <w:t xml:space="preserve"> муниципального района.</w:t>
      </w:r>
    </w:p>
    <w:p w:rsidR="00DD3C9F" w:rsidRPr="00DD3C9F" w:rsidRDefault="00DD3C9F" w:rsidP="00DD3C9F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DD3C9F">
        <w:rPr>
          <w:rFonts w:ascii="Times New Roman" w:eastAsia="Times New Roman" w:hAnsi="Times New Roman" w:cs="Times New Roman"/>
          <w:sz w:val="28"/>
          <w:lang w:eastAsia="ru-RU"/>
        </w:rPr>
        <w:t>Адрес: Воронежская обл. г. Россошь, ул. Пролетарская 110б, МКУ «Молодежный центр» г. Россошь.</w:t>
      </w:r>
    </w:p>
    <w:p w:rsidR="00DD3C9F" w:rsidRPr="00DD3C9F" w:rsidRDefault="00DD3C9F" w:rsidP="00DD3C9F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DD3C9F">
        <w:rPr>
          <w:rFonts w:ascii="Times New Roman" w:eastAsia="Times New Roman" w:hAnsi="Times New Roman" w:cs="Times New Roman"/>
          <w:sz w:val="28"/>
          <w:lang w:eastAsia="ru-RU"/>
        </w:rPr>
        <w:t>Начало мероприятия – в 11:00, предварительная регистрация по ссылке:</w:t>
      </w:r>
      <w:r w:rsidRPr="00DD3C9F">
        <w:rPr>
          <w:rFonts w:ascii="Calibri" w:eastAsia="Times New Roman" w:hAnsi="Calibri" w:cs="Times New Roman"/>
          <w:lang w:eastAsia="ru-RU"/>
        </w:rPr>
        <w:t xml:space="preserve"> </w:t>
      </w:r>
      <w:hyperlink r:id="rId4" w:history="1">
        <w:r w:rsidRPr="00DD3C9F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https://forum-biznes-dlya-sela-23.timepad.ru/event/2389343/</w:t>
        </w:r>
      </w:hyperlink>
      <w:bookmarkEnd w:id="0"/>
      <w:r w:rsidRPr="00DD3C9F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</w:p>
    <w:p w:rsidR="00DD3C9F" w:rsidRPr="00DD3C9F" w:rsidRDefault="00DD3C9F" w:rsidP="00DD3C9F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EF3AF2" w:rsidRDefault="00EF3AF2"/>
    <w:sectPr w:rsidR="00EF3AF2" w:rsidSect="008907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A86"/>
    <w:rsid w:val="00035070"/>
    <w:rsid w:val="00817A3D"/>
    <w:rsid w:val="008C597D"/>
    <w:rsid w:val="00DD3C9F"/>
    <w:rsid w:val="00EF3AF2"/>
    <w:rsid w:val="00EF5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9F9E74-354F-4118-B489-F42DAA4E4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rum-biznes-dlya-sela-23.timepad.ru/event/238934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238</Words>
  <Characters>1358</Characters>
  <Application>Microsoft Office Word</Application>
  <DocSecurity>0</DocSecurity>
  <Lines>11</Lines>
  <Paragraphs>3</Paragraphs>
  <ScaleCrop>false</ScaleCrop>
  <Company>*</Company>
  <LinksUpToDate>false</LinksUpToDate>
  <CharactersWithSpaces>1593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Воронина Елена Сергеевна</dc:creator>
  <cp:keywords/>
  <dc:description/>
  <cp:lastModifiedBy>АЗАРОВА Татьяна Ивановна</cp:lastModifiedBy>
  <cp:revision>5</cp:revision>
  <dcterms:created xsi:type="dcterms:W3CDTF">2023-04-12T13:28:00Z</dcterms:created>
  <dcterms:modified xsi:type="dcterms:W3CDTF">2023-04-12T13:59:00Z</dcterms:modified>
</cp:coreProperties>
</file>