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E2F" w:rsidRDefault="00D63866" w:rsidP="004C62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A77">
        <w:rPr>
          <w:rFonts w:ascii="Times New Roman" w:hAnsi="Times New Roman" w:cs="Times New Roman"/>
          <w:b/>
          <w:sz w:val="28"/>
          <w:szCs w:val="28"/>
        </w:rPr>
        <w:t xml:space="preserve">О проведении Премии имени Вильгельма </w:t>
      </w:r>
      <w:proofErr w:type="spellStart"/>
      <w:r w:rsidRPr="00341A77">
        <w:rPr>
          <w:rFonts w:ascii="Times New Roman" w:hAnsi="Times New Roman" w:cs="Times New Roman"/>
          <w:b/>
          <w:sz w:val="28"/>
          <w:szCs w:val="28"/>
        </w:rPr>
        <w:t>Столля</w:t>
      </w:r>
      <w:bookmarkStart w:id="0" w:name="_GoBack"/>
      <w:bookmarkEnd w:id="0"/>
      <w:proofErr w:type="spellEnd"/>
    </w:p>
    <w:p w:rsidR="00341A77" w:rsidRPr="00341A77" w:rsidRDefault="00341A77" w:rsidP="004C62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B81" w:rsidRDefault="00E80420" w:rsidP="004C62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популяризации и развития предпринимательства 2</w:t>
      </w:r>
      <w:r w:rsidR="00341A77">
        <w:rPr>
          <w:rFonts w:ascii="Times New Roman" w:hAnsi="Times New Roman" w:cs="Times New Roman"/>
          <w:sz w:val="28"/>
          <w:szCs w:val="28"/>
        </w:rPr>
        <w:t>7 мая 2022</w:t>
      </w:r>
      <w:r>
        <w:rPr>
          <w:rFonts w:ascii="Times New Roman" w:hAnsi="Times New Roman" w:cs="Times New Roman"/>
          <w:sz w:val="28"/>
          <w:szCs w:val="28"/>
        </w:rPr>
        <w:t xml:space="preserve"> года планируется проведение Предпринимательского Форума имени Вильгельма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Столля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приуроченного ко Дню российского предпринимательства.</w:t>
      </w:r>
    </w:p>
    <w:p w:rsidR="00E80420" w:rsidRDefault="00E80420" w:rsidP="004C62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Форума будет проходить церемония вручения премии имени Вильгельма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известного воронежского промышленника и мецената конца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80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80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E80420" w:rsidRDefault="00E80420" w:rsidP="004C62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Премия учреждена в 2015 году по инициативе губернатора Воронежской области и является знаком признания заслуг предпринимателей региона.</w:t>
      </w:r>
    </w:p>
    <w:p w:rsidR="00E80420" w:rsidRDefault="00E80420" w:rsidP="004C62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году Премия будет вручаться в четырех номинациях.</w:t>
      </w:r>
    </w:p>
    <w:p w:rsidR="00E80420" w:rsidRDefault="00E80420" w:rsidP="004C62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номинация: «За реализацию значимого для региона проекта в сфере предпринимательства» вручается за заслуги в сфере экономического и социального развития региона.</w:t>
      </w:r>
    </w:p>
    <w:p w:rsidR="00E80420" w:rsidRDefault="00E80420" w:rsidP="004C62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номинации:</w:t>
      </w:r>
    </w:p>
    <w:p w:rsidR="00E80420" w:rsidRDefault="00E80420" w:rsidP="004C62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«Успешный молодежный бизнес» - вручается молодым предпринимателям в возрасте до 35 лет, достигшим успехов в реализации бизнес-проектов;</w:t>
      </w:r>
    </w:p>
    <w:p w:rsidR="00E80420" w:rsidRDefault="00E80420" w:rsidP="004C62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2572">
        <w:rPr>
          <w:rFonts w:ascii="Times New Roman" w:hAnsi="Times New Roman" w:cs="Times New Roman"/>
          <w:sz w:val="28"/>
          <w:szCs w:val="28"/>
        </w:rPr>
        <w:t xml:space="preserve"> «Бизнес, проверенный временем» - дополнительная номинация, для предпринимателей, которые давно и успешно работают как в областном центре, так и на территории муниципальных районов в сфере производства, торговли и предоставления услуг населению;</w:t>
      </w:r>
    </w:p>
    <w:p w:rsidR="00152572" w:rsidRDefault="00152572" w:rsidP="004C62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 успех в развитии социального предпринимательства» - вручается субъектам малого и среднего предпринимательства из числа компаний, включенных в реестр социальных предприятий Воронежской области.</w:t>
      </w:r>
    </w:p>
    <w:p w:rsidR="00152572" w:rsidRDefault="00152572" w:rsidP="004C62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Подать заявку на соискание Премии предпри</w:t>
      </w:r>
      <w:r w:rsidR="00C87EA4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матели могут </w:t>
      </w:r>
      <w:r w:rsidR="00C87EA4">
        <w:rPr>
          <w:rFonts w:ascii="Times New Roman" w:hAnsi="Times New Roman" w:cs="Times New Roman"/>
          <w:sz w:val="28"/>
          <w:szCs w:val="28"/>
        </w:rPr>
        <w:t>двумя способами:</w:t>
      </w:r>
    </w:p>
    <w:p w:rsidR="00C87EA4" w:rsidRDefault="00C87EA4" w:rsidP="004C62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6A3D">
        <w:rPr>
          <w:rFonts w:ascii="Times New Roman" w:hAnsi="Times New Roman" w:cs="Times New Roman"/>
          <w:sz w:val="28"/>
          <w:szCs w:val="28"/>
        </w:rPr>
        <w:t xml:space="preserve">направить в администрацию городского округа подписанные скан-копии необходимых документов. После чего сформированный пакет </w:t>
      </w:r>
      <w:r w:rsidR="00986A3D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направляется администрацией в электронном виде в Оргкомитет Премии по электронной почте </w:t>
      </w:r>
      <w:hyperlink r:id="rId4" w:history="1">
        <w:r w:rsidR="00341A77" w:rsidRPr="005C60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premia</w:t>
        </w:r>
        <w:r w:rsidR="00341A77" w:rsidRPr="00341A7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341A77" w:rsidRPr="005C60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forumstollya</w:t>
        </w:r>
        <w:r w:rsidR="00341A77" w:rsidRPr="005C601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41A77" w:rsidRPr="005C60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86A3D">
        <w:rPr>
          <w:rFonts w:ascii="Times New Roman" w:hAnsi="Times New Roman" w:cs="Times New Roman"/>
          <w:sz w:val="28"/>
          <w:szCs w:val="28"/>
        </w:rPr>
        <w:t>;</w:t>
      </w:r>
    </w:p>
    <w:p w:rsidR="00986A3D" w:rsidRPr="00341A77" w:rsidRDefault="00986A3D" w:rsidP="004C62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заполнить форму онлайн по электронному адресу </w:t>
      </w:r>
      <w:hyperlink r:id="rId5" w:history="1">
        <w:proofErr w:type="gramStart"/>
        <w:r w:rsidRPr="00144B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44BD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44B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forumstollya</w:t>
        </w:r>
        <w:proofErr w:type="spellEnd"/>
        <w:r w:rsidRPr="00144B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44B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144BD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44B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reg</w:t>
        </w:r>
        <w:proofErr w:type="spellEnd"/>
        <w:r w:rsidRPr="00144BD9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144B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award</w:t>
        </w:r>
      </w:hyperlink>
      <w:r w:rsidR="00341A77" w:rsidRPr="00341A77">
        <w:rPr>
          <w:rStyle w:val="a3"/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86A3D" w:rsidRDefault="00986A3D" w:rsidP="004C62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заявки, анкеты требования к претендентам и порядок оформления иных документов, прилагаемых к заявке, представлены в приложениях к настоящему письму.</w:t>
      </w:r>
    </w:p>
    <w:p w:rsidR="00986A3D" w:rsidRPr="00AC1F5D" w:rsidRDefault="00986A3D" w:rsidP="004C62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Премию имени Вильгельма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="00341A77">
        <w:rPr>
          <w:rFonts w:ascii="Times New Roman" w:hAnsi="Times New Roman" w:cs="Times New Roman"/>
          <w:b/>
          <w:sz w:val="28"/>
          <w:szCs w:val="28"/>
        </w:rPr>
        <w:t>до 30 апреля 2022</w:t>
      </w:r>
      <w:r w:rsidRPr="00AC1F5D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341A77" w:rsidRDefault="00986A3D" w:rsidP="004C62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Консультационная поддержка осуществляется оргкомитетом </w:t>
      </w:r>
      <w:r w:rsidR="00341A77">
        <w:rPr>
          <w:rFonts w:ascii="Times New Roman" w:hAnsi="Times New Roman" w:cs="Times New Roman"/>
          <w:sz w:val="28"/>
          <w:szCs w:val="28"/>
        </w:rPr>
        <w:t>Премии по телефонам: +7(473) 232-32</w:t>
      </w:r>
      <w:r>
        <w:rPr>
          <w:rFonts w:ascii="Times New Roman" w:hAnsi="Times New Roman" w:cs="Times New Roman"/>
          <w:sz w:val="28"/>
          <w:szCs w:val="28"/>
        </w:rPr>
        <w:t>-</w:t>
      </w:r>
      <w:r w:rsidR="00341A77" w:rsidRPr="00341A7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0, </w:t>
      </w:r>
      <w:r w:rsidR="00341A77" w:rsidRPr="00341A77">
        <w:rPr>
          <w:rFonts w:ascii="Times New Roman" w:hAnsi="Times New Roman" w:cs="Times New Roman"/>
          <w:sz w:val="28"/>
          <w:szCs w:val="28"/>
        </w:rPr>
        <w:t>Исполнительный директор ВРОО “</w:t>
      </w:r>
      <w:r w:rsidR="00341A77">
        <w:rPr>
          <w:rFonts w:ascii="Times New Roman" w:hAnsi="Times New Roman" w:cs="Times New Roman"/>
          <w:sz w:val="28"/>
          <w:szCs w:val="28"/>
        </w:rPr>
        <w:t>Гражданское собрание «ЛИДЕР» Литвинов Игорь Владимирович, 8-920-437-23-74</w:t>
      </w:r>
      <w:r>
        <w:rPr>
          <w:rFonts w:ascii="Times New Roman" w:hAnsi="Times New Roman" w:cs="Times New Roman"/>
          <w:sz w:val="28"/>
          <w:szCs w:val="28"/>
        </w:rPr>
        <w:t xml:space="preserve"> и по электронному адресу: </w:t>
      </w:r>
      <w:hyperlink r:id="rId6" w:history="1">
        <w:r w:rsidR="00341A77" w:rsidRPr="005C60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premia</w:t>
        </w:r>
        <w:r w:rsidR="00341A77" w:rsidRPr="00341A7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341A77" w:rsidRPr="005C60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forumstollya</w:t>
        </w:r>
        <w:r w:rsidR="00341A77" w:rsidRPr="005C601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41A77" w:rsidRPr="005C60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41A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6228" w:rsidRDefault="004C6228" w:rsidP="004C62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Актуальная информация о Премии ра</w:t>
      </w:r>
      <w:r w:rsidR="00341A77">
        <w:rPr>
          <w:rFonts w:ascii="Times New Roman" w:hAnsi="Times New Roman" w:cs="Times New Roman"/>
          <w:sz w:val="28"/>
          <w:szCs w:val="28"/>
        </w:rPr>
        <w:t xml:space="preserve">змещена на сайте </w:t>
      </w:r>
      <w:proofErr w:type="spellStart"/>
      <w:r w:rsidR="00341A77">
        <w:rPr>
          <w:rFonts w:ascii="Times New Roman" w:hAnsi="Times New Roman" w:cs="Times New Roman"/>
          <w:sz w:val="28"/>
          <w:szCs w:val="28"/>
        </w:rPr>
        <w:t>формустолля.рф</w:t>
      </w:r>
      <w:proofErr w:type="spellEnd"/>
    </w:p>
    <w:p w:rsidR="00341A77" w:rsidRPr="00341A77" w:rsidRDefault="00341A77" w:rsidP="00341A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41A77">
        <w:rPr>
          <w:rFonts w:ascii="Times New Roman" w:hAnsi="Times New Roman" w:cs="Times New Roman"/>
          <w:sz w:val="28"/>
          <w:szCs w:val="28"/>
          <w:u w:val="single"/>
          <w:lang w:val="en-US"/>
        </w:rPr>
        <w:t>htts</w:t>
      </w:r>
      <w:proofErr w:type="spellEnd"/>
      <w:r w:rsidRPr="00341A77">
        <w:rPr>
          <w:rFonts w:ascii="Times New Roman" w:hAnsi="Times New Roman" w:cs="Times New Roman"/>
          <w:sz w:val="28"/>
          <w:szCs w:val="28"/>
          <w:u w:val="single"/>
        </w:rPr>
        <w:t>://</w:t>
      </w:r>
      <w:hyperlink r:id="rId7" w:history="1">
        <w:proofErr w:type="spellStart"/>
        <w:r w:rsidRPr="00341A7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forumstollya</w:t>
        </w:r>
        <w:proofErr w:type="spellEnd"/>
        <w:r w:rsidRPr="00341A7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41A7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341A77">
        <w:rPr>
          <w:rFonts w:ascii="Times New Roman" w:hAnsi="Times New Roman" w:cs="Times New Roman"/>
          <w:sz w:val="28"/>
          <w:szCs w:val="28"/>
          <w:u w:val="single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17C7C" w:rsidRPr="00836064" w:rsidRDefault="00617C7C">
      <w:pPr>
        <w:rPr>
          <w:rFonts w:ascii="Times New Roman" w:hAnsi="Times New Roman" w:cs="Times New Roman"/>
          <w:sz w:val="28"/>
          <w:szCs w:val="28"/>
        </w:rPr>
      </w:pPr>
    </w:p>
    <w:sectPr w:rsidR="00617C7C" w:rsidRPr="0083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E3"/>
    <w:rsid w:val="00152572"/>
    <w:rsid w:val="001E5B64"/>
    <w:rsid w:val="00341A77"/>
    <w:rsid w:val="004C6228"/>
    <w:rsid w:val="00617C7C"/>
    <w:rsid w:val="00693EE0"/>
    <w:rsid w:val="007A7FE3"/>
    <w:rsid w:val="008022C0"/>
    <w:rsid w:val="00836064"/>
    <w:rsid w:val="00986A3D"/>
    <w:rsid w:val="00AC1F5D"/>
    <w:rsid w:val="00B51B81"/>
    <w:rsid w:val="00BA0FE9"/>
    <w:rsid w:val="00C87EA4"/>
    <w:rsid w:val="00D63866"/>
    <w:rsid w:val="00E80420"/>
    <w:rsid w:val="00FC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A51D5-FA08-46AB-B5FE-390AF237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6A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mia@forumstolly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mia@forumstollya.ru" TargetMode="External"/><Relationship Id="rId5" Type="http://schemas.openxmlformats.org/officeDocument/2006/relationships/hyperlink" Target="http://forumstollya.ru/reg_award" TargetMode="External"/><Relationship Id="rId4" Type="http://schemas.openxmlformats.org/officeDocument/2006/relationships/hyperlink" Target="mailto:premia@forumstollya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Анна Алексеевна</dc:creator>
  <cp:keywords/>
  <dc:description/>
  <cp:lastModifiedBy>АЗАРОВА Татьяна Ивановна</cp:lastModifiedBy>
  <cp:revision>16</cp:revision>
  <dcterms:created xsi:type="dcterms:W3CDTF">2021-03-31T06:21:00Z</dcterms:created>
  <dcterms:modified xsi:type="dcterms:W3CDTF">2022-03-31T11:42:00Z</dcterms:modified>
</cp:coreProperties>
</file>