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D" w:rsidRPr="003431D7" w:rsidRDefault="00AE24ED">
      <w:pPr>
        <w:spacing w:line="360" w:lineRule="exact"/>
        <w:rPr>
          <w:sz w:val="28"/>
          <w:szCs w:val="28"/>
        </w:rPr>
      </w:pPr>
    </w:p>
    <w:p w:rsidR="00AE24ED" w:rsidRPr="003431D7" w:rsidRDefault="00AE24ED">
      <w:pPr>
        <w:spacing w:after="604" w:line="1" w:lineRule="exact"/>
        <w:rPr>
          <w:sz w:val="28"/>
          <w:szCs w:val="28"/>
        </w:rPr>
      </w:pPr>
    </w:p>
    <w:p w:rsidR="00AE24ED" w:rsidRPr="003431D7" w:rsidRDefault="00AE24ED">
      <w:pPr>
        <w:spacing w:line="1" w:lineRule="exact"/>
        <w:rPr>
          <w:sz w:val="28"/>
          <w:szCs w:val="28"/>
        </w:rPr>
        <w:sectPr w:rsidR="00AE24ED" w:rsidRPr="003431D7">
          <w:footerReference w:type="default" r:id="rId6"/>
          <w:type w:val="continuous"/>
          <w:pgSz w:w="11900" w:h="16840"/>
          <w:pgMar w:top="437" w:right="465" w:bottom="701" w:left="1063" w:header="0" w:footer="3" w:gutter="0"/>
          <w:cols w:space="720"/>
          <w:noEndnote/>
          <w:docGrid w:linePitch="360"/>
        </w:sectPr>
      </w:pPr>
    </w:p>
    <w:p w:rsidR="00AE24ED" w:rsidRPr="003431D7" w:rsidRDefault="00AE24ED">
      <w:pPr>
        <w:spacing w:line="126" w:lineRule="exact"/>
        <w:rPr>
          <w:sz w:val="28"/>
          <w:szCs w:val="28"/>
        </w:rPr>
      </w:pPr>
    </w:p>
    <w:p w:rsidR="00AE24ED" w:rsidRPr="003431D7" w:rsidRDefault="00AE24ED">
      <w:pPr>
        <w:spacing w:line="1" w:lineRule="exact"/>
        <w:rPr>
          <w:sz w:val="28"/>
          <w:szCs w:val="28"/>
        </w:rPr>
        <w:sectPr w:rsidR="00AE24ED" w:rsidRPr="003431D7">
          <w:type w:val="continuous"/>
          <w:pgSz w:w="11900" w:h="16840"/>
          <w:pgMar w:top="437" w:right="0" w:bottom="567" w:left="0" w:header="0" w:footer="3" w:gutter="0"/>
          <w:cols w:space="720"/>
          <w:noEndnote/>
          <w:docGrid w:linePitch="360"/>
        </w:sectPr>
      </w:pPr>
    </w:p>
    <w:p w:rsidR="00AE24ED" w:rsidRPr="003431D7" w:rsidRDefault="003431D7" w:rsidP="003431D7">
      <w:pPr>
        <w:pStyle w:val="1"/>
        <w:spacing w:after="380" w:line="240" w:lineRule="auto"/>
        <w:ind w:left="440" w:firstLine="0"/>
        <w:jc w:val="center"/>
        <w:rPr>
          <w:b/>
          <w:sz w:val="28"/>
          <w:szCs w:val="28"/>
        </w:rPr>
      </w:pPr>
      <w:r w:rsidRPr="003431D7">
        <w:rPr>
          <w:b/>
          <w:sz w:val="28"/>
          <w:szCs w:val="28"/>
        </w:rPr>
        <w:lastRenderedPageBreak/>
        <w:t>О переходе на новый номер для консультирования граждан по телефону</w:t>
      </w:r>
    </w:p>
    <w:p w:rsidR="00AE24ED" w:rsidRPr="003431D7" w:rsidRDefault="003431D7">
      <w:pPr>
        <w:pStyle w:val="1"/>
        <w:ind w:firstLine="720"/>
        <w:jc w:val="both"/>
        <w:rPr>
          <w:sz w:val="28"/>
          <w:szCs w:val="28"/>
        </w:rPr>
      </w:pPr>
      <w:r w:rsidRPr="003431D7">
        <w:rPr>
          <w:sz w:val="28"/>
          <w:szCs w:val="28"/>
        </w:rPr>
        <w:t>Информируем Вас о переходе Отделения СФР по Воронежской области на информационное обслужи</w:t>
      </w:r>
      <w:bookmarkStart w:id="0" w:name="_GoBack"/>
      <w:bookmarkEnd w:id="0"/>
      <w:r w:rsidRPr="003431D7">
        <w:rPr>
          <w:sz w:val="28"/>
          <w:szCs w:val="28"/>
        </w:rPr>
        <w:t>вание граждан по вопросам пенсионного и социал</w:t>
      </w:r>
      <w:r w:rsidRPr="003431D7">
        <w:rPr>
          <w:sz w:val="28"/>
          <w:szCs w:val="28"/>
        </w:rPr>
        <w:t>ьного страхования в системе «Единый контакт-центр взаимодействия с гражданами» (далее - ЕКЦ).</w:t>
      </w:r>
    </w:p>
    <w:p w:rsidR="00AE24ED" w:rsidRPr="003431D7" w:rsidRDefault="003431D7">
      <w:pPr>
        <w:pStyle w:val="1"/>
        <w:ind w:firstLine="720"/>
        <w:jc w:val="both"/>
        <w:rPr>
          <w:sz w:val="28"/>
          <w:szCs w:val="28"/>
        </w:rPr>
      </w:pPr>
      <w:r w:rsidRPr="003431D7">
        <w:rPr>
          <w:sz w:val="28"/>
          <w:szCs w:val="28"/>
        </w:rPr>
        <w:t>По телефону федеральной линии 8-800-100-00-01 любой гражданин может получить информацию п</w:t>
      </w:r>
      <w:r w:rsidRPr="003431D7">
        <w:rPr>
          <w:sz w:val="28"/>
          <w:szCs w:val="28"/>
        </w:rPr>
        <w:t>о пенсионным и социальным вопросам. Звонки по России с мобильных и стацио</w:t>
      </w:r>
      <w:r w:rsidRPr="003431D7">
        <w:rPr>
          <w:sz w:val="28"/>
          <w:szCs w:val="28"/>
        </w:rPr>
        <w:t>нарных телефонов бесплатны.</w:t>
      </w:r>
    </w:p>
    <w:p w:rsidR="00AE24ED" w:rsidRPr="003431D7" w:rsidRDefault="003431D7">
      <w:pPr>
        <w:pStyle w:val="1"/>
        <w:ind w:firstLine="720"/>
        <w:jc w:val="both"/>
        <w:rPr>
          <w:sz w:val="28"/>
          <w:szCs w:val="28"/>
        </w:rPr>
      </w:pPr>
      <w:r w:rsidRPr="003431D7">
        <w:rPr>
          <w:sz w:val="28"/>
          <w:szCs w:val="28"/>
        </w:rPr>
        <w:t>Консультирование осуществляют: первоначально виртуальный помощник (предоставляет</w:t>
      </w:r>
      <w:r w:rsidRPr="003431D7">
        <w:rPr>
          <w:sz w:val="28"/>
          <w:szCs w:val="28"/>
        </w:rPr>
        <w:t xml:space="preserve"> ответы на популярные типовые запросы: как оформить сертификат на материнский капитал, получить, сменить способ доставки пенсии и т.п.), затем звоно</w:t>
      </w:r>
      <w:r w:rsidRPr="003431D7">
        <w:rPr>
          <w:sz w:val="28"/>
          <w:szCs w:val="28"/>
        </w:rPr>
        <w:t>к переводится на оператора 1 линии, при необходимости получения персонифицированной информации - н</w:t>
      </w:r>
      <w:r w:rsidRPr="003431D7">
        <w:rPr>
          <w:sz w:val="28"/>
          <w:szCs w:val="28"/>
        </w:rPr>
        <w:t>а оператора 2 линии конкретного региона по месту проживания абонента.</w:t>
      </w:r>
    </w:p>
    <w:p w:rsidR="00AE24ED" w:rsidRPr="003431D7" w:rsidRDefault="003431D7">
      <w:pPr>
        <w:pStyle w:val="1"/>
        <w:ind w:firstLine="720"/>
        <w:jc w:val="both"/>
        <w:rPr>
          <w:sz w:val="28"/>
          <w:szCs w:val="28"/>
        </w:rPr>
      </w:pPr>
      <w:r w:rsidRPr="003431D7">
        <w:rPr>
          <w:sz w:val="28"/>
          <w:szCs w:val="28"/>
        </w:rPr>
        <w:t xml:space="preserve">Отделением СФР по Воронежской области осуществляется прием звонков но номеру телефона </w:t>
      </w:r>
      <w:r w:rsidRPr="003431D7">
        <w:rPr>
          <w:sz w:val="28"/>
          <w:szCs w:val="28"/>
        </w:rPr>
        <w:t>8-800-100-00-01 (уровень - 2 линия) по графику: понедельник-четверг с 9.00 до 18.00; пятница с 9.00 до 16.45.</w:t>
      </w:r>
    </w:p>
    <w:p w:rsidR="00AE24ED" w:rsidRPr="003431D7" w:rsidRDefault="003431D7">
      <w:pPr>
        <w:pStyle w:val="1"/>
        <w:ind w:firstLine="720"/>
        <w:jc w:val="both"/>
        <w:rPr>
          <w:sz w:val="28"/>
          <w:szCs w:val="28"/>
        </w:rPr>
      </w:pPr>
      <w:r w:rsidRPr="003431D7">
        <w:rPr>
          <w:sz w:val="28"/>
          <w:szCs w:val="28"/>
        </w:rPr>
        <w:t>Обслуживание телефонного номера регионального контакт-центра 8-800-200-09-31 будет прекращено с 1</w:t>
      </w:r>
      <w:r w:rsidRPr="003431D7">
        <w:rPr>
          <w:sz w:val="28"/>
          <w:szCs w:val="28"/>
        </w:rPr>
        <w:t>2.04.2023 года.</w:t>
      </w:r>
    </w:p>
    <w:p w:rsidR="00AE24ED" w:rsidRPr="003431D7" w:rsidRDefault="003431D7">
      <w:pPr>
        <w:pStyle w:val="1"/>
        <w:ind w:firstLine="720"/>
        <w:jc w:val="both"/>
        <w:rPr>
          <w:sz w:val="28"/>
          <w:szCs w:val="28"/>
        </w:rPr>
      </w:pPr>
      <w:r w:rsidRPr="003431D7">
        <w:rPr>
          <w:sz w:val="28"/>
          <w:szCs w:val="28"/>
        </w:rPr>
        <w:t xml:space="preserve">Дополнительно сообщаем, в целях </w:t>
      </w:r>
      <w:r w:rsidRPr="003431D7">
        <w:rPr>
          <w:sz w:val="28"/>
          <w:szCs w:val="28"/>
        </w:rPr>
        <w:t>повышения качества обслуживания страхователей</w:t>
      </w:r>
      <w:r w:rsidRPr="003431D7">
        <w:rPr>
          <w:sz w:val="28"/>
          <w:szCs w:val="28"/>
        </w:rPr>
        <w:t xml:space="preserve"> выделены региональные линии для консультирования:</w:t>
      </w:r>
    </w:p>
    <w:p w:rsidR="00AE24ED" w:rsidRPr="003431D7" w:rsidRDefault="003431D7">
      <w:pPr>
        <w:pStyle w:val="1"/>
        <w:ind w:firstLine="720"/>
        <w:jc w:val="both"/>
        <w:rPr>
          <w:sz w:val="28"/>
          <w:szCs w:val="28"/>
        </w:rPr>
      </w:pPr>
      <w:r w:rsidRPr="003431D7">
        <w:rPr>
          <w:sz w:val="28"/>
          <w:szCs w:val="28"/>
        </w:rPr>
        <w:t>+7 (473) 269-81-99 - по вопросам пенсионного страхования;</w:t>
      </w:r>
    </w:p>
    <w:p w:rsidR="00AE24ED" w:rsidRPr="003431D7" w:rsidRDefault="003431D7">
      <w:pPr>
        <w:pStyle w:val="1"/>
        <w:spacing w:after="140"/>
        <w:ind w:firstLine="720"/>
        <w:jc w:val="both"/>
        <w:rPr>
          <w:sz w:val="28"/>
          <w:szCs w:val="28"/>
        </w:rPr>
      </w:pPr>
      <w:r w:rsidRPr="003431D7">
        <w:rPr>
          <w:sz w:val="28"/>
          <w:szCs w:val="28"/>
        </w:rPr>
        <w:t>+7 (473) 260-63-49 - по вопросам социального страхования.</w:t>
      </w:r>
    </w:p>
    <w:sectPr w:rsidR="00AE24ED" w:rsidRPr="003431D7">
      <w:type w:val="continuous"/>
      <w:pgSz w:w="11900" w:h="16840"/>
      <w:pgMar w:top="437" w:right="465" w:bottom="567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31D7">
      <w:r>
        <w:separator/>
      </w:r>
    </w:p>
  </w:endnote>
  <w:endnote w:type="continuationSeparator" w:id="0">
    <w:p w:rsidR="00000000" w:rsidRDefault="0034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4ED" w:rsidRDefault="00AE24E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ED" w:rsidRDefault="00AE24ED"/>
  </w:footnote>
  <w:footnote w:type="continuationSeparator" w:id="0">
    <w:p w:rsidR="00AE24ED" w:rsidRDefault="00AE24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ED"/>
    <w:rsid w:val="003431D7"/>
    <w:rsid w:val="00A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DF124-3650-4351-AE22-B2507C7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95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00"/>
      <w:ind w:firstLine="10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43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1D7"/>
    <w:rPr>
      <w:color w:val="000000"/>
    </w:rPr>
  </w:style>
  <w:style w:type="paragraph" w:styleId="a8">
    <w:name w:val="footer"/>
    <w:basedOn w:val="a"/>
    <w:link w:val="a9"/>
    <w:uiPriority w:val="99"/>
    <w:unhideWhenUsed/>
    <w:rsid w:val="00343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1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2</cp:revision>
  <dcterms:created xsi:type="dcterms:W3CDTF">2023-04-12T11:58:00Z</dcterms:created>
  <dcterms:modified xsi:type="dcterms:W3CDTF">2023-04-12T12:01:00Z</dcterms:modified>
</cp:coreProperties>
</file>