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E1" w:rsidRPr="00E64FC2" w:rsidRDefault="002106E1" w:rsidP="00D21A27">
      <w:pPr>
        <w:pStyle w:val="1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64FC2">
        <w:rPr>
          <w:rFonts w:ascii="Times New Roman" w:hAnsi="Times New Roman"/>
          <w:color w:val="auto"/>
          <w:sz w:val="24"/>
          <w:szCs w:val="24"/>
        </w:rPr>
        <w:t>АДМИНИСТРАЦИЯ КАШИРСКОГО МУНИЦИПАЛЬНОГО РАЙОНА</w:t>
      </w:r>
    </w:p>
    <w:p w:rsidR="002106E1" w:rsidRPr="00E64FC2" w:rsidRDefault="002106E1" w:rsidP="00D21A27">
      <w:pPr>
        <w:pStyle w:val="2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64FC2">
        <w:rPr>
          <w:rFonts w:ascii="Times New Roman" w:hAnsi="Times New Roman"/>
          <w:color w:val="auto"/>
          <w:sz w:val="24"/>
          <w:szCs w:val="24"/>
        </w:rPr>
        <w:t>ВОРОНЕЖСКОЙ ОБЛАСТИ</w:t>
      </w:r>
    </w:p>
    <w:p w:rsidR="002106E1" w:rsidRPr="00E64FC2" w:rsidRDefault="002106E1" w:rsidP="00D21A27">
      <w:pPr>
        <w:spacing w:line="276" w:lineRule="auto"/>
        <w:jc w:val="center"/>
        <w:rPr>
          <w:b/>
        </w:rPr>
      </w:pPr>
    </w:p>
    <w:p w:rsidR="002106E1" w:rsidRPr="00E64FC2" w:rsidRDefault="002106E1" w:rsidP="00D21A27">
      <w:pPr>
        <w:spacing w:line="276" w:lineRule="auto"/>
        <w:jc w:val="center"/>
      </w:pPr>
      <w:r w:rsidRPr="00E64FC2">
        <w:rPr>
          <w:b/>
        </w:rPr>
        <w:t>П О С Т А Н О В Л Е Н И Е</w:t>
      </w:r>
    </w:p>
    <w:p w:rsidR="002106E1" w:rsidRPr="00E64FC2" w:rsidRDefault="002106E1" w:rsidP="00D21A27">
      <w:pPr>
        <w:spacing w:line="276" w:lineRule="auto"/>
        <w:jc w:val="both"/>
      </w:pPr>
    </w:p>
    <w:p w:rsidR="002106E1" w:rsidRPr="00E64FC2" w:rsidRDefault="002106E1" w:rsidP="00D21A27">
      <w:pPr>
        <w:pStyle w:val="1"/>
        <w:spacing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64FC2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82825">
        <w:rPr>
          <w:rFonts w:ascii="Times New Roman" w:hAnsi="Times New Roman"/>
          <w:b w:val="0"/>
          <w:color w:val="auto"/>
          <w:sz w:val="24"/>
          <w:szCs w:val="24"/>
        </w:rPr>
        <w:t>05.05.2014</w:t>
      </w:r>
      <w:r w:rsidRPr="00E64FC2">
        <w:rPr>
          <w:rFonts w:ascii="Times New Roman" w:hAnsi="Times New Roman"/>
          <w:b w:val="0"/>
          <w:color w:val="auto"/>
          <w:sz w:val="24"/>
          <w:szCs w:val="24"/>
        </w:rPr>
        <w:t xml:space="preserve"> №</w:t>
      </w:r>
      <w:r w:rsidR="00082825">
        <w:rPr>
          <w:rFonts w:ascii="Times New Roman" w:hAnsi="Times New Roman"/>
          <w:b w:val="0"/>
          <w:color w:val="auto"/>
          <w:sz w:val="24"/>
          <w:szCs w:val="24"/>
        </w:rPr>
        <w:t xml:space="preserve"> 434</w:t>
      </w:r>
    </w:p>
    <w:p w:rsidR="002106E1" w:rsidRPr="00E64FC2" w:rsidRDefault="002106E1" w:rsidP="00D21A27">
      <w:pPr>
        <w:spacing w:line="276" w:lineRule="auto"/>
        <w:jc w:val="both"/>
      </w:pPr>
      <w:r w:rsidRPr="00E64FC2">
        <w:t xml:space="preserve">      с. Каширское</w:t>
      </w:r>
    </w:p>
    <w:p w:rsidR="002106E1" w:rsidRPr="00E64FC2" w:rsidRDefault="002106E1" w:rsidP="00D21A27">
      <w:pPr>
        <w:spacing w:line="276" w:lineRule="auto"/>
        <w:jc w:val="both"/>
      </w:pPr>
    </w:p>
    <w:p w:rsidR="00697D9A" w:rsidRPr="00E64FC2" w:rsidRDefault="002106E1" w:rsidP="00D21A27">
      <w:pPr>
        <w:spacing w:line="276" w:lineRule="auto"/>
        <w:jc w:val="both"/>
        <w:rPr>
          <w:b/>
        </w:rPr>
      </w:pPr>
      <w:r w:rsidRPr="00E64FC2">
        <w:rPr>
          <w:b/>
        </w:rPr>
        <w:t xml:space="preserve">О создании </w:t>
      </w:r>
      <w:r w:rsidR="00230345">
        <w:rPr>
          <w:b/>
        </w:rPr>
        <w:t>о</w:t>
      </w:r>
      <w:r w:rsidRPr="00E64FC2">
        <w:rPr>
          <w:b/>
        </w:rPr>
        <w:t xml:space="preserve">бщественного совета </w:t>
      </w:r>
      <w:r w:rsidR="00C71EB4" w:rsidRPr="00E64FC2">
        <w:rPr>
          <w:b/>
        </w:rPr>
        <w:t xml:space="preserve">при главе </w:t>
      </w:r>
    </w:p>
    <w:p w:rsidR="00697D9A" w:rsidRPr="00E64FC2" w:rsidRDefault="00C71EB4" w:rsidP="00D21A27">
      <w:pPr>
        <w:spacing w:line="276" w:lineRule="auto"/>
        <w:jc w:val="both"/>
        <w:rPr>
          <w:b/>
        </w:rPr>
      </w:pPr>
      <w:r w:rsidRPr="00E64FC2">
        <w:rPr>
          <w:b/>
        </w:rPr>
        <w:t xml:space="preserve">администрации Каширского муниципального </w:t>
      </w:r>
    </w:p>
    <w:p w:rsidR="002106E1" w:rsidRPr="00E64FC2" w:rsidRDefault="00C71EB4" w:rsidP="00D21A27">
      <w:pPr>
        <w:spacing w:line="276" w:lineRule="auto"/>
        <w:jc w:val="both"/>
        <w:rPr>
          <w:b/>
        </w:rPr>
      </w:pPr>
      <w:r w:rsidRPr="00E64FC2">
        <w:rPr>
          <w:b/>
        </w:rPr>
        <w:t>района</w:t>
      </w:r>
      <w:r w:rsidR="00697D9A" w:rsidRPr="00E64FC2">
        <w:rPr>
          <w:b/>
        </w:rPr>
        <w:t xml:space="preserve"> Воронежской области</w:t>
      </w:r>
      <w:r w:rsidRPr="00E64FC2">
        <w:rPr>
          <w:b/>
        </w:rPr>
        <w:t xml:space="preserve"> </w:t>
      </w:r>
    </w:p>
    <w:p w:rsidR="002106E1" w:rsidRPr="00E64FC2" w:rsidRDefault="002106E1" w:rsidP="00D21A27">
      <w:pPr>
        <w:spacing w:line="276" w:lineRule="auto"/>
        <w:jc w:val="both"/>
        <w:rPr>
          <w:b/>
        </w:rPr>
      </w:pPr>
    </w:p>
    <w:p w:rsidR="00697D9A" w:rsidRPr="00E64FC2" w:rsidRDefault="00C71EB4" w:rsidP="00D21A27">
      <w:pPr>
        <w:spacing w:line="276" w:lineRule="auto"/>
        <w:ind w:firstLine="708"/>
        <w:jc w:val="both"/>
      </w:pPr>
      <w:r w:rsidRPr="00E64FC2">
        <w:t>В соответствии с  федеральным законом от 06.10.2003 года № 131-ФЗ «Об общих принципах организации местного самоуправления в Российской Федерации», уставом Каширского муниципального района Воронежской области, в</w:t>
      </w:r>
      <w:r w:rsidR="002106E1" w:rsidRPr="00E64FC2">
        <w:t xml:space="preserve"> целях </w:t>
      </w:r>
      <w:r w:rsidR="00533FFC" w:rsidRPr="00E64FC2">
        <w:t xml:space="preserve">реализации прав общественных объединений, предусмотренных федеральным законом от 19.05.1955 года № 82-ФЗ «Об общественных объединениях», </w:t>
      </w:r>
      <w:r w:rsidR="002106E1" w:rsidRPr="00E64FC2">
        <w:t>совершенствования взаимодействия</w:t>
      </w:r>
      <w:r w:rsidRPr="00E64FC2">
        <w:t xml:space="preserve"> </w:t>
      </w:r>
      <w:r w:rsidR="00697D9A" w:rsidRPr="00E64FC2">
        <w:t xml:space="preserve">администрации района </w:t>
      </w:r>
      <w:r w:rsidRPr="00E64FC2">
        <w:t xml:space="preserve">с </w:t>
      </w:r>
      <w:r w:rsidR="002106E1" w:rsidRPr="00E64FC2">
        <w:t>общественными организациями и объединениями,</w:t>
      </w:r>
      <w:r w:rsidR="00697D9A" w:rsidRPr="00E64FC2">
        <w:t xml:space="preserve"> участия </w:t>
      </w:r>
      <w:r w:rsidR="00533FFC" w:rsidRPr="00E64FC2">
        <w:t xml:space="preserve">общественности </w:t>
      </w:r>
      <w:r w:rsidR="00697D9A" w:rsidRPr="00E64FC2">
        <w:t>в процессе формирования и реализации плана социально-экономического развития Каширского муниципального района</w:t>
      </w:r>
      <w:r w:rsidR="00533FFC" w:rsidRPr="00E64FC2">
        <w:t xml:space="preserve"> Воронежской области</w:t>
      </w:r>
      <w:r w:rsidR="00697D9A" w:rsidRPr="00E64FC2">
        <w:t xml:space="preserve">, реализации демократических принципов развития гражданского общества </w:t>
      </w:r>
      <w:r w:rsidR="00697D9A" w:rsidRPr="00E64FC2">
        <w:rPr>
          <w:b/>
          <w:i/>
        </w:rPr>
        <w:t>постановляю:</w:t>
      </w:r>
    </w:p>
    <w:p w:rsidR="00697D9A" w:rsidRPr="00E64FC2" w:rsidRDefault="00697D9A" w:rsidP="00D21A27">
      <w:pPr>
        <w:pStyle w:val="a3"/>
        <w:numPr>
          <w:ilvl w:val="0"/>
          <w:numId w:val="1"/>
        </w:numPr>
        <w:spacing w:line="276" w:lineRule="auto"/>
        <w:jc w:val="both"/>
      </w:pPr>
      <w:r w:rsidRPr="00E64FC2">
        <w:t xml:space="preserve">Создать </w:t>
      </w:r>
      <w:r w:rsidR="003F0562">
        <w:t>общественный совет</w:t>
      </w:r>
      <w:r w:rsidRPr="00E64FC2">
        <w:t xml:space="preserve"> при главе администрации Каширского муниципального района Воронежской области.</w:t>
      </w:r>
    </w:p>
    <w:p w:rsidR="00697D9A" w:rsidRPr="00E64FC2" w:rsidRDefault="00697D9A" w:rsidP="00D21A27">
      <w:pPr>
        <w:pStyle w:val="a3"/>
        <w:numPr>
          <w:ilvl w:val="0"/>
          <w:numId w:val="1"/>
        </w:numPr>
        <w:spacing w:line="276" w:lineRule="auto"/>
        <w:jc w:val="both"/>
      </w:pPr>
      <w:r w:rsidRPr="00E64FC2">
        <w:t>Утвердить положение о</w:t>
      </w:r>
      <w:r w:rsidR="000B32D4" w:rsidRPr="00E64FC2">
        <w:t>б</w:t>
      </w:r>
      <w:r w:rsidRPr="00E64FC2">
        <w:t xml:space="preserve"> </w:t>
      </w:r>
      <w:r w:rsidR="003F0562">
        <w:t>о</w:t>
      </w:r>
      <w:r w:rsidRPr="00E64FC2">
        <w:t>бщественном совете при главе администрации Каширского муниципального района Воронежской области (Приложение № 1).</w:t>
      </w:r>
    </w:p>
    <w:p w:rsidR="00697D9A" w:rsidRPr="00E64FC2" w:rsidRDefault="00697D9A" w:rsidP="00D21A27">
      <w:pPr>
        <w:pStyle w:val="a3"/>
        <w:numPr>
          <w:ilvl w:val="0"/>
          <w:numId w:val="1"/>
        </w:numPr>
        <w:spacing w:line="276" w:lineRule="auto"/>
        <w:jc w:val="both"/>
      </w:pPr>
      <w:r w:rsidRPr="00E64FC2">
        <w:t xml:space="preserve">Утвердить состав </w:t>
      </w:r>
      <w:r w:rsidR="003F0562">
        <w:t>о</w:t>
      </w:r>
      <w:r w:rsidRPr="00E64FC2">
        <w:t>бщественного совета при главе администрации Каширского муниципального района Воронежской области (Приложение № 2).</w:t>
      </w:r>
    </w:p>
    <w:p w:rsidR="000B32D4" w:rsidRPr="00E64FC2" w:rsidRDefault="000B32D4" w:rsidP="00D21A27">
      <w:pPr>
        <w:pStyle w:val="a3"/>
        <w:numPr>
          <w:ilvl w:val="0"/>
          <w:numId w:val="1"/>
        </w:numPr>
        <w:spacing w:line="276" w:lineRule="auto"/>
        <w:jc w:val="both"/>
      </w:pPr>
      <w:r w:rsidRPr="00E64FC2">
        <w:t xml:space="preserve">Отделу организационной работы обеспечить освещение работы </w:t>
      </w:r>
      <w:r w:rsidR="003F0562">
        <w:t>о</w:t>
      </w:r>
      <w:r w:rsidRPr="00E64FC2">
        <w:t>бщественного совета на официальном сайте администрации Каширского муниципального района Воронежской области.</w:t>
      </w:r>
    </w:p>
    <w:p w:rsidR="00697D9A" w:rsidRPr="00E64FC2" w:rsidRDefault="00697D9A" w:rsidP="00D21A27">
      <w:pPr>
        <w:pStyle w:val="a3"/>
        <w:numPr>
          <w:ilvl w:val="0"/>
          <w:numId w:val="1"/>
        </w:numPr>
        <w:spacing w:line="276" w:lineRule="auto"/>
        <w:jc w:val="both"/>
      </w:pPr>
      <w:r w:rsidRPr="00E64FC2">
        <w:t xml:space="preserve">Настоящее постановление опубликовать </w:t>
      </w:r>
      <w:r w:rsidR="00E64FC2" w:rsidRPr="00E64FC2">
        <w:rPr>
          <w:color w:val="000000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 </w:t>
      </w:r>
      <w:r w:rsidR="00E64FC2" w:rsidRPr="00E64FC2">
        <w:rPr>
          <w:rStyle w:val="apple-converted-space"/>
          <w:color w:val="000000"/>
        </w:rPr>
        <w:t> </w:t>
      </w:r>
      <w:r w:rsidR="00E64FC2" w:rsidRPr="00E64FC2">
        <w:rPr>
          <w:color w:val="000000"/>
        </w:rPr>
        <w:t>«Вестник муниципальных правовых актов Каширского муниципального района Воронежской области».</w:t>
      </w:r>
    </w:p>
    <w:p w:rsidR="00E64FC2" w:rsidRPr="00A9689E" w:rsidRDefault="00E64FC2" w:rsidP="00D21A27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color w:val="000000"/>
        </w:rPr>
        <w:t xml:space="preserve">Контроль </w:t>
      </w:r>
      <w:r w:rsidR="00A9689E">
        <w:rPr>
          <w:color w:val="000000"/>
        </w:rPr>
        <w:t>за</w:t>
      </w:r>
      <w:r>
        <w:rPr>
          <w:color w:val="000000"/>
        </w:rPr>
        <w:t xml:space="preserve"> выполнени</w:t>
      </w:r>
      <w:r w:rsidR="00A9689E">
        <w:rPr>
          <w:color w:val="000000"/>
        </w:rPr>
        <w:t>ем</w:t>
      </w:r>
      <w:r>
        <w:rPr>
          <w:color w:val="000000"/>
        </w:rPr>
        <w:t xml:space="preserve"> настоящего постановления </w:t>
      </w:r>
      <w:r w:rsidR="00A9689E" w:rsidRPr="00A9689E">
        <w:t xml:space="preserve">возложить на руководителя аппарата </w:t>
      </w:r>
      <w:r w:rsidR="00A9689E">
        <w:t>администрации района Корабейникову И.Ю.</w:t>
      </w:r>
    </w:p>
    <w:p w:rsidR="00E64FC2" w:rsidRDefault="00E64FC2" w:rsidP="00D21A27">
      <w:pPr>
        <w:spacing w:line="276" w:lineRule="auto"/>
        <w:jc w:val="both"/>
      </w:pPr>
    </w:p>
    <w:p w:rsidR="00E64FC2" w:rsidRDefault="00E64FC2" w:rsidP="00D21A27">
      <w:pPr>
        <w:spacing w:line="276" w:lineRule="auto"/>
        <w:jc w:val="both"/>
      </w:pPr>
    </w:p>
    <w:p w:rsidR="00697D9A" w:rsidRPr="00E64FC2" w:rsidRDefault="00697D9A" w:rsidP="00D21A27">
      <w:pPr>
        <w:spacing w:line="276" w:lineRule="auto"/>
        <w:jc w:val="both"/>
      </w:pPr>
      <w:r w:rsidRPr="00E64FC2">
        <w:t>Глава администрации</w:t>
      </w:r>
    </w:p>
    <w:p w:rsidR="00697D9A" w:rsidRPr="00E64FC2" w:rsidRDefault="00697D9A" w:rsidP="00D21A27">
      <w:pPr>
        <w:spacing w:line="276" w:lineRule="auto"/>
        <w:jc w:val="both"/>
      </w:pPr>
      <w:r w:rsidRPr="00E64FC2">
        <w:t>Каширского муниципального района</w:t>
      </w:r>
      <w:r w:rsidRPr="00E64FC2">
        <w:tab/>
      </w:r>
      <w:r w:rsidRPr="00E64FC2">
        <w:tab/>
      </w:r>
      <w:r w:rsidRPr="00E64FC2">
        <w:tab/>
      </w:r>
      <w:r w:rsidRPr="00E64FC2">
        <w:tab/>
        <w:t>А.И. Пономарев</w:t>
      </w:r>
    </w:p>
    <w:p w:rsidR="00E64FC2" w:rsidRDefault="00E64FC2" w:rsidP="00D21A27">
      <w:pPr>
        <w:spacing w:line="276" w:lineRule="auto"/>
        <w:jc w:val="right"/>
      </w:pPr>
    </w:p>
    <w:p w:rsidR="00E64FC2" w:rsidRDefault="00E64FC2" w:rsidP="00D21A27">
      <w:pPr>
        <w:spacing w:line="276" w:lineRule="auto"/>
        <w:jc w:val="right"/>
      </w:pPr>
    </w:p>
    <w:p w:rsidR="00E64FC2" w:rsidRDefault="00E64FC2" w:rsidP="00D21A27">
      <w:pPr>
        <w:spacing w:line="276" w:lineRule="auto"/>
        <w:jc w:val="right"/>
      </w:pPr>
    </w:p>
    <w:p w:rsidR="00E64FC2" w:rsidRDefault="00E64FC2" w:rsidP="00D21A27">
      <w:pPr>
        <w:spacing w:line="276" w:lineRule="auto"/>
        <w:jc w:val="right"/>
      </w:pPr>
    </w:p>
    <w:p w:rsidR="00E64FC2" w:rsidRDefault="00E64FC2" w:rsidP="00D21A27">
      <w:pPr>
        <w:spacing w:line="276" w:lineRule="auto"/>
        <w:jc w:val="right"/>
      </w:pPr>
    </w:p>
    <w:p w:rsidR="00D41900" w:rsidRPr="00E64FC2" w:rsidRDefault="00D41900" w:rsidP="00D21A27">
      <w:pPr>
        <w:spacing w:line="276" w:lineRule="auto"/>
        <w:jc w:val="right"/>
      </w:pPr>
      <w:r w:rsidRPr="00E64FC2">
        <w:lastRenderedPageBreak/>
        <w:t xml:space="preserve">Приложение № 1 </w:t>
      </w:r>
    </w:p>
    <w:p w:rsidR="00D41900" w:rsidRPr="00E64FC2" w:rsidRDefault="00D41900" w:rsidP="00D21A27">
      <w:pPr>
        <w:spacing w:line="276" w:lineRule="auto"/>
        <w:jc w:val="right"/>
      </w:pPr>
      <w:r w:rsidRPr="00E64FC2">
        <w:t xml:space="preserve">к постановлению администрации </w:t>
      </w:r>
    </w:p>
    <w:p w:rsidR="00D41900" w:rsidRPr="00E64FC2" w:rsidRDefault="00D41900" w:rsidP="00D21A27">
      <w:pPr>
        <w:spacing w:line="276" w:lineRule="auto"/>
        <w:jc w:val="right"/>
      </w:pPr>
      <w:r w:rsidRPr="00E64FC2">
        <w:t xml:space="preserve">Каширского муниципального района </w:t>
      </w:r>
    </w:p>
    <w:p w:rsidR="00D41900" w:rsidRPr="00E64FC2" w:rsidRDefault="00D41900" w:rsidP="00D21A27">
      <w:pPr>
        <w:spacing w:line="276" w:lineRule="auto"/>
        <w:jc w:val="right"/>
      </w:pPr>
      <w:r w:rsidRPr="00E64FC2">
        <w:t xml:space="preserve">от </w:t>
      </w:r>
      <w:r w:rsidR="002D13AE">
        <w:t>05.05.2014</w:t>
      </w:r>
      <w:r w:rsidRPr="00E64FC2">
        <w:t xml:space="preserve"> № </w:t>
      </w:r>
      <w:r w:rsidR="002D13AE">
        <w:t>434</w:t>
      </w:r>
    </w:p>
    <w:p w:rsidR="00D41900" w:rsidRPr="009F14A7" w:rsidRDefault="009F14A7" w:rsidP="009F14A7">
      <w:pPr>
        <w:tabs>
          <w:tab w:val="left" w:pos="7349"/>
        </w:tabs>
        <w:spacing w:line="276" w:lineRule="auto"/>
        <w:ind w:left="5664"/>
      </w:pPr>
      <w:r w:rsidRPr="009F14A7">
        <w:t>(в редакции постановления  №351 от 28.05.2019 г.)</w:t>
      </w:r>
    </w:p>
    <w:p w:rsidR="009F14A7" w:rsidRPr="00E64FC2" w:rsidRDefault="009F14A7" w:rsidP="009F14A7">
      <w:pPr>
        <w:tabs>
          <w:tab w:val="left" w:pos="7349"/>
        </w:tabs>
        <w:spacing w:line="276" w:lineRule="auto"/>
        <w:rPr>
          <w:b/>
        </w:rPr>
      </w:pPr>
    </w:p>
    <w:p w:rsidR="00D41900" w:rsidRPr="00E64FC2" w:rsidRDefault="00D41900" w:rsidP="00D21A27">
      <w:pPr>
        <w:spacing w:line="276" w:lineRule="auto"/>
        <w:jc w:val="center"/>
        <w:rPr>
          <w:b/>
        </w:rPr>
      </w:pPr>
      <w:r w:rsidRPr="00E64FC2">
        <w:rPr>
          <w:b/>
        </w:rPr>
        <w:t>Положение</w:t>
      </w:r>
    </w:p>
    <w:p w:rsidR="00D41900" w:rsidRPr="00E64FC2" w:rsidRDefault="00D41900" w:rsidP="00D21A27">
      <w:pPr>
        <w:spacing w:line="276" w:lineRule="auto"/>
        <w:jc w:val="center"/>
        <w:rPr>
          <w:b/>
        </w:rPr>
      </w:pPr>
      <w:r w:rsidRPr="00E64FC2">
        <w:rPr>
          <w:b/>
        </w:rPr>
        <w:t xml:space="preserve">об </w:t>
      </w:r>
      <w:r w:rsidR="003F0562">
        <w:rPr>
          <w:b/>
        </w:rPr>
        <w:t>о</w:t>
      </w:r>
      <w:r w:rsidRPr="00E64FC2">
        <w:rPr>
          <w:b/>
        </w:rPr>
        <w:t>бщественном совете при главе администрации Каширского муниципального района Воронежской области</w:t>
      </w:r>
    </w:p>
    <w:p w:rsidR="00D41900" w:rsidRPr="00E64FC2" w:rsidRDefault="00D41900" w:rsidP="00D21A27">
      <w:pPr>
        <w:spacing w:line="276" w:lineRule="auto"/>
        <w:jc w:val="center"/>
        <w:rPr>
          <w:b/>
        </w:rPr>
      </w:pPr>
    </w:p>
    <w:p w:rsidR="00D41900" w:rsidRPr="00E64FC2" w:rsidRDefault="00D41900" w:rsidP="00E64FC2">
      <w:pPr>
        <w:spacing w:line="276" w:lineRule="auto"/>
        <w:jc w:val="center"/>
      </w:pPr>
      <w:r w:rsidRPr="00E64FC2">
        <w:t>1.Общие положения</w:t>
      </w:r>
      <w:r w:rsidR="00816BB3" w:rsidRPr="00E64FC2">
        <w:t>.</w:t>
      </w:r>
    </w:p>
    <w:p w:rsidR="00D41900" w:rsidRPr="00E64FC2" w:rsidRDefault="00D41900" w:rsidP="00D21A27">
      <w:pPr>
        <w:spacing w:line="276" w:lineRule="auto"/>
        <w:ind w:firstLine="708"/>
        <w:jc w:val="both"/>
      </w:pPr>
      <w:r w:rsidRPr="00E64FC2">
        <w:t xml:space="preserve">1.1. </w:t>
      </w:r>
      <w:r w:rsidR="003F0562">
        <w:t>Общественный совет</w:t>
      </w:r>
      <w:r w:rsidRPr="00E64FC2">
        <w:t xml:space="preserve"> при главе администрации Каширского муниципального района Воронежской области (далее </w:t>
      </w:r>
      <w:r w:rsidR="00EF3D40" w:rsidRPr="00E64FC2">
        <w:t>–</w:t>
      </w:r>
      <w:r w:rsidRPr="00E64FC2">
        <w:t xml:space="preserve"> </w:t>
      </w:r>
      <w:r w:rsidR="00166E02" w:rsidRPr="00E64FC2">
        <w:t>С</w:t>
      </w:r>
      <w:r w:rsidRPr="00E64FC2">
        <w:t>овет) является коллегиальным консультативным и совещательным органом</w:t>
      </w:r>
      <w:r w:rsidR="00C1581E" w:rsidRPr="00E64FC2">
        <w:t>, осуществляющим свои полномочия на общественных началах</w:t>
      </w:r>
      <w:r w:rsidRPr="00E64FC2">
        <w:t>.</w:t>
      </w:r>
    </w:p>
    <w:p w:rsidR="00EF3D40" w:rsidRPr="00E64FC2" w:rsidRDefault="00EF3D40" w:rsidP="00D21A27">
      <w:pPr>
        <w:spacing w:line="276" w:lineRule="auto"/>
        <w:ind w:firstLine="708"/>
        <w:jc w:val="both"/>
      </w:pPr>
      <w:r w:rsidRPr="00E64FC2">
        <w:t xml:space="preserve">1.2. </w:t>
      </w:r>
      <w:r w:rsidR="00166E02" w:rsidRPr="00E64FC2">
        <w:t>С</w:t>
      </w:r>
      <w:r w:rsidRPr="00E64FC2">
        <w:t>овет в своей деятельности руководствуется Конституцией Российской Федерации,</w:t>
      </w:r>
      <w:r w:rsidRPr="00E64FC2">
        <w:rPr>
          <w:caps/>
        </w:rPr>
        <w:t xml:space="preserve"> </w:t>
      </w:r>
      <w:r w:rsidRPr="00E64FC2">
        <w:t>федеральными и областными законами, уставом Каширского муниципального района Воронежской области</w:t>
      </w:r>
      <w:r w:rsidR="00025CEF" w:rsidRPr="00E64FC2">
        <w:t xml:space="preserve">, муниципальными правовыми актами, </w:t>
      </w:r>
      <w:r w:rsidRPr="00E64FC2">
        <w:t xml:space="preserve"> и настоящим положением.</w:t>
      </w:r>
    </w:p>
    <w:p w:rsidR="00816BB3" w:rsidRPr="00E64FC2" w:rsidRDefault="00816BB3" w:rsidP="00D21A27">
      <w:pPr>
        <w:spacing w:line="276" w:lineRule="auto"/>
        <w:ind w:firstLine="708"/>
        <w:jc w:val="both"/>
      </w:pPr>
      <w:r w:rsidRPr="00E64FC2">
        <w:t>1.</w:t>
      </w:r>
      <w:r w:rsidR="004C0CA7" w:rsidRPr="00E64FC2">
        <w:t>3</w:t>
      </w:r>
      <w:r w:rsidRPr="00E64FC2">
        <w:t xml:space="preserve">. </w:t>
      </w:r>
      <w:r w:rsidR="00166E02" w:rsidRPr="00E64FC2">
        <w:t>С</w:t>
      </w:r>
      <w:r w:rsidR="004C0CA7" w:rsidRPr="00E64FC2">
        <w:t xml:space="preserve">овет избирается </w:t>
      </w:r>
      <w:r w:rsidR="00F16DD8">
        <w:t>на</w:t>
      </w:r>
      <w:r w:rsidR="007C12C1">
        <w:t xml:space="preserve"> три </w:t>
      </w:r>
      <w:r w:rsidR="004C0CA7" w:rsidRPr="00E64FC2">
        <w:t xml:space="preserve"> год</w:t>
      </w:r>
      <w:r w:rsidR="007C12C1">
        <w:t>а</w:t>
      </w:r>
      <w:r w:rsidR="004C0CA7" w:rsidRPr="00E64FC2">
        <w:t xml:space="preserve">, </w:t>
      </w:r>
      <w:r w:rsidRPr="00E64FC2">
        <w:t>формируется на основе добровольного участия представителей общественности  и осуществляет свою деятельность в интересах жителей Каширского района.</w:t>
      </w:r>
    </w:p>
    <w:p w:rsidR="00816BB3" w:rsidRPr="00E64FC2" w:rsidRDefault="00816BB3" w:rsidP="00D21A27">
      <w:pPr>
        <w:spacing w:line="276" w:lineRule="auto"/>
        <w:ind w:firstLine="708"/>
        <w:jc w:val="both"/>
      </w:pPr>
      <w:r w:rsidRPr="00E64FC2">
        <w:t>1.</w:t>
      </w:r>
      <w:r w:rsidR="004C0CA7" w:rsidRPr="00E64FC2">
        <w:t>4</w:t>
      </w:r>
      <w:r w:rsidRPr="00E64FC2">
        <w:t xml:space="preserve">. </w:t>
      </w:r>
      <w:r w:rsidR="004C0CA7" w:rsidRPr="00E64FC2">
        <w:t xml:space="preserve">Решения </w:t>
      </w:r>
      <w:r w:rsidR="00166E02" w:rsidRPr="00E64FC2">
        <w:t>С</w:t>
      </w:r>
      <w:r w:rsidR="004C0CA7" w:rsidRPr="00E64FC2">
        <w:t xml:space="preserve">овета, принятые в пределах его компетенции, носят рекомендательный характер. </w:t>
      </w:r>
    </w:p>
    <w:p w:rsidR="00025CEF" w:rsidRPr="00E64FC2" w:rsidRDefault="00166E02" w:rsidP="00D21A27">
      <w:pPr>
        <w:spacing w:line="276" w:lineRule="auto"/>
        <w:ind w:firstLine="708"/>
        <w:jc w:val="both"/>
      </w:pPr>
      <w:r w:rsidRPr="00E64FC2">
        <w:t>1.4. Целями</w:t>
      </w:r>
      <w:r w:rsidR="00025CEF" w:rsidRPr="00E64FC2">
        <w:t xml:space="preserve"> деятельности </w:t>
      </w:r>
      <w:r w:rsidRPr="00E64FC2">
        <w:t>С</w:t>
      </w:r>
      <w:r w:rsidR="00025CEF" w:rsidRPr="00E64FC2">
        <w:t>овета явля</w:t>
      </w:r>
      <w:r w:rsidRPr="00E64FC2">
        <w:t>ю</w:t>
      </w:r>
      <w:r w:rsidR="00025CEF" w:rsidRPr="00E64FC2">
        <w:t>тся</w:t>
      </w:r>
      <w:r w:rsidRPr="00E64FC2">
        <w:t>:</w:t>
      </w:r>
      <w:r w:rsidR="00025CEF" w:rsidRPr="00E64FC2">
        <w:t xml:space="preserve"> обеспечение постоянного взаимодействия и социального партнерства администрации Каширского муниципального района Воронежской области  (далее – администрации района) с общественностью Каширского района, содействие становлению гражданского общества и его институтов, согласование интересов граждан, общественных объединений, органов и местного самоуправления, реализация гражданских инициатив и формирование общественного мнения по наиболее важным вопросам экономического и социального развития Каширского </w:t>
      </w:r>
      <w:r w:rsidR="005B4EA6" w:rsidRPr="00E64FC2">
        <w:t xml:space="preserve">муниципального </w:t>
      </w:r>
      <w:r w:rsidR="00025CEF" w:rsidRPr="00E64FC2">
        <w:t>района</w:t>
      </w:r>
      <w:r w:rsidR="005B4EA6" w:rsidRPr="00E64FC2">
        <w:t xml:space="preserve"> (далее - района)</w:t>
      </w:r>
      <w:r w:rsidR="00025CEF" w:rsidRPr="00E64FC2">
        <w:t>.</w:t>
      </w:r>
    </w:p>
    <w:p w:rsidR="00025CEF" w:rsidRPr="00E64FC2" w:rsidRDefault="00025CEF" w:rsidP="00D21A27">
      <w:pPr>
        <w:spacing w:line="276" w:lineRule="auto"/>
        <w:jc w:val="both"/>
      </w:pPr>
    </w:p>
    <w:p w:rsidR="004C0CA7" w:rsidRPr="00E64FC2" w:rsidRDefault="00EF3D40" w:rsidP="00D21A27">
      <w:pPr>
        <w:spacing w:line="276" w:lineRule="auto"/>
        <w:jc w:val="center"/>
      </w:pPr>
      <w:r w:rsidRPr="00E64FC2">
        <w:t xml:space="preserve">2. </w:t>
      </w:r>
      <w:r w:rsidR="00816BB3" w:rsidRPr="00E64FC2">
        <w:t>Основные</w:t>
      </w:r>
      <w:r w:rsidR="00E111B3" w:rsidRPr="00E64FC2">
        <w:t xml:space="preserve"> з</w:t>
      </w:r>
      <w:r w:rsidRPr="00E64FC2">
        <w:t xml:space="preserve">адачи </w:t>
      </w:r>
      <w:r w:rsidR="003F0562">
        <w:t>о</w:t>
      </w:r>
      <w:r w:rsidR="00025CEF" w:rsidRPr="00E64FC2">
        <w:t>бщественного с</w:t>
      </w:r>
      <w:r w:rsidRPr="00E64FC2">
        <w:t>овета</w:t>
      </w:r>
      <w:r w:rsidR="00816BB3" w:rsidRPr="00E64FC2">
        <w:t>.</w:t>
      </w:r>
    </w:p>
    <w:p w:rsidR="00EF3D40" w:rsidRPr="00E64FC2" w:rsidRDefault="00EF3D40" w:rsidP="00D21A27">
      <w:pPr>
        <w:spacing w:line="276" w:lineRule="auto"/>
        <w:jc w:val="both"/>
      </w:pPr>
      <w:r w:rsidRPr="00E64FC2">
        <w:t>Основны</w:t>
      </w:r>
      <w:r w:rsidR="00A66DE9" w:rsidRPr="00E64FC2">
        <w:t>ми задачами</w:t>
      </w:r>
      <w:r w:rsidRPr="00E64FC2">
        <w:t xml:space="preserve"> </w:t>
      </w:r>
      <w:r w:rsidR="003F0562">
        <w:t>о</w:t>
      </w:r>
      <w:r w:rsidR="00A66DE9" w:rsidRPr="00E64FC2">
        <w:t>бщественного с</w:t>
      </w:r>
      <w:r w:rsidRPr="00E64FC2">
        <w:t>овета</w:t>
      </w:r>
      <w:r w:rsidR="00A66DE9" w:rsidRPr="00E64FC2">
        <w:t xml:space="preserve"> являются</w:t>
      </w:r>
      <w:r w:rsidRPr="00E64FC2">
        <w:t>:</w:t>
      </w:r>
    </w:p>
    <w:p w:rsidR="00E111B3" w:rsidRPr="00E64FC2" w:rsidRDefault="00A722E6" w:rsidP="00D21A27">
      <w:pPr>
        <w:spacing w:line="276" w:lineRule="auto"/>
        <w:ind w:firstLine="708"/>
        <w:jc w:val="both"/>
      </w:pPr>
      <w:r w:rsidRPr="00E64FC2">
        <w:t xml:space="preserve">2.1. </w:t>
      </w:r>
      <w:r w:rsidR="00E111B3" w:rsidRPr="00E64FC2">
        <w:t>Повышение уровня правовой просвещенности и правого образования населения района.</w:t>
      </w:r>
    </w:p>
    <w:p w:rsidR="00A66DE9" w:rsidRPr="00E64FC2" w:rsidRDefault="00EF6791" w:rsidP="00EF6791">
      <w:pPr>
        <w:spacing w:line="276" w:lineRule="auto"/>
        <w:ind w:firstLine="708"/>
        <w:jc w:val="both"/>
      </w:pPr>
      <w:r w:rsidRPr="00E64FC2">
        <w:t xml:space="preserve">2.2. </w:t>
      </w:r>
      <w:r w:rsidR="00A66DE9" w:rsidRPr="00E64FC2">
        <w:t>Выявление и изуч</w:t>
      </w:r>
      <w:r w:rsidR="00BB5ADD" w:rsidRPr="00E64FC2">
        <w:t>ение социально значимых проблем и содействие администрации района в учете общественного мнения во время формирования и реализации различных проектов, программ.</w:t>
      </w:r>
    </w:p>
    <w:p w:rsidR="00E111B3" w:rsidRPr="00E64FC2" w:rsidRDefault="00A722E6" w:rsidP="00D21A27">
      <w:pPr>
        <w:spacing w:line="276" w:lineRule="auto"/>
        <w:ind w:firstLine="708"/>
        <w:jc w:val="both"/>
      </w:pPr>
      <w:r w:rsidRPr="00E64FC2">
        <w:t>2.</w:t>
      </w:r>
      <w:r w:rsidR="00EF6791" w:rsidRPr="00E64FC2">
        <w:t>3</w:t>
      </w:r>
      <w:r w:rsidRPr="00E64FC2">
        <w:t xml:space="preserve">. </w:t>
      </w:r>
      <w:r w:rsidR="00E111B3" w:rsidRPr="00E64FC2">
        <w:t>Развитие и реализация правотворческих инициатив граждан, практическая реализация демократических принципов развития гражданского общества на территории района.</w:t>
      </w:r>
    </w:p>
    <w:p w:rsidR="00BB5ADD" w:rsidRPr="00E64FC2" w:rsidRDefault="00A722E6" w:rsidP="00D21A27">
      <w:pPr>
        <w:spacing w:line="276" w:lineRule="auto"/>
        <w:ind w:firstLine="708"/>
        <w:jc w:val="both"/>
      </w:pPr>
      <w:r w:rsidRPr="00E64FC2">
        <w:t>2.</w:t>
      </w:r>
      <w:r w:rsidR="00EF6791" w:rsidRPr="00E64FC2">
        <w:t>4</w:t>
      </w:r>
      <w:r w:rsidRPr="00E64FC2">
        <w:t xml:space="preserve">. </w:t>
      </w:r>
      <w:r w:rsidR="00A66DE9" w:rsidRPr="00E64FC2">
        <w:t xml:space="preserve">Повышение активности населения </w:t>
      </w:r>
      <w:r w:rsidR="00BB5ADD" w:rsidRPr="00E64FC2">
        <w:t>и привлечение широких кругов общественности к обсуждению и решению проблем, стоящих перед органами местного самоуправления района.</w:t>
      </w:r>
    </w:p>
    <w:p w:rsidR="00EF3D40" w:rsidRPr="00E64FC2" w:rsidRDefault="00A722E6" w:rsidP="00D21A27">
      <w:pPr>
        <w:spacing w:line="276" w:lineRule="auto"/>
        <w:ind w:firstLine="708"/>
        <w:jc w:val="both"/>
      </w:pPr>
      <w:r w:rsidRPr="00E64FC2">
        <w:t>2.</w:t>
      </w:r>
      <w:r w:rsidR="00EF6791" w:rsidRPr="00E64FC2">
        <w:t>5</w:t>
      </w:r>
      <w:r w:rsidRPr="00E64FC2">
        <w:t xml:space="preserve">. </w:t>
      </w:r>
      <w:r w:rsidR="00A66DE9" w:rsidRPr="00E64FC2">
        <w:t xml:space="preserve">Поддержка реализации социально-значимых программ и проектов, муниципальных целевых программ. </w:t>
      </w:r>
    </w:p>
    <w:p w:rsidR="00BB5ADD" w:rsidRPr="00E64FC2" w:rsidRDefault="00EF6791" w:rsidP="00EF6791">
      <w:pPr>
        <w:spacing w:line="276" w:lineRule="auto"/>
        <w:ind w:firstLine="708"/>
        <w:jc w:val="both"/>
      </w:pPr>
      <w:r w:rsidRPr="00E64FC2">
        <w:t xml:space="preserve">2.6. </w:t>
      </w:r>
      <w:r w:rsidR="00E111B3" w:rsidRPr="00E64FC2">
        <w:t>Содействие и</w:t>
      </w:r>
      <w:r w:rsidR="00BB5ADD" w:rsidRPr="00E64FC2">
        <w:t>нформировани</w:t>
      </w:r>
      <w:r w:rsidR="00E111B3" w:rsidRPr="00E64FC2">
        <w:t>ю</w:t>
      </w:r>
      <w:r w:rsidR="00BB5ADD" w:rsidRPr="00E64FC2">
        <w:t xml:space="preserve"> населения района о деятельности администрации  района.</w:t>
      </w:r>
    </w:p>
    <w:p w:rsidR="00EF3D40" w:rsidRPr="00E64FC2" w:rsidRDefault="00EF6791" w:rsidP="00EF6791">
      <w:pPr>
        <w:spacing w:line="276" w:lineRule="auto"/>
        <w:ind w:firstLine="708"/>
        <w:jc w:val="both"/>
      </w:pPr>
      <w:r w:rsidRPr="00E64FC2">
        <w:t xml:space="preserve">2.7. </w:t>
      </w:r>
      <w:r w:rsidR="00A66DE9" w:rsidRPr="00E64FC2">
        <w:t>Организация общественного обсуждения проектов нормативных правовых актов администрации района</w:t>
      </w:r>
      <w:r w:rsidR="00BB5ADD" w:rsidRPr="00E64FC2">
        <w:t>.</w:t>
      </w:r>
    </w:p>
    <w:p w:rsidR="00816BB3" w:rsidRPr="00E64FC2" w:rsidRDefault="00816BB3" w:rsidP="00D21A27">
      <w:pPr>
        <w:spacing w:line="276" w:lineRule="auto"/>
        <w:ind w:firstLine="708"/>
        <w:jc w:val="both"/>
      </w:pPr>
    </w:p>
    <w:p w:rsidR="004C0CA7" w:rsidRPr="00E64FC2" w:rsidRDefault="00EF3D40" w:rsidP="00D21A27">
      <w:pPr>
        <w:spacing w:line="276" w:lineRule="auto"/>
        <w:jc w:val="center"/>
      </w:pPr>
      <w:r w:rsidRPr="00E64FC2">
        <w:t xml:space="preserve">3. Полномочия </w:t>
      </w:r>
      <w:r w:rsidR="003F0562">
        <w:t>о</w:t>
      </w:r>
      <w:r w:rsidR="00816BB3" w:rsidRPr="00E64FC2">
        <w:t>бщественного с</w:t>
      </w:r>
      <w:r w:rsidRPr="00E64FC2">
        <w:t>овета</w:t>
      </w:r>
      <w:r w:rsidR="004C0CA7" w:rsidRPr="00E64FC2">
        <w:t>.</w:t>
      </w:r>
    </w:p>
    <w:p w:rsidR="001007A8" w:rsidRPr="00E64FC2" w:rsidRDefault="003F0562" w:rsidP="00D21A27">
      <w:pPr>
        <w:spacing w:line="276" w:lineRule="auto"/>
        <w:jc w:val="both"/>
      </w:pPr>
      <w:r>
        <w:t>Общественный совет</w:t>
      </w:r>
      <w:r w:rsidR="001007A8" w:rsidRPr="00E64FC2">
        <w:t xml:space="preserve"> обладает следующими полномочиями:</w:t>
      </w:r>
    </w:p>
    <w:p w:rsidR="001007A8" w:rsidRPr="00E64FC2" w:rsidRDefault="001007A8" w:rsidP="00D21A27">
      <w:pPr>
        <w:spacing w:line="276" w:lineRule="auto"/>
        <w:ind w:firstLine="708"/>
        <w:jc w:val="both"/>
      </w:pPr>
      <w:r w:rsidRPr="00E64FC2">
        <w:t xml:space="preserve">3.1. Принимать решения рекомендательного характера по вопросам общественного и социально-экономического развития </w:t>
      </w:r>
      <w:r w:rsidR="00EF6791" w:rsidRPr="00E64FC2">
        <w:t>Каширского муниципального района</w:t>
      </w:r>
      <w:r w:rsidR="005B4EA6" w:rsidRPr="00E64FC2">
        <w:t>.</w:t>
      </w:r>
    </w:p>
    <w:p w:rsidR="001007A8" w:rsidRPr="00E64FC2" w:rsidRDefault="001F16B0" w:rsidP="00D21A27">
      <w:pPr>
        <w:spacing w:line="276" w:lineRule="auto"/>
        <w:ind w:firstLine="708"/>
        <w:jc w:val="both"/>
      </w:pPr>
      <w:r w:rsidRPr="00E64FC2">
        <w:t>3</w:t>
      </w:r>
      <w:r w:rsidR="001007A8" w:rsidRPr="00E64FC2">
        <w:t xml:space="preserve">.2. Запрашивать </w:t>
      </w:r>
      <w:r w:rsidR="00A722E6" w:rsidRPr="00E64FC2">
        <w:t xml:space="preserve">и получать </w:t>
      </w:r>
      <w:r w:rsidR="001007A8" w:rsidRPr="00E64FC2">
        <w:t xml:space="preserve">в установленном порядке у органов местного самоуправления, организаций, граждан информацию, необходимую для работы </w:t>
      </w:r>
      <w:r w:rsidR="00166E02" w:rsidRPr="00E64FC2">
        <w:t>С</w:t>
      </w:r>
      <w:r w:rsidR="001007A8" w:rsidRPr="00E64FC2">
        <w:t>овета.</w:t>
      </w:r>
    </w:p>
    <w:p w:rsidR="001007A8" w:rsidRPr="00E64FC2" w:rsidRDefault="001F16B0" w:rsidP="00D21A27">
      <w:pPr>
        <w:spacing w:line="276" w:lineRule="auto"/>
        <w:ind w:firstLine="708"/>
        <w:jc w:val="both"/>
      </w:pPr>
      <w:r w:rsidRPr="00E64FC2">
        <w:t>3</w:t>
      </w:r>
      <w:r w:rsidR="001007A8" w:rsidRPr="00E64FC2">
        <w:t xml:space="preserve">.3. Вносить предложения в органы местного самоуправления по созданию благоприятных условий для развития общественных и иных негосударственных некоммерческих организаций, рекомендации, аналитические и информационные материалы, проекты распорядительных документов по вопросам, находящимся в компетенции </w:t>
      </w:r>
      <w:r w:rsidR="00166E02" w:rsidRPr="00E64FC2">
        <w:t>С</w:t>
      </w:r>
      <w:r w:rsidR="001007A8" w:rsidRPr="00E64FC2">
        <w:t>овета.</w:t>
      </w:r>
    </w:p>
    <w:p w:rsidR="001007A8" w:rsidRPr="00E64FC2" w:rsidRDefault="001F16B0" w:rsidP="00D21A27">
      <w:pPr>
        <w:spacing w:line="276" w:lineRule="auto"/>
        <w:ind w:firstLine="708"/>
        <w:jc w:val="both"/>
      </w:pPr>
      <w:r w:rsidRPr="00E64FC2">
        <w:t>3</w:t>
      </w:r>
      <w:r w:rsidR="001007A8" w:rsidRPr="00E64FC2">
        <w:t xml:space="preserve">.4. Приглашать на свои заседания представителей </w:t>
      </w:r>
      <w:r w:rsidR="00EF6791" w:rsidRPr="00E64FC2">
        <w:t>органов власти Воронежской области</w:t>
      </w:r>
      <w:r w:rsidR="001007A8" w:rsidRPr="00E64FC2">
        <w:t>,</w:t>
      </w:r>
      <w:r w:rsidR="00EF6791" w:rsidRPr="00E64FC2">
        <w:t xml:space="preserve"> Воронежской областной Думы,</w:t>
      </w:r>
      <w:r w:rsidR="001007A8" w:rsidRPr="00E64FC2">
        <w:t xml:space="preserve"> органов местного самоуправления, общественных и иных организаций при обсуждении вопросов, решение которых входит в их компетенцию.</w:t>
      </w:r>
    </w:p>
    <w:p w:rsidR="001007A8" w:rsidRPr="00E64FC2" w:rsidRDefault="001F16B0" w:rsidP="00D21A27">
      <w:pPr>
        <w:spacing w:line="276" w:lineRule="auto"/>
        <w:ind w:firstLine="708"/>
        <w:jc w:val="both"/>
      </w:pPr>
      <w:r w:rsidRPr="00E64FC2">
        <w:t>3</w:t>
      </w:r>
      <w:r w:rsidR="001007A8" w:rsidRPr="00E64FC2">
        <w:t xml:space="preserve">.5. </w:t>
      </w:r>
      <w:r w:rsidR="005B4EA6" w:rsidRPr="00E64FC2">
        <w:t>Инициировать проведение</w:t>
      </w:r>
      <w:r w:rsidR="001007A8" w:rsidRPr="00E64FC2">
        <w:t xml:space="preserve"> общественны</w:t>
      </w:r>
      <w:r w:rsidR="005B4EA6" w:rsidRPr="00E64FC2">
        <w:t>х</w:t>
      </w:r>
      <w:r w:rsidR="001007A8" w:rsidRPr="00E64FC2">
        <w:t xml:space="preserve"> слушани</w:t>
      </w:r>
      <w:r w:rsidR="005B4EA6" w:rsidRPr="00E64FC2">
        <w:t>й</w:t>
      </w:r>
      <w:r w:rsidR="001007A8" w:rsidRPr="00E64FC2">
        <w:t xml:space="preserve"> по наиболее важным и острым социальным проблемам в </w:t>
      </w:r>
      <w:r w:rsidR="00EF6791" w:rsidRPr="00E64FC2">
        <w:t>Каширском муниципальном районе</w:t>
      </w:r>
      <w:r w:rsidR="005B4EA6" w:rsidRPr="00E64FC2">
        <w:t>.</w:t>
      </w:r>
    </w:p>
    <w:p w:rsidR="001007A8" w:rsidRPr="00E64FC2" w:rsidRDefault="001F16B0" w:rsidP="00D21A27">
      <w:pPr>
        <w:spacing w:line="276" w:lineRule="auto"/>
        <w:ind w:firstLine="708"/>
        <w:jc w:val="both"/>
      </w:pPr>
      <w:r w:rsidRPr="00E64FC2">
        <w:t>3</w:t>
      </w:r>
      <w:r w:rsidR="001007A8" w:rsidRPr="00E64FC2">
        <w:t xml:space="preserve">.6. Делегировать своих членов (представителей) для участия </w:t>
      </w:r>
      <w:r w:rsidR="005B4EA6" w:rsidRPr="00E64FC2">
        <w:t xml:space="preserve">публичных и общественных слушаниях для участия в </w:t>
      </w:r>
      <w:r w:rsidR="001007A8" w:rsidRPr="00E64FC2">
        <w:t xml:space="preserve">рассмотрении </w:t>
      </w:r>
      <w:r w:rsidR="005B4EA6" w:rsidRPr="00E64FC2">
        <w:t xml:space="preserve">районных </w:t>
      </w:r>
      <w:r w:rsidR="001007A8" w:rsidRPr="00E64FC2">
        <w:t>целевых программ и программ эконом</w:t>
      </w:r>
      <w:r w:rsidR="005B4EA6" w:rsidRPr="00E64FC2">
        <w:t>ического и социального развития.</w:t>
      </w:r>
    </w:p>
    <w:p w:rsidR="00A722E6" w:rsidRPr="00E64FC2" w:rsidRDefault="00A722E6" w:rsidP="00D21A27">
      <w:pPr>
        <w:spacing w:line="276" w:lineRule="auto"/>
        <w:ind w:firstLine="708"/>
        <w:jc w:val="both"/>
      </w:pPr>
      <w:r w:rsidRPr="00E64FC2">
        <w:t>3.7. Оказ</w:t>
      </w:r>
      <w:r w:rsidR="00EF6791" w:rsidRPr="00E64FC2">
        <w:t>ывать</w:t>
      </w:r>
      <w:r w:rsidRPr="00E64FC2">
        <w:t xml:space="preserve"> помощ</w:t>
      </w:r>
      <w:r w:rsidR="00EF6791" w:rsidRPr="00E64FC2">
        <w:t>ь</w:t>
      </w:r>
      <w:r w:rsidRPr="00E64FC2">
        <w:t xml:space="preserve"> администрации района в проведении общественных обсуждений, общественных слушаний, конференций, семинаров, «круглых столов» и иных мероприятий по обсуждению наиболее важных вопросов жизнедеятельности и развития Каширского района.</w:t>
      </w:r>
    </w:p>
    <w:p w:rsidR="001007A8" w:rsidRPr="00E64FC2" w:rsidRDefault="005B4EA6" w:rsidP="00D21A27">
      <w:pPr>
        <w:spacing w:line="276" w:lineRule="auto"/>
        <w:ind w:firstLine="708"/>
        <w:jc w:val="both"/>
      </w:pPr>
      <w:r w:rsidRPr="00E64FC2">
        <w:t>3.</w:t>
      </w:r>
      <w:r w:rsidR="00A722E6" w:rsidRPr="00E64FC2">
        <w:t>8</w:t>
      </w:r>
      <w:r w:rsidR="001007A8" w:rsidRPr="00E64FC2">
        <w:t>. Создавать комиссии и рабочие группы по основным направлениям деятельности Совета.</w:t>
      </w:r>
      <w:r w:rsidR="00A722E6" w:rsidRPr="00E64FC2">
        <w:t xml:space="preserve"> Готовить предложения и оказывать содействие в проведении общественно-значимых мероприятий и реализации социально-значимых проектов на территории Каширского района.</w:t>
      </w:r>
    </w:p>
    <w:p w:rsidR="00EF3D40" w:rsidRPr="00E64FC2" w:rsidRDefault="00EF3D40" w:rsidP="00D21A27">
      <w:pPr>
        <w:spacing w:line="276" w:lineRule="auto"/>
        <w:ind w:firstLine="708"/>
        <w:jc w:val="both"/>
      </w:pPr>
      <w:r w:rsidRPr="00E64FC2">
        <w:t>3.</w:t>
      </w:r>
      <w:r w:rsidR="00A722E6" w:rsidRPr="00E64FC2">
        <w:t>9</w:t>
      </w:r>
      <w:r w:rsidRPr="00E64FC2">
        <w:t>. Изуч</w:t>
      </w:r>
      <w:r w:rsidR="005B4EA6" w:rsidRPr="00E64FC2">
        <w:t xml:space="preserve">ать </w:t>
      </w:r>
      <w:r w:rsidR="004C0CA7" w:rsidRPr="00E64FC2">
        <w:t xml:space="preserve"> и</w:t>
      </w:r>
      <w:r w:rsidRPr="00E64FC2">
        <w:t xml:space="preserve"> обобщ</w:t>
      </w:r>
      <w:r w:rsidR="005B4EA6" w:rsidRPr="00E64FC2">
        <w:t>ать</w:t>
      </w:r>
      <w:r w:rsidRPr="00E64FC2">
        <w:t xml:space="preserve"> общественно</w:t>
      </w:r>
      <w:r w:rsidR="005B4EA6" w:rsidRPr="00E64FC2">
        <w:t>е</w:t>
      </w:r>
      <w:r w:rsidRPr="00E64FC2">
        <w:t xml:space="preserve"> мнени</w:t>
      </w:r>
      <w:r w:rsidR="005B4EA6" w:rsidRPr="00E64FC2">
        <w:t>е</w:t>
      </w:r>
      <w:r w:rsidRPr="00E64FC2">
        <w:t>, граждански</w:t>
      </w:r>
      <w:r w:rsidR="00A722E6" w:rsidRPr="00E64FC2">
        <w:t>е</w:t>
      </w:r>
      <w:r w:rsidRPr="00E64FC2">
        <w:t xml:space="preserve"> инициатив</w:t>
      </w:r>
      <w:r w:rsidR="00A722E6" w:rsidRPr="00E64FC2">
        <w:t>ы</w:t>
      </w:r>
      <w:r w:rsidRPr="00E64FC2">
        <w:t xml:space="preserve"> в определении основных приоритетов социально-экономической и культурной </w:t>
      </w:r>
      <w:r w:rsidR="004C0CA7" w:rsidRPr="00E64FC2">
        <w:t xml:space="preserve">жизни района и </w:t>
      </w:r>
      <w:r w:rsidR="00A722E6" w:rsidRPr="00E64FC2">
        <w:t>готовить</w:t>
      </w:r>
      <w:r w:rsidR="004C0CA7" w:rsidRPr="00E64FC2">
        <w:t xml:space="preserve"> на основе общественного мнения предложени</w:t>
      </w:r>
      <w:r w:rsidR="00A722E6" w:rsidRPr="00E64FC2">
        <w:t>я</w:t>
      </w:r>
      <w:r w:rsidR="004C0CA7" w:rsidRPr="00E64FC2">
        <w:t xml:space="preserve"> и рекомендаци</w:t>
      </w:r>
      <w:r w:rsidR="00A722E6" w:rsidRPr="00E64FC2">
        <w:t xml:space="preserve">и </w:t>
      </w:r>
      <w:r w:rsidR="004C0CA7" w:rsidRPr="00E64FC2">
        <w:t>администрации района</w:t>
      </w:r>
      <w:r w:rsidRPr="00E64FC2">
        <w:t>.</w:t>
      </w:r>
    </w:p>
    <w:p w:rsidR="00EF3D40" w:rsidRPr="00E64FC2" w:rsidRDefault="00EF3D40" w:rsidP="00D21A27">
      <w:pPr>
        <w:spacing w:line="276" w:lineRule="auto"/>
        <w:ind w:firstLine="708"/>
        <w:jc w:val="both"/>
      </w:pPr>
      <w:r w:rsidRPr="00E64FC2">
        <w:t>3.</w:t>
      </w:r>
      <w:r w:rsidR="00A722E6" w:rsidRPr="00E64FC2">
        <w:t>10</w:t>
      </w:r>
      <w:r w:rsidRPr="00E64FC2">
        <w:t>. Осуществл</w:t>
      </w:r>
      <w:r w:rsidR="00A722E6" w:rsidRPr="00E64FC2">
        <w:t>ять</w:t>
      </w:r>
      <w:r w:rsidRPr="00E64FC2">
        <w:t xml:space="preserve"> контрол</w:t>
      </w:r>
      <w:r w:rsidR="00A722E6" w:rsidRPr="00E64FC2">
        <w:t>ь</w:t>
      </w:r>
      <w:r w:rsidRPr="00E64FC2">
        <w:t xml:space="preserve"> </w:t>
      </w:r>
      <w:r w:rsidR="00915766" w:rsidRPr="00E64FC2">
        <w:t>по</w:t>
      </w:r>
      <w:r w:rsidRPr="00E64FC2">
        <w:t xml:space="preserve"> реализаци</w:t>
      </w:r>
      <w:r w:rsidR="00915766" w:rsidRPr="00E64FC2">
        <w:t>и</w:t>
      </w:r>
      <w:r w:rsidRPr="00E64FC2">
        <w:t xml:space="preserve"> программ в области экономического, социального и культурного развития </w:t>
      </w:r>
      <w:r w:rsidR="00915766" w:rsidRPr="00E64FC2">
        <w:t>К</w:t>
      </w:r>
      <w:r w:rsidRPr="00E64FC2">
        <w:t>а</w:t>
      </w:r>
      <w:r w:rsidR="00915766" w:rsidRPr="00E64FC2">
        <w:t>ширского района</w:t>
      </w:r>
      <w:r w:rsidRPr="00E64FC2">
        <w:t>.</w:t>
      </w:r>
    </w:p>
    <w:p w:rsidR="00EF3D40" w:rsidRPr="00E64FC2" w:rsidRDefault="00EF3D40" w:rsidP="00D21A27">
      <w:pPr>
        <w:spacing w:line="276" w:lineRule="auto"/>
        <w:ind w:firstLine="708"/>
        <w:jc w:val="both"/>
      </w:pPr>
      <w:r w:rsidRPr="00E64FC2">
        <w:t>3.</w:t>
      </w:r>
      <w:r w:rsidR="00A722E6" w:rsidRPr="00E64FC2">
        <w:t>11</w:t>
      </w:r>
      <w:r w:rsidRPr="00E64FC2">
        <w:t>. Осуществл</w:t>
      </w:r>
      <w:r w:rsidR="00A722E6" w:rsidRPr="00E64FC2">
        <w:t>ять</w:t>
      </w:r>
      <w:r w:rsidRPr="00E64FC2">
        <w:t xml:space="preserve"> постоянно</w:t>
      </w:r>
      <w:r w:rsidR="00A722E6" w:rsidRPr="00E64FC2">
        <w:t>е</w:t>
      </w:r>
      <w:r w:rsidRPr="00E64FC2">
        <w:t xml:space="preserve"> и оперативно</w:t>
      </w:r>
      <w:r w:rsidR="00A722E6" w:rsidRPr="00E64FC2">
        <w:t>е</w:t>
      </w:r>
      <w:r w:rsidRPr="00E64FC2">
        <w:t xml:space="preserve"> информировани</w:t>
      </w:r>
      <w:r w:rsidR="00A722E6" w:rsidRPr="00E64FC2">
        <w:t>е</w:t>
      </w:r>
      <w:r w:rsidRPr="00E64FC2">
        <w:t xml:space="preserve"> населения </w:t>
      </w:r>
      <w:r w:rsidR="004C0CA7" w:rsidRPr="00E64FC2">
        <w:t>Каширского района</w:t>
      </w:r>
      <w:r w:rsidRPr="00E64FC2">
        <w:t xml:space="preserve"> о деятельности </w:t>
      </w:r>
      <w:r w:rsidR="004C0CA7" w:rsidRPr="00E64FC2">
        <w:t>администрации района</w:t>
      </w:r>
      <w:r w:rsidRPr="00E64FC2">
        <w:t>.</w:t>
      </w:r>
    </w:p>
    <w:p w:rsidR="00EF3D40" w:rsidRPr="00E64FC2" w:rsidRDefault="00EF3D40" w:rsidP="00D21A27">
      <w:pPr>
        <w:spacing w:line="276" w:lineRule="auto"/>
        <w:ind w:firstLine="708"/>
        <w:jc w:val="both"/>
      </w:pPr>
      <w:r w:rsidRPr="00E64FC2">
        <w:t>3.</w:t>
      </w:r>
      <w:r w:rsidR="004C0CA7" w:rsidRPr="00E64FC2">
        <w:t>7</w:t>
      </w:r>
      <w:r w:rsidRPr="00E64FC2">
        <w:t xml:space="preserve">. </w:t>
      </w:r>
      <w:r w:rsidR="00915766" w:rsidRPr="00E64FC2">
        <w:t>Осуществл</w:t>
      </w:r>
      <w:r w:rsidR="00A722E6" w:rsidRPr="00E64FC2">
        <w:t>ять</w:t>
      </w:r>
      <w:r w:rsidR="00915766" w:rsidRPr="00E64FC2">
        <w:t xml:space="preserve"> к</w:t>
      </w:r>
      <w:r w:rsidRPr="00E64FC2">
        <w:t>онтрол</w:t>
      </w:r>
      <w:r w:rsidR="00A722E6" w:rsidRPr="00E64FC2">
        <w:t>ь</w:t>
      </w:r>
      <w:r w:rsidRPr="00E64FC2">
        <w:t xml:space="preserve"> за реализацией принятых </w:t>
      </w:r>
      <w:r w:rsidR="00166E02" w:rsidRPr="00E64FC2">
        <w:t>С</w:t>
      </w:r>
      <w:r w:rsidRPr="00E64FC2">
        <w:t>оветом решений.</w:t>
      </w:r>
    </w:p>
    <w:p w:rsidR="00EF3D40" w:rsidRPr="00E64FC2" w:rsidRDefault="00EF3D40" w:rsidP="00D21A27">
      <w:pPr>
        <w:spacing w:line="276" w:lineRule="auto"/>
        <w:jc w:val="both"/>
      </w:pPr>
    </w:p>
    <w:p w:rsidR="00915766" w:rsidRPr="00E64FC2" w:rsidRDefault="00EF3D40" w:rsidP="00D21A27">
      <w:pPr>
        <w:spacing w:line="276" w:lineRule="auto"/>
        <w:jc w:val="center"/>
      </w:pPr>
      <w:r w:rsidRPr="00E64FC2">
        <w:t xml:space="preserve">4. Организация работы </w:t>
      </w:r>
      <w:r w:rsidR="003F0562">
        <w:t>о</w:t>
      </w:r>
      <w:r w:rsidR="00EF6791" w:rsidRPr="00E64FC2">
        <w:t>бщественного с</w:t>
      </w:r>
      <w:r w:rsidRPr="00E64FC2">
        <w:t>овета</w:t>
      </w:r>
    </w:p>
    <w:p w:rsidR="00EF3D40" w:rsidRPr="00E64FC2" w:rsidRDefault="00EF3D40" w:rsidP="00D21A27">
      <w:pPr>
        <w:spacing w:line="276" w:lineRule="auto"/>
        <w:ind w:firstLine="708"/>
        <w:jc w:val="both"/>
      </w:pPr>
      <w:r w:rsidRPr="00E64FC2">
        <w:t>4.1. Положение о</w:t>
      </w:r>
      <w:r w:rsidR="00915766" w:rsidRPr="00E64FC2">
        <w:t xml:space="preserve"> </w:t>
      </w:r>
      <w:r w:rsidR="00166E02" w:rsidRPr="00E64FC2">
        <w:t>С</w:t>
      </w:r>
      <w:r w:rsidRPr="00E64FC2">
        <w:t xml:space="preserve">овете, </w:t>
      </w:r>
      <w:r w:rsidR="00915766" w:rsidRPr="00E64FC2">
        <w:t xml:space="preserve">его </w:t>
      </w:r>
      <w:r w:rsidRPr="00E64FC2">
        <w:t>структура</w:t>
      </w:r>
      <w:r w:rsidR="00915766" w:rsidRPr="00E64FC2">
        <w:t xml:space="preserve"> и </w:t>
      </w:r>
      <w:r w:rsidRPr="00E64FC2">
        <w:t xml:space="preserve"> </w:t>
      </w:r>
      <w:r w:rsidR="00817284" w:rsidRPr="00E64FC2">
        <w:t xml:space="preserve">состав, а также изменения к ним </w:t>
      </w:r>
      <w:r w:rsidRPr="00E64FC2">
        <w:t xml:space="preserve">утверждаются постановлением </w:t>
      </w:r>
      <w:r w:rsidR="00915766" w:rsidRPr="00E64FC2">
        <w:t>а</w:t>
      </w:r>
      <w:r w:rsidRPr="00E64FC2">
        <w:t xml:space="preserve">дминистрации </w:t>
      </w:r>
      <w:r w:rsidR="00915766" w:rsidRPr="00E64FC2">
        <w:t>Каширского муниципального района Воронежской области.</w:t>
      </w:r>
    </w:p>
    <w:p w:rsidR="00EF3D40" w:rsidRPr="00E64FC2" w:rsidRDefault="00EF3D40" w:rsidP="00D21A27">
      <w:pPr>
        <w:spacing w:line="276" w:lineRule="auto"/>
        <w:ind w:firstLine="708"/>
        <w:jc w:val="both"/>
      </w:pPr>
      <w:r w:rsidRPr="00E64FC2">
        <w:t xml:space="preserve">4.2. В состав </w:t>
      </w:r>
      <w:r w:rsidR="00166E02" w:rsidRPr="00E64FC2">
        <w:t>С</w:t>
      </w:r>
      <w:r w:rsidR="00915766" w:rsidRPr="00E64FC2">
        <w:t>овета входят председатель, заместител</w:t>
      </w:r>
      <w:r w:rsidR="002979E4" w:rsidRPr="00E64FC2">
        <w:t>ь</w:t>
      </w:r>
      <w:r w:rsidR="00915766" w:rsidRPr="00E64FC2">
        <w:t xml:space="preserve"> председателя</w:t>
      </w:r>
      <w:r w:rsidRPr="00E64FC2">
        <w:t xml:space="preserve">, члены </w:t>
      </w:r>
      <w:r w:rsidR="00915766" w:rsidRPr="00E64FC2">
        <w:t>и</w:t>
      </w:r>
      <w:r w:rsidRPr="00E64FC2">
        <w:t xml:space="preserve"> секретарь.</w:t>
      </w:r>
    </w:p>
    <w:p w:rsidR="00EF3D40" w:rsidRPr="00E64FC2" w:rsidRDefault="00EF3D40" w:rsidP="00D21A27">
      <w:pPr>
        <w:spacing w:line="276" w:lineRule="auto"/>
        <w:ind w:firstLine="708"/>
        <w:jc w:val="both"/>
        <w:rPr>
          <w:u w:val="single"/>
        </w:rPr>
      </w:pPr>
      <w:r w:rsidRPr="00E64FC2">
        <w:t xml:space="preserve">4.3. Совет формируется из числа представителей общественных организаций, объединений, иных организаций, почетных граждан </w:t>
      </w:r>
      <w:r w:rsidR="002979E4" w:rsidRPr="00E64FC2">
        <w:t>района</w:t>
      </w:r>
      <w:r w:rsidRPr="00E64FC2">
        <w:t>, общественных деятелей, депутатов органов местного самоуправления.</w:t>
      </w:r>
      <w:r w:rsidRPr="00E64FC2">
        <w:rPr>
          <w:u w:val="single"/>
        </w:rPr>
        <w:t xml:space="preserve"> </w:t>
      </w:r>
    </w:p>
    <w:p w:rsidR="00817284" w:rsidRPr="00E64FC2" w:rsidRDefault="00EF3D40" w:rsidP="00817284">
      <w:pPr>
        <w:spacing w:line="276" w:lineRule="auto"/>
        <w:ind w:firstLine="708"/>
        <w:jc w:val="both"/>
      </w:pPr>
      <w:r w:rsidRPr="00E64FC2">
        <w:t xml:space="preserve">4.4. Председатель Совета, заместители председателя Совета, </w:t>
      </w:r>
      <w:r w:rsidR="003F0562" w:rsidRPr="00E64FC2">
        <w:t>секретарь Совета</w:t>
      </w:r>
      <w:r w:rsidR="003F0562">
        <w:t>,</w:t>
      </w:r>
      <w:r w:rsidR="003F0562" w:rsidRPr="00E64FC2">
        <w:t xml:space="preserve"> </w:t>
      </w:r>
      <w:r w:rsidR="003F0562">
        <w:t xml:space="preserve">члены Совета </w:t>
      </w:r>
      <w:r w:rsidRPr="00E64FC2">
        <w:t xml:space="preserve"> участвуют в его работе на общественных началах на безвозмездной основе. </w:t>
      </w:r>
    </w:p>
    <w:p w:rsidR="00ED3FB3" w:rsidRPr="00E64FC2" w:rsidRDefault="00ED3FB3" w:rsidP="00817284">
      <w:pPr>
        <w:spacing w:line="276" w:lineRule="auto"/>
        <w:ind w:firstLine="708"/>
        <w:jc w:val="both"/>
      </w:pPr>
      <w:r w:rsidRPr="00E64FC2">
        <w:t>Председатель Совета:</w:t>
      </w:r>
    </w:p>
    <w:p w:rsidR="00ED3FB3" w:rsidRPr="00E64FC2" w:rsidRDefault="00ED3FB3" w:rsidP="00D21A27">
      <w:pPr>
        <w:pStyle w:val="a3"/>
        <w:numPr>
          <w:ilvl w:val="0"/>
          <w:numId w:val="3"/>
        </w:numPr>
        <w:spacing w:line="276" w:lineRule="auto"/>
        <w:jc w:val="both"/>
      </w:pPr>
      <w:r w:rsidRPr="00E64FC2">
        <w:t>осуществляет общее руководство деятельностью Совета и организует его работу;</w:t>
      </w:r>
    </w:p>
    <w:p w:rsidR="00ED3FB3" w:rsidRPr="00E64FC2" w:rsidRDefault="00ED3FB3" w:rsidP="00D21A27">
      <w:pPr>
        <w:pStyle w:val="a3"/>
        <w:numPr>
          <w:ilvl w:val="0"/>
          <w:numId w:val="3"/>
        </w:numPr>
        <w:spacing w:line="276" w:lineRule="auto"/>
        <w:jc w:val="both"/>
      </w:pPr>
      <w:r w:rsidRPr="00E64FC2">
        <w:t>распределяет обязанности между членами Совета;</w:t>
      </w:r>
    </w:p>
    <w:p w:rsidR="00ED3FB3" w:rsidRPr="00E64FC2" w:rsidRDefault="00ED3FB3" w:rsidP="00D21A27">
      <w:pPr>
        <w:pStyle w:val="a3"/>
        <w:numPr>
          <w:ilvl w:val="0"/>
          <w:numId w:val="3"/>
        </w:numPr>
        <w:spacing w:line="276" w:lineRule="auto"/>
        <w:jc w:val="both"/>
      </w:pPr>
      <w:r w:rsidRPr="00E64FC2">
        <w:t>определяет повестку дня и порядок рассмотрения вопросов на заседаниях;</w:t>
      </w:r>
    </w:p>
    <w:p w:rsidR="00ED3FB3" w:rsidRPr="00E64FC2" w:rsidRDefault="00ED3FB3" w:rsidP="00D21A27">
      <w:pPr>
        <w:pStyle w:val="a3"/>
        <w:numPr>
          <w:ilvl w:val="0"/>
          <w:numId w:val="3"/>
        </w:numPr>
        <w:spacing w:line="276" w:lineRule="auto"/>
        <w:jc w:val="both"/>
      </w:pPr>
      <w:r w:rsidRPr="00E64FC2">
        <w:t>в случае необходимости, передает полномочия председателя Совета заместителю или иному лицу из числа членов Совета;</w:t>
      </w:r>
    </w:p>
    <w:p w:rsidR="00EF3D40" w:rsidRPr="00E64FC2" w:rsidRDefault="00ED3FB3" w:rsidP="00D21A27">
      <w:pPr>
        <w:pStyle w:val="a3"/>
        <w:numPr>
          <w:ilvl w:val="0"/>
          <w:numId w:val="3"/>
        </w:numPr>
        <w:spacing w:line="276" w:lineRule="auto"/>
        <w:ind w:hanging="436"/>
        <w:jc w:val="both"/>
      </w:pPr>
      <w:r w:rsidRPr="00E64FC2">
        <w:t>осуществляет общий контроль за реализацией принятых Советом решений.</w:t>
      </w:r>
    </w:p>
    <w:p w:rsidR="008938D0" w:rsidRPr="00E64FC2" w:rsidRDefault="008938D0" w:rsidP="00D21A27">
      <w:pPr>
        <w:spacing w:line="276" w:lineRule="auto"/>
        <w:ind w:firstLine="708"/>
        <w:jc w:val="both"/>
      </w:pPr>
      <w:r w:rsidRPr="00E64FC2">
        <w:t xml:space="preserve">4.5. Функции </w:t>
      </w:r>
      <w:r w:rsidR="004600D3">
        <w:t xml:space="preserve">председателя Совета исполняет глава администрации района, функции </w:t>
      </w:r>
      <w:r w:rsidRPr="00E64FC2">
        <w:t xml:space="preserve">секретаря </w:t>
      </w:r>
      <w:r w:rsidR="00166E02" w:rsidRPr="00E64FC2">
        <w:t>С</w:t>
      </w:r>
      <w:r w:rsidRPr="00E64FC2">
        <w:t xml:space="preserve">овета  может выполнять работник </w:t>
      </w:r>
      <w:r w:rsidR="00166E02" w:rsidRPr="00E64FC2">
        <w:t>администрации района</w:t>
      </w:r>
      <w:r w:rsidRPr="00E64FC2">
        <w:t xml:space="preserve">, который не является членом </w:t>
      </w:r>
      <w:r w:rsidR="00166E02" w:rsidRPr="00E64FC2">
        <w:t>С</w:t>
      </w:r>
      <w:r w:rsidRPr="00E64FC2">
        <w:t>овета.</w:t>
      </w:r>
    </w:p>
    <w:p w:rsidR="00EF3D40" w:rsidRPr="00E64FC2" w:rsidRDefault="00EF3D40" w:rsidP="00D21A27">
      <w:pPr>
        <w:spacing w:line="276" w:lineRule="auto"/>
        <w:ind w:firstLine="708"/>
        <w:jc w:val="both"/>
      </w:pPr>
      <w:r w:rsidRPr="00E64FC2">
        <w:t>4.</w:t>
      </w:r>
      <w:r w:rsidR="00771E94" w:rsidRPr="00E64FC2">
        <w:t>6</w:t>
      </w:r>
      <w:r w:rsidRPr="00E64FC2">
        <w:t xml:space="preserve">. Члены </w:t>
      </w:r>
      <w:r w:rsidR="00166E02" w:rsidRPr="00E64FC2">
        <w:t>С</w:t>
      </w:r>
      <w:r w:rsidRPr="00E64FC2">
        <w:t xml:space="preserve">овета осуществляют свою деятельность лично и не вправе делегировать свои полномочия другим лицам. В случае неучастия члена </w:t>
      </w:r>
      <w:r w:rsidR="003F0562">
        <w:t>о</w:t>
      </w:r>
      <w:r w:rsidR="00735FFF" w:rsidRPr="00E64FC2">
        <w:t>бщественного с</w:t>
      </w:r>
      <w:r w:rsidRPr="00E64FC2">
        <w:t xml:space="preserve">овета в </w:t>
      </w:r>
      <w:r w:rsidR="0040404E" w:rsidRPr="00E64FC2">
        <w:t xml:space="preserve">более чем 3 заседаниях </w:t>
      </w:r>
      <w:r w:rsidR="00166E02" w:rsidRPr="00E64FC2">
        <w:t>С</w:t>
      </w:r>
      <w:r w:rsidR="0040404E" w:rsidRPr="00E64FC2">
        <w:t>овета</w:t>
      </w:r>
      <w:r w:rsidRPr="00E64FC2">
        <w:t xml:space="preserve">, председателем  на заседании </w:t>
      </w:r>
      <w:r w:rsidR="00166E02" w:rsidRPr="00E64FC2">
        <w:t>С</w:t>
      </w:r>
      <w:r w:rsidRPr="00E64FC2">
        <w:t>овета ставится вопрос об исключении его из состава Совета.</w:t>
      </w:r>
    </w:p>
    <w:p w:rsidR="007876D2" w:rsidRPr="00E64FC2" w:rsidRDefault="007876D2" w:rsidP="00D21A27">
      <w:pPr>
        <w:spacing w:line="276" w:lineRule="auto"/>
        <w:ind w:firstLine="708"/>
        <w:jc w:val="both"/>
      </w:pPr>
      <w:r w:rsidRPr="00E64FC2">
        <w:t>4.</w:t>
      </w:r>
      <w:r w:rsidR="00771E94" w:rsidRPr="00E64FC2">
        <w:t>7</w:t>
      </w:r>
      <w:r w:rsidRPr="00E64FC2">
        <w:t xml:space="preserve">. Основной формой деятельности </w:t>
      </w:r>
      <w:r w:rsidR="00166E02" w:rsidRPr="00E64FC2">
        <w:t>С</w:t>
      </w:r>
      <w:r w:rsidRPr="00E64FC2">
        <w:t>овета является заседание, на котором обеспечивается коллегиальное обсуждение рассматриваемых вопросов.</w:t>
      </w:r>
    </w:p>
    <w:p w:rsidR="007876D2" w:rsidRPr="00E64FC2" w:rsidRDefault="007876D2" w:rsidP="00D21A27">
      <w:pPr>
        <w:spacing w:line="276" w:lineRule="auto"/>
        <w:ind w:firstLine="708"/>
        <w:jc w:val="both"/>
      </w:pPr>
      <w:r w:rsidRPr="00E64FC2">
        <w:t>4.</w:t>
      </w:r>
      <w:r w:rsidR="00771E94" w:rsidRPr="00E64FC2">
        <w:t>8</w:t>
      </w:r>
      <w:r w:rsidRPr="00E64FC2">
        <w:t xml:space="preserve">. Заседания </w:t>
      </w:r>
      <w:r w:rsidR="00166E02" w:rsidRPr="00E64FC2">
        <w:t>С</w:t>
      </w:r>
      <w:r w:rsidRPr="00E64FC2">
        <w:t>овета проводятся по мере необходимости, но не реже одного раза в квартал.</w:t>
      </w:r>
    </w:p>
    <w:p w:rsidR="007876D2" w:rsidRPr="00E64FC2" w:rsidRDefault="007876D2" w:rsidP="00D21A27">
      <w:pPr>
        <w:spacing w:line="276" w:lineRule="auto"/>
        <w:ind w:firstLine="708"/>
        <w:jc w:val="both"/>
      </w:pPr>
      <w:r w:rsidRPr="00E64FC2">
        <w:t>4.</w:t>
      </w:r>
      <w:r w:rsidR="00771E94" w:rsidRPr="00E64FC2">
        <w:t>9</w:t>
      </w:r>
      <w:r w:rsidRPr="00E64FC2">
        <w:t xml:space="preserve">. Заседание </w:t>
      </w:r>
      <w:r w:rsidR="00166E02" w:rsidRPr="00E64FC2">
        <w:t>С</w:t>
      </w:r>
      <w:r w:rsidRPr="00E64FC2">
        <w:t>овета правомочно, если на нем присутствует более половины от общего числа его членов.</w:t>
      </w:r>
    </w:p>
    <w:p w:rsidR="007876D2" w:rsidRPr="00E64FC2" w:rsidRDefault="007876D2" w:rsidP="00D21A27">
      <w:pPr>
        <w:spacing w:line="276" w:lineRule="auto"/>
        <w:ind w:firstLine="708"/>
        <w:jc w:val="both"/>
      </w:pPr>
      <w:r w:rsidRPr="00E64FC2">
        <w:t>4.</w:t>
      </w:r>
      <w:r w:rsidR="00771E94" w:rsidRPr="00E64FC2">
        <w:t>10</w:t>
      </w:r>
      <w:r w:rsidRPr="00E64FC2">
        <w:t xml:space="preserve">. Решения принимаются открытым голосованием простым большинством голосов присутствующих на заседании членов </w:t>
      </w:r>
      <w:r w:rsidR="00166E02" w:rsidRPr="00E64FC2">
        <w:t>С</w:t>
      </w:r>
      <w:r w:rsidRPr="00E64FC2">
        <w:t xml:space="preserve">овета и оформляются протоколами заседаний. При равенстве голосов голос председателя </w:t>
      </w:r>
      <w:r w:rsidR="00166E02" w:rsidRPr="00E64FC2">
        <w:t>С</w:t>
      </w:r>
      <w:r w:rsidRPr="00E64FC2">
        <w:t>овета является решающим.</w:t>
      </w:r>
    </w:p>
    <w:p w:rsidR="007876D2" w:rsidRPr="00E64FC2" w:rsidRDefault="007876D2" w:rsidP="00D21A27">
      <w:pPr>
        <w:spacing w:line="276" w:lineRule="auto"/>
        <w:ind w:firstLine="708"/>
        <w:jc w:val="both"/>
      </w:pPr>
      <w:r w:rsidRPr="00E64FC2">
        <w:t>4.1</w:t>
      </w:r>
      <w:r w:rsidR="00771E94" w:rsidRPr="00E64FC2">
        <w:t>1</w:t>
      </w:r>
      <w:r w:rsidRPr="00E64FC2">
        <w:t xml:space="preserve">. Для подготовки социально значимых вопросов, требующих специального и дополнительного изучения, </w:t>
      </w:r>
      <w:r w:rsidR="00166E02" w:rsidRPr="00E64FC2">
        <w:t>С</w:t>
      </w:r>
      <w:r w:rsidRPr="00E64FC2">
        <w:t>оветом могут создаваться временные целевые рабочие группы.</w:t>
      </w:r>
    </w:p>
    <w:p w:rsidR="007876D2" w:rsidRPr="00E64FC2" w:rsidRDefault="007876D2" w:rsidP="00D21A27">
      <w:pPr>
        <w:spacing w:line="276" w:lineRule="auto"/>
        <w:ind w:firstLine="708"/>
        <w:jc w:val="both"/>
      </w:pPr>
      <w:r w:rsidRPr="00E64FC2">
        <w:t xml:space="preserve">Решение о создании временных целевых рабочих групп и их составе принимается председателем </w:t>
      </w:r>
      <w:r w:rsidR="00166E02" w:rsidRPr="00E64FC2">
        <w:t>С</w:t>
      </w:r>
      <w:r w:rsidRPr="00E64FC2">
        <w:t xml:space="preserve">овета. </w:t>
      </w:r>
      <w:r w:rsidR="008938D0" w:rsidRPr="00E64FC2">
        <w:t>Для работы в составе рабочих групп наряду с членами Совета могут привлекаться представители общественности, граждане, не являющиеся членами Совета, специалисты, независимые эксперты.</w:t>
      </w:r>
    </w:p>
    <w:p w:rsidR="007876D2" w:rsidRPr="00E64FC2" w:rsidRDefault="007876D2" w:rsidP="00D21A27">
      <w:pPr>
        <w:spacing w:line="276" w:lineRule="auto"/>
        <w:ind w:firstLine="708"/>
        <w:jc w:val="both"/>
      </w:pPr>
      <w:r w:rsidRPr="00E64FC2">
        <w:t xml:space="preserve">Лица, не являющиеся членами </w:t>
      </w:r>
      <w:r w:rsidR="003F0562">
        <w:t>о</w:t>
      </w:r>
      <w:r w:rsidRPr="00E64FC2">
        <w:t xml:space="preserve">бщественного совета и входящие во временные целевые рабочие группы, участвуют в работе </w:t>
      </w:r>
      <w:r w:rsidR="00166E02" w:rsidRPr="00E64FC2">
        <w:t>С</w:t>
      </w:r>
      <w:r w:rsidRPr="00E64FC2">
        <w:t>овета с правом совещательного голоса.</w:t>
      </w:r>
    </w:p>
    <w:p w:rsidR="00EF3D40" w:rsidRPr="00E64FC2" w:rsidRDefault="007876D2" w:rsidP="00D21A27">
      <w:pPr>
        <w:spacing w:line="276" w:lineRule="auto"/>
        <w:ind w:firstLine="708"/>
        <w:jc w:val="both"/>
      </w:pPr>
      <w:r w:rsidRPr="00E64FC2">
        <w:t>4.</w:t>
      </w:r>
      <w:r w:rsidR="00A322CE" w:rsidRPr="00E64FC2">
        <w:t>1</w:t>
      </w:r>
      <w:r w:rsidR="00771E94" w:rsidRPr="00E64FC2">
        <w:t>2.</w:t>
      </w:r>
      <w:r w:rsidRPr="00E64FC2">
        <w:t xml:space="preserve"> Информационное, аналитическое, организационное сопровождение деятельности Общественного совета осуществляет </w:t>
      </w:r>
      <w:r w:rsidR="00A322CE" w:rsidRPr="00E64FC2">
        <w:t>отдел организационной работы администрации района</w:t>
      </w:r>
      <w:r w:rsidRPr="00E64FC2">
        <w:t>.</w:t>
      </w:r>
    </w:p>
    <w:p w:rsidR="00EF0C6D" w:rsidRDefault="00EF0C6D" w:rsidP="00D21A27">
      <w:pPr>
        <w:spacing w:line="276" w:lineRule="auto"/>
        <w:jc w:val="both"/>
      </w:pPr>
    </w:p>
    <w:p w:rsidR="009F0AC7" w:rsidRPr="00E64FC2" w:rsidRDefault="009F0AC7" w:rsidP="009F0AC7">
      <w:pPr>
        <w:spacing w:line="276" w:lineRule="auto"/>
        <w:jc w:val="both"/>
      </w:pPr>
      <w:r w:rsidRPr="00E64FC2">
        <w:t xml:space="preserve">Руководитель аппарата </w:t>
      </w:r>
      <w:r w:rsidRPr="00E64FC2">
        <w:tab/>
      </w:r>
      <w:r w:rsidRPr="00E64FC2">
        <w:tab/>
      </w:r>
      <w:r w:rsidRPr="00E64FC2">
        <w:tab/>
      </w:r>
      <w:r w:rsidRPr="00E64FC2">
        <w:tab/>
      </w:r>
      <w:r w:rsidRPr="00E64FC2">
        <w:tab/>
      </w:r>
      <w:r w:rsidR="007C12C1">
        <w:t xml:space="preserve">                 О.И. Усова</w:t>
      </w:r>
      <w:bookmarkStart w:id="0" w:name="_GoBack"/>
      <w:bookmarkEnd w:id="0"/>
    </w:p>
    <w:sectPr w:rsidR="009F0AC7" w:rsidRPr="00E64FC2" w:rsidSect="00D21A2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0DC"/>
    <w:multiLevelType w:val="hybridMultilevel"/>
    <w:tmpl w:val="D60C3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56997"/>
    <w:multiLevelType w:val="hybridMultilevel"/>
    <w:tmpl w:val="483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E92"/>
    <w:multiLevelType w:val="hybridMultilevel"/>
    <w:tmpl w:val="C944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F5185"/>
    <w:multiLevelType w:val="hybridMultilevel"/>
    <w:tmpl w:val="3C0860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EA772A"/>
    <w:multiLevelType w:val="hybridMultilevel"/>
    <w:tmpl w:val="A990768C"/>
    <w:lvl w:ilvl="0" w:tplc="33D26D9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10621"/>
    <w:multiLevelType w:val="hybridMultilevel"/>
    <w:tmpl w:val="9DCE5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1453"/>
    <w:rsid w:val="00015F7B"/>
    <w:rsid w:val="00025CEF"/>
    <w:rsid w:val="00072649"/>
    <w:rsid w:val="00082825"/>
    <w:rsid w:val="000B32D4"/>
    <w:rsid w:val="000B4190"/>
    <w:rsid w:val="000B6653"/>
    <w:rsid w:val="000F6314"/>
    <w:rsid w:val="001007A8"/>
    <w:rsid w:val="00132F31"/>
    <w:rsid w:val="001423F8"/>
    <w:rsid w:val="00166E02"/>
    <w:rsid w:val="0016725F"/>
    <w:rsid w:val="001834EC"/>
    <w:rsid w:val="001A46F8"/>
    <w:rsid w:val="001F16B0"/>
    <w:rsid w:val="002106E1"/>
    <w:rsid w:val="00227472"/>
    <w:rsid w:val="00230345"/>
    <w:rsid w:val="00265F09"/>
    <w:rsid w:val="002979E4"/>
    <w:rsid w:val="002D13AE"/>
    <w:rsid w:val="00303DE3"/>
    <w:rsid w:val="0031447E"/>
    <w:rsid w:val="00346F87"/>
    <w:rsid w:val="00367600"/>
    <w:rsid w:val="00394AE3"/>
    <w:rsid w:val="003F0562"/>
    <w:rsid w:val="0040404E"/>
    <w:rsid w:val="004065FF"/>
    <w:rsid w:val="00432669"/>
    <w:rsid w:val="0045118D"/>
    <w:rsid w:val="0045300A"/>
    <w:rsid w:val="004600D3"/>
    <w:rsid w:val="00485098"/>
    <w:rsid w:val="004A3B18"/>
    <w:rsid w:val="004C0CA7"/>
    <w:rsid w:val="004D71CC"/>
    <w:rsid w:val="004F7807"/>
    <w:rsid w:val="00533FFC"/>
    <w:rsid w:val="00546621"/>
    <w:rsid w:val="00561EF7"/>
    <w:rsid w:val="00571453"/>
    <w:rsid w:val="0059178A"/>
    <w:rsid w:val="005B4EA6"/>
    <w:rsid w:val="00691AA7"/>
    <w:rsid w:val="00697D9A"/>
    <w:rsid w:val="006F2C85"/>
    <w:rsid w:val="0071526C"/>
    <w:rsid w:val="00735FFF"/>
    <w:rsid w:val="00771E94"/>
    <w:rsid w:val="007876D2"/>
    <w:rsid w:val="007932C7"/>
    <w:rsid w:val="007A4E7F"/>
    <w:rsid w:val="007C12C1"/>
    <w:rsid w:val="007E05F1"/>
    <w:rsid w:val="00816BB3"/>
    <w:rsid w:val="00817284"/>
    <w:rsid w:val="00835E19"/>
    <w:rsid w:val="00872A02"/>
    <w:rsid w:val="008938D0"/>
    <w:rsid w:val="008D2967"/>
    <w:rsid w:val="008D54F3"/>
    <w:rsid w:val="008E330E"/>
    <w:rsid w:val="008F228F"/>
    <w:rsid w:val="0091306C"/>
    <w:rsid w:val="00915766"/>
    <w:rsid w:val="00916F51"/>
    <w:rsid w:val="00917984"/>
    <w:rsid w:val="0095336C"/>
    <w:rsid w:val="00994DF9"/>
    <w:rsid w:val="009E76B4"/>
    <w:rsid w:val="009F0AC7"/>
    <w:rsid w:val="009F14A7"/>
    <w:rsid w:val="00A322CE"/>
    <w:rsid w:val="00A456AE"/>
    <w:rsid w:val="00A66DE9"/>
    <w:rsid w:val="00A722E6"/>
    <w:rsid w:val="00A81A30"/>
    <w:rsid w:val="00A856C4"/>
    <w:rsid w:val="00A9689E"/>
    <w:rsid w:val="00AA033C"/>
    <w:rsid w:val="00AB3A8E"/>
    <w:rsid w:val="00AB5FEB"/>
    <w:rsid w:val="00AC2EE2"/>
    <w:rsid w:val="00AC5E87"/>
    <w:rsid w:val="00AF5255"/>
    <w:rsid w:val="00B26A19"/>
    <w:rsid w:val="00B536E4"/>
    <w:rsid w:val="00B71E30"/>
    <w:rsid w:val="00B7241E"/>
    <w:rsid w:val="00BA2000"/>
    <w:rsid w:val="00BB1FBA"/>
    <w:rsid w:val="00BB5ADD"/>
    <w:rsid w:val="00C1581E"/>
    <w:rsid w:val="00C36509"/>
    <w:rsid w:val="00C71EB4"/>
    <w:rsid w:val="00C73A08"/>
    <w:rsid w:val="00C751AA"/>
    <w:rsid w:val="00CD44F8"/>
    <w:rsid w:val="00D04C30"/>
    <w:rsid w:val="00D1705E"/>
    <w:rsid w:val="00D2066C"/>
    <w:rsid w:val="00D21A27"/>
    <w:rsid w:val="00D41900"/>
    <w:rsid w:val="00D601C8"/>
    <w:rsid w:val="00D76444"/>
    <w:rsid w:val="00DA027C"/>
    <w:rsid w:val="00DA247A"/>
    <w:rsid w:val="00DC3FC4"/>
    <w:rsid w:val="00DE13F7"/>
    <w:rsid w:val="00E111B3"/>
    <w:rsid w:val="00E35621"/>
    <w:rsid w:val="00E40815"/>
    <w:rsid w:val="00E57EDF"/>
    <w:rsid w:val="00E64492"/>
    <w:rsid w:val="00E64FC2"/>
    <w:rsid w:val="00ED3FB3"/>
    <w:rsid w:val="00ED4217"/>
    <w:rsid w:val="00EF0C6D"/>
    <w:rsid w:val="00EF3D40"/>
    <w:rsid w:val="00EF6791"/>
    <w:rsid w:val="00F16DD8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4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B7241E"/>
    <w:pPr>
      <w:outlineLvl w:val="1"/>
    </w:pPr>
  </w:style>
  <w:style w:type="paragraph" w:styleId="3">
    <w:name w:val="heading 3"/>
    <w:basedOn w:val="2"/>
    <w:next w:val="a"/>
    <w:link w:val="30"/>
    <w:qFormat/>
    <w:rsid w:val="00B7241E"/>
    <w:pPr>
      <w:outlineLvl w:val="2"/>
    </w:pPr>
  </w:style>
  <w:style w:type="paragraph" w:styleId="4">
    <w:name w:val="heading 4"/>
    <w:basedOn w:val="3"/>
    <w:next w:val="a"/>
    <w:link w:val="40"/>
    <w:qFormat/>
    <w:rsid w:val="00B7241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41E"/>
    <w:rPr>
      <w:rFonts w:ascii="Arial" w:hAnsi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B7241E"/>
    <w:rPr>
      <w:rFonts w:ascii="Arial" w:hAnsi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rsid w:val="00B7241E"/>
    <w:rPr>
      <w:rFonts w:ascii="Arial" w:hAnsi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B7241E"/>
    <w:rPr>
      <w:rFonts w:ascii="Arial" w:hAnsi="Arial"/>
      <w:b/>
      <w:bCs/>
      <w:color w:val="000080"/>
      <w:lang w:eastAsia="ru-RU"/>
    </w:rPr>
  </w:style>
  <w:style w:type="paragraph" w:styleId="a3">
    <w:name w:val="List Paragraph"/>
    <w:basedOn w:val="a"/>
    <w:uiPriority w:val="34"/>
    <w:qFormat/>
    <w:rsid w:val="00697D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28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64FC2"/>
  </w:style>
  <w:style w:type="table" w:styleId="a6">
    <w:name w:val="Table Grid"/>
    <w:basedOn w:val="a1"/>
    <w:uiPriority w:val="59"/>
    <w:rsid w:val="0046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4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B7241E"/>
    <w:pPr>
      <w:outlineLvl w:val="1"/>
    </w:pPr>
  </w:style>
  <w:style w:type="paragraph" w:styleId="3">
    <w:name w:val="heading 3"/>
    <w:basedOn w:val="2"/>
    <w:next w:val="a"/>
    <w:link w:val="30"/>
    <w:qFormat/>
    <w:rsid w:val="00B7241E"/>
    <w:pPr>
      <w:outlineLvl w:val="2"/>
    </w:pPr>
  </w:style>
  <w:style w:type="paragraph" w:styleId="4">
    <w:name w:val="heading 4"/>
    <w:basedOn w:val="3"/>
    <w:next w:val="a"/>
    <w:link w:val="40"/>
    <w:qFormat/>
    <w:rsid w:val="00B7241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41E"/>
    <w:rPr>
      <w:rFonts w:ascii="Arial" w:hAnsi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B7241E"/>
    <w:rPr>
      <w:rFonts w:ascii="Arial" w:hAnsi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rsid w:val="00B7241E"/>
    <w:rPr>
      <w:rFonts w:ascii="Arial" w:hAnsi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B7241E"/>
    <w:rPr>
      <w:rFonts w:ascii="Arial" w:hAnsi="Arial"/>
      <w:b/>
      <w:bCs/>
      <w:color w:val="000080"/>
      <w:lang w:eastAsia="ru-RU"/>
    </w:rPr>
  </w:style>
  <w:style w:type="paragraph" w:styleId="a3">
    <w:name w:val="List Paragraph"/>
    <w:basedOn w:val="a"/>
    <w:uiPriority w:val="34"/>
    <w:qFormat/>
    <w:rsid w:val="00697D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28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64FC2"/>
  </w:style>
  <w:style w:type="table" w:styleId="a6">
    <w:name w:val="Table Grid"/>
    <w:basedOn w:val="a1"/>
    <w:uiPriority w:val="59"/>
    <w:rsid w:val="0046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80A0-A36D-4997-ADA7-6F6A63B1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Корабейникова Ирина</dc:creator>
  <cp:keywords/>
  <dc:description/>
  <cp:lastModifiedBy>УСОВА Ольга Ивановна</cp:lastModifiedBy>
  <cp:revision>34</cp:revision>
  <cp:lastPrinted>2019-05-29T11:33:00Z</cp:lastPrinted>
  <dcterms:created xsi:type="dcterms:W3CDTF">2012-06-18T13:37:00Z</dcterms:created>
  <dcterms:modified xsi:type="dcterms:W3CDTF">2019-06-06T11:25:00Z</dcterms:modified>
</cp:coreProperties>
</file>