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1C" w:rsidRDefault="002F156F" w:rsidP="00A334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C1E88">
        <w:rPr>
          <w:rFonts w:ascii="Times New Roman" w:hAnsi="Times New Roman" w:cs="Times New Roman"/>
          <w:b/>
          <w:sz w:val="28"/>
        </w:rPr>
        <w:t>ПЛАН</w:t>
      </w:r>
      <w:r w:rsidR="000223DB">
        <w:rPr>
          <w:rFonts w:ascii="Times New Roman" w:hAnsi="Times New Roman" w:cs="Times New Roman"/>
          <w:b/>
          <w:sz w:val="28"/>
        </w:rPr>
        <w:t xml:space="preserve">   </w:t>
      </w:r>
      <w:r w:rsidR="00A3341C" w:rsidRPr="00A3341C">
        <w:rPr>
          <w:rFonts w:ascii="Times New Roman" w:hAnsi="Times New Roman" w:cs="Times New Roman"/>
          <w:b/>
          <w:sz w:val="28"/>
        </w:rPr>
        <w:t xml:space="preserve"> </w:t>
      </w:r>
      <w:r w:rsidR="00A3341C" w:rsidRPr="00A161FD">
        <w:rPr>
          <w:rFonts w:ascii="Times New Roman" w:hAnsi="Times New Roman" w:cs="Times New Roman"/>
          <w:b/>
          <w:sz w:val="28"/>
        </w:rPr>
        <w:t>ОБЩЕСТВЕННОЙ</w:t>
      </w:r>
      <w:r w:rsidR="00A3341C" w:rsidRPr="00A3341C">
        <w:rPr>
          <w:rFonts w:ascii="Times New Roman" w:hAnsi="Times New Roman" w:cs="Times New Roman"/>
          <w:b/>
          <w:sz w:val="28"/>
        </w:rPr>
        <w:t xml:space="preserve"> ПАЛАТЫ  КАШИРСКО</w:t>
      </w:r>
      <w:r w:rsidR="00437FE3">
        <w:rPr>
          <w:rFonts w:ascii="Times New Roman" w:hAnsi="Times New Roman" w:cs="Times New Roman"/>
          <w:b/>
          <w:sz w:val="28"/>
        </w:rPr>
        <w:t>ГО МУНИЦИПАЛЬНОГО РАЙОНА НА 2020</w:t>
      </w:r>
      <w:r w:rsidR="00A3341C" w:rsidRPr="00A3341C">
        <w:rPr>
          <w:rFonts w:ascii="Times New Roman" w:hAnsi="Times New Roman" w:cs="Times New Roman"/>
          <w:b/>
          <w:sz w:val="28"/>
        </w:rPr>
        <w:t xml:space="preserve"> год</w:t>
      </w:r>
    </w:p>
    <w:p w:rsidR="00A3341C" w:rsidRDefault="00A3341C" w:rsidP="00A3341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9397"/>
        <w:gridCol w:w="2366"/>
      </w:tblGrid>
      <w:tr w:rsidR="00A3341C" w:rsidTr="002D3954">
        <w:tc>
          <w:tcPr>
            <w:tcW w:w="3023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3341C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</w:t>
            </w:r>
            <w:r w:rsidR="00A3341C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366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A3341C" w:rsidTr="002D3954">
        <w:tc>
          <w:tcPr>
            <w:tcW w:w="14786" w:type="dxa"/>
            <w:gridSpan w:val="3"/>
          </w:tcPr>
          <w:p w:rsidR="00A3341C" w:rsidRP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Подготовка и рассмотрение вопросов на заседании Совета Общественной палаты</w:t>
            </w:r>
          </w:p>
        </w:tc>
      </w:tr>
      <w:tr w:rsidR="00A3341C" w:rsidTr="002D3954">
        <w:tc>
          <w:tcPr>
            <w:tcW w:w="3023" w:type="dxa"/>
            <w:vMerge w:val="restart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1.1.Пленарное заседание</w:t>
            </w:r>
          </w:p>
        </w:tc>
        <w:tc>
          <w:tcPr>
            <w:tcW w:w="9397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1.Об утверждении Плана работы Общественной палаты и работы комиссий.</w:t>
            </w:r>
          </w:p>
        </w:tc>
        <w:tc>
          <w:tcPr>
            <w:tcW w:w="2366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февраль</w:t>
            </w:r>
          </w:p>
        </w:tc>
      </w:tr>
      <w:tr w:rsidR="00A3341C" w:rsidTr="002D3954">
        <w:tc>
          <w:tcPr>
            <w:tcW w:w="3023" w:type="dxa"/>
            <w:vMerge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 работе Общественных Советов.</w:t>
            </w:r>
          </w:p>
        </w:tc>
        <w:tc>
          <w:tcPr>
            <w:tcW w:w="2366" w:type="dxa"/>
          </w:tcPr>
          <w:p w:rsidR="00A3341C" w:rsidRDefault="00935252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</w:tr>
      <w:tr w:rsidR="00A3341C" w:rsidTr="002D3954">
        <w:tc>
          <w:tcPr>
            <w:tcW w:w="3023" w:type="dxa"/>
            <w:vMerge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 реализации</w:t>
            </w:r>
            <w:r w:rsidR="00935252">
              <w:rPr>
                <w:rFonts w:ascii="Times New Roman" w:hAnsi="Times New Roman" w:cs="Times New Roman"/>
                <w:sz w:val="28"/>
              </w:rPr>
              <w:t xml:space="preserve"> проекта  « Живи долго!»</w:t>
            </w:r>
            <w:r w:rsidR="00160E97">
              <w:rPr>
                <w:rFonts w:ascii="Times New Roman" w:hAnsi="Times New Roman" w:cs="Times New Roman"/>
                <w:sz w:val="28"/>
              </w:rPr>
              <w:t xml:space="preserve"> в  Каширском муниципальном районе </w:t>
            </w:r>
          </w:p>
        </w:tc>
        <w:tc>
          <w:tcPr>
            <w:tcW w:w="2366" w:type="dxa"/>
          </w:tcPr>
          <w:p w:rsidR="00A3341C" w:rsidRDefault="00935252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A3341C" w:rsidTr="002D3954">
        <w:tc>
          <w:tcPr>
            <w:tcW w:w="3023" w:type="dxa"/>
            <w:vMerge w:val="restart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Заседание Совета</w:t>
            </w:r>
          </w:p>
        </w:tc>
        <w:tc>
          <w:tcPr>
            <w:tcW w:w="9397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 деятельности общественных организаций в Каширском муниципальном районе.</w:t>
            </w:r>
          </w:p>
        </w:tc>
        <w:tc>
          <w:tcPr>
            <w:tcW w:w="2366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A3341C" w:rsidTr="002D3954">
        <w:tc>
          <w:tcPr>
            <w:tcW w:w="3023" w:type="dxa"/>
            <w:vMerge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 духовно-нравственном воспитании детей и молодежи.</w:t>
            </w:r>
          </w:p>
        </w:tc>
        <w:tc>
          <w:tcPr>
            <w:tcW w:w="2366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</w:tr>
      <w:tr w:rsidR="00A3341C" w:rsidTr="002D3954">
        <w:tc>
          <w:tcPr>
            <w:tcW w:w="3023" w:type="dxa"/>
            <w:vMerge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3341C" w:rsidRDefault="00A161FD" w:rsidP="00A161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3.Участие</w:t>
            </w:r>
            <w:r w:rsidR="00443177">
              <w:rPr>
                <w:rFonts w:ascii="Times New Roman" w:hAnsi="Times New Roman" w:cs="Times New Roman"/>
                <w:sz w:val="28"/>
              </w:rPr>
              <w:t xml:space="preserve"> в открытии мемориала « Бессмертный полк» к  празднованию 75-летия </w:t>
            </w:r>
            <w:r w:rsidR="00A3341C">
              <w:rPr>
                <w:rFonts w:ascii="Times New Roman" w:hAnsi="Times New Roman" w:cs="Times New Roman"/>
                <w:sz w:val="28"/>
              </w:rPr>
              <w:t xml:space="preserve"> Дня  Победы</w:t>
            </w:r>
          </w:p>
        </w:tc>
        <w:tc>
          <w:tcPr>
            <w:tcW w:w="2366" w:type="dxa"/>
          </w:tcPr>
          <w:p w:rsidR="00A3341C" w:rsidRDefault="00A3341C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956568" w:rsidTr="002D3954">
        <w:tc>
          <w:tcPr>
            <w:tcW w:w="3023" w:type="dxa"/>
            <w:vMerge w:val="restart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1.3.Заседание комиссии</w:t>
            </w:r>
          </w:p>
        </w:tc>
        <w:tc>
          <w:tcPr>
            <w:tcW w:w="9397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 плане работы комиссий Общественной палаты Каширского муниципального района.</w:t>
            </w:r>
            <w:bookmarkStart w:id="0" w:name="_GoBack"/>
            <w:bookmarkEnd w:id="0"/>
          </w:p>
        </w:tc>
        <w:tc>
          <w:tcPr>
            <w:tcW w:w="2366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proofErr w:type="gramStart"/>
            <w:r w:rsidR="00491F94">
              <w:rPr>
                <w:rFonts w:ascii="Times New Roman" w:hAnsi="Times New Roman" w:cs="Times New Roman"/>
                <w:sz w:val="28"/>
              </w:rPr>
              <w:t>,ф</w:t>
            </w:r>
            <w:proofErr w:type="gramEnd"/>
            <w:r w:rsidR="00491F94">
              <w:rPr>
                <w:rFonts w:ascii="Times New Roman" w:hAnsi="Times New Roman" w:cs="Times New Roman"/>
                <w:sz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56568" w:rsidTr="002D3954">
        <w:tc>
          <w:tcPr>
            <w:tcW w:w="3023" w:type="dxa"/>
            <w:vMerge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2.Об организации в подготовке и проведении праздничных мероприятий, посвященных Дню Победы.</w:t>
            </w:r>
            <w:r w:rsidR="00A161FD">
              <w:t xml:space="preserve"> </w:t>
            </w:r>
            <w:r w:rsidR="00A161FD" w:rsidRPr="00A161FD">
              <w:rPr>
                <w:rFonts w:ascii="Times New Roman" w:hAnsi="Times New Roman" w:cs="Times New Roman"/>
                <w:sz w:val="28"/>
              </w:rPr>
              <w:t>Участие в проведении районного смотра</w:t>
            </w:r>
            <w:r w:rsidR="00A161F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A161FD" w:rsidRPr="00A161FD">
              <w:rPr>
                <w:rFonts w:ascii="Times New Roman" w:hAnsi="Times New Roman" w:cs="Times New Roman"/>
                <w:sz w:val="28"/>
              </w:rPr>
              <w:t>–к</w:t>
            </w:r>
            <w:proofErr w:type="gramEnd"/>
            <w:r w:rsidR="00A161FD" w:rsidRPr="00A161FD">
              <w:rPr>
                <w:rFonts w:ascii="Times New Roman" w:hAnsi="Times New Roman" w:cs="Times New Roman"/>
                <w:sz w:val="28"/>
              </w:rPr>
              <w:t>онкурса на лучшее содержание памятника погибшим войнам</w:t>
            </w:r>
          </w:p>
        </w:tc>
        <w:tc>
          <w:tcPr>
            <w:tcW w:w="2366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956568" w:rsidTr="002D3954">
        <w:tc>
          <w:tcPr>
            <w:tcW w:w="3023" w:type="dxa"/>
            <w:vMerge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3.О проведении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ходом летней оздоровительной компании.</w:t>
            </w:r>
          </w:p>
        </w:tc>
        <w:tc>
          <w:tcPr>
            <w:tcW w:w="2366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Июнь-август</w:t>
            </w:r>
          </w:p>
        </w:tc>
      </w:tr>
      <w:tr w:rsidR="00956568" w:rsidTr="002D3954">
        <w:tc>
          <w:tcPr>
            <w:tcW w:w="3023" w:type="dxa"/>
            <w:vMerge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4.О проведении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ходом муниципальных осмотров граждан.</w:t>
            </w:r>
          </w:p>
        </w:tc>
        <w:tc>
          <w:tcPr>
            <w:tcW w:w="2366" w:type="dxa"/>
          </w:tcPr>
          <w:p w:rsidR="00956568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A3341C" w:rsidTr="002D3954">
        <w:tc>
          <w:tcPr>
            <w:tcW w:w="3023" w:type="dxa"/>
          </w:tcPr>
          <w:p w:rsidR="00A3341C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1.4.Выездные заседания</w:t>
            </w:r>
          </w:p>
        </w:tc>
        <w:tc>
          <w:tcPr>
            <w:tcW w:w="9397" w:type="dxa"/>
          </w:tcPr>
          <w:p w:rsidR="00A3341C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отчетах глав сельских поселений Каширского муниципального района.</w:t>
            </w:r>
          </w:p>
        </w:tc>
        <w:tc>
          <w:tcPr>
            <w:tcW w:w="2366" w:type="dxa"/>
          </w:tcPr>
          <w:p w:rsidR="00A3341C" w:rsidRDefault="00956568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D21C2" w:rsidTr="002D3954">
        <w:tc>
          <w:tcPr>
            <w:tcW w:w="3023" w:type="dxa"/>
            <w:vMerge w:val="restart"/>
          </w:tcPr>
          <w:p w:rsidR="008D21C2" w:rsidRDefault="008D21C2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1.5.Участие в межведомственных заседаниях рабочих группах, в совещаниях</w:t>
            </w:r>
          </w:p>
        </w:tc>
        <w:tc>
          <w:tcPr>
            <w:tcW w:w="9397" w:type="dxa"/>
          </w:tcPr>
          <w:p w:rsidR="008D21C2" w:rsidRDefault="008D21C2" w:rsidP="00956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1.Участие в работе межведомственных комиссий: антинаркотической, комиссии по предоставлению субсидий начинающим субъектам малого и среднего предпринимательства,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урегулировании конфликта интересов.</w:t>
            </w:r>
          </w:p>
        </w:tc>
        <w:tc>
          <w:tcPr>
            <w:tcW w:w="2366" w:type="dxa"/>
          </w:tcPr>
          <w:p w:rsidR="008D21C2" w:rsidRDefault="008D21C2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8D21C2" w:rsidTr="002D3954">
        <w:tc>
          <w:tcPr>
            <w:tcW w:w="3023" w:type="dxa"/>
            <w:vMerge/>
          </w:tcPr>
          <w:p w:rsidR="008D21C2" w:rsidRDefault="008D21C2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8D21C2" w:rsidRDefault="008D21C2" w:rsidP="009565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2.Участие в работе Общественного Совета при главе администрации района, общественном Совета по образованию, оргкомитете «Победа»</w:t>
            </w:r>
          </w:p>
        </w:tc>
        <w:tc>
          <w:tcPr>
            <w:tcW w:w="2366" w:type="dxa"/>
          </w:tcPr>
          <w:p w:rsidR="008D21C2" w:rsidRDefault="008D21C2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61409" w:rsidTr="002D3954">
        <w:tc>
          <w:tcPr>
            <w:tcW w:w="3023" w:type="dxa"/>
            <w:vMerge w:val="restart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 Общественные экспертизы нормативно-правовых актов</w:t>
            </w:r>
          </w:p>
        </w:tc>
        <w:tc>
          <w:tcPr>
            <w:tcW w:w="9397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проведении общественных экспертиз.</w:t>
            </w:r>
          </w:p>
        </w:tc>
        <w:tc>
          <w:tcPr>
            <w:tcW w:w="2366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61409" w:rsidTr="002D3954">
        <w:tc>
          <w:tcPr>
            <w:tcW w:w="3023" w:type="dxa"/>
            <w:vMerge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2.Рассмотрение нормативно-правовых актов</w:t>
            </w:r>
          </w:p>
        </w:tc>
        <w:tc>
          <w:tcPr>
            <w:tcW w:w="2366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956568" w:rsidTr="002D3954">
        <w:tc>
          <w:tcPr>
            <w:tcW w:w="3023" w:type="dxa"/>
          </w:tcPr>
          <w:p w:rsidR="00956568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3.Общественные слушания и конференции</w:t>
            </w:r>
          </w:p>
        </w:tc>
        <w:tc>
          <w:tcPr>
            <w:tcW w:w="9397" w:type="dxa"/>
          </w:tcPr>
          <w:p w:rsidR="00956568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публичных слушаниях по рассмотрению проекта районного бюджета и его исполнения, проектов социально-экономического развития муниципального района, проектов о внесении изменений в нормативные акты.</w:t>
            </w:r>
          </w:p>
        </w:tc>
        <w:tc>
          <w:tcPr>
            <w:tcW w:w="2366" w:type="dxa"/>
          </w:tcPr>
          <w:p w:rsidR="00956568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61409" w:rsidTr="002D3954">
        <w:tc>
          <w:tcPr>
            <w:tcW w:w="3023" w:type="dxa"/>
            <w:vMerge w:val="restart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4.Круглые столы</w:t>
            </w:r>
          </w:p>
        </w:tc>
        <w:tc>
          <w:tcPr>
            <w:tcW w:w="9397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1.Работа круглого стола «Приемная семья».</w:t>
            </w:r>
          </w:p>
        </w:tc>
        <w:tc>
          <w:tcPr>
            <w:tcW w:w="2366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C61409" w:rsidTr="002D3954">
        <w:tc>
          <w:tcPr>
            <w:tcW w:w="3023" w:type="dxa"/>
            <w:vMerge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2.Организация работы круглого стола по формированию здорового образа жизни</w:t>
            </w:r>
          </w:p>
        </w:tc>
        <w:tc>
          <w:tcPr>
            <w:tcW w:w="2366" w:type="dxa"/>
          </w:tcPr>
          <w:p w:rsidR="00C61409" w:rsidRDefault="00C61409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</w:tr>
      <w:tr w:rsidR="00283D9F" w:rsidTr="002D3954">
        <w:tc>
          <w:tcPr>
            <w:tcW w:w="3023" w:type="dxa"/>
            <w:vMerge w:val="restart"/>
          </w:tcPr>
          <w:p w:rsidR="00283D9F" w:rsidRDefault="00283D9F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5.Приемы граждан</w:t>
            </w:r>
          </w:p>
        </w:tc>
        <w:tc>
          <w:tcPr>
            <w:tcW w:w="9397" w:type="dxa"/>
          </w:tcPr>
          <w:p w:rsidR="00283D9F" w:rsidRDefault="00283D9F" w:rsidP="00283D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Ежемесячный прием граждан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ОП. </w:t>
            </w:r>
          </w:p>
        </w:tc>
        <w:tc>
          <w:tcPr>
            <w:tcW w:w="2366" w:type="dxa"/>
          </w:tcPr>
          <w:p w:rsidR="00283D9F" w:rsidRDefault="00283D9F" w:rsidP="00283D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</w:tr>
      <w:tr w:rsidR="00283D9F" w:rsidTr="002D3954">
        <w:tc>
          <w:tcPr>
            <w:tcW w:w="3023" w:type="dxa"/>
            <w:vMerge/>
          </w:tcPr>
          <w:p w:rsidR="00283D9F" w:rsidRDefault="00283D9F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283D9F" w:rsidRDefault="00283D9F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Участите в приемах главы администрации района.</w:t>
            </w:r>
          </w:p>
        </w:tc>
        <w:tc>
          <w:tcPr>
            <w:tcW w:w="2366" w:type="dxa"/>
          </w:tcPr>
          <w:p w:rsidR="00283D9F" w:rsidRDefault="00283D9F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раз в месяц</w:t>
            </w:r>
          </w:p>
        </w:tc>
      </w:tr>
      <w:tr w:rsidR="00283D9F" w:rsidTr="002D3954">
        <w:tc>
          <w:tcPr>
            <w:tcW w:w="14786" w:type="dxa"/>
            <w:gridSpan w:val="3"/>
          </w:tcPr>
          <w:p w:rsidR="00283D9F" w:rsidRDefault="00283D9F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</w:t>
            </w:r>
            <w:r w:rsidR="002D3954"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6. Мероприятия</w:t>
            </w:r>
          </w:p>
        </w:tc>
      </w:tr>
      <w:tr w:rsidR="005E60D0" w:rsidTr="002D3954">
        <w:tc>
          <w:tcPr>
            <w:tcW w:w="3023" w:type="dxa"/>
            <w:vMerge w:val="restart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6.1. Мероприятия, направленные на сохранение культурного наследия в районе</w:t>
            </w:r>
          </w:p>
        </w:tc>
        <w:tc>
          <w:tcPr>
            <w:tcW w:w="9397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работе краеведческого музея (заседание «круглого стола», «Край мой родниковый», «История одного героя»)</w:t>
            </w:r>
          </w:p>
        </w:tc>
        <w:tc>
          <w:tcPr>
            <w:tcW w:w="2366" w:type="dxa"/>
            <w:vMerge w:val="restart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5E60D0" w:rsidTr="002D3954">
        <w:tc>
          <w:tcPr>
            <w:tcW w:w="3023" w:type="dxa"/>
            <w:vMerge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2.Участие в областных краеведческих  конференциях «Мое родословие», «Я гражданин России».</w:t>
            </w:r>
          </w:p>
        </w:tc>
        <w:tc>
          <w:tcPr>
            <w:tcW w:w="2366" w:type="dxa"/>
            <w:vMerge/>
          </w:tcPr>
          <w:p w:rsidR="005E60D0" w:rsidRDefault="005E60D0"/>
        </w:tc>
      </w:tr>
      <w:tr w:rsidR="005E60D0" w:rsidTr="002D3954">
        <w:tc>
          <w:tcPr>
            <w:tcW w:w="3023" w:type="dxa"/>
            <w:vMerge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3.Участие в муниципальных и областных краеведческих конкурсах «Символы России», «Край родной»</w:t>
            </w:r>
          </w:p>
        </w:tc>
        <w:tc>
          <w:tcPr>
            <w:tcW w:w="2366" w:type="dxa"/>
            <w:vMerge/>
          </w:tcPr>
          <w:p w:rsidR="005E60D0" w:rsidRDefault="005E60D0"/>
        </w:tc>
      </w:tr>
      <w:tr w:rsidR="002D3954" w:rsidTr="00AA79C5">
        <w:trPr>
          <w:trHeight w:val="311"/>
        </w:trPr>
        <w:tc>
          <w:tcPr>
            <w:tcW w:w="3023" w:type="dxa"/>
            <w:vMerge w:val="restart"/>
          </w:tcPr>
          <w:p w:rsidR="005E60D0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6.2.Мероприятия,</w:t>
            </w:r>
          </w:p>
          <w:p w:rsidR="002D3954" w:rsidRDefault="00AA79C5" w:rsidP="005E60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3954">
              <w:rPr>
                <w:rFonts w:ascii="Times New Roman" w:hAnsi="Times New Roman" w:cs="Times New Roman"/>
                <w:sz w:val="28"/>
              </w:rPr>
              <w:t>на</w:t>
            </w:r>
            <w:r w:rsidR="005E60D0">
              <w:rPr>
                <w:rFonts w:ascii="Times New Roman" w:hAnsi="Times New Roman" w:cs="Times New Roman"/>
                <w:sz w:val="28"/>
              </w:rPr>
              <w:t>п</w:t>
            </w:r>
            <w:r w:rsidR="002D3954">
              <w:rPr>
                <w:rFonts w:ascii="Times New Roman" w:hAnsi="Times New Roman" w:cs="Times New Roman"/>
                <w:sz w:val="28"/>
              </w:rPr>
              <w:t>равлен</w:t>
            </w:r>
            <w:r w:rsidR="005E60D0">
              <w:rPr>
                <w:rFonts w:ascii="Times New Roman" w:hAnsi="Times New Roman" w:cs="Times New Roman"/>
                <w:sz w:val="28"/>
              </w:rPr>
              <w:t>н</w:t>
            </w:r>
            <w:r w:rsidR="002D3954">
              <w:rPr>
                <w:rFonts w:ascii="Times New Roman" w:hAnsi="Times New Roman" w:cs="Times New Roman"/>
                <w:sz w:val="28"/>
              </w:rPr>
              <w:t>ые на формирование здорового образа жизни</w:t>
            </w:r>
          </w:p>
        </w:tc>
        <w:tc>
          <w:tcPr>
            <w:tcW w:w="9397" w:type="dxa"/>
            <w:tcBorders>
              <w:bottom w:val="single" w:sz="4" w:space="0" w:color="000000" w:themeColor="text1"/>
            </w:tcBorders>
          </w:tcPr>
          <w:p w:rsidR="002D3954" w:rsidRDefault="002D3954" w:rsidP="008F73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1.Участия в реализации проекта ГТО.</w:t>
            </w:r>
          </w:p>
        </w:tc>
        <w:tc>
          <w:tcPr>
            <w:tcW w:w="2366" w:type="dxa"/>
            <w:vMerge w:val="restart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 w:rsidRPr="004E07A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2D3954" w:rsidTr="002D3954">
        <w:trPr>
          <w:trHeight w:val="620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:rsidR="002D3954" w:rsidRDefault="002D3954" w:rsidP="008F73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2.Участие во Всероссийском мониторинге здоровья и физической подготовленности школьников. </w:t>
            </w:r>
          </w:p>
        </w:tc>
        <w:tc>
          <w:tcPr>
            <w:tcW w:w="2366" w:type="dxa"/>
            <w:vMerge/>
          </w:tcPr>
          <w:p w:rsidR="002D3954" w:rsidRPr="004E07A9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3954" w:rsidTr="002D3954">
        <w:trPr>
          <w:trHeight w:val="902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tcBorders>
              <w:top w:val="single" w:sz="4" w:space="0" w:color="000000" w:themeColor="text1"/>
            </w:tcBorders>
          </w:tcPr>
          <w:p w:rsidR="002D3954" w:rsidRDefault="002D3954" w:rsidP="002D395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3.Участие в организации соревнований «Лыжня России», «Кросс </w:t>
            </w:r>
            <w:r w:rsidR="00160E97">
              <w:rPr>
                <w:rFonts w:ascii="Times New Roman" w:hAnsi="Times New Roman" w:cs="Times New Roman"/>
                <w:sz w:val="28"/>
              </w:rPr>
              <w:t>нации», первенство района по мин</w:t>
            </w:r>
            <w:r>
              <w:rPr>
                <w:rFonts w:ascii="Times New Roman" w:hAnsi="Times New Roman" w:cs="Times New Roman"/>
                <w:sz w:val="28"/>
              </w:rPr>
              <w:t>и -</w:t>
            </w:r>
            <w:r w:rsidR="00160E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футболу, шахматам,</w:t>
            </w:r>
            <w:r w:rsidR="00AA79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шашкам, русской лапте, боксу.</w:t>
            </w:r>
            <w:proofErr w:type="gramEnd"/>
          </w:p>
        </w:tc>
        <w:tc>
          <w:tcPr>
            <w:tcW w:w="2366" w:type="dxa"/>
            <w:vMerge/>
          </w:tcPr>
          <w:p w:rsidR="002D3954" w:rsidRPr="004E07A9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3954" w:rsidTr="002D3954">
        <w:trPr>
          <w:trHeight w:val="354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tcBorders>
              <w:top w:val="single" w:sz="4" w:space="0" w:color="000000" w:themeColor="text1"/>
            </w:tcBorders>
          </w:tcPr>
          <w:p w:rsidR="002D3954" w:rsidRDefault="002D3954" w:rsidP="008F73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4.Участие в проведении Спартакиады школьников.</w:t>
            </w:r>
          </w:p>
        </w:tc>
        <w:tc>
          <w:tcPr>
            <w:tcW w:w="2366" w:type="dxa"/>
            <w:vMerge/>
          </w:tcPr>
          <w:p w:rsidR="002D3954" w:rsidRPr="004E07A9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3954" w:rsidTr="002D3954">
        <w:trPr>
          <w:trHeight w:val="989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tcBorders>
              <w:top w:val="single" w:sz="4" w:space="0" w:color="000000" w:themeColor="text1"/>
            </w:tcBorders>
          </w:tcPr>
          <w:p w:rsidR="002D3954" w:rsidRDefault="002D3954" w:rsidP="008F73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5.Организация мероприятий, совместно с ЦРБ и образовательными учреждениями района, по вовлечению молодежи в занятия физической культурой и спортом.</w:t>
            </w:r>
          </w:p>
        </w:tc>
        <w:tc>
          <w:tcPr>
            <w:tcW w:w="2366" w:type="dxa"/>
            <w:vMerge/>
          </w:tcPr>
          <w:p w:rsidR="002D3954" w:rsidRPr="004E07A9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79C5" w:rsidTr="005E60D0">
        <w:trPr>
          <w:trHeight w:val="279"/>
        </w:trPr>
        <w:tc>
          <w:tcPr>
            <w:tcW w:w="3023" w:type="dxa"/>
            <w:vMerge w:val="restart"/>
          </w:tcPr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6.3.Антинаркотические мероприятия</w:t>
            </w:r>
          </w:p>
        </w:tc>
        <w:tc>
          <w:tcPr>
            <w:tcW w:w="9397" w:type="dxa"/>
          </w:tcPr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Участие в организации профилактической работы в периоде ПАВ.</w:t>
            </w:r>
          </w:p>
        </w:tc>
        <w:tc>
          <w:tcPr>
            <w:tcW w:w="2366" w:type="dxa"/>
            <w:vMerge w:val="restart"/>
          </w:tcPr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  <w:r w:rsidRPr="004E07A9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</w:p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</w:p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5E60D0">
              <w:rPr>
                <w:rFonts w:ascii="Times New Roman" w:hAnsi="Times New Roman" w:cs="Times New Roman"/>
                <w:sz w:val="28"/>
              </w:rPr>
              <w:t>,</w:t>
            </w:r>
          </w:p>
          <w:p w:rsidR="00AA79C5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A79C5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5E60D0" w:rsidTr="00FF1718">
        <w:trPr>
          <w:trHeight w:val="720"/>
        </w:trPr>
        <w:tc>
          <w:tcPr>
            <w:tcW w:w="3023" w:type="dxa"/>
            <w:vMerge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2.Участие в проведении районных соревнований по футболу «Двор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наркотиков», муниципального конкурса «Спасибо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ет!».</w:t>
            </w:r>
          </w:p>
        </w:tc>
        <w:tc>
          <w:tcPr>
            <w:tcW w:w="2366" w:type="dxa"/>
            <w:vMerge/>
          </w:tcPr>
          <w:p w:rsidR="005E60D0" w:rsidRPr="004E07A9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A79C5" w:rsidTr="002D3954">
        <w:trPr>
          <w:trHeight w:val="613"/>
        </w:trPr>
        <w:tc>
          <w:tcPr>
            <w:tcW w:w="3023" w:type="dxa"/>
            <w:vMerge/>
          </w:tcPr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AA79C5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3.Участие в общешкольных родительских собраниях по теме «Формирования здорового образа жизни».</w:t>
            </w:r>
          </w:p>
        </w:tc>
        <w:tc>
          <w:tcPr>
            <w:tcW w:w="2366" w:type="dxa"/>
            <w:vMerge/>
          </w:tcPr>
          <w:p w:rsidR="00AA79C5" w:rsidRPr="004E07A9" w:rsidRDefault="00AA79C5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3954" w:rsidTr="005E60D0">
        <w:trPr>
          <w:trHeight w:val="611"/>
        </w:trPr>
        <w:tc>
          <w:tcPr>
            <w:tcW w:w="3023" w:type="dxa"/>
            <w:vMerge w:val="restart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6.4. Мероприятия по образованию</w:t>
            </w:r>
          </w:p>
        </w:tc>
        <w:tc>
          <w:tcPr>
            <w:tcW w:w="9397" w:type="dxa"/>
          </w:tcPr>
          <w:p w:rsidR="002D3954" w:rsidRDefault="002D3954" w:rsidP="005E60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районной педагогической конференции и заседаниях районных методических объединений.</w:t>
            </w:r>
          </w:p>
        </w:tc>
        <w:tc>
          <w:tcPr>
            <w:tcW w:w="2366" w:type="dxa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="005E60D0">
              <w:rPr>
                <w:rFonts w:ascii="Times New Roman" w:hAnsi="Times New Roman" w:cs="Times New Roman"/>
                <w:sz w:val="28"/>
              </w:rPr>
              <w:t>,</w:t>
            </w:r>
          </w:p>
          <w:p w:rsidR="002D3954" w:rsidRDefault="005E60D0" w:rsidP="005E60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2D3954">
              <w:rPr>
                <w:rFonts w:ascii="Times New Roman" w:hAnsi="Times New Roman" w:cs="Times New Roman"/>
                <w:sz w:val="28"/>
              </w:rPr>
              <w:t>арт</w:t>
            </w:r>
          </w:p>
        </w:tc>
      </w:tr>
      <w:tr w:rsidR="002D3954" w:rsidTr="002D3954">
        <w:trPr>
          <w:trHeight w:val="730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2.Праздничные мероприятия, посвященные Дню знаний</w:t>
            </w:r>
            <w:r w:rsidR="005E60D0">
              <w:rPr>
                <w:rFonts w:ascii="Times New Roman" w:hAnsi="Times New Roman" w:cs="Times New Roman"/>
                <w:sz w:val="28"/>
              </w:rPr>
              <w:t xml:space="preserve"> 1 сентября, Последнему звонку, Дню защиты</w:t>
            </w:r>
            <w:r>
              <w:rPr>
                <w:rFonts w:ascii="Times New Roman" w:hAnsi="Times New Roman" w:cs="Times New Roman"/>
                <w:sz w:val="28"/>
              </w:rPr>
              <w:t xml:space="preserve"> Детей.</w:t>
            </w:r>
          </w:p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6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</w:t>
            </w:r>
          </w:p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2D3954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</w:tr>
      <w:tr w:rsidR="002D3954" w:rsidTr="002D3954">
        <w:trPr>
          <w:trHeight w:val="1031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3.Общественное наблюдение за ходом подготовки и проведения государственной итоговой аттестации.</w:t>
            </w:r>
          </w:p>
        </w:tc>
        <w:tc>
          <w:tcPr>
            <w:tcW w:w="2366" w:type="dxa"/>
          </w:tcPr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Май,</w:t>
            </w:r>
          </w:p>
          <w:p w:rsidR="005E60D0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июнь,</w:t>
            </w:r>
          </w:p>
          <w:p w:rsidR="002D3954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2D3954" w:rsidTr="005E60D0">
        <w:trPr>
          <w:trHeight w:val="635"/>
        </w:trPr>
        <w:tc>
          <w:tcPr>
            <w:tcW w:w="3023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4.Мониторинг организации отдыха и оздоровления детей в каникулярное время.</w:t>
            </w:r>
          </w:p>
        </w:tc>
        <w:tc>
          <w:tcPr>
            <w:tcW w:w="2366" w:type="dxa"/>
          </w:tcPr>
          <w:p w:rsidR="002D3954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Май-сентябрь</w:t>
            </w:r>
          </w:p>
        </w:tc>
      </w:tr>
      <w:tr w:rsidR="002D3954" w:rsidTr="002D3954">
        <w:trPr>
          <w:trHeight w:val="667"/>
        </w:trPr>
        <w:tc>
          <w:tcPr>
            <w:tcW w:w="3023" w:type="dxa"/>
            <w:vMerge w:val="restart"/>
          </w:tcPr>
          <w:p w:rsidR="002D3954" w:rsidRDefault="002D3954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6.5. Мероприятия по экологической безопасности</w:t>
            </w:r>
          </w:p>
        </w:tc>
        <w:tc>
          <w:tcPr>
            <w:tcW w:w="9397" w:type="dxa"/>
            <w:shd w:val="clear" w:color="auto" w:fill="FFFFFF" w:themeFill="background1"/>
          </w:tcPr>
          <w:p w:rsidR="002D3954" w:rsidRPr="002D3954" w:rsidRDefault="002D3954" w:rsidP="005E60D0">
            <w:pPr>
              <w:rPr>
                <w:rFonts w:ascii="Times New Roman" w:hAnsi="Times New Roman" w:cs="Times New Roman"/>
                <w:sz w:val="28"/>
              </w:rPr>
            </w:pPr>
            <w:r w:rsidRPr="002D3954">
              <w:rPr>
                <w:rFonts w:ascii="Times New Roman" w:hAnsi="Times New Roman" w:cs="Times New Roman"/>
                <w:sz w:val="28"/>
              </w:rPr>
              <w:t xml:space="preserve">1. </w:t>
            </w:r>
            <w:r w:rsidRPr="002D3954">
              <w:rPr>
                <w:rFonts w:ascii="Times New Roman" w:hAnsi="Times New Roman" w:cs="Times New Roman"/>
                <w:color w:val="595959" w:themeColor="text1" w:themeTint="A6"/>
                <w:sz w:val="28"/>
              </w:rPr>
              <w:t>Мониторинг</w:t>
            </w:r>
            <w:r w:rsidRPr="002D3954">
              <w:rPr>
                <w:rFonts w:ascii="Times New Roman" w:hAnsi="Times New Roman" w:cs="Times New Roman"/>
                <w:sz w:val="28"/>
              </w:rPr>
              <w:t xml:space="preserve"> состояни</w:t>
            </w:r>
            <w:r w:rsidR="005E60D0">
              <w:rPr>
                <w:rFonts w:ascii="Times New Roman" w:hAnsi="Times New Roman" w:cs="Times New Roman"/>
                <w:sz w:val="28"/>
              </w:rPr>
              <w:t>я</w:t>
            </w:r>
            <w:r w:rsidRPr="002D3954">
              <w:rPr>
                <w:rFonts w:ascii="Times New Roman" w:hAnsi="Times New Roman" w:cs="Times New Roman"/>
                <w:sz w:val="28"/>
              </w:rPr>
              <w:t xml:space="preserve"> водных объектов Каширского муниципального района. </w:t>
            </w:r>
          </w:p>
        </w:tc>
        <w:tc>
          <w:tcPr>
            <w:tcW w:w="2366" w:type="dxa"/>
            <w:vMerge w:val="restart"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  <w:r w:rsidR="005E60D0">
              <w:rPr>
                <w:rFonts w:ascii="Times New Roman" w:hAnsi="Times New Roman" w:cs="Times New Roman"/>
                <w:sz w:val="28"/>
              </w:rPr>
              <w:t>-</w:t>
            </w:r>
          </w:p>
          <w:p w:rsidR="002D3954" w:rsidRDefault="005E60D0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D3954">
              <w:rPr>
                <w:rFonts w:ascii="Times New Roman" w:hAnsi="Times New Roman" w:cs="Times New Roman"/>
                <w:sz w:val="28"/>
              </w:rPr>
              <w:t>оябрь</w:t>
            </w:r>
          </w:p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3954" w:rsidTr="002D3954">
        <w:trPr>
          <w:trHeight w:val="956"/>
        </w:trPr>
        <w:tc>
          <w:tcPr>
            <w:tcW w:w="3023" w:type="dxa"/>
            <w:vMerge/>
          </w:tcPr>
          <w:p w:rsidR="002D3954" w:rsidRDefault="002D3954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2D3954" w:rsidRPr="002D3954" w:rsidRDefault="002D3954" w:rsidP="00595045">
            <w:pPr>
              <w:rPr>
                <w:rFonts w:ascii="Times New Roman" w:hAnsi="Times New Roman" w:cs="Times New Roman"/>
                <w:sz w:val="28"/>
              </w:rPr>
            </w:pPr>
            <w:r w:rsidRPr="002D3954">
              <w:rPr>
                <w:rFonts w:ascii="Times New Roman" w:hAnsi="Times New Roman" w:cs="Times New Roman"/>
                <w:sz w:val="28"/>
              </w:rPr>
              <w:t>2. Участие в экологических  акциях и акциях по благоустройству территорий «Земля, где хочется жить!», «Цвети,</w:t>
            </w:r>
            <w:r w:rsidR="00EA0E8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D3954">
              <w:rPr>
                <w:rFonts w:ascii="Times New Roman" w:hAnsi="Times New Roman" w:cs="Times New Roman"/>
                <w:sz w:val="28"/>
              </w:rPr>
              <w:t>Земля! », «Покормите птиц зимой!»</w:t>
            </w:r>
          </w:p>
        </w:tc>
        <w:tc>
          <w:tcPr>
            <w:tcW w:w="2366" w:type="dxa"/>
            <w:vMerge/>
          </w:tcPr>
          <w:p w:rsidR="002D3954" w:rsidRDefault="002D3954" w:rsidP="00A3341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6B07" w:rsidTr="000E6B07">
        <w:trPr>
          <w:trHeight w:val="596"/>
        </w:trPr>
        <w:tc>
          <w:tcPr>
            <w:tcW w:w="3023" w:type="dxa"/>
            <w:vMerge w:val="restart"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6.6. Мероприятия, направленные  на патриотическое воспитание</w:t>
            </w:r>
          </w:p>
        </w:tc>
        <w:tc>
          <w:tcPr>
            <w:tcW w:w="9397" w:type="dxa"/>
            <w:shd w:val="clear" w:color="auto" w:fill="FFFFFF" w:themeFill="background1"/>
          </w:tcPr>
          <w:p w:rsidR="000E6B07" w:rsidRPr="002D3954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встреч школьников и молодежи с ветеранами ВОВ, ветеранами Афганской и чеченской войн.</w:t>
            </w:r>
            <w:r w:rsidR="00A161FD">
              <w:t xml:space="preserve"> </w:t>
            </w:r>
            <w:r w:rsidR="00A161FD" w:rsidRPr="00A161FD">
              <w:rPr>
                <w:rFonts w:ascii="Times New Roman" w:hAnsi="Times New Roman" w:cs="Times New Roman"/>
                <w:sz w:val="28"/>
              </w:rPr>
              <w:t>Проведение уроков памяти для учащихся ОУ, используя имеющийся краеведческий материал</w:t>
            </w:r>
            <w:r w:rsidR="00A161F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66" w:type="dxa"/>
          </w:tcPr>
          <w:p w:rsidR="000E6B07" w:rsidRDefault="000E6B07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0E6B07" w:rsidTr="000E6B07">
        <w:trPr>
          <w:trHeight w:val="648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Pr="002D3954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2.Участие в военно-исторических реконструкциях, посвященных событиям ВОВ</w:t>
            </w:r>
          </w:p>
        </w:tc>
        <w:tc>
          <w:tcPr>
            <w:tcW w:w="2366" w:type="dxa"/>
          </w:tcPr>
          <w:p w:rsidR="000E6B07" w:rsidRDefault="000E6B07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0E6B07" w:rsidTr="000E6B07">
        <w:trPr>
          <w:trHeight w:val="558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Pr="002D3954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3.Участие в митингах, посвященных памяти кавалера ордена Мужества Дениса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66" w:type="dxa"/>
          </w:tcPr>
          <w:p w:rsidR="000E6B07" w:rsidRDefault="000E6B07" w:rsidP="00A334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Октябрь, ноябрь</w:t>
            </w:r>
          </w:p>
        </w:tc>
      </w:tr>
      <w:tr w:rsidR="000E6B07" w:rsidTr="002D3954">
        <w:trPr>
          <w:trHeight w:val="956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Pr="002D3954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4.Участие в областных конкурсах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Память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храня», в областном слете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Юннармия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», военно-патриотической игре «Победа», в акции «Венок памяти».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0E6B07" w:rsidTr="000E6B07">
        <w:trPr>
          <w:trHeight w:val="341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5.Районный конкурс «Витязи», «Красная гвоздика»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0E6B07" w:rsidTr="000E6B07">
        <w:trPr>
          <w:trHeight w:val="559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6.Содействие в организации деятельности Каширского казачьего кадетского класса.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0E6B07" w:rsidTr="000E6B07">
        <w:trPr>
          <w:trHeight w:val="560"/>
        </w:trPr>
        <w:tc>
          <w:tcPr>
            <w:tcW w:w="3023" w:type="dxa"/>
            <w:vMerge w:val="restart"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6.7.Проведение, участие в религиозных мероприятиях</w:t>
            </w: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Рождественских, Крещенских мероприятиях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</w:tr>
      <w:tr w:rsidR="000E6B07" w:rsidTr="002D3954">
        <w:trPr>
          <w:trHeight w:val="956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2.Участие в Пасхальных мероприятиях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0E6B07" w:rsidTr="000E6B07">
        <w:trPr>
          <w:trHeight w:val="445"/>
        </w:trPr>
        <w:tc>
          <w:tcPr>
            <w:tcW w:w="3023" w:type="dxa"/>
            <w:vMerge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3.Организация и проведение акции «Белый цветок»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Апрель, май</w:t>
            </w:r>
          </w:p>
        </w:tc>
      </w:tr>
      <w:tr w:rsidR="000E6B07" w:rsidTr="002D3954">
        <w:trPr>
          <w:trHeight w:val="956"/>
        </w:trPr>
        <w:tc>
          <w:tcPr>
            <w:tcW w:w="3023" w:type="dxa"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6.8.Праздничные мероприятия (приуроченные к праздникам)</w:t>
            </w: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организации и проведении праздничных мероприятий: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Матери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Семьи, Любви и верности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работников сельского хозяйства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учителя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Победы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Героя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0E6B07" w:rsidTr="002D3954">
        <w:trPr>
          <w:trHeight w:val="956"/>
        </w:trPr>
        <w:tc>
          <w:tcPr>
            <w:tcW w:w="3023" w:type="dxa"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6.9. конкурсы, фестивали</w:t>
            </w: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в конкурсах профессионального мастерства «Учитель года», «Дебют», «Воспитатель года»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Январь, февраль</w:t>
            </w:r>
          </w:p>
        </w:tc>
      </w:tr>
      <w:tr w:rsidR="000E6B07" w:rsidTr="002D3954">
        <w:trPr>
          <w:trHeight w:val="956"/>
        </w:trPr>
        <w:tc>
          <w:tcPr>
            <w:tcW w:w="3023" w:type="dxa"/>
          </w:tcPr>
          <w:p w:rsidR="000E6B07" w:rsidRDefault="000E6B07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6.10.Акции</w:t>
            </w:r>
          </w:p>
        </w:tc>
        <w:tc>
          <w:tcPr>
            <w:tcW w:w="9397" w:type="dxa"/>
            <w:shd w:val="clear" w:color="auto" w:fill="FFFFFF" w:themeFill="background1"/>
          </w:tcPr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«Времен связующая нить»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«Цвети, Земля!»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«Бессмертный полк»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«Венок памяти»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«Вахта памяти»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«Дорожный патруль»</w:t>
            </w:r>
          </w:p>
          <w:p w:rsidR="000E6B07" w:rsidRDefault="000E6B07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«Неделя безопасности» </w:t>
            </w:r>
          </w:p>
        </w:tc>
        <w:tc>
          <w:tcPr>
            <w:tcW w:w="2366" w:type="dxa"/>
          </w:tcPr>
          <w:p w:rsidR="000E6B07" w:rsidRDefault="000E6B07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327505" w:rsidTr="002D3954">
        <w:trPr>
          <w:trHeight w:val="956"/>
        </w:trPr>
        <w:tc>
          <w:tcPr>
            <w:tcW w:w="3023" w:type="dxa"/>
          </w:tcPr>
          <w:p w:rsidR="00327505" w:rsidRDefault="00327505" w:rsidP="00230F6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Рейды, проверки</w:t>
            </w:r>
          </w:p>
        </w:tc>
        <w:tc>
          <w:tcPr>
            <w:tcW w:w="9397" w:type="dxa"/>
            <w:shd w:val="clear" w:color="auto" w:fill="FFFFFF" w:themeFill="background1"/>
          </w:tcPr>
          <w:p w:rsidR="00327505" w:rsidRDefault="00327505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совместно с органами профилактики в рейдах «Подросток», «Школа», «Возвратить ребенка в семью»</w:t>
            </w:r>
          </w:p>
        </w:tc>
        <w:tc>
          <w:tcPr>
            <w:tcW w:w="2366" w:type="dxa"/>
          </w:tcPr>
          <w:p w:rsidR="00327505" w:rsidRDefault="00327505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  <w:tr w:rsidR="00327505" w:rsidTr="002D3954">
        <w:trPr>
          <w:trHeight w:val="956"/>
        </w:trPr>
        <w:tc>
          <w:tcPr>
            <w:tcW w:w="3023" w:type="dxa"/>
          </w:tcPr>
          <w:p w:rsidR="00327505" w:rsidRDefault="00327505" w:rsidP="003275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8.Сотрудничество со СМИ</w:t>
            </w:r>
          </w:p>
        </w:tc>
        <w:tc>
          <w:tcPr>
            <w:tcW w:w="9397" w:type="dxa"/>
            <w:shd w:val="clear" w:color="auto" w:fill="FFFFFF" w:themeFill="background1"/>
          </w:tcPr>
          <w:p w:rsidR="00327505" w:rsidRDefault="00327505" w:rsidP="005950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1.Подготовка материалов о работе ОП в районную газету «Каширские зори»</w:t>
            </w:r>
          </w:p>
        </w:tc>
        <w:tc>
          <w:tcPr>
            <w:tcW w:w="2366" w:type="dxa"/>
          </w:tcPr>
          <w:p w:rsidR="00327505" w:rsidRDefault="00327505" w:rsidP="00880C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</w:tr>
    </w:tbl>
    <w:p w:rsidR="0023275B" w:rsidRPr="00A3341C" w:rsidRDefault="00C54EB2" w:rsidP="00A3341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</w:t>
      </w:r>
    </w:p>
    <w:sectPr w:rsidR="0023275B" w:rsidRPr="00A3341C" w:rsidSect="00A334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41C"/>
    <w:rsid w:val="000223DB"/>
    <w:rsid w:val="0004393B"/>
    <w:rsid w:val="000E6B07"/>
    <w:rsid w:val="00160E97"/>
    <w:rsid w:val="00230F6F"/>
    <w:rsid w:val="0023275B"/>
    <w:rsid w:val="00283D9F"/>
    <w:rsid w:val="002D3954"/>
    <w:rsid w:val="002F156F"/>
    <w:rsid w:val="00327505"/>
    <w:rsid w:val="00437FE3"/>
    <w:rsid w:val="00443177"/>
    <w:rsid w:val="004460CD"/>
    <w:rsid w:val="00491F94"/>
    <w:rsid w:val="004C1E88"/>
    <w:rsid w:val="004F56CE"/>
    <w:rsid w:val="00595045"/>
    <w:rsid w:val="005E60D0"/>
    <w:rsid w:val="008D21C2"/>
    <w:rsid w:val="008F73BE"/>
    <w:rsid w:val="00935252"/>
    <w:rsid w:val="00956568"/>
    <w:rsid w:val="00A161FD"/>
    <w:rsid w:val="00A3341C"/>
    <w:rsid w:val="00AA79C5"/>
    <w:rsid w:val="00BF6246"/>
    <w:rsid w:val="00C54EB2"/>
    <w:rsid w:val="00C61409"/>
    <w:rsid w:val="00C61C8F"/>
    <w:rsid w:val="00DC7D46"/>
    <w:rsid w:val="00E30E28"/>
    <w:rsid w:val="00E444FF"/>
    <w:rsid w:val="00E93B41"/>
    <w:rsid w:val="00EA0E8E"/>
    <w:rsid w:val="00F97B3E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124B-B4EE-45B6-9EE8-D93872EE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Общественная приемная Каширское</cp:lastModifiedBy>
  <cp:revision>26</cp:revision>
  <cp:lastPrinted>2020-01-27T11:33:00Z</cp:lastPrinted>
  <dcterms:created xsi:type="dcterms:W3CDTF">2019-01-21T07:55:00Z</dcterms:created>
  <dcterms:modified xsi:type="dcterms:W3CDTF">2020-04-08T09:51:00Z</dcterms:modified>
</cp:coreProperties>
</file>