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DE" w:rsidRDefault="00396CDE" w:rsidP="00396CDE">
      <w:pPr>
        <w:jc w:val="center"/>
        <w:rPr>
          <w:rFonts w:eastAsia="Arial Unicode MS"/>
          <w:color w:val="000000"/>
          <w:sz w:val="24"/>
        </w:rPr>
      </w:pPr>
      <w:r w:rsidRPr="00396CDE">
        <w:rPr>
          <w:rFonts w:cs="Times New Roman"/>
          <w:sz w:val="24"/>
          <w:szCs w:val="24"/>
        </w:rPr>
        <w:t xml:space="preserve">   </w:t>
      </w:r>
      <w:hyperlink r:id="rId6" w:history="1">
        <w:r>
          <w:rPr>
            <w:rStyle w:val="a4"/>
            <w:color w:val="000000"/>
            <w:sz w:val="24"/>
          </w:rPr>
          <w:t>Отчет о</w:t>
        </w:r>
        <w:r w:rsidR="00C14BD9">
          <w:rPr>
            <w:rStyle w:val="a4"/>
            <w:color w:val="000000"/>
            <w:sz w:val="24"/>
          </w:rPr>
          <w:t xml:space="preserve"> реализации муниципального плана п</w:t>
        </w:r>
        <w:bookmarkStart w:id="0" w:name="_GoBack"/>
        <w:bookmarkEnd w:id="0"/>
        <w:r>
          <w:rPr>
            <w:rStyle w:val="a4"/>
            <w:color w:val="000000"/>
            <w:sz w:val="24"/>
          </w:rPr>
          <w:t xml:space="preserve">о противодействию коррупции </w:t>
        </w:r>
        <w:r w:rsidR="00224B48">
          <w:rPr>
            <w:rStyle w:val="a4"/>
            <w:color w:val="000000"/>
            <w:sz w:val="24"/>
          </w:rPr>
          <w:t xml:space="preserve">в Каширском </w:t>
        </w:r>
        <w:r>
          <w:rPr>
            <w:rStyle w:val="a4"/>
            <w:color w:val="000000"/>
            <w:sz w:val="24"/>
          </w:rPr>
          <w:t>муниципально</w:t>
        </w:r>
        <w:r w:rsidR="00224B48">
          <w:rPr>
            <w:rStyle w:val="a4"/>
            <w:color w:val="000000"/>
            <w:sz w:val="24"/>
          </w:rPr>
          <w:t>м</w:t>
        </w:r>
        <w:r>
          <w:rPr>
            <w:rStyle w:val="a4"/>
            <w:color w:val="000000"/>
            <w:sz w:val="24"/>
          </w:rPr>
          <w:t xml:space="preserve"> р</w:t>
        </w:r>
        <w:r w:rsidR="00D57CB8">
          <w:rPr>
            <w:rStyle w:val="a4"/>
            <w:color w:val="000000"/>
            <w:sz w:val="24"/>
          </w:rPr>
          <w:t>айон</w:t>
        </w:r>
        <w:r w:rsidR="00224B48">
          <w:rPr>
            <w:rStyle w:val="a4"/>
            <w:color w:val="000000"/>
            <w:sz w:val="24"/>
          </w:rPr>
          <w:t>е</w:t>
        </w:r>
        <w:r w:rsidR="00D57CB8">
          <w:rPr>
            <w:rStyle w:val="a4"/>
            <w:color w:val="000000"/>
            <w:sz w:val="24"/>
          </w:rPr>
          <w:t xml:space="preserve"> Воронежской области в 2019</w:t>
        </w:r>
        <w:r>
          <w:rPr>
            <w:rStyle w:val="a4"/>
            <w:color w:val="000000"/>
            <w:sz w:val="24"/>
          </w:rPr>
          <w:t xml:space="preserve"> году</w:t>
        </w:r>
      </w:hyperlink>
    </w:p>
    <w:p w:rsidR="00396CDE" w:rsidRPr="00396CDE" w:rsidRDefault="002C657C" w:rsidP="00396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5AB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E5ABA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25 декабря 2008 № 273-ФЗ «О противодействии коррупции», Национальной </w:t>
      </w:r>
      <w:hyperlink r:id="rId7" w:history="1">
        <w:r w:rsidRPr="000E5ABA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0E5ABA">
        <w:rPr>
          <w:rFonts w:ascii="Times New Roman" w:hAnsi="Times New Roman" w:cs="Times New Roman"/>
          <w:sz w:val="24"/>
          <w:szCs w:val="24"/>
        </w:rPr>
        <w:t xml:space="preserve"> противодействия коррупции, утвержденной Указом Президента Российской Федерации от 13 апреля 2010 года № 460, </w:t>
      </w:r>
      <w:r w:rsidRPr="000E5ABA"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Воронежской области № 1104-р от 25.12.2017 «Об утверждении программы «Противодействие коррупции в Воронежской области на  2018-2019  годы»,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ABA">
        <w:rPr>
          <w:rFonts w:ascii="Times New Roman" w:hAnsi="Times New Roman" w:cs="Times New Roman"/>
          <w:sz w:val="24"/>
          <w:szCs w:val="24"/>
        </w:rPr>
        <w:t>и в целях совершенствования мер по противодействию коррупции в Каширском муниципальном районе Воронежской области</w:t>
      </w:r>
      <w:proofErr w:type="gramEnd"/>
      <w:r w:rsidRPr="000E5A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5ABA">
        <w:rPr>
          <w:rFonts w:ascii="Times New Roman" w:hAnsi="Times New Roman" w:cs="Times New Roman"/>
          <w:sz w:val="24"/>
          <w:szCs w:val="24"/>
        </w:rPr>
        <w:t>устранения причин и условий, ее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CDE" w:rsidRPr="00396CDE">
        <w:rPr>
          <w:rFonts w:ascii="Times New Roman" w:hAnsi="Times New Roman" w:cs="Times New Roman"/>
          <w:sz w:val="24"/>
          <w:szCs w:val="24"/>
        </w:rPr>
        <w:t>постановление</w:t>
      </w:r>
      <w:r w:rsidR="00D57CB8">
        <w:rPr>
          <w:rFonts w:ascii="Times New Roman" w:hAnsi="Times New Roman" w:cs="Times New Roman"/>
          <w:sz w:val="24"/>
          <w:szCs w:val="24"/>
        </w:rPr>
        <w:t>м</w:t>
      </w:r>
      <w:r w:rsidR="00396CDE" w:rsidRPr="00396CDE">
        <w:rPr>
          <w:rFonts w:ascii="Times New Roman" w:hAnsi="Times New Roman" w:cs="Times New Roman"/>
          <w:sz w:val="24"/>
          <w:szCs w:val="24"/>
        </w:rPr>
        <w:t xml:space="preserve"> администрации района № 783 от 11.08.2010 «О мерах по противодействию коррупции на территории Каширского муниципального района Воронежской области»</w:t>
      </w:r>
      <w:r w:rsidR="00D57CB8">
        <w:rPr>
          <w:rFonts w:ascii="Times New Roman" w:hAnsi="Times New Roman" w:cs="Times New Roman"/>
          <w:sz w:val="24"/>
          <w:szCs w:val="24"/>
        </w:rPr>
        <w:t xml:space="preserve"> в ред. постановления № 20 </w:t>
      </w:r>
      <w:r w:rsidR="00BC1E4E">
        <w:rPr>
          <w:rFonts w:ascii="Times New Roman" w:hAnsi="Times New Roman" w:cs="Times New Roman"/>
          <w:sz w:val="24"/>
          <w:szCs w:val="24"/>
        </w:rPr>
        <w:t xml:space="preserve">от 18.01.2018 года </w:t>
      </w:r>
      <w:r w:rsidR="00D57CB8">
        <w:rPr>
          <w:rFonts w:ascii="Times New Roman" w:hAnsi="Times New Roman" w:cs="Times New Roman"/>
          <w:sz w:val="24"/>
          <w:szCs w:val="24"/>
        </w:rPr>
        <w:t>был</w:t>
      </w:r>
      <w:r w:rsidR="00396CDE" w:rsidRPr="00396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396CDE" w:rsidRPr="00396CDE">
        <w:rPr>
          <w:rFonts w:ascii="Times New Roman" w:hAnsi="Times New Roman" w:cs="Times New Roman"/>
          <w:sz w:val="24"/>
          <w:szCs w:val="24"/>
        </w:rPr>
        <w:t xml:space="preserve"> План противодействия коррупции на территории Каширского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2018-2019</w:t>
      </w:r>
      <w:r w:rsidR="00396CDE" w:rsidRPr="00396CDE">
        <w:rPr>
          <w:rFonts w:ascii="Times New Roman" w:hAnsi="Times New Roman" w:cs="Times New Roman"/>
          <w:sz w:val="24"/>
          <w:szCs w:val="24"/>
        </w:rPr>
        <w:t xml:space="preserve"> годы  мероприятия которого, </w:t>
      </w:r>
      <w:r w:rsidR="00D57CB8">
        <w:rPr>
          <w:rFonts w:ascii="Times New Roman" w:hAnsi="Times New Roman" w:cs="Times New Roman"/>
          <w:sz w:val="24"/>
          <w:szCs w:val="24"/>
        </w:rPr>
        <w:t xml:space="preserve">исполнялись </w:t>
      </w:r>
      <w:r w:rsidR="00396CDE" w:rsidRPr="00396CDE">
        <w:rPr>
          <w:rFonts w:ascii="Times New Roman" w:hAnsi="Times New Roman" w:cs="Times New Roman"/>
          <w:sz w:val="24"/>
          <w:szCs w:val="24"/>
        </w:rPr>
        <w:t xml:space="preserve">ответственными лицами в установленные сроки.  </w:t>
      </w:r>
      <w:proofErr w:type="gramEnd"/>
    </w:p>
    <w:p w:rsidR="00286649" w:rsidRPr="00010FC2" w:rsidRDefault="002C657C" w:rsidP="00010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96CDE" w:rsidRPr="00010FC2">
        <w:rPr>
          <w:rFonts w:ascii="Times New Roman" w:hAnsi="Times New Roman" w:cs="Times New Roman"/>
          <w:sz w:val="24"/>
          <w:szCs w:val="24"/>
          <w:lang w:eastAsia="ru-RU"/>
        </w:rPr>
        <w:t>В  целях приведения муниципальных правовых актов в соответствие с действующим законодательством о противодействии коррупции администрацией Каширского муниципального р</w:t>
      </w:r>
      <w:r w:rsidR="008A5471"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айона </w:t>
      </w:r>
      <w:r w:rsidR="007D692F" w:rsidRPr="00010FC2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 в 2019</w:t>
      </w:r>
      <w:r w:rsidR="00396CDE"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 году вносились изменения и дополнения в районный план противодействия коррупц</w:t>
      </w:r>
      <w:r w:rsidR="007D692F" w:rsidRPr="00010FC2">
        <w:rPr>
          <w:rFonts w:ascii="Times New Roman" w:hAnsi="Times New Roman" w:cs="Times New Roman"/>
          <w:sz w:val="24"/>
          <w:szCs w:val="24"/>
          <w:lang w:eastAsia="ru-RU"/>
        </w:rPr>
        <w:t>ии и были приняты: постановления</w:t>
      </w:r>
      <w:r w:rsidR="00396CDE"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Кашир</w:t>
      </w:r>
      <w:r w:rsidR="008A5471" w:rsidRPr="00010F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D692F" w:rsidRPr="00010FC2">
        <w:rPr>
          <w:rFonts w:ascii="Times New Roman" w:hAnsi="Times New Roman" w:cs="Times New Roman"/>
          <w:sz w:val="24"/>
          <w:szCs w:val="24"/>
          <w:lang w:eastAsia="ru-RU"/>
        </w:rPr>
        <w:t>кого муниципального района № 483 от 22.07.2019 года и № 814 от 09.12.2019</w:t>
      </w:r>
      <w:r w:rsidR="008A5471"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7D692F" w:rsidRPr="00010F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6CDE" w:rsidRPr="00010F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407C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Каширского муниципального района Воронежской области № 862 от 24.12.2019</w:t>
      </w:r>
      <w:r w:rsidR="005B407C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уточнен 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 xml:space="preserve"> перечень  должностей муниципальной службы администрации Каширского муниципального района Воронежской области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 коррупционными рисками  Распоряжением </w:t>
      </w:r>
      <w:r w:rsidR="005B407C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Каширского муниципального района Воронежской области </w:t>
      </w:r>
      <w:r w:rsidR="005B407C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323-р-ОД  от 09</w:t>
      </w:r>
      <w:r w:rsidR="005B407C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.12.2019 уточнен 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список должностей 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администрации Каширского муниципал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ьного района Воронежской области, ответственных за профилактику коррупционных и иных правонарушений в администрации Каширского муниципального района Воронежской области</w:t>
      </w:r>
      <w:r w:rsidR="005B407C" w:rsidRPr="00010FC2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>.</w:t>
      </w:r>
      <w:proofErr w:type="gramEnd"/>
      <w:r w:rsidR="00286649" w:rsidRPr="00010FC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Приведен в соответствие с законом </w:t>
      </w:r>
      <w:r w:rsidR="00286649" w:rsidRPr="00010FC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Порядок увольнения (освобождения от должности) в связи с утратой  доверия лиц, замещающих  муниципальные должности </w:t>
      </w:r>
      <w:r w:rsidR="00286649" w:rsidRPr="00010F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или применения в отношении указанных лиц иной меры ответственности, утвержденный решением Совета народных депутатов Каширского муниципального района Воронежской области  </w:t>
      </w:r>
      <w:r w:rsidR="00286649" w:rsidRPr="00010FC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№ 50 от 22.04.2016 на основании решения СНД № 223 от 25.10.2019 года.     </w:t>
      </w:r>
      <w:proofErr w:type="gramStart"/>
      <w:r w:rsidR="00286649" w:rsidRPr="00010FC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Принято решение № 224 от 25.10.2019  </w:t>
      </w:r>
      <w:r w:rsidR="00286649" w:rsidRPr="00010FC2">
        <w:rPr>
          <w:rFonts w:ascii="Times New Roman" w:hAnsi="Times New Roman" w:cs="Times New Roman"/>
          <w:sz w:val="24"/>
          <w:szCs w:val="24"/>
        </w:rPr>
        <w:t>Порядок</w:t>
      </w:r>
      <w:r w:rsidR="00286649" w:rsidRPr="00010FC2">
        <w:rPr>
          <w:rFonts w:ascii="Times New Roman" w:hAnsi="Times New Roman" w:cs="Times New Roman"/>
          <w:sz w:val="24"/>
          <w:szCs w:val="24"/>
        </w:rPr>
        <w:t xml:space="preserve"> принятия решения</w:t>
      </w:r>
      <w:r w:rsidR="00286649" w:rsidRPr="00010FC2">
        <w:rPr>
          <w:rFonts w:ascii="Times New Roman" w:hAnsi="Times New Roman" w:cs="Times New Roman"/>
          <w:sz w:val="24"/>
          <w:szCs w:val="24"/>
        </w:rPr>
        <w:t xml:space="preserve"> </w:t>
      </w:r>
      <w:r w:rsidR="00286649" w:rsidRPr="00010FC2">
        <w:rPr>
          <w:rFonts w:ascii="Times New Roman" w:hAnsi="Times New Roman" w:cs="Times New Roman"/>
          <w:sz w:val="24"/>
          <w:szCs w:val="24"/>
        </w:rPr>
        <w:t>о применении мер ответственности к депутату, члену выборного органа местного самоуправления Каширского муниципального района Воронежской области, выборному должностному лицу местного самоуправления Каширского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286649" w:rsidRPr="00010FC2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детей, если искажение этих сведений является несущественным</w:t>
      </w:r>
      <w:r w:rsidR="00286649" w:rsidRPr="00010FC2">
        <w:rPr>
          <w:rFonts w:ascii="Times New Roman" w:hAnsi="Times New Roman" w:cs="Times New Roman"/>
          <w:sz w:val="24"/>
          <w:szCs w:val="24"/>
        </w:rPr>
        <w:t>» и другие.</w:t>
      </w:r>
    </w:p>
    <w:p w:rsidR="00F32995" w:rsidRPr="00010FC2" w:rsidRDefault="00286649" w:rsidP="00010F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FC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010FC2" w:rsidRPr="00010F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по противодействию коррупции на территории Каширского муниципального района и комиссии по соблюдению требований к служебному поведению муниципальных служащих и урегулирования конфликта интересов проводились 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ут</w:t>
      </w:r>
      <w:r w:rsidR="007D692F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вержденному плану работы на 2019</w:t>
      </w:r>
      <w:r w:rsidR="00F32995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 В 201</w:t>
      </w:r>
      <w:r w:rsidR="007D692F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проведено 4 заседания Совета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на территории Каши</w:t>
      </w:r>
      <w:r w:rsidR="00F32995" w:rsidRPr="00010FC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 муниципального района и 5 заседаний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 и урегулирования конфликта интересов</w:t>
      </w:r>
      <w:r w:rsidR="0022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224B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gramEnd"/>
      <w:r w:rsidR="0022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которой анализировалась.</w:t>
      </w:r>
      <w:r w:rsidR="00396CDE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работы, протоколы заседаний размещены на сайте администрации района.</w:t>
      </w:r>
      <w:r w:rsidR="007D692F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 декабря 2019 года были подведены итоги выполнения муниципального плана </w:t>
      </w:r>
      <w:r w:rsidR="007D692F" w:rsidRPr="00010F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противодействия коррупции, что было отражено в протоколе № 4 заседания Совета по противодействию коррупции на территории Каширского муниципального района Воронежской области.</w:t>
      </w:r>
    </w:p>
    <w:p w:rsidR="007D692F" w:rsidRDefault="00F32995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D692F">
        <w:rPr>
          <w:rFonts w:ascii="Times New Roman" w:hAnsi="Times New Roman" w:cs="Times New Roman"/>
          <w:color w:val="000000" w:themeColor="text1"/>
          <w:sz w:val="24"/>
          <w:szCs w:val="24"/>
        </w:rPr>
        <w:t>В 2019</w:t>
      </w:r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заседаниях Совета по противодействию коррупции и комиссии по соблюдению требований к служебному поведению и урегулированию конфликта интересов  были рассмотрены результаты реализации антикоррупционной политики. </w:t>
      </w:r>
    </w:p>
    <w:p w:rsidR="005B407C" w:rsidRPr="005B407C" w:rsidRDefault="007D692F" w:rsidP="00396CD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5B407C" w:rsidRPr="005B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 мая 2019 года проведен семинар с муниципальными служащими  в целях разъяснения и  соблюдения запретов и исполнения обязанностей, установленных законодательством о противодействии коррупции, в том числе  по вопросам получения подарков, недопустимости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</w:r>
      <w:r w:rsidR="005B407C" w:rsidRPr="005B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32995" w:rsidRDefault="005B407C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разработаны и проведены мероприятия </w:t>
      </w:r>
      <w:proofErr w:type="gramStart"/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>по формированию в администрации Каширского муниципального района Воронежской области негативного отношения к дарению подарков муниципальным служащим в связи с их должностным положением</w:t>
      </w:r>
      <w:proofErr w:type="gramEnd"/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связи с исполнением ими служебных обязанностей.</w:t>
      </w:r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4673D" w:rsidRPr="0044673D" w:rsidRDefault="00F32995" w:rsidP="004467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692F">
        <w:rPr>
          <w:sz w:val="24"/>
          <w:szCs w:val="24"/>
        </w:rPr>
        <w:t xml:space="preserve">  </w:t>
      </w:r>
      <w:r w:rsidR="003F2E44">
        <w:rPr>
          <w:color w:val="000000"/>
          <w:sz w:val="24"/>
          <w:szCs w:val="24"/>
        </w:rPr>
        <w:t xml:space="preserve"> </w:t>
      </w:r>
      <w:r w:rsidR="0044673D" w:rsidRPr="0044673D">
        <w:rPr>
          <w:rFonts w:ascii="Times New Roman" w:eastAsia="Times New Roman" w:hAnsi="Times New Roman" w:cs="Times New Roman"/>
          <w:sz w:val="24"/>
          <w:szCs w:val="24"/>
        </w:rPr>
        <w:t xml:space="preserve">Все сотрудники администрации района ознакомлены под роспись с письмом </w:t>
      </w:r>
      <w:proofErr w:type="spellStart"/>
      <w:r w:rsidR="0044673D" w:rsidRPr="0044673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4673D" w:rsidRPr="0044673D">
        <w:rPr>
          <w:rFonts w:ascii="Times New Roman" w:hAnsi="Times New Roman" w:cs="Times New Roman"/>
          <w:sz w:val="24"/>
          <w:szCs w:val="24"/>
          <w:lang w:eastAsia="ar-SA"/>
        </w:rPr>
        <w:t>интруда</w:t>
      </w:r>
      <w:proofErr w:type="spellEnd"/>
      <w:r w:rsidR="0044673D" w:rsidRPr="0044673D">
        <w:rPr>
          <w:rFonts w:ascii="Times New Roman" w:hAnsi="Times New Roman" w:cs="Times New Roman"/>
          <w:sz w:val="24"/>
          <w:szCs w:val="24"/>
          <w:lang w:eastAsia="ar-SA"/>
        </w:rPr>
        <w:t xml:space="preserve"> и социальной защиты РФ от 06.12.2019 № 18-0/10/В-10441 о необходимости соблюдения запрета дарить и получать подарки. Указанный вопрос был рассмотрен на заседаниях Совета по противодействию коррупции 25.12.2019  и комиссии</w:t>
      </w:r>
      <w:r w:rsidR="0044673D" w:rsidRPr="0044673D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Каширского муниципального района 19.12.2019 года.</w:t>
      </w:r>
    </w:p>
    <w:p w:rsidR="0044673D" w:rsidRPr="0044673D" w:rsidRDefault="00224B48" w:rsidP="00446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673D" w:rsidRPr="0044673D">
        <w:rPr>
          <w:rFonts w:ascii="Times New Roman" w:hAnsi="Times New Roman" w:cs="Times New Roman"/>
          <w:sz w:val="24"/>
          <w:szCs w:val="24"/>
        </w:rPr>
        <w:t>На официальном сайте администрации района размещено информационное сообщение о необходимости соблюдения антикоррупционного законодательства о запрете дарить и получать подарки.</w:t>
      </w:r>
    </w:p>
    <w:p w:rsidR="0044673D" w:rsidRPr="0044673D" w:rsidRDefault="0044673D" w:rsidP="00446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73D">
        <w:rPr>
          <w:rFonts w:ascii="Times New Roman" w:hAnsi="Times New Roman" w:cs="Times New Roman"/>
          <w:sz w:val="24"/>
          <w:szCs w:val="24"/>
        </w:rPr>
        <w:t xml:space="preserve"> </w:t>
      </w:r>
      <w:r w:rsidR="00224B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4673D">
        <w:rPr>
          <w:rFonts w:ascii="Times New Roman" w:hAnsi="Times New Roman" w:cs="Times New Roman"/>
          <w:sz w:val="24"/>
          <w:szCs w:val="24"/>
        </w:rPr>
        <w:t xml:space="preserve">В ходе проведения в 2019 году мероприятий по мониторингу исполнения муниципальными служащими   обязанности сообщать о получении подарка в связи с их служебным положением и исполнением ими должностных обязанностей случаев несообщения муниципальными служащими информации о получении подарка и непринятия ими мер в соответствии с законодательством о противодействии коррупции за отчетный период не выявлено. </w:t>
      </w:r>
      <w:proofErr w:type="gramEnd"/>
    </w:p>
    <w:p w:rsidR="0044673D" w:rsidRPr="00224B48" w:rsidRDefault="0044673D" w:rsidP="004467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3D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01.04.2019 г. зарегистрировано у</w:t>
      </w:r>
      <w:r w:rsidR="0022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получении подарка</w:t>
      </w:r>
      <w:r w:rsidRPr="0044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который, в соответствии с Гражданским кодексом Российской Федерации, Федеральным законом от 25.12.2008 № 273-ФЗ «О противодействии коррупции», был передан по акту приема-передачи в отдел по экономике, управлению муниципальным имуществом и земельными ресурсами.</w:t>
      </w:r>
      <w:r w:rsidRPr="00E83F40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</w:t>
      </w:r>
      <w:r w:rsidR="00224B48" w:rsidRPr="00224B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о выкупе подарка не поступало, в соответствии с п.8 вышеназванного Положения, подарок используется администрацией района для обеспечения ее деятельности.</w:t>
      </w:r>
      <w:r w:rsidRPr="0022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F2E44" w:rsidRPr="0044673D" w:rsidRDefault="00010FC2" w:rsidP="0044673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73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3F2E44" w:rsidRPr="0044673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4467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2E44" w:rsidRPr="0044673D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4467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F2E44" w:rsidRPr="0044673D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администрации района состоялось заседание круглого стола, приуроченное к Международному дню борьбы с коррупцией, с участием представителей Каш</w:t>
      </w:r>
      <w:r w:rsidRPr="0044673D">
        <w:rPr>
          <w:rFonts w:ascii="Times New Roman" w:hAnsi="Times New Roman" w:cs="Times New Roman"/>
          <w:color w:val="000000"/>
          <w:sz w:val="24"/>
          <w:szCs w:val="24"/>
        </w:rPr>
        <w:t xml:space="preserve">ирского муниципального района и прокуратуры района. </w:t>
      </w:r>
      <w:r w:rsidR="003F2E44" w:rsidRPr="0044673D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было посвящено правовому просвещению в сфере противодействия коррупции.  На заседании рассматривались вопросы  </w:t>
      </w:r>
      <w:r w:rsidRPr="0044673D">
        <w:rPr>
          <w:rFonts w:ascii="Times New Roman" w:hAnsi="Times New Roman" w:cs="Times New Roman"/>
          <w:color w:val="000000"/>
          <w:sz w:val="24"/>
          <w:szCs w:val="24"/>
        </w:rPr>
        <w:t xml:space="preserve">новелл </w:t>
      </w:r>
      <w:r w:rsidR="003F2E44" w:rsidRPr="0044673D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антикоррупционного законодательства.  </w:t>
      </w:r>
    </w:p>
    <w:p w:rsidR="003F2E44" w:rsidRPr="003F2E44" w:rsidRDefault="003F2E44" w:rsidP="003F2E44">
      <w:pPr>
        <w:pStyle w:val="a3"/>
        <w:jc w:val="both"/>
        <w:rPr>
          <w:rStyle w:val="a4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 официальном сайте Совета народных депутатов в сети «Интернет» в разделе «Слово прокурору» размещена ссылка электронной версии информационно-разъяснительных материалов с сайта Генеральной прокуратуры РФ в сети «Интернет» в разделе «Противодействие коррупции»: </w:t>
      </w:r>
      <w:hyperlink r:id="rId8" w:history="1"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genproc</w:t>
        </w:r>
        <w:proofErr w:type="spellEnd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/</w:t>
        </w:r>
        <w:proofErr w:type="spellStart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anticor</w:t>
        </w:r>
        <w:proofErr w:type="spellEnd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/</w:t>
        </w:r>
        <w:proofErr w:type="spellStart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anticor</w:t>
        </w:r>
        <w:proofErr w:type="spellEnd"/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-</w:t>
        </w:r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legal</w:t>
        </w:r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-</w:t>
        </w:r>
        <w:r w:rsidRPr="003F2E44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education</w:t>
        </w:r>
      </w:hyperlink>
      <w:r w:rsidRPr="003F2E44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, посвященная вопросам противодействия коррупции</w:t>
      </w:r>
      <w:r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,</w:t>
      </w:r>
      <w:r w:rsidR="00D505B4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 xml:space="preserve">а  также указанная информация\ размещена на сайте администрации района во вкладке «Антикоррупционные меры». </w:t>
      </w:r>
      <w:r w:rsidRPr="003F2E44"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proofErr w:type="gramEnd"/>
    </w:p>
    <w:p w:rsidR="00010FC2" w:rsidRPr="00010FC2" w:rsidRDefault="003F2E44" w:rsidP="00010FC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29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Федеральному  закону от 25.12.2008 № 273-ФЗ «О противодействии коррупции» лица, замещающие должности  муниципальной службы, и лица, </w:t>
      </w:r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претендующие на их замещение, в том числе и руководители муниципальных учреждений и лица, претендующие на замещение указанных должностей,   обязаны предоставлять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</w:t>
      </w:r>
      <w:proofErr w:type="gramEnd"/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) и несовершеннолетних детей. </w:t>
      </w:r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2013 года такие же сведения предоставляют и руководители муниципальных учреждений. </w:t>
      </w:r>
      <w:proofErr w:type="gramStart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 феврале 2019 года было проведено обучающее совещание с муниципальными служащими и руководителями муниципальных учреждений   по изучению  Методических рекомендаций по вопросам предоставления сведений  о доходах, расходах, об имуществе и обязательствах имущественного характера и заполнения соответствующей формы справки в 2019 году (за отчетный 2018 год),  разработанных Министерством труда и социальной защиты РФ (далее – Методические рекомендации), основными новеллами в Методических рекомендациях.</w:t>
      </w:r>
      <w:proofErr w:type="gramEnd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рамках декларационной кампании за 2018 год в отдел организационной работы были представлены сведения о доходах, расходах, об имуществе и обязательствах имущественного характера: 21 справка от муниципальных служащих, 14 справок в отношении супругов и 8 справок в отношении несовершеннолетних детей. Также были представлены сведения о доходах, расходах, об имуществе и обязательствах имущественного характера 2 директорами подведомственных учреждений, 2 справки в отношении супруга (супруги) и 1 справка в отношении несовершеннолетнего ребенка. Сведения о доходах, расходах, об имуществе и обязательствах имущественного характера представили 2 кандидата на должности муниципальной службы.  </w:t>
      </w:r>
      <w:proofErr w:type="gramStart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Кроме того, муниципальные служащие, замещающие должности муниципальной службы в структурных подразделениях района и руководители подведомственных учреждений: финансовый отдел, отдел образования и отдел по делам культуры и спорта, - предоставили сведения о доходах, расходах, об имуществе и обязательствах имущественного характера за 2018 год: 10 справок служащих и руководителей, 6 справок в отношении супругов и 6 справок в отношении несовершеннолетних детей.</w:t>
      </w:r>
      <w:proofErr w:type="gramEnd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соответствии с Указом Президента Российской Федерации от 08.07.2013 № 613 «Вопросы противодействия коррупции» сведения о доходах, расходах, об имуществе и обязательствах имущественного характера всех муниципальных служащих, их супругов и несовершеннолетних детей  24.05.2019 размещены на официальном сайте администрации района в сети Интернет в разделе «Муниципальная служба» (http://kashir-rn.ru/administration/jobs.</w:t>
      </w:r>
      <w:proofErr w:type="gramStart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html) </w:t>
      </w:r>
      <w:proofErr w:type="gramEnd"/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Все справки были предоставлены в срок (до 30 апреля), соответствовали утвержденной форме, разделы справок заполнены в соответствии с методическими рекомендациями. </w:t>
      </w:r>
      <w:proofErr w:type="gramStart"/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  итогам ретроспективного анализа представленных сведений о доходах, расходах, об имуществе и обязательствах имущественного характера муниципальных служащих и членов их семей (супруги/супруга и несовершеннолетних детей) за 2018 год и рассмотрения заявлений муниципальных служащих по вопросу предоставления сведений о доходах, расходах  и обязательствах имущественного характера, подлежащих рассмотрению на заседании комиссии установлено: неверное отражение в справке за 2018 год даты открытия</w:t>
      </w:r>
      <w:proofErr w:type="gramEnd"/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банковского счета по сравнению со справкой за 2017 год и несоответствие </w:t>
      </w:r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по разделу 4 справки за 2018 год, так как при формировании справки о доходах использовались выписки из банка, а в 2019 году – с помощью программы «Сбербанк Онлайн». Н</w:t>
      </w:r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заседании комиссии по соблюдению требований к служебному поведению и урегулированию конфликта интересов 31.05.2019 года изложенные  факты признаны </w:t>
      </w:r>
      <w:r w:rsidR="00010FC2" w:rsidRPr="0001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несущественными  проступками</w:t>
      </w:r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даны рекомендации не допускать такие ситуации впредь.   И</w:t>
      </w:r>
      <w:r w:rsidR="00010FC2" w:rsidRPr="0001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нформации о предоставлении недостоверных сведений муниципальными служащими за отчетный период от правоохранительных органов, политических партий, общественной палаты РФ, средств массовой информации и других источников в отчетном периоде не поступало. </w:t>
      </w:r>
    </w:p>
    <w:p w:rsidR="00F32995" w:rsidRDefault="00010FC2" w:rsidP="00F32995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2995">
        <w:rPr>
          <w:rFonts w:ascii="Times New Roman" w:hAnsi="Times New Roman" w:cs="Times New Roman"/>
          <w:sz w:val="24"/>
          <w:szCs w:val="24"/>
        </w:rPr>
        <w:t xml:space="preserve">На </w:t>
      </w:r>
      <w:r w:rsidR="00F32995" w:rsidRPr="00F32995">
        <w:rPr>
          <w:rFonts w:ascii="Times New Roman" w:hAnsi="Times New Roman" w:cs="Times New Roman"/>
          <w:sz w:val="24"/>
          <w:szCs w:val="24"/>
        </w:rPr>
        <w:t xml:space="preserve"> сайте администрации размещены Методические рекомендации по вопросам соблюдения ограничений, налагаемых на гражданина, замещавшего должность </w:t>
      </w:r>
      <w:r w:rsidR="00F32995" w:rsidRPr="00F32995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(муниципальной службы), при заключении им трудового или гражданско-правового договора с организацией;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интересов; изменения в ст. 193 ТК РФ и отдельные законодательные акты РФ в целях совершенствования </w:t>
      </w:r>
      <w:proofErr w:type="gramStart"/>
      <w:r w:rsidR="00F32995" w:rsidRPr="00F329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32995" w:rsidRPr="00F32995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</w:t>
      </w:r>
      <w:r w:rsidR="00F32995">
        <w:rPr>
          <w:rFonts w:ascii="Times New Roman" w:hAnsi="Times New Roman" w:cs="Times New Roman"/>
          <w:sz w:val="24"/>
          <w:szCs w:val="24"/>
        </w:rPr>
        <w:t>Ф о противодействии коррупции. В</w:t>
      </w:r>
      <w:r w:rsidR="00F32995" w:rsidRPr="00F32995">
        <w:rPr>
          <w:rFonts w:ascii="Times New Roman" w:hAnsi="Times New Roman" w:cs="Times New Roman"/>
          <w:sz w:val="24"/>
          <w:szCs w:val="24"/>
        </w:rPr>
        <w:t xml:space="preserve"> здании администрации Каширского муниципального района Воронежской области  оформлен информационный стенд, в котором размещены материалы по  профилактике коррупционных и иных правонарушений в администрации Каширского муниципального района Воронежской области. </w:t>
      </w:r>
      <w:r w:rsidR="00F32995" w:rsidRPr="00F32995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района размещено информационное сообщение о необходимости соблюдения антикоррупционного законодательства о запрете дарить и получать подарки.</w:t>
      </w:r>
      <w:r w:rsidR="00F32995" w:rsidRPr="00512DBC">
        <w:rPr>
          <w:color w:val="000000" w:themeColor="text1"/>
          <w:sz w:val="20"/>
          <w:szCs w:val="20"/>
        </w:rPr>
        <w:t xml:space="preserve"> </w:t>
      </w:r>
    </w:p>
    <w:p w:rsidR="00BA447F" w:rsidRPr="0034378C" w:rsidRDefault="00BA447F" w:rsidP="00BA447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  С</w:t>
      </w:r>
      <w:r w:rsidRPr="0034378C">
        <w:rPr>
          <w:color w:val="000000" w:themeColor="text1"/>
          <w:sz w:val="24"/>
          <w:szCs w:val="24"/>
        </w:rPr>
        <w:t xml:space="preserve"> января по декабрь 2019 года органами местного самоуправления Каширского муниципального района Воронежской области было </w:t>
      </w:r>
      <w:r>
        <w:rPr>
          <w:color w:val="000000" w:themeColor="text1"/>
          <w:sz w:val="24"/>
          <w:szCs w:val="24"/>
        </w:rPr>
        <w:t>10</w:t>
      </w:r>
      <w:r w:rsidR="0044673D">
        <w:rPr>
          <w:color w:val="000000" w:themeColor="text1"/>
          <w:sz w:val="24"/>
          <w:szCs w:val="24"/>
        </w:rPr>
        <w:t>3</w:t>
      </w:r>
      <w:r w:rsidRPr="0034378C">
        <w:rPr>
          <w:color w:val="000000" w:themeColor="text1"/>
          <w:sz w:val="24"/>
          <w:szCs w:val="24"/>
        </w:rPr>
        <w:t xml:space="preserve"> </w:t>
      </w:r>
      <w:proofErr w:type="gramStart"/>
      <w:r w:rsidRPr="0034378C">
        <w:rPr>
          <w:color w:val="000000" w:themeColor="text1"/>
          <w:sz w:val="24"/>
          <w:szCs w:val="24"/>
        </w:rPr>
        <w:t>нормативных</w:t>
      </w:r>
      <w:proofErr w:type="gramEnd"/>
      <w:r w:rsidRPr="0034378C">
        <w:rPr>
          <w:color w:val="000000" w:themeColor="text1"/>
          <w:sz w:val="24"/>
          <w:szCs w:val="24"/>
        </w:rPr>
        <w:t xml:space="preserve"> правовых акт</w:t>
      </w:r>
      <w:r>
        <w:rPr>
          <w:color w:val="000000" w:themeColor="text1"/>
          <w:sz w:val="24"/>
          <w:szCs w:val="24"/>
        </w:rPr>
        <w:t>а</w:t>
      </w:r>
      <w:r w:rsidRPr="0034378C">
        <w:rPr>
          <w:color w:val="000000" w:themeColor="text1"/>
          <w:sz w:val="24"/>
          <w:szCs w:val="24"/>
        </w:rPr>
        <w:t>, которые   прошли антикоррупционную экспертизу. Было подготовлено 4 отрицательных заключения правовой антикоррупционной экспертизы проектов МНПА, которые были переданы разработчикам проектов.</w:t>
      </w:r>
      <w:r w:rsidRPr="0034378C">
        <w:rPr>
          <w:color w:val="000000" w:themeColor="text1"/>
          <w:sz w:val="24"/>
          <w:szCs w:val="24"/>
          <w:lang w:eastAsia="ru-RU"/>
        </w:rPr>
        <w:t xml:space="preserve"> Наиболее часто встречающимися </w:t>
      </w:r>
      <w:proofErr w:type="spellStart"/>
      <w:r w:rsidRPr="0034378C">
        <w:rPr>
          <w:color w:val="000000" w:themeColor="text1"/>
          <w:sz w:val="24"/>
          <w:szCs w:val="24"/>
          <w:lang w:eastAsia="ru-RU"/>
        </w:rPr>
        <w:t>коррупциогенными</w:t>
      </w:r>
      <w:proofErr w:type="spellEnd"/>
      <w:r w:rsidRPr="0034378C">
        <w:rPr>
          <w:color w:val="000000" w:themeColor="text1"/>
          <w:sz w:val="24"/>
          <w:szCs w:val="24"/>
          <w:lang w:eastAsia="ru-RU"/>
        </w:rPr>
        <w:t xml:space="preserve"> факторами являлись </w:t>
      </w:r>
      <w:r w:rsidRPr="0034378C">
        <w:rPr>
          <w:color w:val="000000" w:themeColor="text1"/>
          <w:sz w:val="24"/>
        </w:rPr>
        <w:t>чрезмерная свобода подзаконного нормотворчества</w:t>
      </w:r>
      <w:r w:rsidRPr="0034378C">
        <w:rPr>
          <w:color w:val="000000" w:themeColor="text1"/>
          <w:sz w:val="24"/>
          <w:shd w:val="clear" w:color="auto" w:fill="FFFFFF"/>
        </w:rPr>
        <w:t xml:space="preserve"> широта дискреционных полномочий</w:t>
      </w:r>
      <w:r w:rsidRPr="0034378C">
        <w:rPr>
          <w:color w:val="000000" w:themeColor="text1"/>
          <w:sz w:val="24"/>
        </w:rPr>
        <w:t xml:space="preserve"> и отсутствие или неполнота административных процедур</w:t>
      </w:r>
      <w:r w:rsidRPr="0034378C">
        <w:rPr>
          <w:color w:val="000000" w:themeColor="text1"/>
          <w:sz w:val="24"/>
          <w:szCs w:val="24"/>
        </w:rPr>
        <w:t xml:space="preserve">.  По результатам проведения правовой антикоррупционной экспертизы МНПА </w:t>
      </w:r>
      <w:r w:rsidRPr="0034378C">
        <w:rPr>
          <w:color w:val="000000" w:themeColor="text1"/>
          <w:sz w:val="24"/>
          <w:szCs w:val="24"/>
          <w:lang w:eastAsia="ru-RU"/>
        </w:rPr>
        <w:t xml:space="preserve">замечания правовой (антикоррупционной) экспертизы учтены полностью. Разработчикам МНПА и проектов МНПА даны соответствующие разъяснения по недопущению наличия </w:t>
      </w:r>
      <w:proofErr w:type="spellStart"/>
      <w:r w:rsidRPr="0034378C">
        <w:rPr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Pr="0034378C">
        <w:rPr>
          <w:color w:val="000000" w:themeColor="text1"/>
          <w:sz w:val="24"/>
          <w:szCs w:val="24"/>
          <w:lang w:eastAsia="ru-RU"/>
        </w:rPr>
        <w:t xml:space="preserve"> факторов в разрабатываемых ими МНПА и их проектах впредь. </w:t>
      </w:r>
    </w:p>
    <w:p w:rsidR="0044673D" w:rsidRPr="0034378C" w:rsidRDefault="00010FC2" w:rsidP="0044673D">
      <w:pPr>
        <w:spacing w:after="0" w:line="240" w:lineRule="auto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</w:t>
      </w:r>
      <w:r w:rsidR="0044673D">
        <w:rPr>
          <w:color w:val="000000" w:themeColor="text1"/>
          <w:sz w:val="24"/>
          <w:szCs w:val="24"/>
          <w:lang w:eastAsia="ru-RU"/>
        </w:rPr>
        <w:t>В</w:t>
      </w:r>
      <w:r w:rsidR="0044673D" w:rsidRPr="0034378C">
        <w:rPr>
          <w:color w:val="000000" w:themeColor="text1"/>
          <w:sz w:val="24"/>
          <w:szCs w:val="24"/>
          <w:lang w:eastAsia="ru-RU"/>
        </w:rPr>
        <w:t xml:space="preserve"> 2019 году проведена антикоррупционная экспертиза  нормативного правовых актов, принятых в муниципальном районе в  2016, 2017 году, по результатам которых подготовлены соответствующие заключения экспертизы. Фактов не устранения выявленных в них </w:t>
      </w:r>
      <w:proofErr w:type="spellStart"/>
      <w:r w:rsidR="0044673D" w:rsidRPr="0034378C">
        <w:rPr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="0044673D" w:rsidRPr="0034378C">
        <w:rPr>
          <w:color w:val="000000" w:themeColor="text1"/>
          <w:sz w:val="24"/>
          <w:szCs w:val="24"/>
          <w:lang w:eastAsia="ru-RU"/>
        </w:rPr>
        <w:t xml:space="preserve"> факторов не имеется.</w:t>
      </w:r>
    </w:p>
    <w:p w:rsidR="00B36165" w:rsidRPr="00B36165" w:rsidRDefault="00396CDE" w:rsidP="00B3616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224B48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муниципальные служащие администрации района предоставили с</w:t>
      </w:r>
      <w:r w:rsidR="00B36165" w:rsidRPr="00B361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ведения об адресах сайтов и (или) страниц сайтов в информационно-телекоммуникационной сети Интернет, на которых указанные лица размещали общедоступную информацию, а также данные, позволяющие их идентифицировать, в соответствии с установленной 28.12.2016 года распоряжением Правительства РФ № 2867-р формой в установленный срок до 1 апреля 201</w:t>
      </w:r>
      <w:r w:rsidR="00224B4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9</w:t>
      </w:r>
      <w:r w:rsidR="00B36165" w:rsidRPr="00B361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года. </w:t>
      </w:r>
      <w:proofErr w:type="gramEnd"/>
    </w:p>
    <w:p w:rsidR="0082265F" w:rsidRPr="0082265F" w:rsidRDefault="00B36165" w:rsidP="008226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61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     </w:t>
      </w:r>
      <w:r w:rsidR="003F2E4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2265F" w:rsidRPr="0082265F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Совета народных депутатов Каширского муниципального района в сети «Интернет» </w:t>
      </w:r>
      <w:hyperlink r:id="rId9" w:history="1">
        <w:r w:rsidR="0082265F" w:rsidRPr="008226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82265F" w:rsidRPr="0082265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2265F" w:rsidRPr="008226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kashirsov</w:t>
        </w:r>
        <w:proofErr w:type="spellEnd"/>
        <w:r w:rsidR="0082265F" w:rsidRPr="0082265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2265F" w:rsidRPr="008226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2265F" w:rsidRPr="0082265F">
        <w:rPr>
          <w:rFonts w:ascii="Times New Roman" w:hAnsi="Times New Roman" w:cs="Times New Roman"/>
          <w:sz w:val="24"/>
          <w:szCs w:val="24"/>
          <w:lang w:eastAsia="ru-RU"/>
        </w:rPr>
        <w:t xml:space="preserve"> создан раздел «</w:t>
      </w:r>
      <w:r w:rsidR="0082265F" w:rsidRPr="0082265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по</w:t>
      </w:r>
      <w:r w:rsidR="0082265F" w:rsidRPr="008226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265F" w:rsidRPr="0082265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соблюдению требований к должностному поведению лиц, замещающих муниципальные должности и урегулированию конфликта интересов в Совете народных депутатов Каширского муниципального района</w:t>
      </w:r>
      <w:r w:rsidR="0082265F" w:rsidRPr="0082265F">
        <w:rPr>
          <w:rFonts w:ascii="Times New Roman" w:hAnsi="Times New Roman" w:cs="Times New Roman"/>
          <w:sz w:val="24"/>
          <w:szCs w:val="24"/>
          <w:lang w:eastAsia="ru-RU"/>
        </w:rPr>
        <w:t>», в котором размещен состав комиссии и пр</w:t>
      </w:r>
      <w:r w:rsidR="0082265F">
        <w:rPr>
          <w:rFonts w:ascii="Times New Roman" w:hAnsi="Times New Roman" w:cs="Times New Roman"/>
          <w:sz w:val="24"/>
          <w:szCs w:val="24"/>
          <w:lang w:eastAsia="ru-RU"/>
        </w:rPr>
        <w:t>отоколы заседаний комиссии. В 2</w:t>
      </w:r>
      <w:r w:rsidR="0082265F" w:rsidRPr="0082265F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44673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2265F" w:rsidRPr="0082265F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состоялось 2 заседания комиссии.</w:t>
      </w:r>
    </w:p>
    <w:p w:rsidR="0044673D" w:rsidRPr="0034378C" w:rsidRDefault="003F2E44" w:rsidP="0044673D">
      <w:pPr>
        <w:spacing w:after="0" w:line="240" w:lineRule="auto"/>
        <w:jc w:val="both"/>
        <w:rPr>
          <w:color w:val="000000" w:themeColor="text1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</w:t>
      </w:r>
      <w:r w:rsidR="0044673D" w:rsidRPr="0034378C">
        <w:rPr>
          <w:color w:val="000000" w:themeColor="text1"/>
          <w:sz w:val="24"/>
          <w:szCs w:val="24"/>
          <w:lang w:eastAsia="ru-RU"/>
        </w:rPr>
        <w:t>На заседании комиссии от 30.01.2019 были рассмотрены следующие вопросы:</w:t>
      </w:r>
    </w:p>
    <w:p w:rsidR="0044673D" w:rsidRPr="0034378C" w:rsidRDefault="0044673D" w:rsidP="004467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 w:rsidRPr="0034378C">
        <w:rPr>
          <w:color w:val="000000" w:themeColor="text1"/>
          <w:sz w:val="24"/>
          <w:szCs w:val="24"/>
          <w:lang w:eastAsia="ru-RU"/>
        </w:rPr>
        <w:t>Об итогах работы комиссии по</w:t>
      </w:r>
      <w:r w:rsidRPr="0034378C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34378C">
        <w:rPr>
          <w:color w:val="000000" w:themeColor="text1"/>
          <w:sz w:val="24"/>
          <w:szCs w:val="24"/>
          <w:lang w:eastAsia="ru-RU"/>
        </w:rPr>
        <w:t>соблюдению требований к должностному поведению лиц, замещающих муниципальные должности и урегулированию конфликта интересов в Совете народных депутатов Каширского муниципального района за 2018 год.</w:t>
      </w:r>
    </w:p>
    <w:p w:rsidR="0044673D" w:rsidRPr="0034378C" w:rsidRDefault="0044673D" w:rsidP="004467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 w:rsidRPr="0034378C">
        <w:rPr>
          <w:color w:val="000000" w:themeColor="text1"/>
          <w:sz w:val="24"/>
          <w:szCs w:val="24"/>
          <w:lang w:eastAsia="ru-RU"/>
        </w:rPr>
        <w:t>Об утверждении плана работы комиссии по урегулированию конфликта интересов на 2019 год.</w:t>
      </w:r>
    </w:p>
    <w:p w:rsidR="0044673D" w:rsidRPr="0034378C" w:rsidRDefault="0044673D" w:rsidP="004467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 w:rsidRPr="0034378C">
        <w:rPr>
          <w:color w:val="000000" w:themeColor="text1"/>
          <w:sz w:val="24"/>
          <w:szCs w:val="24"/>
          <w:lang w:eastAsia="ru-RU"/>
        </w:rPr>
        <w:t xml:space="preserve">Об организации работы по своевременности предоставления сведений о доходах, расходах, об имуществе и обязательствах имущественного характера за 2018 год. </w:t>
      </w:r>
    </w:p>
    <w:p w:rsidR="0044673D" w:rsidRPr="0034378C" w:rsidRDefault="0044673D" w:rsidP="004467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eastAsia="ru-RU"/>
        </w:rPr>
      </w:pPr>
      <w:r w:rsidRPr="0034378C">
        <w:rPr>
          <w:color w:val="000000" w:themeColor="text1"/>
          <w:sz w:val="24"/>
          <w:szCs w:val="24"/>
          <w:lang w:eastAsia="ru-RU"/>
        </w:rPr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период 2018 год), разработанные Министерством труда и социальной защиты РФ.</w:t>
      </w:r>
    </w:p>
    <w:p w:rsidR="0044673D" w:rsidRPr="0034378C" w:rsidRDefault="0044673D" w:rsidP="0044673D">
      <w:pPr>
        <w:spacing w:after="0" w:line="240" w:lineRule="auto"/>
        <w:jc w:val="both"/>
        <w:rPr>
          <w:color w:val="000000" w:themeColor="text1"/>
          <w:sz w:val="24"/>
          <w:szCs w:val="24"/>
          <w:lang w:eastAsia="ru-RU"/>
        </w:rPr>
      </w:pPr>
      <w:r w:rsidRPr="0034378C">
        <w:rPr>
          <w:color w:val="000000" w:themeColor="text1"/>
          <w:sz w:val="24"/>
          <w:szCs w:val="24"/>
          <w:lang w:eastAsia="ru-RU"/>
        </w:rPr>
        <w:t>На заседании комиссии от 07.06.2019 были рассмотрены следующие вопросы:</w:t>
      </w:r>
    </w:p>
    <w:p w:rsidR="0044673D" w:rsidRPr="0034378C" w:rsidRDefault="0044673D" w:rsidP="0044673D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4378C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1.</w:t>
      </w:r>
      <w:r w:rsidRPr="0034378C">
        <w:rPr>
          <w:rFonts w:eastAsia="Times New Roman"/>
          <w:color w:val="000000" w:themeColor="text1"/>
          <w:sz w:val="24"/>
          <w:szCs w:val="24"/>
          <w:lang w:eastAsia="ar-SA"/>
        </w:rPr>
        <w:tab/>
        <w:t xml:space="preserve">О результатах анализа соблюдения сроков предоставления муниципальными служащими и лицами, замещающими муниципальные должности, представительного органа местного самоуправления сведений о доходах, расходах, об имуществе и обязательствах имущественного характера и сведений об адресах сайтов. </w:t>
      </w:r>
    </w:p>
    <w:p w:rsidR="0044673D" w:rsidRPr="0034378C" w:rsidRDefault="0044673D" w:rsidP="0044673D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4378C">
        <w:rPr>
          <w:rFonts w:eastAsia="Times New Roman"/>
          <w:color w:val="000000" w:themeColor="text1"/>
          <w:sz w:val="24"/>
          <w:szCs w:val="24"/>
          <w:lang w:eastAsia="ar-SA"/>
        </w:rPr>
        <w:t>2.</w:t>
      </w:r>
      <w:r w:rsidRPr="0034378C">
        <w:rPr>
          <w:rFonts w:eastAsia="Times New Roman"/>
          <w:color w:val="000000" w:themeColor="text1"/>
          <w:sz w:val="24"/>
          <w:szCs w:val="24"/>
          <w:lang w:eastAsia="ar-SA"/>
        </w:rPr>
        <w:tab/>
        <w:t xml:space="preserve">О результатах ретроспективного анализа представленных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должности, и членами их семей (супруги/супруга и несовершеннолетних детей) за 2018 год. </w:t>
      </w:r>
    </w:p>
    <w:p w:rsidR="00396CDE" w:rsidRPr="00396CDE" w:rsidRDefault="0082265F" w:rsidP="008226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44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в 2019 </w:t>
      </w:r>
      <w:r w:rsidR="00396CDE" w:rsidRPr="008226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мероприятий по мониторингу исполнения муниципальными служащими  обязанности сообщать о получении подарка в связи с их служебным положением и исполнением ими должностных обязанностей случаев несообщения муниципальными служащими информации о получении подарка</w:t>
      </w:r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непринятия ими мер в соответствии с законодательством о противодействии коррупции за отчетный период не выявлено. </w:t>
      </w:r>
      <w:proofErr w:type="gramEnd"/>
    </w:p>
    <w:p w:rsidR="00396CDE" w:rsidRPr="00396CDE" w:rsidRDefault="00B36165" w:rsidP="00396C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выполнения требований федерального закона № 210-ФЗ от 27.07.2010 года «Об организации предоставления государственных и муниципальных услуг администрацией Каширского муниципального района информация о муниципальных услугах предоставляется посредством информационной системы «Портал государственных и муниципальных услуг», а также обеспечивается межведомственное электронное взаимодействие при предоставлении муниципальных услуг путем направления запросов  органам, участвующим в предоставлении муниципальных услуг и получения ответов по ним.</w:t>
      </w:r>
      <w:proofErr w:type="gramEnd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Каширск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 в 201</w:t>
      </w:r>
      <w:r w:rsidR="00224B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 работа по  поддержанию перечня государственных и муниципальных услуг, предоставляемых администрацией Каширского муниципального района Воронежской области, административных регламентов предоставления муниципальных услуг в актуальном состоянии, учитывая действующее законодательство, а также работа по  внесению изменений и дополнений в действующие административные регламенты в соответствии с изменениями действующего законодательства РФ.</w:t>
      </w:r>
      <w:proofErr w:type="gramEnd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дминистративные регламенты и  проекты административных регламентов предоставления муниципальных услуг в соответствии с требованиями закона № 210-ФЗ от 27.07.2010 года «Об организации предоставления государственных и муниципальных услуг»  размещены </w:t>
      </w:r>
      <w:r w:rsidR="00396CDE" w:rsidRPr="00396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информационно-телекоммуникационной сети "Интернет" на официальном сайте администрации района для всеобщего ознакомления и проведения экспертизы в порядке, установленном законом.</w:t>
      </w:r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Административные регламенты осуществления муниципального контроля также находятся в актуальном состоянии. Информация по вопросам предоставления муниципальной услуги и  информация о месте нахождения, графике работы, контактных телефонах (телефонах для справок и консультаций), </w:t>
      </w:r>
      <w:proofErr w:type="gramStart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интернет-адресах</w:t>
      </w:r>
      <w:proofErr w:type="gramEnd"/>
      <w:r w:rsidR="00396CDE"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адресах электронной почты администрации Каширского муниципального района, МФЦ предусмотрены в административных регламентах предоставления муниципальных услуг и  размещаются:  на официальном сайте администрации в сети Интернет www.kashirrn.ru;  в информационной системе Воронежской области «Портал государственных и муниципальных услуг Воронежской области» (pgu.govvr№.ru), на Едином портале государственных и муниципальных услуг (функций) в сети Интернет (www.gosuslugi.ru); на официальном сайте МФЦ (mfc.vr№.ru); на информационном стенде в администрации; на информационном стенде в МФЦ. В 2017 году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 обеспечено. По мере внесения изменений и дополнений в административные регламенты предоставления муниципальных услуг производится корректировка информации, размещенной на указанном информационном ресурсе. </w:t>
      </w:r>
    </w:p>
    <w:p w:rsidR="00396CDE" w:rsidRPr="00396CDE" w:rsidRDefault="00396CDE" w:rsidP="00B361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муниципальных услуг в целях получения документов, необходимых для принятия решения о предоставление муниципальной услуги </w:t>
      </w:r>
      <w:r w:rsidRPr="00396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Управлением Федеральной налоговой службы по Воронежской области.  </w:t>
      </w:r>
      <w:proofErr w:type="gramEnd"/>
    </w:p>
    <w:p w:rsidR="00396CDE" w:rsidRPr="00396CDE" w:rsidRDefault="00396CDE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На страницах районн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ой газеты «Каширские зори»  № 84 (6682) от 18.10</w:t>
      </w:r>
      <w:r w:rsidR="008226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96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правовым отделом администрации района была опубликована статья «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грозит за взятку.</w:t>
      </w:r>
      <w:r w:rsidRPr="00396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96CDE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Каширского муниципального района Воронежской области в сети Интернет в разделе «Антикоррупционные меры» для всеобщего ознакомления опубликовываются отчеты об организации работы по противодействию коррупции администрации Каширского муниципального района Воронежской области, протоколы заседания Совета по противодействию коррупции, нормативные документы.</w:t>
      </w:r>
    </w:p>
    <w:p w:rsidR="0028233C" w:rsidRDefault="008435AF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ноября 2019</w:t>
      </w:r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была проведена прямая телефонная линия с гражданами по вопросам антикоррупционного</w:t>
      </w:r>
      <w:r w:rsidR="008226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законодательства</w:t>
      </w:r>
      <w:r w:rsidR="00396CDE" w:rsidRPr="00396C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265F" w:rsidRPr="00396CDE" w:rsidRDefault="0082265F" w:rsidP="00396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отчетном периоде проведены мероприятия по антикоррупционному просвещению граждан, утвержденных распоряжением администрации Каширского муниципального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Воронежской области № 24-р-ОД от 29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.01.201</w:t>
      </w:r>
      <w:r w:rsidR="00224B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sectPr w:rsidR="0082265F" w:rsidRPr="0039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BFB"/>
    <w:multiLevelType w:val="hybridMultilevel"/>
    <w:tmpl w:val="BA0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E"/>
    <w:rsid w:val="00010FC2"/>
    <w:rsid w:val="001414D2"/>
    <w:rsid w:val="00224B48"/>
    <w:rsid w:val="00286649"/>
    <w:rsid w:val="002C657C"/>
    <w:rsid w:val="00396CDE"/>
    <w:rsid w:val="003F2E44"/>
    <w:rsid w:val="0044673D"/>
    <w:rsid w:val="005B407C"/>
    <w:rsid w:val="00737707"/>
    <w:rsid w:val="007D692F"/>
    <w:rsid w:val="0082265F"/>
    <w:rsid w:val="008435AF"/>
    <w:rsid w:val="008A5471"/>
    <w:rsid w:val="00A14277"/>
    <w:rsid w:val="00B36165"/>
    <w:rsid w:val="00BA447F"/>
    <w:rsid w:val="00BC1E4E"/>
    <w:rsid w:val="00C14BD9"/>
    <w:rsid w:val="00D505B4"/>
    <w:rsid w:val="00D57CB8"/>
    <w:rsid w:val="00D8571A"/>
    <w:rsid w:val="00F32995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396CD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locked/>
    <w:rsid w:val="00396CDE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 Spacing"/>
    <w:uiPriority w:val="1"/>
    <w:qFormat/>
    <w:rsid w:val="00396C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6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99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28664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6649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ConsPlusNormal">
    <w:name w:val="ConsPlusNormal"/>
    <w:rsid w:val="0044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396CD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locked/>
    <w:rsid w:val="00396CDE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 Spacing"/>
    <w:uiPriority w:val="1"/>
    <w:qFormat/>
    <w:rsid w:val="00396C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6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99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28664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6649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ConsPlusNormal">
    <w:name w:val="ConsPlusNormal"/>
    <w:rsid w:val="0044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proc.gov.ru/anticor/anticor-legal-educ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B39224A62969BF3FBD57CC24384F4878B7D5EF8E2FB6F71180D06323E4FA46139C2CFEECDBFE0V3e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ir-rn.ru/kcfinder/upload/138/files/Otchet-ob-organizatsii-rabotyi-po-protivodeystviyu-korruptsii-administratsiya-Kashirskogo-munitsipalnogo-rayona-Voronejskoy-oblasti-v-2015-godu.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shirs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СУХОМЛИНОВА Ирина Викторовна</cp:lastModifiedBy>
  <cp:revision>3</cp:revision>
  <dcterms:created xsi:type="dcterms:W3CDTF">2020-01-14T11:16:00Z</dcterms:created>
  <dcterms:modified xsi:type="dcterms:W3CDTF">2020-01-14T11:19:00Z</dcterms:modified>
</cp:coreProperties>
</file>