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A3" w:rsidRPr="00B70F22" w:rsidRDefault="002937A3" w:rsidP="002937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B70F22">
        <w:rPr>
          <w:rFonts w:ascii="Times New Roman" w:hAnsi="Times New Roman" w:cs="Times New Roman"/>
          <w:b/>
          <w:sz w:val="36"/>
          <w:szCs w:val="32"/>
          <w:u w:val="single"/>
        </w:rPr>
        <w:t>ПАМЯТКА ЖИТЕЛЯМ МНОГОКВАРТИРНЫХ ДОМОВ</w:t>
      </w:r>
    </w:p>
    <w:p w:rsidR="00B70F22" w:rsidRPr="000D7D57" w:rsidRDefault="002937A3" w:rsidP="000D7D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B70F22">
        <w:rPr>
          <w:rFonts w:ascii="Times New Roman" w:hAnsi="Times New Roman" w:cs="Times New Roman"/>
          <w:b/>
          <w:sz w:val="36"/>
          <w:szCs w:val="32"/>
          <w:u w:val="single"/>
        </w:rPr>
        <w:t>ПО ОБЕСПЕЧЕНИЮ АНТИТЕРРОРИСТИЧЕСКОЙ ЗАЩИЩЕННОСТИ</w:t>
      </w:r>
    </w:p>
    <w:p w:rsidR="002937A3" w:rsidRPr="002937A3" w:rsidRDefault="002937A3" w:rsidP="002937A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7A3" w:rsidRPr="00B70F22" w:rsidRDefault="002937A3" w:rsidP="002937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B70F22">
        <w:rPr>
          <w:rFonts w:ascii="Times New Roman" w:hAnsi="Times New Roman" w:cs="Times New Roman"/>
          <w:sz w:val="32"/>
          <w:szCs w:val="28"/>
        </w:rPr>
        <w:t>Обращайте внимание на подозрительных людей, жильцов, предметы, на появление подозрительных автомобилей;</w:t>
      </w:r>
    </w:p>
    <w:p w:rsidR="00B70F22" w:rsidRPr="00B70F22" w:rsidRDefault="00B70F22" w:rsidP="00B70F2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2937A3" w:rsidRDefault="002937A3" w:rsidP="002937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70F22">
        <w:rPr>
          <w:rFonts w:ascii="Times New Roman" w:hAnsi="Times New Roman" w:cs="Times New Roman"/>
          <w:sz w:val="32"/>
          <w:szCs w:val="28"/>
        </w:rPr>
        <w:t>Интересуйтесь разгрузкой мешков, ящиков, коробок, переносимых в подвал или на нижние этажи;</w:t>
      </w:r>
    </w:p>
    <w:p w:rsidR="00B70F22" w:rsidRPr="00B70F22" w:rsidRDefault="00B70F22" w:rsidP="00B70F2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28"/>
        </w:rPr>
      </w:pPr>
    </w:p>
    <w:p w:rsidR="002937A3" w:rsidRDefault="002937A3" w:rsidP="002937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70F22">
        <w:rPr>
          <w:rFonts w:ascii="Times New Roman" w:hAnsi="Times New Roman" w:cs="Times New Roman"/>
          <w:sz w:val="32"/>
          <w:szCs w:val="28"/>
        </w:rPr>
        <w:t xml:space="preserve">Следите за тем, чтобы двери подсобных помещений, чердаков и подвалов были </w:t>
      </w:r>
      <w:proofErr w:type="gramStart"/>
      <w:r w:rsidRPr="00B70F22">
        <w:rPr>
          <w:rFonts w:ascii="Times New Roman" w:hAnsi="Times New Roman" w:cs="Times New Roman"/>
          <w:sz w:val="32"/>
          <w:szCs w:val="28"/>
        </w:rPr>
        <w:t>закрыты и опечатаны</w:t>
      </w:r>
      <w:proofErr w:type="gramEnd"/>
      <w:r w:rsidRPr="00B70F22">
        <w:rPr>
          <w:rFonts w:ascii="Times New Roman" w:hAnsi="Times New Roman" w:cs="Times New Roman"/>
          <w:sz w:val="32"/>
          <w:szCs w:val="28"/>
        </w:rPr>
        <w:t>; на лестничных клетках и площадках не было посторонних предметов;</w:t>
      </w:r>
    </w:p>
    <w:p w:rsidR="00B70F22" w:rsidRPr="00B70F22" w:rsidRDefault="00B70F22" w:rsidP="00B70F2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28"/>
        </w:rPr>
      </w:pPr>
    </w:p>
    <w:p w:rsidR="002937A3" w:rsidRPr="00B70F22" w:rsidRDefault="002937A3" w:rsidP="002937A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32"/>
          <w:szCs w:val="28"/>
        </w:rPr>
      </w:pPr>
      <w:r w:rsidRPr="00B70F22">
        <w:rPr>
          <w:rFonts w:ascii="Times New Roman" w:hAnsi="Times New Roman" w:cs="Times New Roman"/>
          <w:sz w:val="32"/>
          <w:szCs w:val="28"/>
        </w:rPr>
        <w:t>При обнаружении брошенного, разукомплектованного, длительное время неэксплуатируемого транспорта сообщайте об этом в правоохранительные органы</w:t>
      </w:r>
      <w:r w:rsidR="00B70F22" w:rsidRPr="00B70F22">
        <w:rPr>
          <w:rFonts w:ascii="Times New Roman" w:hAnsi="Times New Roman" w:cs="Times New Roman"/>
          <w:sz w:val="32"/>
          <w:szCs w:val="28"/>
        </w:rPr>
        <w:t>.</w:t>
      </w:r>
    </w:p>
    <w:p w:rsidR="002937A3" w:rsidRDefault="002937A3" w:rsidP="002937A3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70F22" w:rsidRPr="002937A3" w:rsidRDefault="00B70F22" w:rsidP="002937A3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70F22" w:rsidRPr="002937A3" w:rsidRDefault="002937A3" w:rsidP="00B70F22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37A3">
        <w:rPr>
          <w:rFonts w:ascii="Times New Roman" w:hAnsi="Times New Roman" w:cs="Times New Roman"/>
          <w:b/>
          <w:sz w:val="28"/>
          <w:szCs w:val="28"/>
          <w:u w:val="single"/>
        </w:rPr>
        <w:t>В СЛУЧАЕ ОБНАРУЖЕНИЯ ПОДОЗРИТЕЛЬНОГО ПРЕДМЕТА:</w:t>
      </w:r>
    </w:p>
    <w:p w:rsidR="00B70F22" w:rsidRPr="00B70F22" w:rsidRDefault="00837A1D" w:rsidP="00B70F2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</w:t>
      </w:r>
      <w:r w:rsidR="002937A3" w:rsidRPr="00B70F22">
        <w:rPr>
          <w:rFonts w:ascii="Times New Roman" w:hAnsi="Times New Roman" w:cs="Times New Roman"/>
          <w:sz w:val="32"/>
          <w:szCs w:val="28"/>
        </w:rPr>
        <w:t>и в коем случае самостоятельно не обследуйте его, не пытайтесь заглянуть внутрь, не трогайте, не передвигайте обнаруженный предмет - это мо</w:t>
      </w:r>
      <w:r w:rsidR="002937A3" w:rsidRPr="00B70F22">
        <w:rPr>
          <w:rFonts w:ascii="Times New Roman" w:hAnsi="Times New Roman" w:cs="Times New Roman"/>
          <w:sz w:val="32"/>
          <w:szCs w:val="28"/>
        </w:rPr>
        <w:softHyphen/>
        <w:t>жет привести к его взрыву;</w:t>
      </w:r>
    </w:p>
    <w:p w:rsidR="002937A3" w:rsidRPr="00B70F22" w:rsidRDefault="00837A1D" w:rsidP="002937A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</w:t>
      </w:r>
      <w:r w:rsidR="002937A3" w:rsidRPr="00B70F22">
        <w:rPr>
          <w:rFonts w:ascii="Times New Roman" w:hAnsi="Times New Roman" w:cs="Times New Roman"/>
          <w:sz w:val="32"/>
          <w:szCs w:val="28"/>
        </w:rPr>
        <w:t>е пользуйтесь вблизи подозрительного предмета мобильным телефоном</w:t>
      </w:r>
      <w:r w:rsidR="00B70F22" w:rsidRPr="00B70F22">
        <w:rPr>
          <w:rFonts w:ascii="Times New Roman" w:hAnsi="Times New Roman" w:cs="Times New Roman"/>
          <w:sz w:val="32"/>
          <w:szCs w:val="28"/>
        </w:rPr>
        <w:t>;</w:t>
      </w:r>
    </w:p>
    <w:p w:rsidR="002937A3" w:rsidRPr="00B70F22" w:rsidRDefault="008940EF" w:rsidP="002937A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</w:t>
      </w:r>
      <w:bookmarkStart w:id="0" w:name="_GoBack"/>
      <w:bookmarkEnd w:id="0"/>
      <w:r w:rsidR="002937A3" w:rsidRPr="00B70F22">
        <w:rPr>
          <w:rFonts w:ascii="Times New Roman" w:hAnsi="Times New Roman" w:cs="Times New Roman"/>
          <w:sz w:val="32"/>
          <w:szCs w:val="28"/>
        </w:rPr>
        <w:t>аксимально быстро сообщите об обнаруженном подозрительном предм</w:t>
      </w:r>
      <w:r w:rsidR="00B70F22" w:rsidRPr="00B70F22">
        <w:rPr>
          <w:rFonts w:ascii="Times New Roman" w:hAnsi="Times New Roman" w:cs="Times New Roman"/>
          <w:sz w:val="32"/>
          <w:szCs w:val="28"/>
        </w:rPr>
        <w:t>ете в правоохранительные органы;</w:t>
      </w:r>
    </w:p>
    <w:p w:rsidR="002937A3" w:rsidRPr="00B70F22" w:rsidRDefault="002937A3" w:rsidP="002937A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32"/>
          <w:szCs w:val="28"/>
        </w:rPr>
      </w:pPr>
      <w:r w:rsidRPr="00B70F22">
        <w:rPr>
          <w:rFonts w:ascii="Times New Roman" w:hAnsi="Times New Roman" w:cs="Times New Roman"/>
          <w:sz w:val="32"/>
          <w:szCs w:val="28"/>
          <w:u w:val="single"/>
        </w:rPr>
        <w:t>Помните</w:t>
      </w:r>
      <w:r w:rsidRPr="00B70F22">
        <w:rPr>
          <w:rFonts w:ascii="Times New Roman" w:hAnsi="Times New Roman" w:cs="Times New Roman"/>
          <w:sz w:val="32"/>
          <w:szCs w:val="28"/>
        </w:rPr>
        <w:t>: внешний вид предмета может скры</w:t>
      </w:r>
      <w:r w:rsidRPr="00B70F22">
        <w:rPr>
          <w:rFonts w:ascii="Times New Roman" w:hAnsi="Times New Roman" w:cs="Times New Roman"/>
          <w:sz w:val="32"/>
          <w:szCs w:val="28"/>
        </w:rPr>
        <w:softHyphen/>
        <w:t>вать его наст</w:t>
      </w:r>
      <w:r w:rsidR="00B70F22" w:rsidRPr="00B70F22">
        <w:rPr>
          <w:rFonts w:ascii="Times New Roman" w:hAnsi="Times New Roman" w:cs="Times New Roman"/>
          <w:sz w:val="32"/>
          <w:szCs w:val="28"/>
        </w:rPr>
        <w:t>оящее назначение. В качестве ка</w:t>
      </w:r>
      <w:r w:rsidRPr="00B70F22">
        <w:rPr>
          <w:rFonts w:ascii="Times New Roman" w:hAnsi="Times New Roman" w:cs="Times New Roman"/>
          <w:sz w:val="32"/>
          <w:szCs w:val="28"/>
        </w:rPr>
        <w:t>муфляжа для самодельных взрывных устройств используют</w:t>
      </w:r>
      <w:r w:rsidR="00B70F22" w:rsidRPr="00B70F22">
        <w:rPr>
          <w:rFonts w:ascii="Times New Roman" w:hAnsi="Times New Roman" w:cs="Times New Roman"/>
          <w:sz w:val="32"/>
          <w:szCs w:val="28"/>
        </w:rPr>
        <w:t>ся самые обычные бытовые предме</w:t>
      </w:r>
      <w:r w:rsidRPr="00B70F22">
        <w:rPr>
          <w:rFonts w:ascii="Times New Roman" w:hAnsi="Times New Roman" w:cs="Times New Roman"/>
          <w:sz w:val="32"/>
          <w:szCs w:val="28"/>
        </w:rPr>
        <w:t>ты: сумки, пакеты, коробки</w:t>
      </w:r>
      <w:r w:rsidR="00837A1D">
        <w:rPr>
          <w:rFonts w:ascii="Times New Roman" w:hAnsi="Times New Roman" w:cs="Times New Roman"/>
          <w:sz w:val="32"/>
          <w:szCs w:val="28"/>
        </w:rPr>
        <w:t xml:space="preserve">, игрушки,  пакеты из-под сока, мобильные </w:t>
      </w:r>
      <w:r w:rsidRPr="00B70F22">
        <w:rPr>
          <w:rFonts w:ascii="Times New Roman" w:hAnsi="Times New Roman" w:cs="Times New Roman"/>
          <w:sz w:val="32"/>
          <w:szCs w:val="28"/>
        </w:rPr>
        <w:t>телефоны и т. п.</w:t>
      </w:r>
      <w:r w:rsidR="00B70F22" w:rsidRPr="00B70F22">
        <w:rPr>
          <w:rFonts w:ascii="Times New Roman" w:hAnsi="Times New Roman" w:cs="Times New Roman"/>
          <w:sz w:val="32"/>
          <w:szCs w:val="28"/>
        </w:rPr>
        <w:t>;</w:t>
      </w:r>
    </w:p>
    <w:p w:rsidR="00B70F22" w:rsidRDefault="00B70F22" w:rsidP="00B70F22">
      <w:pPr>
        <w:pStyle w:val="a3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37A3" w:rsidRPr="002937A3" w:rsidRDefault="002937A3" w:rsidP="00B70F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37A3">
        <w:rPr>
          <w:rFonts w:ascii="Times New Roman" w:hAnsi="Times New Roman" w:cs="Times New Roman"/>
          <w:b/>
          <w:sz w:val="36"/>
          <w:szCs w:val="36"/>
        </w:rPr>
        <w:t xml:space="preserve">Единый телефон службы спасения – </w:t>
      </w:r>
      <w:r w:rsidRPr="002937A3">
        <w:rPr>
          <w:rFonts w:ascii="Times New Roman" w:hAnsi="Times New Roman" w:cs="Times New Roman"/>
          <w:b/>
          <w:sz w:val="36"/>
          <w:szCs w:val="36"/>
          <w:u w:val="single"/>
        </w:rPr>
        <w:t>112</w:t>
      </w:r>
    </w:p>
    <w:p w:rsidR="002937A3" w:rsidRPr="002937A3" w:rsidRDefault="002937A3" w:rsidP="00B70F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ОМВД России по Каширскому</w:t>
      </w:r>
      <w:r w:rsidRPr="002937A3">
        <w:rPr>
          <w:rFonts w:ascii="Times New Roman" w:hAnsi="Times New Roman" w:cs="Times New Roman"/>
          <w:b/>
          <w:sz w:val="36"/>
          <w:szCs w:val="36"/>
        </w:rPr>
        <w:t xml:space="preserve"> району: </w:t>
      </w:r>
      <w:r w:rsidRPr="002937A3">
        <w:rPr>
          <w:rFonts w:ascii="Times New Roman" w:hAnsi="Times New Roman" w:cs="Times New Roman"/>
          <w:b/>
          <w:sz w:val="36"/>
          <w:szCs w:val="36"/>
          <w:u w:val="single"/>
        </w:rPr>
        <w:t>8 (47342) 4-12-02</w:t>
      </w:r>
    </w:p>
    <w:p w:rsidR="00AD0223" w:rsidRPr="00B70F22" w:rsidRDefault="00B70F22" w:rsidP="00B70F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УФСБ России по В</w:t>
      </w:r>
      <w:r w:rsidRPr="00B70F22">
        <w:rPr>
          <w:rFonts w:ascii="Times New Roman" w:hAnsi="Times New Roman" w:cs="Times New Roman"/>
          <w:b/>
          <w:sz w:val="36"/>
        </w:rPr>
        <w:t>оронежской области</w:t>
      </w:r>
      <w:r>
        <w:rPr>
          <w:rFonts w:ascii="Times New Roman" w:hAnsi="Times New Roman" w:cs="Times New Roman"/>
          <w:b/>
          <w:sz w:val="36"/>
        </w:rPr>
        <w:t>:</w:t>
      </w:r>
      <w:r w:rsidRPr="00B70F22">
        <w:rPr>
          <w:rFonts w:ascii="Times New Roman" w:hAnsi="Times New Roman" w:cs="Times New Roman"/>
          <w:b/>
          <w:sz w:val="36"/>
        </w:rPr>
        <w:t xml:space="preserve"> </w:t>
      </w:r>
      <w:r w:rsidRPr="00B70F22">
        <w:rPr>
          <w:rFonts w:ascii="Times New Roman" w:hAnsi="Times New Roman" w:cs="Times New Roman"/>
          <w:b/>
          <w:sz w:val="36"/>
          <w:u w:val="single"/>
        </w:rPr>
        <w:t>8(473) 255-04-44</w:t>
      </w:r>
    </w:p>
    <w:sectPr w:rsidR="00AD0223" w:rsidRPr="00B70F22" w:rsidSect="00B70F22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1393C"/>
    <w:multiLevelType w:val="hybridMultilevel"/>
    <w:tmpl w:val="8098E18A"/>
    <w:lvl w:ilvl="0" w:tplc="06402D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39156A"/>
    <w:multiLevelType w:val="hybridMultilevel"/>
    <w:tmpl w:val="22AC8E70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A3"/>
    <w:rsid w:val="000D7D57"/>
    <w:rsid w:val="002937A3"/>
    <w:rsid w:val="00837A1D"/>
    <w:rsid w:val="008940EF"/>
    <w:rsid w:val="00AD0223"/>
    <w:rsid w:val="00B7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7A3"/>
    <w:pPr>
      <w:ind w:left="720"/>
      <w:contextualSpacing/>
    </w:pPr>
  </w:style>
  <w:style w:type="table" w:styleId="a4">
    <w:name w:val="Table Grid"/>
    <w:basedOn w:val="a1"/>
    <w:uiPriority w:val="59"/>
    <w:rsid w:val="00293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7A3"/>
    <w:pPr>
      <w:ind w:left="720"/>
      <w:contextualSpacing/>
    </w:pPr>
  </w:style>
  <w:style w:type="table" w:styleId="a4">
    <w:name w:val="Table Grid"/>
    <w:basedOn w:val="a1"/>
    <w:uiPriority w:val="59"/>
    <w:rsid w:val="00293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ШАЖКО Роман Николаевич</dc:creator>
  <cp:lastModifiedBy>ШАЖКО Роман Николаевич</cp:lastModifiedBy>
  <cp:revision>4</cp:revision>
  <dcterms:created xsi:type="dcterms:W3CDTF">2020-07-28T11:55:00Z</dcterms:created>
  <dcterms:modified xsi:type="dcterms:W3CDTF">2020-08-11T06:37:00Z</dcterms:modified>
</cp:coreProperties>
</file>