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91" w:rsidRDefault="005E4C11" w:rsidP="000C7491">
      <w:pPr>
        <w:pStyle w:val="Web"/>
        <w:spacing w:before="0" w:after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4DA">
        <w:rPr>
          <w:sz w:val="28"/>
          <w:szCs w:val="28"/>
        </w:rPr>
        <w:tab/>
      </w:r>
      <w:r w:rsidR="000C7491">
        <w:rPr>
          <w:sz w:val="28"/>
          <w:szCs w:val="28"/>
        </w:rPr>
        <w:t xml:space="preserve">В соответствии с распоряжением правительства Воронежской области от 07.04.2014 года № 114 – </w:t>
      </w:r>
      <w:proofErr w:type="gramStart"/>
      <w:r w:rsidR="000C7491">
        <w:rPr>
          <w:sz w:val="28"/>
          <w:szCs w:val="28"/>
        </w:rPr>
        <w:t>р</w:t>
      </w:r>
      <w:proofErr w:type="gramEnd"/>
      <w:r w:rsidR="000C7491">
        <w:rPr>
          <w:sz w:val="28"/>
          <w:szCs w:val="28"/>
        </w:rPr>
        <w:t xml:space="preserve"> «О реализации областного межведомственного проекта «Живи </w:t>
      </w:r>
      <w:proofErr w:type="spellStart"/>
      <w:r w:rsidR="000C7491">
        <w:rPr>
          <w:sz w:val="28"/>
          <w:szCs w:val="28"/>
        </w:rPr>
        <w:t>долго!»,отделом</w:t>
      </w:r>
      <w:proofErr w:type="spellEnd"/>
      <w:r w:rsidR="000C7491">
        <w:rPr>
          <w:sz w:val="28"/>
          <w:szCs w:val="28"/>
        </w:rPr>
        <w:t xml:space="preserve"> культуры и спорта  </w:t>
      </w:r>
      <w:proofErr w:type="spellStart"/>
      <w:r w:rsidR="000C7491">
        <w:rPr>
          <w:sz w:val="28"/>
          <w:szCs w:val="28"/>
        </w:rPr>
        <w:t>администрациии</w:t>
      </w:r>
      <w:proofErr w:type="spellEnd"/>
      <w:r w:rsidR="000C7491">
        <w:rPr>
          <w:sz w:val="28"/>
          <w:szCs w:val="28"/>
        </w:rPr>
        <w:t xml:space="preserve"> Каширского муниципального района проведена следующая работа:</w:t>
      </w:r>
    </w:p>
    <w:p w:rsidR="000C7491" w:rsidRDefault="000C7491" w:rsidP="000C7491">
      <w:pPr>
        <w:pStyle w:val="Web"/>
        <w:spacing w:before="0" w:after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7491" w:rsidRDefault="000C7491" w:rsidP="000C7491">
      <w:pPr>
        <w:pStyle w:val="Web"/>
        <w:spacing w:before="0" w:after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Принят приказ по отделу  по делам культуры и спорта  № 140 0т 13.11.2014г. </w:t>
      </w:r>
    </w:p>
    <w:p w:rsidR="000C7491" w:rsidRDefault="000C7491" w:rsidP="000C7491">
      <w:pPr>
        <w:pStyle w:val="Web"/>
        <w:spacing w:before="0" w:after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«Об  утверждении  плана мероприятий по реализации областного проекта </w:t>
      </w:r>
    </w:p>
    <w:p w:rsidR="000C7491" w:rsidRDefault="000C7491" w:rsidP="000C7491">
      <w:pPr>
        <w:pStyle w:val="Web"/>
        <w:spacing w:before="0" w:after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«Живи долго». </w:t>
      </w:r>
    </w:p>
    <w:p w:rsidR="000C7491" w:rsidRDefault="000C7491" w:rsidP="000C7491">
      <w:pPr>
        <w:pStyle w:val="Web"/>
        <w:spacing w:before="0" w:after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7491" w:rsidRDefault="000C7491" w:rsidP="000C7491">
      <w:pPr>
        <w:pStyle w:val="Web"/>
        <w:spacing w:before="0" w:after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7491" w:rsidRDefault="000C7491" w:rsidP="000C7491">
      <w:pPr>
        <w:pStyle w:val="Web"/>
        <w:spacing w:before="0" w:after="0" w:line="276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4DA">
        <w:rPr>
          <w:sz w:val="28"/>
          <w:szCs w:val="28"/>
        </w:rPr>
        <w:tab/>
      </w:r>
      <w:r>
        <w:rPr>
          <w:sz w:val="28"/>
          <w:szCs w:val="28"/>
        </w:rPr>
        <w:t xml:space="preserve">По всем  принятым распорядительным документам была проведена следующая работа, согласно  намеченным срокам  и направлений деятельности: </w:t>
      </w:r>
    </w:p>
    <w:p w:rsidR="000C7491" w:rsidRDefault="000C7491" w:rsidP="000C7491">
      <w:pPr>
        <w:pStyle w:val="Web"/>
        <w:spacing w:before="0" w:after="0" w:line="276" w:lineRule="auto"/>
        <w:ind w:left="-993"/>
        <w:jc w:val="both"/>
        <w:rPr>
          <w:sz w:val="28"/>
          <w:szCs w:val="28"/>
        </w:rPr>
      </w:pPr>
    </w:p>
    <w:p w:rsidR="000C7491" w:rsidRPr="00F43957" w:rsidRDefault="000C7491" w:rsidP="000C749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200" w:line="276" w:lineRule="auto"/>
        <w:ind w:left="-993" w:right="58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Организация и проведение массовых мероприятий по пропаганде нравственных ценностей и здорового образа жизни для различных групп населения;</w:t>
      </w:r>
    </w:p>
    <w:p w:rsidR="000C7491" w:rsidRPr="00F43957" w:rsidRDefault="000C7491" w:rsidP="000C749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200" w:line="276" w:lineRule="auto"/>
        <w:ind w:left="-993" w:right="58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Проведение тематических лекций для детей и молодежи специалистами различных подразделений и ведомств;</w:t>
      </w:r>
    </w:p>
    <w:p w:rsidR="000C7491" w:rsidRPr="00F43957" w:rsidRDefault="000C7491" w:rsidP="000C749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Вовлечение несовершеннолетних в антинаркотическую деятельность и пропаганду здорового образа жизни среди сверстников;</w:t>
      </w:r>
    </w:p>
    <w:p w:rsidR="000C7491" w:rsidRPr="00F43957" w:rsidRDefault="000C7491" w:rsidP="000C749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Организация выставок, конкурсов рисунков и плакатов, направленных на профилактику наркотизации и пропаганду ЗОЖ среди воспитанников детской  школы искусств;</w:t>
      </w:r>
    </w:p>
    <w:p w:rsidR="000C7491" w:rsidRPr="00F43957" w:rsidRDefault="000C7491" w:rsidP="000C749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Оформление стендов направленных на профилактику наркотизации и пропаганду здорового образа жизни;</w:t>
      </w:r>
    </w:p>
    <w:p w:rsidR="000C7491" w:rsidRPr="00F43957" w:rsidRDefault="000C7491" w:rsidP="000C749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Культурно-досуговые мероприятия в сельских учреждениях культуры;</w:t>
      </w:r>
    </w:p>
    <w:p w:rsidR="000C7491" w:rsidRPr="00F43957" w:rsidRDefault="000C7491" w:rsidP="000C749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 xml:space="preserve">Организация тематических </w:t>
      </w:r>
      <w:proofErr w:type="spellStart"/>
      <w:r w:rsidRPr="00F43957">
        <w:rPr>
          <w:color w:val="000000"/>
          <w:szCs w:val="28"/>
          <w:lang w:eastAsia="ru-RU"/>
        </w:rPr>
        <w:t>книжно</w:t>
      </w:r>
      <w:proofErr w:type="spellEnd"/>
      <w:r w:rsidRPr="00F43957">
        <w:rPr>
          <w:color w:val="000000"/>
          <w:szCs w:val="28"/>
          <w:lang w:eastAsia="ru-RU"/>
        </w:rPr>
        <w:t>-иллюстрированных выставок по пропаганде здорового образа жизни в библиотеках Каширского муниципального района.</w:t>
      </w:r>
    </w:p>
    <w:p w:rsidR="000C7491" w:rsidRPr="00F43957" w:rsidRDefault="000C7491" w:rsidP="000C749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Распространение буклетов профилактической направленности с участием добровольческого отряда «Подросток».</w:t>
      </w:r>
    </w:p>
    <w:p w:rsidR="000C7491" w:rsidRPr="00F43957" w:rsidRDefault="000C7491" w:rsidP="000C7491">
      <w:pPr>
        <w:shd w:val="clear" w:color="auto" w:fill="FFFFFF"/>
        <w:suppressAutoHyphens w:val="0"/>
        <w:spacing w:before="100" w:beforeAutospacing="1" w:line="276" w:lineRule="auto"/>
        <w:ind w:left="-993"/>
        <w:jc w:val="center"/>
        <w:rPr>
          <w:b/>
          <w:bCs/>
          <w:color w:val="000000"/>
          <w:szCs w:val="28"/>
          <w:u w:val="single"/>
          <w:lang w:eastAsia="ru-RU"/>
        </w:rPr>
      </w:pPr>
      <w:r w:rsidRPr="00F43957">
        <w:rPr>
          <w:b/>
          <w:bCs/>
          <w:color w:val="000000"/>
          <w:szCs w:val="28"/>
          <w:u w:val="single"/>
          <w:lang w:eastAsia="ru-RU"/>
        </w:rPr>
        <w:t>Оформление стендов направленных на профилактику наркотизации и пропаганду здорового образа жизни:</w:t>
      </w:r>
    </w:p>
    <w:p w:rsidR="000C7491" w:rsidRPr="00F43957" w:rsidRDefault="000C7491" w:rsidP="000C7491">
      <w:pPr>
        <w:suppressAutoHyphens w:val="0"/>
        <w:spacing w:before="100" w:beforeAutospacing="1" w:after="100" w:afterAutospacing="1" w:line="276" w:lineRule="auto"/>
        <w:ind w:left="-993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lastRenderedPageBreak/>
        <w:t>      </w:t>
      </w:r>
      <w:r w:rsidR="007734DA">
        <w:rPr>
          <w:color w:val="000000"/>
          <w:szCs w:val="28"/>
          <w:lang w:eastAsia="ru-RU"/>
        </w:rPr>
        <w:tab/>
      </w:r>
      <w:r w:rsidRPr="00F43957">
        <w:rPr>
          <w:color w:val="000000"/>
          <w:szCs w:val="28"/>
          <w:lang w:eastAsia="ru-RU"/>
        </w:rPr>
        <w:t xml:space="preserve"> Во всех учреждениях культуры </w:t>
      </w:r>
      <w:r>
        <w:rPr>
          <w:color w:val="000000"/>
          <w:szCs w:val="28"/>
          <w:lang w:eastAsia="ru-RU"/>
        </w:rPr>
        <w:t>проводилась</w:t>
      </w:r>
      <w:r w:rsidRPr="00F43957">
        <w:rPr>
          <w:color w:val="000000"/>
          <w:szCs w:val="28"/>
          <w:lang w:eastAsia="ru-RU"/>
        </w:rPr>
        <w:t xml:space="preserve"> систематическая работа по профилактике наркомании среди молодежи. Учреждениями культуры используются различные формы работы, позволяющие систематически осуществлять профилактику вредных социальных привычек. Это беседы, такие как: «Нет наркотикам», «Наркомания-враг нашего общества»</w:t>
      </w:r>
      <w:proofErr w:type="gramStart"/>
      <w:r w:rsidRPr="00F43957">
        <w:rPr>
          <w:color w:val="000000"/>
          <w:szCs w:val="28"/>
          <w:lang w:eastAsia="ru-RU"/>
        </w:rPr>
        <w:t xml:space="preserve"> ;</w:t>
      </w:r>
      <w:proofErr w:type="gramEnd"/>
      <w:r w:rsidRPr="00F43957">
        <w:rPr>
          <w:color w:val="000000"/>
          <w:szCs w:val="28"/>
          <w:lang w:eastAsia="ru-RU"/>
        </w:rPr>
        <w:t xml:space="preserve"> радиогазета «Смерть на кончике иглы»; психологические тренинги «Все в наших руках»; конкурс плакатов «Наркотики - белое зло»; конкурс рисунка «Горькие плоды сладкой жизни». Особой популярностью при проведении мероприятий антинаркотической направленности пользуются тематические дискотеки «</w:t>
      </w:r>
      <w:proofErr w:type="spellStart"/>
      <w:r w:rsidRPr="00F43957">
        <w:rPr>
          <w:color w:val="000000"/>
          <w:szCs w:val="28"/>
          <w:lang w:eastAsia="ru-RU"/>
        </w:rPr>
        <w:t>Наркостоп</w:t>
      </w:r>
      <w:proofErr w:type="spellEnd"/>
      <w:r w:rsidRPr="00F43957">
        <w:rPr>
          <w:color w:val="000000"/>
          <w:szCs w:val="28"/>
          <w:lang w:eastAsia="ru-RU"/>
        </w:rPr>
        <w:t xml:space="preserve">!»; заседание молодежного клуба «Факел» «У черты, за которой мрак»; работа клуба «Атлет»; выступления агитбригады «Здоровье нации в опасности», </w:t>
      </w:r>
      <w:proofErr w:type="spellStart"/>
      <w:r w:rsidRPr="00F43957">
        <w:rPr>
          <w:color w:val="000000"/>
          <w:szCs w:val="28"/>
          <w:lang w:eastAsia="ru-RU"/>
        </w:rPr>
        <w:t>агитпредставление</w:t>
      </w:r>
      <w:proofErr w:type="spellEnd"/>
      <w:r w:rsidRPr="00F43957">
        <w:rPr>
          <w:color w:val="000000"/>
          <w:szCs w:val="28"/>
          <w:lang w:eastAsia="ru-RU"/>
        </w:rPr>
        <w:t xml:space="preserve"> «Кривые зеркала»; молодежные акции «Меняй сигарету на конфету».</w:t>
      </w:r>
    </w:p>
    <w:p w:rsidR="000C7491" w:rsidRPr="00F43957" w:rsidRDefault="000C7491" w:rsidP="000C7491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 xml:space="preserve">В </w:t>
      </w:r>
      <w:proofErr w:type="spellStart"/>
      <w:r w:rsidRPr="00F43957">
        <w:rPr>
          <w:color w:val="000000"/>
          <w:szCs w:val="28"/>
          <w:lang w:eastAsia="ru-RU"/>
        </w:rPr>
        <w:t>Колодезянском</w:t>
      </w:r>
      <w:proofErr w:type="spellEnd"/>
      <w:r w:rsidRPr="00F43957">
        <w:rPr>
          <w:color w:val="000000"/>
          <w:szCs w:val="28"/>
          <w:lang w:eastAsia="ru-RU"/>
        </w:rPr>
        <w:t xml:space="preserve">  СДК оформлен стенд «Россия за жизнь без наркотиков», которую посетили 180 человек;</w:t>
      </w:r>
    </w:p>
    <w:p w:rsidR="000C7491" w:rsidRPr="00F43957" w:rsidRDefault="000C7491" w:rsidP="000C7491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В Каширском сельском Доме культуры также был оформлен стенд «Мы выбираем жизнь», который посетило 35 человек.</w:t>
      </w:r>
    </w:p>
    <w:p w:rsidR="000C7491" w:rsidRPr="00F43957" w:rsidRDefault="000C7491" w:rsidP="000C7491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 xml:space="preserve">В </w:t>
      </w:r>
      <w:proofErr w:type="spellStart"/>
      <w:r w:rsidRPr="00F43957">
        <w:rPr>
          <w:color w:val="000000"/>
          <w:szCs w:val="28"/>
          <w:lang w:eastAsia="ru-RU"/>
        </w:rPr>
        <w:t>Кондрашкинском</w:t>
      </w:r>
      <w:proofErr w:type="spellEnd"/>
      <w:r w:rsidRPr="00F43957">
        <w:rPr>
          <w:color w:val="000000"/>
          <w:szCs w:val="28"/>
          <w:lang w:eastAsia="ru-RU"/>
        </w:rPr>
        <w:t xml:space="preserve"> сельском Доме культуры  прошла информационно-творческая программа по профилактике наркотизации под названием «Жить </w:t>
      </w:r>
      <w:proofErr w:type="gramStart"/>
      <w:r w:rsidRPr="00F43957">
        <w:rPr>
          <w:color w:val="000000"/>
          <w:szCs w:val="28"/>
          <w:lang w:eastAsia="ru-RU"/>
        </w:rPr>
        <w:t>здорово</w:t>
      </w:r>
      <w:proofErr w:type="gramEnd"/>
      <w:r w:rsidRPr="00F43957">
        <w:rPr>
          <w:color w:val="000000"/>
          <w:szCs w:val="28"/>
          <w:lang w:eastAsia="ru-RU"/>
        </w:rPr>
        <w:t>», в которой приняло участие 13 подростков от 13 до 15 лет.</w:t>
      </w:r>
    </w:p>
    <w:p w:rsidR="000C7491" w:rsidRPr="00F43957" w:rsidRDefault="000C7491" w:rsidP="000C7491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В центральном Доме культуры для сельской молодёжи был проведён устный журнал «Знать, чтобы противостоять». Ребята ознакомились с выставкой литературы антинаркотической направленности. Была проведена компьютерная презентация «Жизнь без наркотиков. Возможно ли это?».</w:t>
      </w:r>
    </w:p>
    <w:p w:rsidR="000C7491" w:rsidRPr="00F43957" w:rsidRDefault="000C7491" w:rsidP="000C7491">
      <w:pPr>
        <w:shd w:val="clear" w:color="auto" w:fill="FFFFFF"/>
        <w:suppressAutoHyphens w:val="0"/>
        <w:spacing w:before="100" w:beforeAutospacing="1" w:line="276" w:lineRule="auto"/>
        <w:ind w:left="-993"/>
        <w:jc w:val="center"/>
        <w:rPr>
          <w:color w:val="000000"/>
          <w:szCs w:val="28"/>
          <w:lang w:eastAsia="ru-RU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818005" cy="1360805"/>
            <wp:effectExtent l="0" t="0" r="0" b="0"/>
            <wp:docPr id="10" name="Рисунок 10" descr="http://gigabaza.ru/images/30/59034/352b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igabaza.ru/images/30/59034/352b9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91" w:rsidRPr="00F43957" w:rsidRDefault="000C7491" w:rsidP="000C7491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В Дзержинском СДК прошло мероприятие для детей и подростков - показ видеороликов о вреде употребления наркотиков под названием "Этот злобный крокодил"</w:t>
      </w:r>
      <w:proofErr w:type="gramStart"/>
      <w:r w:rsidRPr="00F43957">
        <w:rPr>
          <w:color w:val="000000"/>
          <w:szCs w:val="28"/>
          <w:lang w:eastAsia="ru-RU"/>
        </w:rPr>
        <w:t xml:space="preserve"> .</w:t>
      </w:r>
      <w:proofErr w:type="gramEnd"/>
      <w:r w:rsidRPr="00F43957">
        <w:rPr>
          <w:color w:val="000000"/>
          <w:szCs w:val="28"/>
          <w:lang w:eastAsia="ru-RU"/>
        </w:rPr>
        <w:t xml:space="preserve"> Так же был оформлен стенд "Мы выбираем жизнь".</w:t>
      </w:r>
    </w:p>
    <w:p w:rsidR="000C7491" w:rsidRPr="00F43957" w:rsidRDefault="000C7491" w:rsidP="000C7491">
      <w:pPr>
        <w:shd w:val="clear" w:color="auto" w:fill="FFFFFF"/>
        <w:suppressAutoHyphens w:val="0"/>
        <w:spacing w:before="100" w:beforeAutospacing="1" w:line="276" w:lineRule="auto"/>
        <w:ind w:left="-993"/>
        <w:jc w:val="center"/>
        <w:rPr>
          <w:b/>
          <w:bCs/>
          <w:color w:val="000000"/>
          <w:szCs w:val="28"/>
          <w:u w:val="single"/>
          <w:lang w:eastAsia="ru-RU"/>
        </w:rPr>
      </w:pPr>
      <w:r w:rsidRPr="00F43957">
        <w:rPr>
          <w:b/>
          <w:bCs/>
          <w:color w:val="000000"/>
          <w:szCs w:val="28"/>
          <w:u w:val="single"/>
          <w:lang w:eastAsia="ru-RU"/>
        </w:rPr>
        <w:lastRenderedPageBreak/>
        <w:t xml:space="preserve">Организация тематических </w:t>
      </w:r>
      <w:proofErr w:type="spellStart"/>
      <w:r w:rsidRPr="00F43957">
        <w:rPr>
          <w:b/>
          <w:bCs/>
          <w:color w:val="000000"/>
          <w:szCs w:val="28"/>
          <w:u w:val="single"/>
          <w:lang w:eastAsia="ru-RU"/>
        </w:rPr>
        <w:t>книжно</w:t>
      </w:r>
      <w:proofErr w:type="spellEnd"/>
      <w:r w:rsidRPr="00F43957">
        <w:rPr>
          <w:b/>
          <w:bCs/>
          <w:color w:val="000000"/>
          <w:szCs w:val="28"/>
          <w:u w:val="single"/>
          <w:lang w:eastAsia="ru-RU"/>
        </w:rPr>
        <w:t xml:space="preserve">-иллюстрированных выставок по пропаганде здорового образа жизни в библиотеках </w:t>
      </w:r>
    </w:p>
    <w:p w:rsidR="000C7491" w:rsidRPr="00F43957" w:rsidRDefault="000C7491" w:rsidP="000C7491">
      <w:pPr>
        <w:shd w:val="clear" w:color="auto" w:fill="FFFFFF"/>
        <w:suppressAutoHyphens w:val="0"/>
        <w:spacing w:before="100" w:beforeAutospacing="1" w:line="276" w:lineRule="auto"/>
        <w:ind w:left="-993"/>
        <w:jc w:val="center"/>
        <w:rPr>
          <w:b/>
          <w:bCs/>
          <w:color w:val="000000"/>
          <w:szCs w:val="28"/>
          <w:u w:val="single"/>
          <w:lang w:eastAsia="ru-RU"/>
        </w:rPr>
      </w:pPr>
      <w:r w:rsidRPr="00F43957">
        <w:rPr>
          <w:b/>
          <w:bCs/>
          <w:color w:val="000000"/>
          <w:szCs w:val="28"/>
          <w:u w:val="single"/>
          <w:lang w:eastAsia="ru-RU"/>
        </w:rPr>
        <w:t>Каширского муниципального района</w:t>
      </w:r>
    </w:p>
    <w:p w:rsidR="000C7491" w:rsidRPr="00F43957" w:rsidRDefault="000C7491" w:rsidP="000C7491">
      <w:pPr>
        <w:suppressAutoHyphens w:val="0"/>
        <w:spacing w:before="100" w:beforeAutospacing="1" w:after="100" w:afterAutospacing="1" w:line="276" w:lineRule="auto"/>
        <w:ind w:left="-993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 xml:space="preserve">Активно привлекаются к реализации плана по профилактике наркомании учреждения библиотек. Повсеместно проводится профилактическая работа через книгу, работают клубные формирования «Молодежь – за здоровый образ жизни», организуются книжные выставки, конкурсы рисунков, плакатов. Многие библиотеки стали своеобразными опорными центрами в профилактической работе, работая с детьми и их родителями. Во многих поселениях прошло анкетирование молодежи; </w:t>
      </w:r>
      <w:proofErr w:type="gramStart"/>
      <w:r w:rsidRPr="00F43957">
        <w:rPr>
          <w:color w:val="000000"/>
          <w:szCs w:val="28"/>
          <w:lang w:eastAsia="ru-RU"/>
        </w:rPr>
        <w:t>блиц-турнир</w:t>
      </w:r>
      <w:proofErr w:type="gramEnd"/>
      <w:r w:rsidRPr="00F43957">
        <w:rPr>
          <w:color w:val="000000"/>
          <w:szCs w:val="28"/>
          <w:lang w:eastAsia="ru-RU"/>
        </w:rPr>
        <w:t xml:space="preserve"> «Наркотик - стоит его употреблять?»; час информации «Помни: любой наркотик убивает!»; обзор литературы «Наркомания - проблемы и решения», выставки-размышления «Солнцу-да! Наркотику-нет!»; час размышления «Учись говорить - нет!». </w:t>
      </w:r>
      <w:r w:rsidRPr="00F43957">
        <w:rPr>
          <w:rFonts w:eastAsia="Calibri"/>
          <w:color w:val="000000"/>
          <w:szCs w:val="28"/>
          <w:lang w:eastAsia="en-US"/>
        </w:rPr>
        <w:t>Были организованы Циклы информационных антинаркотических выставок «Знать, чтобы противостоять», всего  было организовано 38 выставок и тематических подборок, которые посетили более 1200 человек. Адресованы выставки широкому кругу читателей, но в первую очередь подросткам и молодежи. Главная цель этих выставок – способствовать противостоянию наркомании и пьянству через повышение уровня осведомленности населения о вредоносном влиянии наркотиков, привлечение внимания к здоровому образу жизни. Также в рамках месячника библиотеками было проведено 34 тематических мероприятий (беседы, викторины, уроки здоровья, презентации), в которых приняли участие 570 человек.</w:t>
      </w:r>
    </w:p>
    <w:p w:rsidR="000C7491" w:rsidRPr="00F43957" w:rsidRDefault="000C7491" w:rsidP="000C7491">
      <w:pPr>
        <w:shd w:val="clear" w:color="auto" w:fill="FFFFFF"/>
        <w:suppressAutoHyphens w:val="0"/>
        <w:spacing w:before="100" w:beforeAutospacing="1" w:line="276" w:lineRule="auto"/>
        <w:ind w:left="-993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 xml:space="preserve">В читальном зале Центральной библиотеки состоялось заседание клуба «Здоровье». Программа заседания включала в себя обсуждение тем: «Наркотикам – </w:t>
      </w:r>
      <w:proofErr w:type="gramStart"/>
      <w:r w:rsidRPr="00F43957">
        <w:rPr>
          <w:color w:val="000000"/>
          <w:szCs w:val="28"/>
          <w:lang w:eastAsia="ru-RU"/>
        </w:rPr>
        <w:t>решительное</w:t>
      </w:r>
      <w:proofErr w:type="gramEnd"/>
      <w:r w:rsidRPr="00F43957">
        <w:rPr>
          <w:color w:val="000000"/>
          <w:szCs w:val="28"/>
          <w:lang w:eastAsia="ru-RU"/>
        </w:rPr>
        <w:t xml:space="preserve"> нет».</w:t>
      </w:r>
    </w:p>
    <w:p w:rsidR="000C7491" w:rsidRPr="00F43957" w:rsidRDefault="000C7491" w:rsidP="000C7491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200" w:line="276" w:lineRule="auto"/>
        <w:ind w:left="-993" w:right="418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Библиотекарь Можайской  сельской библиотеки подготовила и провела для подростков и молодёжи антинаркотическую беседу «Коварные радости».</w:t>
      </w:r>
    </w:p>
    <w:p w:rsidR="000C7491" w:rsidRPr="00F43957" w:rsidRDefault="000C7491" w:rsidP="000C7491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200" w:line="276" w:lineRule="auto"/>
        <w:ind w:left="-993" w:right="418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В центральной детской библиотеке провели для детей игровую программу «Спорт – здоровью лучший друг». Юные читатели приняли участие в конкурсе «Продолжи пословицу», а так же в литературно-спортивной игре «Угадай-ка - без подсказки, кто герой этой сказки», что позволило не только дать детям возможность подвигаться, но и напомнила о любимых сказках. Ребята смогли познакомиться с книжными новинками на книжной выставке «Спортивный алфавит».</w:t>
      </w:r>
    </w:p>
    <w:p w:rsidR="000C7491" w:rsidRPr="00F43957" w:rsidRDefault="000C7491" w:rsidP="000C7491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lastRenderedPageBreak/>
        <w:t>Книжная выставка «Сто советов на здоровье» в детской библиотеке адресована подросткам</w:t>
      </w:r>
      <w:proofErr w:type="gramStart"/>
      <w:r w:rsidRPr="00F43957">
        <w:rPr>
          <w:color w:val="000000"/>
          <w:szCs w:val="28"/>
          <w:lang w:eastAsia="ru-RU"/>
        </w:rPr>
        <w:t xml:space="preserve">.. </w:t>
      </w:r>
      <w:proofErr w:type="gramEnd"/>
      <w:r w:rsidRPr="00F43957">
        <w:rPr>
          <w:color w:val="000000"/>
          <w:szCs w:val="28"/>
          <w:lang w:eastAsia="ru-RU"/>
        </w:rPr>
        <w:t>Раздел «Друзья здоровья» содержит литературу о пользе движения, здоровой пище, режиме дня и закаливании организма. Книги второго отдела «Враги здоровья» рассказывают о вредных привычках и о том, как от них уберечься. Двадцать семь книг нашли своего читателя. Большинство из них о здоровом образе жизни.</w:t>
      </w:r>
    </w:p>
    <w:p w:rsidR="000C7491" w:rsidRPr="00F43957" w:rsidRDefault="000C7491" w:rsidP="000C7491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В Центральной библиотеке проведен День информации «Самое мирное – сраженье спортивное». Главная цель его – популяризация спорта, занятия которым могут давать настоящую радость жизни, несравнимую с действием наркотиков.</w:t>
      </w:r>
    </w:p>
    <w:p w:rsidR="000C7491" w:rsidRPr="00F43957" w:rsidRDefault="000C7491" w:rsidP="000C7491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 xml:space="preserve">В </w:t>
      </w:r>
      <w:proofErr w:type="spellStart"/>
      <w:r w:rsidRPr="00F43957">
        <w:rPr>
          <w:color w:val="000000"/>
          <w:szCs w:val="28"/>
          <w:lang w:eastAsia="ru-RU"/>
        </w:rPr>
        <w:t>Боевской</w:t>
      </w:r>
      <w:proofErr w:type="spellEnd"/>
      <w:r w:rsidRPr="00F43957">
        <w:rPr>
          <w:color w:val="000000"/>
          <w:szCs w:val="28"/>
          <w:lang w:eastAsia="ru-RU"/>
        </w:rPr>
        <w:t xml:space="preserve"> сельской библиотеке для молодежи проведен Устный журнал «Знать, чтобы противостоять». Первая страница журнала знакомила молодежь с антинаркотической литературой. Вторая страница содержала компьютерную презентацию «Жизнь без наркотиков. Возможно ли это?» Во время просмотра состоялось обсуждение слайдов. Самой эмоциональной и яркой получилась третья страница журнала, где присутствующие играли сюжеты пьесы «Другой мир». Пьеса, написанная на основе документальных материалов, о жизни подростков-наркоманов, вызвала бурные обсуждения их судеб.</w:t>
      </w:r>
    </w:p>
    <w:p w:rsidR="000C7491" w:rsidRPr="00F43957" w:rsidRDefault="000C7491" w:rsidP="000C7491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 xml:space="preserve">Библиотекарь </w:t>
      </w:r>
      <w:proofErr w:type="spellStart"/>
      <w:r w:rsidRPr="00F43957">
        <w:rPr>
          <w:color w:val="000000"/>
          <w:szCs w:val="28"/>
          <w:lang w:eastAsia="ru-RU"/>
        </w:rPr>
        <w:t>Старинской</w:t>
      </w:r>
      <w:proofErr w:type="spellEnd"/>
      <w:r w:rsidRPr="00F43957">
        <w:rPr>
          <w:color w:val="000000"/>
          <w:szCs w:val="28"/>
          <w:lang w:eastAsia="ru-RU"/>
        </w:rPr>
        <w:t xml:space="preserve"> сельской библиотеки провела для подростков викторину «Твое здоровье в твоих руках» и обзор книжной выставки «Человек – продли свой век».</w:t>
      </w:r>
    </w:p>
    <w:p w:rsidR="000C7491" w:rsidRPr="00F43957" w:rsidRDefault="000C7491" w:rsidP="000C7491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 xml:space="preserve">Для молодежи села </w:t>
      </w:r>
      <w:proofErr w:type="spellStart"/>
      <w:r w:rsidRPr="00F43957">
        <w:rPr>
          <w:color w:val="000000"/>
          <w:szCs w:val="28"/>
          <w:lang w:eastAsia="ru-RU"/>
        </w:rPr>
        <w:t>Мосальское</w:t>
      </w:r>
      <w:proofErr w:type="spellEnd"/>
      <w:r w:rsidRPr="00F43957">
        <w:rPr>
          <w:color w:val="000000"/>
          <w:szCs w:val="28"/>
          <w:lang w:eastAsia="ru-RU"/>
        </w:rPr>
        <w:t xml:space="preserve">  в сельской библиотеке библиотекарь провела беседу «Не допустить беды!», во время которой обсуждались такие вопросы как «Почему в обществе существует проблема наркомании?», «Почему молодые люди начинают употреблять наркотики?» Во время беседы были использованы видеоматериалы «Наркотикам – нет!», «Пока еще не поздно!». Главный вывод, сделанный в конце беседы, - всегда и в любой ситуации можно найти выход.</w:t>
      </w:r>
    </w:p>
    <w:p w:rsidR="000C7491" w:rsidRPr="00F43957" w:rsidRDefault="000C7491" w:rsidP="000C7491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 xml:space="preserve">Используют библиотеки и такой ресурс, как выпуск рекомендательных списков литературы по теме, создание книжных закладок, памяток. Так, в </w:t>
      </w:r>
      <w:proofErr w:type="spellStart"/>
      <w:r w:rsidRPr="00F43957">
        <w:rPr>
          <w:color w:val="000000"/>
          <w:szCs w:val="28"/>
          <w:lang w:eastAsia="ru-RU"/>
        </w:rPr>
        <w:t>Круглянской</w:t>
      </w:r>
      <w:proofErr w:type="spellEnd"/>
      <w:r w:rsidRPr="00F43957">
        <w:rPr>
          <w:color w:val="000000"/>
          <w:szCs w:val="28"/>
          <w:lang w:eastAsia="ru-RU"/>
        </w:rPr>
        <w:t xml:space="preserve"> сельской библиотеке разработана памятка для учащихся «Не ломай себе жизнь, остановись!». Информационный материал расположен под заголовками: «Какой вред приносят наркотики?», «Как развивается наркомания у людей, употребляющих наркотики?», «От чего умирают люди, страдающие наркоманией?». Важной частью является призыв </w:t>
      </w:r>
      <w:r w:rsidRPr="00F43957">
        <w:rPr>
          <w:color w:val="000000"/>
          <w:szCs w:val="28"/>
          <w:lang w:eastAsia="ru-RU"/>
        </w:rPr>
        <w:lastRenderedPageBreak/>
        <w:t>«Нет наркотикам!». Для школьников младших классов проведена беседа «Умей сказать НЕТ!» Библиотекарь подготовила список литературы «Молодежь за здоровый образ жизни».</w:t>
      </w:r>
    </w:p>
    <w:p w:rsidR="000C7491" w:rsidRPr="00F43957" w:rsidRDefault="000C7491" w:rsidP="000C7491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center"/>
        <w:rPr>
          <w:color w:val="000000"/>
          <w:szCs w:val="28"/>
          <w:lang w:eastAsia="ru-RU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233170" cy="1647825"/>
            <wp:effectExtent l="0" t="0" r="5080" b="9525"/>
            <wp:docPr id="9" name="Рисунок 9" descr="http://gigabaza.ru/images/30/59034/m2bd3b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igabaza.ru/images/30/59034/m2bd3bc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91" w:rsidRPr="00F43957" w:rsidRDefault="000C7491" w:rsidP="000C7491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 xml:space="preserve">Внимание читателей районной библиотеки привлекла яркая и содержательная выставка «Это </w:t>
      </w:r>
      <w:proofErr w:type="spellStart"/>
      <w:proofErr w:type="gramStart"/>
      <w:r w:rsidRPr="00F43957">
        <w:rPr>
          <w:color w:val="000000"/>
          <w:szCs w:val="28"/>
          <w:lang w:eastAsia="ru-RU"/>
        </w:rPr>
        <w:t>n</w:t>
      </w:r>
      <w:proofErr w:type="gramEnd"/>
      <w:r w:rsidRPr="00F43957">
        <w:rPr>
          <w:color w:val="000000"/>
          <w:szCs w:val="28"/>
          <w:lang w:eastAsia="ru-RU"/>
        </w:rPr>
        <w:t>е</w:t>
      </w:r>
      <w:proofErr w:type="spellEnd"/>
      <w:r w:rsidRPr="00F43957">
        <w:rPr>
          <w:color w:val="000000"/>
          <w:szCs w:val="28"/>
          <w:lang w:eastAsia="ru-RU"/>
        </w:rPr>
        <w:t xml:space="preserve"> </w:t>
      </w:r>
      <w:proofErr w:type="spellStart"/>
      <w:r w:rsidRPr="00F43957">
        <w:rPr>
          <w:color w:val="000000"/>
          <w:szCs w:val="28"/>
          <w:lang w:eastAsia="ru-RU"/>
        </w:rPr>
        <w:t>tвоя</w:t>
      </w:r>
      <w:proofErr w:type="spellEnd"/>
      <w:r w:rsidRPr="00F43957">
        <w:rPr>
          <w:color w:val="000000"/>
          <w:szCs w:val="28"/>
          <w:lang w:eastAsia="ru-RU"/>
        </w:rPr>
        <w:t xml:space="preserve"> игра». В разделах «Советы для взрослых», «Если вдруг постучалась беда» представлены актуальные книги, буклеты, плакаты и книжные закладки по теме. Обзор выставки подробно знакомил молодежь с книгами и информационными материалами.</w:t>
      </w:r>
    </w:p>
    <w:p w:rsidR="000C7491" w:rsidRPr="00F43957" w:rsidRDefault="000C7491" w:rsidP="000C7491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В Каменно-</w:t>
      </w:r>
      <w:proofErr w:type="spellStart"/>
      <w:r w:rsidRPr="00F43957">
        <w:rPr>
          <w:color w:val="000000"/>
          <w:szCs w:val="28"/>
          <w:lang w:eastAsia="ru-RU"/>
        </w:rPr>
        <w:t>Верховской</w:t>
      </w:r>
      <w:proofErr w:type="spellEnd"/>
      <w:r w:rsidRPr="00F43957">
        <w:rPr>
          <w:color w:val="000000"/>
          <w:szCs w:val="28"/>
          <w:lang w:eastAsia="ru-RU"/>
        </w:rPr>
        <w:t xml:space="preserve"> библиотеке  оформлена выставка-размышление «Путь </w:t>
      </w:r>
      <w:proofErr w:type="gramStart"/>
      <w:r w:rsidRPr="00F43957">
        <w:rPr>
          <w:color w:val="000000"/>
          <w:szCs w:val="28"/>
          <w:lang w:eastAsia="ru-RU"/>
        </w:rPr>
        <w:t>в</w:t>
      </w:r>
      <w:proofErr w:type="gramEnd"/>
      <w:r w:rsidRPr="00F43957">
        <w:rPr>
          <w:color w:val="000000"/>
          <w:szCs w:val="28"/>
          <w:lang w:eastAsia="ru-RU"/>
        </w:rPr>
        <w:t xml:space="preserve"> никуда». По материалам выставки проведены обзоры и беседы с подростками на темы: «Не попадись на крючок», «Жизнь весомей», «Об этом необходимо говорить». Для детей среднего возраста в библиотеке проведена беседа по страницам журнала «</w:t>
      </w:r>
      <w:proofErr w:type="spellStart"/>
      <w:r w:rsidRPr="00F43957">
        <w:rPr>
          <w:color w:val="000000"/>
          <w:szCs w:val="28"/>
          <w:lang w:eastAsia="ru-RU"/>
        </w:rPr>
        <w:t>Нарконет</w:t>
      </w:r>
      <w:proofErr w:type="spellEnd"/>
      <w:r w:rsidRPr="00F43957">
        <w:rPr>
          <w:color w:val="000000"/>
          <w:szCs w:val="28"/>
          <w:lang w:eastAsia="ru-RU"/>
        </w:rPr>
        <w:t>».</w:t>
      </w:r>
    </w:p>
    <w:p w:rsidR="000C7491" w:rsidRPr="00F43957" w:rsidRDefault="000C7491" w:rsidP="000C7491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Беседа у книжной выставки «</w:t>
      </w:r>
      <w:proofErr w:type="gramStart"/>
      <w:r w:rsidRPr="00F43957">
        <w:rPr>
          <w:color w:val="000000"/>
          <w:szCs w:val="28"/>
          <w:lang w:eastAsia="ru-RU"/>
        </w:rPr>
        <w:t>Здоровому</w:t>
      </w:r>
      <w:proofErr w:type="gramEnd"/>
      <w:r w:rsidRPr="00F43957">
        <w:rPr>
          <w:color w:val="000000"/>
          <w:szCs w:val="28"/>
          <w:lang w:eastAsia="ru-RU"/>
        </w:rPr>
        <w:t xml:space="preserve"> – всё здорово» проведена в селе </w:t>
      </w:r>
      <w:proofErr w:type="spellStart"/>
      <w:r w:rsidRPr="00F43957">
        <w:rPr>
          <w:color w:val="000000"/>
          <w:szCs w:val="28"/>
          <w:lang w:eastAsia="ru-RU"/>
        </w:rPr>
        <w:t>Запрудское</w:t>
      </w:r>
      <w:proofErr w:type="spellEnd"/>
      <w:r w:rsidRPr="00F43957">
        <w:rPr>
          <w:color w:val="000000"/>
          <w:szCs w:val="28"/>
          <w:lang w:eastAsia="ru-RU"/>
        </w:rPr>
        <w:t>. В  сельской библиотеке оформлена выставка-размышление «Человек, продли свой век». В библиотеке села для подростков и молодежи проведена  презентация «Тропинка, ведущая к бездне».</w:t>
      </w:r>
    </w:p>
    <w:p w:rsidR="000C7491" w:rsidRPr="00F43957" w:rsidRDefault="000C7491" w:rsidP="000C7491">
      <w:pPr>
        <w:shd w:val="clear" w:color="auto" w:fill="FFFFFF"/>
        <w:suppressAutoHyphens w:val="0"/>
        <w:spacing w:before="100" w:beforeAutospacing="1" w:line="276" w:lineRule="auto"/>
        <w:ind w:left="-993"/>
        <w:jc w:val="center"/>
        <w:rPr>
          <w:color w:val="000000"/>
          <w:szCs w:val="28"/>
          <w:lang w:eastAsia="ru-RU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967230" cy="1477645"/>
            <wp:effectExtent l="0" t="0" r="0" b="8255"/>
            <wp:docPr id="8" name="Рисунок 8" descr="http://gigabaza.ru/images/30/59034/m331fb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gigabaza.ru/images/30/59034/m331fb9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957">
        <w:rPr>
          <w:noProof/>
          <w:color w:val="000000"/>
          <w:szCs w:val="28"/>
          <w:lang w:eastAsia="ru-RU"/>
        </w:rPr>
        <w:t xml:space="preserve">      </w:t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956435" cy="1467485"/>
            <wp:effectExtent l="0" t="0" r="5715" b="0"/>
            <wp:docPr id="7" name="Рисунок 7" descr="http://gigabaza.ru/images/30/59034/m14157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igabaza.ru/images/30/59034/m14157da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91" w:rsidRPr="00F43957" w:rsidRDefault="000C7491" w:rsidP="000C7491">
      <w:pPr>
        <w:shd w:val="clear" w:color="auto" w:fill="FFFFFF"/>
        <w:suppressAutoHyphens w:val="0"/>
        <w:spacing w:before="100" w:beforeAutospacing="1" w:line="276" w:lineRule="auto"/>
        <w:ind w:left="-993"/>
        <w:jc w:val="center"/>
        <w:rPr>
          <w:b/>
          <w:bCs/>
          <w:color w:val="000000"/>
          <w:szCs w:val="28"/>
          <w:u w:val="single"/>
          <w:lang w:eastAsia="ru-RU"/>
        </w:rPr>
      </w:pPr>
      <w:r w:rsidRPr="00F43957">
        <w:rPr>
          <w:b/>
          <w:bCs/>
          <w:color w:val="000000"/>
          <w:szCs w:val="28"/>
          <w:u w:val="single"/>
          <w:lang w:eastAsia="ru-RU"/>
        </w:rPr>
        <w:t>Организация и проведение массовых мероприятий по пропаганде нравственных ценностей и здорового образа жизни</w:t>
      </w:r>
    </w:p>
    <w:p w:rsidR="000C7491" w:rsidRPr="00F43957" w:rsidRDefault="000C7491" w:rsidP="000C7491">
      <w:pPr>
        <w:shd w:val="clear" w:color="auto" w:fill="FFFFFF"/>
        <w:suppressAutoHyphens w:val="0"/>
        <w:spacing w:before="100" w:beforeAutospacing="1" w:line="276" w:lineRule="auto"/>
        <w:ind w:left="-993"/>
        <w:jc w:val="center"/>
        <w:rPr>
          <w:b/>
          <w:bCs/>
          <w:color w:val="000000"/>
          <w:szCs w:val="28"/>
          <w:u w:val="single"/>
          <w:lang w:eastAsia="ru-RU"/>
        </w:rPr>
      </w:pPr>
      <w:r w:rsidRPr="00F43957">
        <w:rPr>
          <w:b/>
          <w:bCs/>
          <w:color w:val="000000"/>
          <w:szCs w:val="28"/>
          <w:u w:val="single"/>
          <w:lang w:eastAsia="ru-RU"/>
        </w:rPr>
        <w:t>для различных групп населения:</w:t>
      </w:r>
    </w:p>
    <w:p w:rsidR="000C7491" w:rsidRPr="00F43957" w:rsidRDefault="000C7491" w:rsidP="000C7491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lastRenderedPageBreak/>
        <w:t>Были проведены беседы «Жизнь без наркотиков»; «Административное правонарушение и административная ответственность»; «Вред алкоголизма и наркотической зависимости» (охвачено 81 человек).</w:t>
      </w:r>
    </w:p>
    <w:p w:rsidR="000C7491" w:rsidRPr="00F43957" w:rsidRDefault="000C7491" w:rsidP="000C7491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Лекции,</w:t>
      </w:r>
      <w:r w:rsidRPr="00F43957">
        <w:rPr>
          <w:b/>
          <w:bCs/>
          <w:color w:val="000000"/>
          <w:szCs w:val="28"/>
          <w:lang w:eastAsia="ru-RU"/>
        </w:rPr>
        <w:t> </w:t>
      </w:r>
      <w:r w:rsidRPr="00F43957">
        <w:rPr>
          <w:color w:val="000000"/>
          <w:szCs w:val="28"/>
          <w:lang w:eastAsia="ru-RU"/>
        </w:rPr>
        <w:t>направленные на формирование личностных ресурсов, </w:t>
      </w:r>
      <w:r w:rsidRPr="00F43957">
        <w:rPr>
          <w:b/>
          <w:bCs/>
          <w:color w:val="000000"/>
          <w:szCs w:val="28"/>
          <w:lang w:eastAsia="ru-RU"/>
        </w:rPr>
        <w:t>«</w:t>
      </w:r>
      <w:r w:rsidRPr="00F43957">
        <w:rPr>
          <w:color w:val="000000"/>
          <w:szCs w:val="28"/>
          <w:lang w:eastAsia="ru-RU"/>
        </w:rPr>
        <w:t>Старты надежд»; «Вред курения» - общий охват составил 38 человек.</w:t>
      </w:r>
    </w:p>
    <w:p w:rsidR="000C7491" w:rsidRPr="00F43957" w:rsidRDefault="000C7491" w:rsidP="000C7491">
      <w:pPr>
        <w:shd w:val="clear" w:color="auto" w:fill="FFFFFF"/>
        <w:suppressAutoHyphens w:val="0"/>
        <w:spacing w:before="100" w:beforeAutospacing="1" w:line="276" w:lineRule="auto"/>
        <w:ind w:left="-993"/>
        <w:jc w:val="center"/>
        <w:rPr>
          <w:color w:val="000000"/>
          <w:szCs w:val="28"/>
          <w:lang w:eastAsia="ru-RU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913890" cy="1510030"/>
            <wp:effectExtent l="0" t="0" r="0" b="0"/>
            <wp:docPr id="6" name="Рисунок 6" descr="http://gigabaza.ru/images/30/59034/66befc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gigabaza.ru/images/30/59034/66befc9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91" w:rsidRPr="00F43957" w:rsidRDefault="000C7491" w:rsidP="000C7491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Тематический день - «Мой мир без наркотиков», в котором участвовали 31 ребенок</w:t>
      </w:r>
      <w:proofErr w:type="gramStart"/>
      <w:r w:rsidRPr="00F43957">
        <w:rPr>
          <w:color w:val="000000"/>
          <w:szCs w:val="28"/>
          <w:lang w:eastAsia="ru-RU"/>
        </w:rPr>
        <w:t xml:space="preserve"> .</w:t>
      </w:r>
      <w:proofErr w:type="gramEnd"/>
    </w:p>
    <w:p w:rsidR="000C7491" w:rsidRPr="00F43957" w:rsidRDefault="000C7491" w:rsidP="000C7491">
      <w:pPr>
        <w:shd w:val="clear" w:color="auto" w:fill="FFFFFF"/>
        <w:suppressAutoHyphens w:val="0"/>
        <w:spacing w:before="100" w:beforeAutospacing="1" w:line="276" w:lineRule="auto"/>
        <w:ind w:left="-993"/>
        <w:jc w:val="center"/>
        <w:rPr>
          <w:color w:val="000000"/>
          <w:szCs w:val="28"/>
          <w:lang w:eastAsia="ru-RU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967230" cy="1722755"/>
            <wp:effectExtent l="0" t="0" r="0" b="0"/>
            <wp:docPr id="5" name="Рисунок 5" descr="http://gigabaza.ru/images/30/59034/m1389b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gigabaza.ru/images/30/59034/m1389b8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91" w:rsidRPr="00F43957" w:rsidRDefault="000C7491" w:rsidP="000C7491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 xml:space="preserve">Дискуссия, направленная на профилактику </w:t>
      </w:r>
      <w:proofErr w:type="spellStart"/>
      <w:r w:rsidRPr="00F43957">
        <w:rPr>
          <w:color w:val="000000"/>
          <w:szCs w:val="28"/>
          <w:lang w:eastAsia="ru-RU"/>
        </w:rPr>
        <w:t>табакокурения</w:t>
      </w:r>
      <w:proofErr w:type="spellEnd"/>
      <w:r w:rsidRPr="00F43957">
        <w:rPr>
          <w:color w:val="000000"/>
          <w:szCs w:val="28"/>
          <w:lang w:eastAsia="ru-RU"/>
        </w:rPr>
        <w:t xml:space="preserve"> среди детей и подростков «Курить – это не круто!» </w:t>
      </w:r>
    </w:p>
    <w:p w:rsidR="000C7491" w:rsidRPr="00F43957" w:rsidRDefault="000C7491" w:rsidP="000C7491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 xml:space="preserve">Тренинг, направленный на развитие навыков уверенного отказа от предложения </w:t>
      </w:r>
      <w:proofErr w:type="spellStart"/>
      <w:r w:rsidRPr="00F43957">
        <w:rPr>
          <w:color w:val="000000"/>
          <w:szCs w:val="28"/>
          <w:lang w:eastAsia="ru-RU"/>
        </w:rPr>
        <w:t>психоактивных</w:t>
      </w:r>
      <w:proofErr w:type="spellEnd"/>
      <w:r w:rsidRPr="00F43957">
        <w:rPr>
          <w:color w:val="000000"/>
          <w:szCs w:val="28"/>
          <w:lang w:eastAsia="ru-RU"/>
        </w:rPr>
        <w:t xml:space="preserve"> веществ «Скажи «Нет</w:t>
      </w:r>
      <w:proofErr w:type="gramStart"/>
      <w:r w:rsidRPr="00F43957">
        <w:rPr>
          <w:color w:val="000000"/>
          <w:szCs w:val="28"/>
          <w:lang w:eastAsia="ru-RU"/>
        </w:rPr>
        <w:t xml:space="preserve"> !</w:t>
      </w:r>
      <w:proofErr w:type="gramEnd"/>
      <w:r w:rsidRPr="00F43957">
        <w:rPr>
          <w:color w:val="000000"/>
          <w:szCs w:val="28"/>
          <w:lang w:eastAsia="ru-RU"/>
        </w:rPr>
        <w:t>» ПАВ», общий охват составил 14 детей</w:t>
      </w:r>
      <w:proofErr w:type="gramStart"/>
      <w:r w:rsidRPr="00F43957">
        <w:rPr>
          <w:color w:val="000000"/>
          <w:szCs w:val="28"/>
          <w:lang w:eastAsia="ru-RU"/>
        </w:rPr>
        <w:t xml:space="preserve"> .</w:t>
      </w:r>
      <w:proofErr w:type="gramEnd"/>
    </w:p>
    <w:p w:rsidR="000C7491" w:rsidRPr="00F43957" w:rsidRDefault="000C7491" w:rsidP="000C7491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Конкурсы детских рисунков, направленные на пропаганду ЗОЖ, профилактику ПАВ «</w:t>
      </w:r>
      <w:proofErr w:type="gramStart"/>
      <w:r w:rsidRPr="00F43957">
        <w:rPr>
          <w:color w:val="000000"/>
          <w:szCs w:val="28"/>
          <w:lang w:eastAsia="ru-RU"/>
        </w:rPr>
        <w:t>Скажем</w:t>
      </w:r>
      <w:proofErr w:type="gramEnd"/>
      <w:r w:rsidRPr="00F43957">
        <w:rPr>
          <w:color w:val="000000"/>
          <w:szCs w:val="28"/>
          <w:lang w:eastAsia="ru-RU"/>
        </w:rPr>
        <w:t xml:space="preserve"> НЕТ – наркотикам!»; «У опасной черты» - охват составил 58 детей и подростков.</w:t>
      </w:r>
    </w:p>
    <w:p w:rsidR="000C7491" w:rsidRPr="00F43957" w:rsidRDefault="000C7491" w:rsidP="000C7491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Мероприятие, направленное на информирование детей и подростков о здоровье человека и необходимости его сохранения «Мы за здоровый образ жизни» - 17 детей и подростков.</w:t>
      </w:r>
    </w:p>
    <w:p w:rsidR="000C7491" w:rsidRPr="00F43957" w:rsidRDefault="000C7491" w:rsidP="000C7491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lastRenderedPageBreak/>
        <w:t xml:space="preserve">Распространение антинаркотических буклетов, листовок, направленных на профилактику употребления и зависимости от ПАВ «Всем миром против страшного зла!»; «Как не проглядеть ребенка»; «Учись быть свободным!»; «Как понять, что в вашем доме организован </w:t>
      </w:r>
      <w:proofErr w:type="spellStart"/>
      <w:r w:rsidRPr="00F43957">
        <w:rPr>
          <w:color w:val="000000"/>
          <w:szCs w:val="28"/>
          <w:lang w:eastAsia="ru-RU"/>
        </w:rPr>
        <w:t>наркопритон</w:t>
      </w:r>
      <w:proofErr w:type="spellEnd"/>
      <w:r w:rsidRPr="00F43957">
        <w:rPr>
          <w:color w:val="000000"/>
          <w:szCs w:val="28"/>
          <w:lang w:eastAsia="ru-RU"/>
        </w:rPr>
        <w:t xml:space="preserve">», общий охват составил 89 детей и родителей. </w:t>
      </w:r>
    </w:p>
    <w:p w:rsidR="000C7491" w:rsidRPr="00F43957" w:rsidRDefault="000C7491" w:rsidP="000C7491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 xml:space="preserve">Проведение спортивных мероприятий: осенний кросс с целью пропаганды здорового образа жизни; </w:t>
      </w:r>
    </w:p>
    <w:p w:rsidR="000C7491" w:rsidRPr="00F43957" w:rsidRDefault="000C7491" w:rsidP="000C7491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Участие в  открытом турнире по боксу среди юношей «Гибкий путь к успеху» под девизом «Спорту - Да, наркотикам - Нет!».</w:t>
      </w:r>
    </w:p>
    <w:p w:rsidR="000C7491" w:rsidRPr="00F43957" w:rsidRDefault="000C7491" w:rsidP="000C7491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В  рамках Антинаркотического марафона в учреждениях культуры было организовано 5 массовых выставок детского рисунка и плаката учащихся Детской школы искусств:</w:t>
      </w:r>
    </w:p>
    <w:p w:rsidR="000C7491" w:rsidRPr="00F43957" w:rsidRDefault="000C7491" w:rsidP="000C7491">
      <w:pPr>
        <w:shd w:val="clear" w:color="auto" w:fill="FFFFFF"/>
        <w:suppressAutoHyphens w:val="0"/>
        <w:spacing w:before="100" w:beforeAutospacing="1" w:line="276" w:lineRule="auto"/>
        <w:ind w:left="-993"/>
        <w:jc w:val="center"/>
        <w:rPr>
          <w:color w:val="000000"/>
          <w:szCs w:val="28"/>
          <w:lang w:eastAsia="ru-RU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892300" cy="1414145"/>
            <wp:effectExtent l="0" t="0" r="0" b="0"/>
            <wp:docPr id="4" name="Рисунок 4" descr="http://gigabaza.ru/images/30/59034/m505fc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gigabaza.ru/images/30/59034/m505fc67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957">
        <w:rPr>
          <w:noProof/>
          <w:color w:val="000000"/>
          <w:szCs w:val="28"/>
          <w:lang w:eastAsia="ru-RU"/>
        </w:rPr>
        <w:t xml:space="preserve">     </w:t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2126615" cy="1414145"/>
            <wp:effectExtent l="0" t="0" r="6985" b="0"/>
            <wp:docPr id="3" name="Рисунок 3" descr="http://gigabaza.ru/images/30/59034/33b6f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gigabaza.ru/images/30/59034/33b6f07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91" w:rsidRPr="00F43957" w:rsidRDefault="000C7491" w:rsidP="000C7491">
      <w:pPr>
        <w:shd w:val="clear" w:color="auto" w:fill="FFFFFF"/>
        <w:suppressAutoHyphens w:val="0"/>
        <w:spacing w:before="100" w:beforeAutospacing="1" w:line="276" w:lineRule="auto"/>
        <w:ind w:left="-993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 </w:t>
      </w:r>
    </w:p>
    <w:p w:rsidR="000C7491" w:rsidRPr="00F43957" w:rsidRDefault="000C7491" w:rsidP="000C7491">
      <w:pPr>
        <w:shd w:val="clear" w:color="auto" w:fill="FFFFFF"/>
        <w:suppressAutoHyphens w:val="0"/>
        <w:spacing w:before="100" w:beforeAutospacing="1" w:line="276" w:lineRule="auto"/>
        <w:ind w:left="-993"/>
        <w:jc w:val="center"/>
        <w:rPr>
          <w:color w:val="000000"/>
          <w:szCs w:val="28"/>
          <w:lang w:eastAsia="ru-RU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839595" cy="1371600"/>
            <wp:effectExtent l="0" t="0" r="8255" b="0"/>
            <wp:docPr id="2" name="Рисунок 2" descr="http://gigabaza.ru/images/30/59034/6a07f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gigabaza.ru/images/30/59034/6a07f16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957">
        <w:rPr>
          <w:color w:val="000000"/>
          <w:szCs w:val="28"/>
          <w:lang w:eastAsia="ru-RU"/>
        </w:rPr>
        <w:t xml:space="preserve">  </w:t>
      </w: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2094865" cy="1392555"/>
            <wp:effectExtent l="0" t="0" r="635" b="0"/>
            <wp:docPr id="1" name="Рисунок 1" descr="http://gigabaza.ru/images/30/59034/m240bc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igabaza.ru/images/30/59034/m240bca1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91" w:rsidRPr="00F43957" w:rsidRDefault="000C7491" w:rsidP="000C7491">
      <w:pPr>
        <w:shd w:val="clear" w:color="auto" w:fill="FFFFFF"/>
        <w:suppressAutoHyphens w:val="0"/>
        <w:spacing w:before="100" w:beforeAutospacing="1" w:line="276" w:lineRule="auto"/>
        <w:ind w:left="-993"/>
        <w:jc w:val="center"/>
        <w:rPr>
          <w:color w:val="000000"/>
          <w:szCs w:val="28"/>
          <w:lang w:eastAsia="ru-RU"/>
        </w:rPr>
      </w:pPr>
    </w:p>
    <w:p w:rsidR="000C7491" w:rsidRPr="00F43957" w:rsidRDefault="000C7491" w:rsidP="000C7491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 xml:space="preserve">Активисты клуба «Подросток»  провели  акцию «Берегите свою жизнь», в рамках которой раздали жителям 200 листовок с информацией о негативных последствиях употребления </w:t>
      </w:r>
      <w:proofErr w:type="spellStart"/>
      <w:r w:rsidRPr="00F43957">
        <w:rPr>
          <w:color w:val="000000"/>
          <w:szCs w:val="28"/>
          <w:lang w:eastAsia="ru-RU"/>
        </w:rPr>
        <w:t>психоактивных</w:t>
      </w:r>
      <w:proofErr w:type="spellEnd"/>
      <w:r w:rsidRPr="00F43957">
        <w:rPr>
          <w:color w:val="000000"/>
          <w:szCs w:val="28"/>
          <w:lang w:eastAsia="ru-RU"/>
        </w:rPr>
        <w:t xml:space="preserve"> веществ;</w:t>
      </w:r>
    </w:p>
    <w:p w:rsidR="000C7491" w:rsidRPr="00F43957" w:rsidRDefault="000C7491" w:rsidP="000C7491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200" w:line="276" w:lineRule="auto"/>
        <w:ind w:left="-993" w:firstLine="0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 xml:space="preserve">6 сентября в спортивно-оздоровительном комплексе в рамках антинаркотического месячника ДЮСШ провела День открытых дверей отделений по видам спорта. Воспитанники тщательно подготовились к </w:t>
      </w:r>
      <w:r w:rsidRPr="00F43957">
        <w:rPr>
          <w:color w:val="000000"/>
          <w:szCs w:val="28"/>
          <w:lang w:eastAsia="ru-RU"/>
        </w:rPr>
        <w:lastRenderedPageBreak/>
        <w:t>данному мероприятию и пригласили всех желающих на свой праздник (порядка 350 человек).</w:t>
      </w:r>
    </w:p>
    <w:p w:rsidR="000C7491" w:rsidRPr="00F43957" w:rsidRDefault="000C7491" w:rsidP="000C7491">
      <w:pPr>
        <w:suppressAutoHyphens w:val="0"/>
        <w:spacing w:before="100" w:beforeAutospacing="1" w:after="100" w:afterAutospacing="1" w:line="276" w:lineRule="auto"/>
        <w:ind w:left="-993"/>
        <w:jc w:val="both"/>
        <w:rPr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 xml:space="preserve">            </w:t>
      </w:r>
      <w:r w:rsidRPr="00F43957">
        <w:rPr>
          <w:szCs w:val="28"/>
          <w:lang w:eastAsia="ru-RU"/>
        </w:rPr>
        <w:t>Также на территории района, для противодействия наркомании в молодежной среде, специалистами по ФК, спорту района проведено более 70 спортивно – массовых и культурно - досуговых мероприятий антинаркотической направленности.</w:t>
      </w:r>
    </w:p>
    <w:p w:rsidR="000C7491" w:rsidRPr="00F43957" w:rsidRDefault="000C7491" w:rsidP="000C7491">
      <w:pPr>
        <w:suppressAutoHyphens w:val="0"/>
        <w:spacing w:before="100" w:beforeAutospacing="1" w:after="100" w:afterAutospacing="1" w:line="276" w:lineRule="auto"/>
        <w:ind w:left="-993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           Специалистами по вопросам спорта проводятся  следующие районные профилактические мероприятия:</w:t>
      </w:r>
    </w:p>
    <w:p w:rsidR="000C7491" w:rsidRPr="00F43957" w:rsidRDefault="000C7491" w:rsidP="000C7491">
      <w:pPr>
        <w:suppressAutoHyphens w:val="0"/>
        <w:spacing w:before="100" w:beforeAutospacing="1" w:after="100" w:afterAutospacing="1" w:line="276" w:lineRule="auto"/>
        <w:ind w:left="-993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 xml:space="preserve">- ежегодная акция «Мы против курения!», приуроченная к Всемирному Дню борьбы с </w:t>
      </w:r>
      <w:proofErr w:type="spellStart"/>
      <w:r w:rsidRPr="00F43957">
        <w:rPr>
          <w:color w:val="000000"/>
          <w:szCs w:val="28"/>
          <w:lang w:eastAsia="ru-RU"/>
        </w:rPr>
        <w:t>табакокурением</w:t>
      </w:r>
      <w:proofErr w:type="spellEnd"/>
      <w:r w:rsidRPr="00F43957">
        <w:rPr>
          <w:color w:val="000000"/>
          <w:szCs w:val="28"/>
          <w:lang w:eastAsia="ru-RU"/>
        </w:rPr>
        <w:t>, в которой приняли участие более 500 человек;</w:t>
      </w:r>
    </w:p>
    <w:p w:rsidR="000C7491" w:rsidRPr="00F43957" w:rsidRDefault="000C7491" w:rsidP="000C7491">
      <w:pPr>
        <w:suppressAutoHyphens w:val="0"/>
        <w:spacing w:before="100" w:beforeAutospacing="1" w:after="100" w:afterAutospacing="1" w:line="276" w:lineRule="auto"/>
        <w:ind w:left="-993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- ежегодная акция  «Молодежь против наркотиков», в которой приняло участие более 3000 человек;</w:t>
      </w:r>
    </w:p>
    <w:p w:rsidR="000C7491" w:rsidRPr="00F43957" w:rsidRDefault="000C7491" w:rsidP="000C7491">
      <w:pPr>
        <w:suppressAutoHyphens w:val="0"/>
        <w:spacing w:before="100" w:beforeAutospacing="1" w:after="100" w:afterAutospacing="1" w:line="276" w:lineRule="auto"/>
        <w:ind w:left="-993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- мероприятия, приуроченные к Всемирному Дню борьбы с наркоманией, в которой приняли участие более 1500 человек;</w:t>
      </w:r>
    </w:p>
    <w:p w:rsidR="000C7491" w:rsidRPr="00F43957" w:rsidRDefault="000C7491" w:rsidP="000C7491">
      <w:pPr>
        <w:suppressAutoHyphens w:val="0"/>
        <w:spacing w:before="100" w:beforeAutospacing="1" w:after="100" w:afterAutospacing="1" w:line="276" w:lineRule="auto"/>
        <w:ind w:left="-993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>- мероприятия и акции, приуроченные ко Всемирному Дню борьбы со СПИДом</w:t>
      </w:r>
      <w:proofErr w:type="gramStart"/>
      <w:r w:rsidRPr="00F43957">
        <w:rPr>
          <w:color w:val="000000"/>
          <w:szCs w:val="28"/>
          <w:lang w:eastAsia="ru-RU"/>
        </w:rPr>
        <w:t xml:space="preserve"> ,</w:t>
      </w:r>
      <w:proofErr w:type="gramEnd"/>
      <w:r w:rsidRPr="00F43957">
        <w:rPr>
          <w:color w:val="000000"/>
          <w:szCs w:val="28"/>
          <w:lang w:eastAsia="ru-RU"/>
        </w:rPr>
        <w:t xml:space="preserve"> в которых приняли участие более 500 человек.</w:t>
      </w:r>
    </w:p>
    <w:p w:rsidR="000C7491" w:rsidRDefault="000C7491" w:rsidP="000C7491">
      <w:pPr>
        <w:suppressAutoHyphens w:val="0"/>
        <w:spacing w:before="100" w:beforeAutospacing="1" w:after="100" w:afterAutospacing="1" w:line="276" w:lineRule="auto"/>
        <w:ind w:left="-993"/>
        <w:jc w:val="both"/>
        <w:rPr>
          <w:color w:val="000000"/>
          <w:szCs w:val="28"/>
          <w:lang w:eastAsia="ru-RU"/>
        </w:rPr>
      </w:pPr>
      <w:r w:rsidRPr="00F43957">
        <w:rPr>
          <w:color w:val="000000"/>
          <w:szCs w:val="28"/>
          <w:lang w:eastAsia="ru-RU"/>
        </w:rPr>
        <w:t xml:space="preserve">           В течение года специалистами по спорту ведутся беседы по привлечению  молодежи к систематическим занятиям физической культурой и  спортом, с целью развития и сохранения здорового образа жизни в молодежной среде. На территории муниципального образования функционирует ДЮСШ, в которой занимаются 330 детей. С 6 сентября 2014 года для населения ежедневно работают тренажерный и спортивный залы, что дает возможность людям систематически заниматься спортом.         Вопрос профилактики наркомании среди несовершеннолетних находится на    </w:t>
      </w:r>
      <w:r w:rsidRPr="00962DAD">
        <w:rPr>
          <w:color w:val="000000"/>
          <w:szCs w:val="28"/>
          <w:lang w:eastAsia="ru-RU"/>
        </w:rPr>
        <w:t xml:space="preserve"> </w:t>
      </w:r>
      <w:r w:rsidRPr="00F43957">
        <w:rPr>
          <w:color w:val="000000"/>
          <w:szCs w:val="28"/>
          <w:lang w:eastAsia="ru-RU"/>
        </w:rPr>
        <w:t xml:space="preserve">постоянном контроле, работа в данном направлении продолжается постоянно и </w:t>
      </w:r>
      <w:r w:rsidRPr="00962DAD">
        <w:rPr>
          <w:color w:val="000000"/>
          <w:szCs w:val="28"/>
          <w:lang w:eastAsia="ru-RU"/>
        </w:rPr>
        <w:t xml:space="preserve">  </w:t>
      </w:r>
      <w:r w:rsidRPr="00F43957">
        <w:rPr>
          <w:color w:val="000000"/>
          <w:szCs w:val="28"/>
          <w:lang w:eastAsia="ru-RU"/>
        </w:rPr>
        <w:t>непрерывно.</w:t>
      </w:r>
    </w:p>
    <w:p w:rsidR="000C7491" w:rsidRDefault="000C7491" w:rsidP="000C7491">
      <w:pPr>
        <w:suppressAutoHyphens w:val="0"/>
        <w:autoSpaceDE w:val="0"/>
        <w:autoSpaceDN w:val="0"/>
        <w:adjustRightInd w:val="0"/>
        <w:spacing w:line="276" w:lineRule="auto"/>
        <w:ind w:left="-993"/>
        <w:rPr>
          <w:bCs/>
          <w:szCs w:val="28"/>
          <w:lang w:eastAsia="ru-RU"/>
        </w:rPr>
      </w:pPr>
      <w:r w:rsidRPr="00F43957">
        <w:rPr>
          <w:bCs/>
          <w:szCs w:val="28"/>
          <w:lang w:eastAsia="ru-RU"/>
        </w:rPr>
        <w:t xml:space="preserve">.Оформление информационного стенда в Учреждении  «Если хочешь быть </w:t>
      </w:r>
      <w:proofErr w:type="gramStart"/>
      <w:r w:rsidRPr="00F43957">
        <w:rPr>
          <w:bCs/>
          <w:szCs w:val="28"/>
          <w:lang w:eastAsia="ru-RU"/>
        </w:rPr>
        <w:t>здоров</w:t>
      </w:r>
      <w:proofErr w:type="gramEnd"/>
      <w:r w:rsidRPr="00F43957">
        <w:rPr>
          <w:bCs/>
          <w:szCs w:val="28"/>
          <w:lang w:eastAsia="ru-RU"/>
        </w:rPr>
        <w:t xml:space="preserve">», </w:t>
      </w:r>
    </w:p>
    <w:p w:rsidR="000C7491" w:rsidRPr="00F43957" w:rsidRDefault="000C7491" w:rsidP="000C7491">
      <w:pPr>
        <w:suppressAutoHyphens w:val="0"/>
        <w:autoSpaceDE w:val="0"/>
        <w:autoSpaceDN w:val="0"/>
        <w:adjustRightInd w:val="0"/>
        <w:spacing w:line="276" w:lineRule="auto"/>
        <w:ind w:left="-993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</w:t>
      </w:r>
      <w:r w:rsidRPr="00F43957">
        <w:rPr>
          <w:bCs/>
          <w:szCs w:val="28"/>
          <w:lang w:eastAsia="ru-RU"/>
        </w:rPr>
        <w:t>«О правильном питании и его роли  в сохранении здоровья и продлении жизни».</w:t>
      </w:r>
    </w:p>
    <w:p w:rsidR="000C7491" w:rsidRDefault="000C7491" w:rsidP="000C7491">
      <w:pPr>
        <w:suppressAutoHyphens w:val="0"/>
        <w:autoSpaceDE w:val="0"/>
        <w:autoSpaceDN w:val="0"/>
        <w:adjustRightInd w:val="0"/>
        <w:spacing w:line="276" w:lineRule="auto"/>
        <w:ind w:left="-993"/>
        <w:jc w:val="both"/>
        <w:rPr>
          <w:bCs/>
          <w:szCs w:val="28"/>
          <w:lang w:eastAsia="ru-RU"/>
        </w:rPr>
      </w:pPr>
      <w:r w:rsidRPr="00F43957">
        <w:rPr>
          <w:bCs/>
          <w:szCs w:val="28"/>
          <w:lang w:eastAsia="ru-RU"/>
        </w:rPr>
        <w:t xml:space="preserve">. Проведена разъяснительная работа с  обслуживаемыми гражданами  о </w:t>
      </w:r>
    </w:p>
    <w:p w:rsidR="000C7491" w:rsidRPr="00F43957" w:rsidRDefault="000C7491" w:rsidP="000C7491">
      <w:pPr>
        <w:suppressAutoHyphens w:val="0"/>
        <w:autoSpaceDE w:val="0"/>
        <w:autoSpaceDN w:val="0"/>
        <w:adjustRightInd w:val="0"/>
        <w:spacing w:line="276" w:lineRule="auto"/>
        <w:ind w:left="-993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</w:t>
      </w:r>
      <w:r w:rsidRPr="00F43957">
        <w:rPr>
          <w:bCs/>
          <w:szCs w:val="28"/>
          <w:lang w:eastAsia="ru-RU"/>
        </w:rPr>
        <w:t>необходимости  своевременного обращения за медицинской помощью.</w:t>
      </w:r>
    </w:p>
    <w:p w:rsidR="000C7491" w:rsidRPr="00F43957" w:rsidRDefault="000C7491" w:rsidP="000C7491">
      <w:pPr>
        <w:suppressAutoHyphens w:val="0"/>
        <w:autoSpaceDE w:val="0"/>
        <w:autoSpaceDN w:val="0"/>
        <w:adjustRightInd w:val="0"/>
        <w:spacing w:line="276" w:lineRule="auto"/>
        <w:ind w:left="-993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. Проведен углубленный медицинский осмотр</w:t>
      </w:r>
      <w:r w:rsidRPr="00F43957">
        <w:rPr>
          <w:bCs/>
          <w:szCs w:val="28"/>
          <w:lang w:eastAsia="ru-RU"/>
        </w:rPr>
        <w:t xml:space="preserve"> сотрудников Учреждения  </w:t>
      </w:r>
    </w:p>
    <w:p w:rsidR="000C7491" w:rsidRPr="00F43957" w:rsidRDefault="000C7491" w:rsidP="000C7491">
      <w:pPr>
        <w:suppressAutoHyphens w:val="0"/>
        <w:autoSpaceDE w:val="0"/>
        <w:autoSpaceDN w:val="0"/>
        <w:adjustRightInd w:val="0"/>
        <w:spacing w:line="276" w:lineRule="auto"/>
        <w:ind w:left="-993"/>
        <w:jc w:val="both"/>
        <w:rPr>
          <w:bCs/>
          <w:szCs w:val="28"/>
          <w:lang w:eastAsia="ru-RU"/>
        </w:rPr>
      </w:pPr>
      <w:r w:rsidRPr="00F43957">
        <w:rPr>
          <w:bCs/>
          <w:szCs w:val="28"/>
          <w:lang w:eastAsia="ru-RU"/>
        </w:rPr>
        <w:lastRenderedPageBreak/>
        <w:t>. Организация чаепитий и концертов по случаю дня рождения долгожителей.</w:t>
      </w:r>
    </w:p>
    <w:p w:rsidR="000C7491" w:rsidRDefault="000C7491" w:rsidP="000C7491">
      <w:pPr>
        <w:suppressAutoHyphens w:val="0"/>
        <w:spacing w:line="276" w:lineRule="auto"/>
        <w:ind w:left="-993"/>
        <w:rPr>
          <w:szCs w:val="28"/>
          <w:lang w:eastAsia="ru-RU"/>
        </w:rPr>
      </w:pPr>
      <w:r w:rsidRPr="00F43957">
        <w:rPr>
          <w:szCs w:val="28"/>
          <w:lang w:eastAsia="ru-RU"/>
        </w:rPr>
        <w:t xml:space="preserve">. Проведение лекций  по тематике «О правильном питании и его роли в сохранении </w:t>
      </w:r>
    </w:p>
    <w:p w:rsidR="000C7491" w:rsidRDefault="000C7491" w:rsidP="000C7491">
      <w:pPr>
        <w:suppressAutoHyphens w:val="0"/>
        <w:spacing w:line="276" w:lineRule="auto"/>
        <w:ind w:left="-993"/>
        <w:rPr>
          <w:szCs w:val="28"/>
          <w:lang w:eastAsia="ru-RU"/>
        </w:rPr>
      </w:pPr>
      <w:r>
        <w:rPr>
          <w:szCs w:val="28"/>
          <w:lang w:eastAsia="ru-RU"/>
        </w:rPr>
        <w:t xml:space="preserve">  </w:t>
      </w:r>
      <w:r w:rsidRPr="00F43957">
        <w:rPr>
          <w:szCs w:val="28"/>
          <w:lang w:eastAsia="ru-RU"/>
        </w:rPr>
        <w:t xml:space="preserve">здоровья и </w:t>
      </w:r>
      <w:proofErr w:type="gramStart"/>
      <w:r w:rsidRPr="00F43957">
        <w:rPr>
          <w:szCs w:val="28"/>
          <w:lang w:eastAsia="ru-RU"/>
        </w:rPr>
        <w:t>продлении</w:t>
      </w:r>
      <w:proofErr w:type="gramEnd"/>
      <w:r w:rsidRPr="00F43957">
        <w:rPr>
          <w:szCs w:val="28"/>
          <w:lang w:eastAsia="ru-RU"/>
        </w:rPr>
        <w:t xml:space="preserve"> жизни», «Инсульту и инфаркту – нет!», «Профилактика </w:t>
      </w:r>
    </w:p>
    <w:p w:rsidR="000C7491" w:rsidRPr="00F43957" w:rsidRDefault="000C7491" w:rsidP="000C7491">
      <w:pPr>
        <w:suppressAutoHyphens w:val="0"/>
        <w:spacing w:line="276" w:lineRule="auto"/>
        <w:ind w:left="-993"/>
        <w:rPr>
          <w:szCs w:val="28"/>
          <w:lang w:eastAsia="ru-RU"/>
        </w:rPr>
      </w:pPr>
      <w:r>
        <w:rPr>
          <w:szCs w:val="28"/>
          <w:lang w:eastAsia="ru-RU"/>
        </w:rPr>
        <w:t xml:space="preserve">  </w:t>
      </w:r>
      <w:r w:rsidRPr="00F43957">
        <w:rPr>
          <w:szCs w:val="28"/>
          <w:lang w:eastAsia="ru-RU"/>
        </w:rPr>
        <w:t>туберкулеза».</w:t>
      </w:r>
    </w:p>
    <w:p w:rsidR="000C7491" w:rsidRPr="00F43957" w:rsidRDefault="000C7491" w:rsidP="000C7491">
      <w:pPr>
        <w:suppressAutoHyphens w:val="0"/>
        <w:spacing w:line="276" w:lineRule="auto"/>
        <w:ind w:left="-993"/>
        <w:rPr>
          <w:szCs w:val="28"/>
          <w:lang w:eastAsia="ru-RU"/>
        </w:rPr>
      </w:pPr>
      <w:r w:rsidRPr="00F43957">
        <w:rPr>
          <w:szCs w:val="28"/>
          <w:lang w:eastAsia="ru-RU"/>
        </w:rPr>
        <w:t>. Проведение просветительских мероприятий по профилактике стрессов.</w:t>
      </w:r>
    </w:p>
    <w:p w:rsidR="000C7491" w:rsidRDefault="000C7491" w:rsidP="000C7491">
      <w:pPr>
        <w:suppressAutoHyphens w:val="0"/>
        <w:spacing w:line="276" w:lineRule="auto"/>
        <w:ind w:left="-993"/>
        <w:rPr>
          <w:szCs w:val="28"/>
          <w:lang w:eastAsia="ru-RU"/>
        </w:rPr>
      </w:pPr>
      <w:r w:rsidRPr="00F43957">
        <w:rPr>
          <w:szCs w:val="28"/>
          <w:lang w:eastAsia="ru-RU"/>
        </w:rPr>
        <w:t xml:space="preserve">. Проведение серий лекций  и мастер-классов по оказанию первой доврачебной </w:t>
      </w:r>
    </w:p>
    <w:p w:rsidR="000C7491" w:rsidRDefault="000C7491" w:rsidP="000C7491">
      <w:pPr>
        <w:suppressAutoHyphens w:val="0"/>
        <w:spacing w:line="276" w:lineRule="auto"/>
        <w:ind w:left="-993"/>
        <w:rPr>
          <w:szCs w:val="28"/>
          <w:lang w:eastAsia="ru-RU"/>
        </w:rPr>
      </w:pPr>
      <w:r>
        <w:rPr>
          <w:szCs w:val="28"/>
          <w:lang w:eastAsia="ru-RU"/>
        </w:rPr>
        <w:t xml:space="preserve">  </w:t>
      </w:r>
      <w:r w:rsidRPr="00F43957">
        <w:rPr>
          <w:szCs w:val="28"/>
          <w:lang w:eastAsia="ru-RU"/>
        </w:rPr>
        <w:t xml:space="preserve">помощи в рамках проекта «Школа безопасности для пожилых граждан  и </w:t>
      </w:r>
    </w:p>
    <w:p w:rsidR="000C7491" w:rsidRDefault="000C7491" w:rsidP="000C7491">
      <w:pPr>
        <w:suppressAutoHyphens w:val="0"/>
        <w:spacing w:line="276" w:lineRule="auto"/>
        <w:ind w:left="-993"/>
        <w:rPr>
          <w:szCs w:val="28"/>
          <w:lang w:eastAsia="ru-RU"/>
        </w:rPr>
      </w:pPr>
      <w:r>
        <w:rPr>
          <w:szCs w:val="28"/>
          <w:lang w:eastAsia="ru-RU"/>
        </w:rPr>
        <w:t xml:space="preserve">  </w:t>
      </w:r>
      <w:r w:rsidRPr="00F43957">
        <w:rPr>
          <w:szCs w:val="28"/>
          <w:lang w:eastAsia="ru-RU"/>
        </w:rPr>
        <w:t>инвалидов».</w:t>
      </w:r>
      <w:bookmarkStart w:id="0" w:name="_GoBack"/>
      <w:bookmarkEnd w:id="0"/>
    </w:p>
    <w:sectPr w:rsidR="000C7491" w:rsidSect="00A56345">
      <w:pgSz w:w="11905" w:h="16837"/>
      <w:pgMar w:top="1518" w:right="1132" w:bottom="702" w:left="218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BAF"/>
    <w:multiLevelType w:val="multilevel"/>
    <w:tmpl w:val="6208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A7DC9"/>
    <w:multiLevelType w:val="multilevel"/>
    <w:tmpl w:val="9B94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D68EA"/>
    <w:multiLevelType w:val="multilevel"/>
    <w:tmpl w:val="56AC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278DD"/>
    <w:multiLevelType w:val="multilevel"/>
    <w:tmpl w:val="F090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C3196"/>
    <w:multiLevelType w:val="multilevel"/>
    <w:tmpl w:val="18C4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D6D2F"/>
    <w:multiLevelType w:val="multilevel"/>
    <w:tmpl w:val="F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B67BB"/>
    <w:multiLevelType w:val="multilevel"/>
    <w:tmpl w:val="89E8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603BF"/>
    <w:multiLevelType w:val="multilevel"/>
    <w:tmpl w:val="AAC0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73B60"/>
    <w:multiLevelType w:val="multilevel"/>
    <w:tmpl w:val="4564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1276C0"/>
    <w:multiLevelType w:val="multilevel"/>
    <w:tmpl w:val="E48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1F3A31"/>
    <w:multiLevelType w:val="multilevel"/>
    <w:tmpl w:val="636A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44E0F"/>
    <w:multiLevelType w:val="multilevel"/>
    <w:tmpl w:val="B7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A3D37"/>
    <w:multiLevelType w:val="multilevel"/>
    <w:tmpl w:val="3776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9D166F"/>
    <w:multiLevelType w:val="multilevel"/>
    <w:tmpl w:val="B994E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69117C34"/>
    <w:multiLevelType w:val="multilevel"/>
    <w:tmpl w:val="36D0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896933"/>
    <w:multiLevelType w:val="multilevel"/>
    <w:tmpl w:val="4AB0A2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EA"/>
    <w:rsid w:val="000C7491"/>
    <w:rsid w:val="005E4C11"/>
    <w:rsid w:val="007734DA"/>
    <w:rsid w:val="00A46458"/>
    <w:rsid w:val="00A56345"/>
    <w:rsid w:val="00CB20E4"/>
    <w:rsid w:val="00D568ED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0C7491"/>
    <w:pPr>
      <w:spacing w:before="280" w:after="280"/>
    </w:pPr>
    <w:rPr>
      <w:sz w:val="24"/>
    </w:rPr>
  </w:style>
  <w:style w:type="character" w:customStyle="1" w:styleId="1pt">
    <w:name w:val="Основной текст + Интервал 1 pt"/>
    <w:rsid w:val="000C7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">
    <w:name w:val="Основной текст (7)_"/>
    <w:link w:val="70"/>
    <w:rsid w:val="000C7491"/>
    <w:rPr>
      <w:rFonts w:ascii="Microsoft Sans Serif" w:eastAsia="Microsoft Sans Serif" w:hAnsi="Microsoft Sans Serif" w:cs="Microsoft Sans Serif"/>
      <w:spacing w:val="10"/>
      <w:sz w:val="15"/>
      <w:szCs w:val="15"/>
      <w:shd w:val="clear" w:color="auto" w:fill="FFFFFF"/>
    </w:rPr>
  </w:style>
  <w:style w:type="character" w:customStyle="1" w:styleId="8">
    <w:name w:val="Основной текст (8)_"/>
    <w:link w:val="80"/>
    <w:rsid w:val="000C7491"/>
    <w:rPr>
      <w:spacing w:val="20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0C7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 (11)_"/>
    <w:link w:val="110"/>
    <w:rsid w:val="000C7491"/>
    <w:rPr>
      <w:sz w:val="46"/>
      <w:szCs w:val="46"/>
      <w:shd w:val="clear" w:color="auto" w:fill="FFFFFF"/>
    </w:rPr>
  </w:style>
  <w:style w:type="character" w:customStyle="1" w:styleId="10">
    <w:name w:val="Основной текст (10)_"/>
    <w:link w:val="100"/>
    <w:rsid w:val="000C7491"/>
    <w:rPr>
      <w:sz w:val="27"/>
      <w:szCs w:val="27"/>
      <w:shd w:val="clear" w:color="auto" w:fill="FFFFFF"/>
    </w:rPr>
  </w:style>
  <w:style w:type="character" w:customStyle="1" w:styleId="9">
    <w:name w:val="Основной текст (9)_"/>
    <w:link w:val="90"/>
    <w:rsid w:val="000C7491"/>
    <w:rPr>
      <w:rFonts w:ascii="Microsoft Sans Serif" w:eastAsia="Microsoft Sans Serif" w:hAnsi="Microsoft Sans Serif" w:cs="Microsoft Sans Serif"/>
      <w:sz w:val="27"/>
      <w:szCs w:val="27"/>
      <w:shd w:val="clear" w:color="auto" w:fill="FFFFFF"/>
    </w:rPr>
  </w:style>
  <w:style w:type="character" w:customStyle="1" w:styleId="12">
    <w:name w:val="Основной текст (12)_"/>
    <w:link w:val="120"/>
    <w:rsid w:val="000C7491"/>
    <w:rPr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C7491"/>
    <w:pPr>
      <w:shd w:val="clear" w:color="auto" w:fill="FFFFFF"/>
      <w:suppressAutoHyphens w:val="0"/>
      <w:spacing w:line="235" w:lineRule="exact"/>
    </w:pPr>
    <w:rPr>
      <w:rFonts w:ascii="Microsoft Sans Serif" w:eastAsia="Microsoft Sans Serif" w:hAnsi="Microsoft Sans Serif" w:cs="Microsoft Sans Serif"/>
      <w:spacing w:val="10"/>
      <w:sz w:val="15"/>
      <w:szCs w:val="15"/>
      <w:lang w:eastAsia="en-US"/>
    </w:rPr>
  </w:style>
  <w:style w:type="paragraph" w:customStyle="1" w:styleId="80">
    <w:name w:val="Основной текст (8)"/>
    <w:basedOn w:val="a"/>
    <w:link w:val="8"/>
    <w:rsid w:val="000C7491"/>
    <w:pPr>
      <w:shd w:val="clear" w:color="auto" w:fill="FFFFFF"/>
      <w:suppressAutoHyphens w:val="0"/>
      <w:spacing w:line="312" w:lineRule="exact"/>
    </w:pPr>
    <w:rPr>
      <w:rFonts w:asciiTheme="minorHAnsi" w:eastAsiaTheme="minorHAnsi" w:hAnsiTheme="minorHAnsi" w:cstheme="minorBidi"/>
      <w:spacing w:val="20"/>
      <w:sz w:val="25"/>
      <w:szCs w:val="25"/>
      <w:lang w:eastAsia="en-US"/>
    </w:rPr>
  </w:style>
  <w:style w:type="paragraph" w:customStyle="1" w:styleId="110">
    <w:name w:val="Основной текст (11)"/>
    <w:basedOn w:val="a"/>
    <w:link w:val="11"/>
    <w:rsid w:val="000C7491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46"/>
      <w:szCs w:val="46"/>
      <w:lang w:eastAsia="en-US"/>
    </w:rPr>
  </w:style>
  <w:style w:type="paragraph" w:customStyle="1" w:styleId="100">
    <w:name w:val="Основной текст (10)"/>
    <w:basedOn w:val="a"/>
    <w:link w:val="10"/>
    <w:rsid w:val="000C7491"/>
    <w:pPr>
      <w:shd w:val="clear" w:color="auto" w:fill="FFFFFF"/>
      <w:suppressAutoHyphens w:val="0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90">
    <w:name w:val="Основной текст (9)"/>
    <w:basedOn w:val="a"/>
    <w:link w:val="9"/>
    <w:rsid w:val="000C7491"/>
    <w:pPr>
      <w:shd w:val="clear" w:color="auto" w:fill="FFFFFF"/>
      <w:suppressAutoHyphens w:val="0"/>
      <w:spacing w:line="0" w:lineRule="atLeast"/>
    </w:pPr>
    <w:rPr>
      <w:rFonts w:ascii="Microsoft Sans Serif" w:eastAsia="Microsoft Sans Serif" w:hAnsi="Microsoft Sans Serif" w:cs="Microsoft Sans Serif"/>
      <w:sz w:val="27"/>
      <w:szCs w:val="27"/>
      <w:lang w:eastAsia="en-US"/>
    </w:rPr>
  </w:style>
  <w:style w:type="paragraph" w:customStyle="1" w:styleId="120">
    <w:name w:val="Основной текст (12)"/>
    <w:basedOn w:val="a"/>
    <w:link w:val="12"/>
    <w:rsid w:val="000C7491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3">
    <w:name w:val="No Spacing"/>
    <w:uiPriority w:val="1"/>
    <w:qFormat/>
    <w:rsid w:val="000C7491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4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4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0C7491"/>
    <w:pPr>
      <w:spacing w:before="280" w:after="280"/>
    </w:pPr>
    <w:rPr>
      <w:sz w:val="24"/>
    </w:rPr>
  </w:style>
  <w:style w:type="character" w:customStyle="1" w:styleId="1pt">
    <w:name w:val="Основной текст + Интервал 1 pt"/>
    <w:rsid w:val="000C7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">
    <w:name w:val="Основной текст (7)_"/>
    <w:link w:val="70"/>
    <w:rsid w:val="000C7491"/>
    <w:rPr>
      <w:rFonts w:ascii="Microsoft Sans Serif" w:eastAsia="Microsoft Sans Serif" w:hAnsi="Microsoft Sans Serif" w:cs="Microsoft Sans Serif"/>
      <w:spacing w:val="10"/>
      <w:sz w:val="15"/>
      <w:szCs w:val="15"/>
      <w:shd w:val="clear" w:color="auto" w:fill="FFFFFF"/>
    </w:rPr>
  </w:style>
  <w:style w:type="character" w:customStyle="1" w:styleId="8">
    <w:name w:val="Основной текст (8)_"/>
    <w:link w:val="80"/>
    <w:rsid w:val="000C7491"/>
    <w:rPr>
      <w:spacing w:val="20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0C7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 (11)_"/>
    <w:link w:val="110"/>
    <w:rsid w:val="000C7491"/>
    <w:rPr>
      <w:sz w:val="46"/>
      <w:szCs w:val="46"/>
      <w:shd w:val="clear" w:color="auto" w:fill="FFFFFF"/>
    </w:rPr>
  </w:style>
  <w:style w:type="character" w:customStyle="1" w:styleId="10">
    <w:name w:val="Основной текст (10)_"/>
    <w:link w:val="100"/>
    <w:rsid w:val="000C7491"/>
    <w:rPr>
      <w:sz w:val="27"/>
      <w:szCs w:val="27"/>
      <w:shd w:val="clear" w:color="auto" w:fill="FFFFFF"/>
    </w:rPr>
  </w:style>
  <w:style w:type="character" w:customStyle="1" w:styleId="9">
    <w:name w:val="Основной текст (9)_"/>
    <w:link w:val="90"/>
    <w:rsid w:val="000C7491"/>
    <w:rPr>
      <w:rFonts w:ascii="Microsoft Sans Serif" w:eastAsia="Microsoft Sans Serif" w:hAnsi="Microsoft Sans Serif" w:cs="Microsoft Sans Serif"/>
      <w:sz w:val="27"/>
      <w:szCs w:val="27"/>
      <w:shd w:val="clear" w:color="auto" w:fill="FFFFFF"/>
    </w:rPr>
  </w:style>
  <w:style w:type="character" w:customStyle="1" w:styleId="12">
    <w:name w:val="Основной текст (12)_"/>
    <w:link w:val="120"/>
    <w:rsid w:val="000C7491"/>
    <w:rPr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C7491"/>
    <w:pPr>
      <w:shd w:val="clear" w:color="auto" w:fill="FFFFFF"/>
      <w:suppressAutoHyphens w:val="0"/>
      <w:spacing w:line="235" w:lineRule="exact"/>
    </w:pPr>
    <w:rPr>
      <w:rFonts w:ascii="Microsoft Sans Serif" w:eastAsia="Microsoft Sans Serif" w:hAnsi="Microsoft Sans Serif" w:cs="Microsoft Sans Serif"/>
      <w:spacing w:val="10"/>
      <w:sz w:val="15"/>
      <w:szCs w:val="15"/>
      <w:lang w:eastAsia="en-US"/>
    </w:rPr>
  </w:style>
  <w:style w:type="paragraph" w:customStyle="1" w:styleId="80">
    <w:name w:val="Основной текст (8)"/>
    <w:basedOn w:val="a"/>
    <w:link w:val="8"/>
    <w:rsid w:val="000C7491"/>
    <w:pPr>
      <w:shd w:val="clear" w:color="auto" w:fill="FFFFFF"/>
      <w:suppressAutoHyphens w:val="0"/>
      <w:spacing w:line="312" w:lineRule="exact"/>
    </w:pPr>
    <w:rPr>
      <w:rFonts w:asciiTheme="minorHAnsi" w:eastAsiaTheme="minorHAnsi" w:hAnsiTheme="minorHAnsi" w:cstheme="minorBidi"/>
      <w:spacing w:val="20"/>
      <w:sz w:val="25"/>
      <w:szCs w:val="25"/>
      <w:lang w:eastAsia="en-US"/>
    </w:rPr>
  </w:style>
  <w:style w:type="paragraph" w:customStyle="1" w:styleId="110">
    <w:name w:val="Основной текст (11)"/>
    <w:basedOn w:val="a"/>
    <w:link w:val="11"/>
    <w:rsid w:val="000C7491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46"/>
      <w:szCs w:val="46"/>
      <w:lang w:eastAsia="en-US"/>
    </w:rPr>
  </w:style>
  <w:style w:type="paragraph" w:customStyle="1" w:styleId="100">
    <w:name w:val="Основной текст (10)"/>
    <w:basedOn w:val="a"/>
    <w:link w:val="10"/>
    <w:rsid w:val="000C7491"/>
    <w:pPr>
      <w:shd w:val="clear" w:color="auto" w:fill="FFFFFF"/>
      <w:suppressAutoHyphens w:val="0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90">
    <w:name w:val="Основной текст (9)"/>
    <w:basedOn w:val="a"/>
    <w:link w:val="9"/>
    <w:rsid w:val="000C7491"/>
    <w:pPr>
      <w:shd w:val="clear" w:color="auto" w:fill="FFFFFF"/>
      <w:suppressAutoHyphens w:val="0"/>
      <w:spacing w:line="0" w:lineRule="atLeast"/>
    </w:pPr>
    <w:rPr>
      <w:rFonts w:ascii="Microsoft Sans Serif" w:eastAsia="Microsoft Sans Serif" w:hAnsi="Microsoft Sans Serif" w:cs="Microsoft Sans Serif"/>
      <w:sz w:val="27"/>
      <w:szCs w:val="27"/>
      <w:lang w:eastAsia="en-US"/>
    </w:rPr>
  </w:style>
  <w:style w:type="paragraph" w:customStyle="1" w:styleId="120">
    <w:name w:val="Основной текст (12)"/>
    <w:basedOn w:val="a"/>
    <w:link w:val="12"/>
    <w:rsid w:val="000C7491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3">
    <w:name w:val="No Spacing"/>
    <w:uiPriority w:val="1"/>
    <w:qFormat/>
    <w:rsid w:val="000C7491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4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4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2004</Words>
  <Characters>11424</Characters>
  <Application>Microsoft Office Word</Application>
  <DocSecurity>0</DocSecurity>
  <Lines>95</Lines>
  <Paragraphs>26</Paragraphs>
  <ScaleCrop>false</ScaleCrop>
  <Company/>
  <LinksUpToDate>false</LinksUpToDate>
  <CharactersWithSpaces>13402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ЛИТЯГИН Сергей Александрович</dc:creator>
  <cp:keywords/>
  <dc:description/>
  <cp:lastModifiedBy>ЛИТЯГИН Сергей Александрович</cp:lastModifiedBy>
  <cp:revision>8</cp:revision>
  <dcterms:created xsi:type="dcterms:W3CDTF">2015-02-12T13:39:00Z</dcterms:created>
  <dcterms:modified xsi:type="dcterms:W3CDTF">2015-02-12T16:08:00Z</dcterms:modified>
</cp:coreProperties>
</file>